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F4A24" w:rsidRPr="005F4A2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F4A24" w:rsidRPr="005F4A24">
        <w:rPr>
          <w:rFonts w:ascii="Calibri" w:hAnsi="Calibri"/>
          <w:b/>
          <w:bCs/>
          <w:i/>
        </w:rPr>
        <w:t>CRZP/10/2021/AZP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F4A24" w:rsidRPr="005F4A24">
        <w:rPr>
          <w:rFonts w:ascii="Calibri" w:hAnsi="Calibri"/>
          <w:b/>
          <w:bCs/>
          <w:i/>
        </w:rPr>
        <w:t>Wykłady fakultatywnych z zakresu standard</w:t>
      </w:r>
      <w:r w:rsidR="00AF42E0">
        <w:rPr>
          <w:rFonts w:ascii="Calibri" w:hAnsi="Calibri"/>
          <w:b/>
          <w:bCs/>
          <w:i/>
        </w:rPr>
        <w:t>ó</w:t>
      </w:r>
      <w:r w:rsidR="005F4A24" w:rsidRPr="005F4A24">
        <w:rPr>
          <w:rFonts w:ascii="Calibri" w:hAnsi="Calibri"/>
          <w:b/>
          <w:bCs/>
          <w:i/>
        </w:rPr>
        <w:t xml:space="preserve">w zarządzania polityką bezpieczeństwa na jednostkach </w:t>
      </w:r>
      <w:proofErr w:type="spellStart"/>
      <w:r w:rsidR="005F4A24" w:rsidRPr="005F4A24">
        <w:rPr>
          <w:rFonts w:ascii="Calibri" w:hAnsi="Calibri"/>
          <w:b/>
          <w:bCs/>
          <w:i/>
        </w:rPr>
        <w:t>offshorowych</w:t>
      </w:r>
      <w:proofErr w:type="spellEnd"/>
      <w:r w:rsidR="005F4A24" w:rsidRPr="005F4A24">
        <w:rPr>
          <w:rFonts w:ascii="Calibri" w:hAnsi="Calibri"/>
          <w:b/>
          <w:bCs/>
          <w:i/>
        </w:rPr>
        <w:t xml:space="preserve"> w ek</w:t>
      </w:r>
      <w:r w:rsidR="00AF42E0">
        <w:rPr>
          <w:rFonts w:ascii="Calibri" w:hAnsi="Calibri"/>
          <w:b/>
          <w:bCs/>
          <w:i/>
        </w:rPr>
        <w:t>s</w:t>
      </w:r>
      <w:r w:rsidR="005F4A24" w:rsidRPr="005F4A24">
        <w:rPr>
          <w:rFonts w:ascii="Calibri" w:hAnsi="Calibri"/>
          <w:b/>
          <w:bCs/>
          <w:i/>
        </w:rPr>
        <w:t>p</w:t>
      </w:r>
      <w:bookmarkStart w:id="0" w:name="_GoBack"/>
      <w:bookmarkEnd w:id="0"/>
      <w:r w:rsidR="005F4A24" w:rsidRPr="005F4A24">
        <w:rPr>
          <w:rFonts w:ascii="Calibri" w:hAnsi="Calibri"/>
          <w:b/>
          <w:bCs/>
          <w:i/>
        </w:rPr>
        <w:t>loracji i eksploatacji dna morskiego oraz  podczas instalacji i użytkowania farm wiatrowych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F4A24" w:rsidRPr="005F4A24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F4A24" w:rsidRPr="005F4A24">
        <w:rPr>
          <w:rFonts w:ascii="Calibri" w:hAnsi="Calibri" w:cs="Tahoma"/>
          <w:b/>
          <w:sz w:val="22"/>
          <w:szCs w:val="22"/>
        </w:rPr>
        <w:t>Wykłady fakultatywnych z zakresu standard</w:t>
      </w:r>
      <w:r w:rsidR="00AF42E0">
        <w:rPr>
          <w:rFonts w:ascii="Calibri" w:hAnsi="Calibri" w:cs="Tahoma"/>
          <w:b/>
          <w:sz w:val="22"/>
          <w:szCs w:val="22"/>
        </w:rPr>
        <w:t>ó</w:t>
      </w:r>
      <w:r w:rsidR="005F4A24" w:rsidRPr="005F4A24">
        <w:rPr>
          <w:rFonts w:ascii="Calibri" w:hAnsi="Calibri" w:cs="Tahoma"/>
          <w:b/>
          <w:sz w:val="22"/>
          <w:szCs w:val="22"/>
        </w:rPr>
        <w:t xml:space="preserve">w zarządzania polityką bezpieczeństwa na jednostkach </w:t>
      </w:r>
      <w:proofErr w:type="spellStart"/>
      <w:r w:rsidR="005F4A24" w:rsidRPr="005F4A24">
        <w:rPr>
          <w:rFonts w:ascii="Calibri" w:hAnsi="Calibri" w:cs="Tahoma"/>
          <w:b/>
          <w:sz w:val="22"/>
          <w:szCs w:val="22"/>
        </w:rPr>
        <w:t>offshorowych</w:t>
      </w:r>
      <w:proofErr w:type="spellEnd"/>
      <w:r w:rsidR="005F4A24" w:rsidRPr="005F4A24">
        <w:rPr>
          <w:rFonts w:ascii="Calibri" w:hAnsi="Calibri" w:cs="Tahoma"/>
          <w:b/>
          <w:sz w:val="22"/>
          <w:szCs w:val="22"/>
        </w:rPr>
        <w:t xml:space="preserve"> w ek</w:t>
      </w:r>
      <w:r w:rsidR="00AF42E0">
        <w:rPr>
          <w:rFonts w:ascii="Calibri" w:hAnsi="Calibri" w:cs="Tahoma"/>
          <w:b/>
          <w:sz w:val="22"/>
          <w:szCs w:val="22"/>
        </w:rPr>
        <w:t>s</w:t>
      </w:r>
      <w:r w:rsidR="005F4A24" w:rsidRPr="005F4A24">
        <w:rPr>
          <w:rFonts w:ascii="Calibri" w:hAnsi="Calibri" w:cs="Tahoma"/>
          <w:b/>
          <w:sz w:val="22"/>
          <w:szCs w:val="22"/>
        </w:rPr>
        <w:t>ploracji i eksploatacji dna morskiego oraz  podczas instalacji i użytkowania farm wiatrowych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AF42E0" w:rsidRPr="00CA123E" w:rsidTr="002946BF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AF42E0" w:rsidRPr="00CA123E" w:rsidRDefault="00AF42E0" w:rsidP="002946B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Doświadczenie zawodowe Wykonawcy </w:t>
            </w:r>
          </w:p>
        </w:tc>
      </w:tr>
      <w:tr w:rsidR="00AF42E0" w:rsidRPr="00CA123E" w:rsidTr="002946BF">
        <w:trPr>
          <w:jc w:val="center"/>
        </w:trPr>
        <w:tc>
          <w:tcPr>
            <w:tcW w:w="7357" w:type="dxa"/>
          </w:tcPr>
          <w:p w:rsidR="00AF42E0" w:rsidRDefault="00AF42E0" w:rsidP="002946B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F42E0" w:rsidRDefault="00AF42E0" w:rsidP="002946B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osoby skierowanej do realizacji zamówienia na stanowiskach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związanych z zarządzaniem polityką bezpieczeństwa na jednostkach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offshorowych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5652D">
              <w:rPr>
                <w:rFonts w:ascii="Calibri" w:hAnsi="Calibri" w:cs="Tahoma"/>
                <w:sz w:val="22"/>
                <w:szCs w:val="22"/>
              </w:rPr>
              <w:t xml:space="preserve"> (określon</w:t>
            </w:r>
            <w:r>
              <w:rPr>
                <w:rFonts w:ascii="Calibri" w:hAnsi="Calibri" w:cs="Tahoma"/>
                <w:sz w:val="22"/>
                <w:szCs w:val="22"/>
              </w:rPr>
              <w:t>e</w:t>
            </w:r>
            <w:r w:rsidRPr="00F5652D">
              <w:rPr>
                <w:rFonts w:ascii="Calibri" w:hAnsi="Calibri" w:cs="Tahoma"/>
                <w:sz w:val="22"/>
                <w:szCs w:val="22"/>
              </w:rPr>
              <w:t xml:space="preserve"> w latach) 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AF42E0" w:rsidRDefault="00AF42E0" w:rsidP="002946B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F42E0" w:rsidRDefault="00AF42E0" w:rsidP="002946B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F42E0" w:rsidRPr="00F5652D" w:rsidRDefault="00AF42E0" w:rsidP="002946BF">
            <w:pPr>
              <w:jc w:val="center"/>
              <w:rPr>
                <w:rFonts w:ascii="Calibri" w:hAnsi="Calibri" w:cs="Tahoma"/>
                <w:b/>
                <w:sz w:val="24"/>
                <w:szCs w:val="24"/>
              </w:rPr>
            </w:pPr>
            <w:r w:rsidRPr="00F5652D">
              <w:rPr>
                <w:rFonts w:ascii="Calibri" w:hAnsi="Calibri" w:cs="Tahoma"/>
                <w:b/>
                <w:sz w:val="24"/>
                <w:szCs w:val="24"/>
              </w:rPr>
              <w:t>………………….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 </w:t>
            </w:r>
            <w:r w:rsidRPr="00F5652D">
              <w:rPr>
                <w:rFonts w:ascii="Calibri" w:hAnsi="Calibri" w:cs="Tahoma"/>
                <w:b/>
                <w:sz w:val="24"/>
                <w:szCs w:val="24"/>
              </w:rPr>
              <w:t>LAT</w:t>
            </w:r>
          </w:p>
          <w:p w:rsidR="00AF42E0" w:rsidRDefault="00AF42E0" w:rsidP="002946B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AF42E0" w:rsidRPr="006F75D7" w:rsidRDefault="00AF42E0" w:rsidP="002946B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F42E0" w:rsidRPr="00CA123E" w:rsidRDefault="00AF42E0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B101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101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B101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B101B">
        <w:rPr>
          <w:rFonts w:ascii="Calibri" w:hAnsi="Calibri" w:cs="Tahoma"/>
          <w:b/>
          <w:sz w:val="22"/>
          <w:szCs w:val="22"/>
        </w:rPr>
        <w:t xml:space="preserve"> </w:t>
      </w:r>
      <w:r w:rsidR="005F4A24" w:rsidRPr="003B101B">
        <w:rPr>
          <w:rFonts w:ascii="Calibri" w:hAnsi="Calibri" w:cs="Tahoma"/>
          <w:b/>
          <w:sz w:val="22"/>
          <w:szCs w:val="22"/>
        </w:rPr>
        <w:t>data zakończenia: 2021-07-31</w:t>
      </w:r>
      <w:r w:rsidRPr="003B101B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B101B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B101B">
        <w:rPr>
          <w:rFonts w:ascii="Calibri" w:hAnsi="Calibri" w:cs="Tahoma"/>
          <w:b/>
          <w:sz w:val="22"/>
          <w:szCs w:val="22"/>
        </w:rPr>
        <w:t>30</w:t>
      </w:r>
      <w:r w:rsidRPr="003B101B">
        <w:rPr>
          <w:rFonts w:ascii="Calibri" w:hAnsi="Calibri" w:cs="Tahoma"/>
          <w:b/>
          <w:sz w:val="22"/>
          <w:szCs w:val="22"/>
        </w:rPr>
        <w:t xml:space="preserve"> dni</w:t>
      </w:r>
      <w:r w:rsidRPr="003B101B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529" w:rsidRDefault="00882529">
      <w:r>
        <w:separator/>
      </w:r>
    </w:p>
  </w:endnote>
  <w:endnote w:type="continuationSeparator" w:id="0">
    <w:p w:rsidR="00882529" w:rsidRDefault="00882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AF42E0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529" w:rsidRDefault="00882529">
      <w:r>
        <w:separator/>
      </w:r>
    </w:p>
  </w:footnote>
  <w:footnote w:type="continuationSeparator" w:id="0">
    <w:p w:rsidR="00882529" w:rsidRDefault="0088252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F42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F42E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F42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B101B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4A24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882529"/>
    <w:rsid w:val="009546C8"/>
    <w:rsid w:val="009E1AE4"/>
    <w:rsid w:val="00A0106B"/>
    <w:rsid w:val="00A24049"/>
    <w:rsid w:val="00A435EB"/>
    <w:rsid w:val="00A87492"/>
    <w:rsid w:val="00AE009B"/>
    <w:rsid w:val="00AF42E0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58E87704"/>
  <w15:chartTrackingRefBased/>
  <w15:docId w15:val="{9B0FD85B-1D32-4408-A00D-9270A39F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F4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602E5-E175-48E7-8C37-945585B3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547</Words>
  <Characters>4648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2021-02-15T11:05:00Z</dcterms:created>
  <dcterms:modified xsi:type="dcterms:W3CDTF">2021-02-15T11:05:00Z</dcterms:modified>
</cp:coreProperties>
</file>