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CB7BE1" w:rsidRDefault="00276075" w:rsidP="001F0794">
      <w:pPr>
        <w:rPr>
          <w:rFonts w:ascii="Arial" w:hAnsi="Arial" w:cs="Arial"/>
          <w:b/>
          <w:bCs/>
          <w:sz w:val="24"/>
        </w:rPr>
      </w:pPr>
      <w:r w:rsidRPr="00CB7BE1">
        <w:rPr>
          <w:rFonts w:ascii="Arial" w:hAnsi="Arial" w:cs="Arial"/>
          <w:b/>
          <w:bCs/>
          <w:sz w:val="24"/>
        </w:rPr>
        <w:t>Politechnika Krakowska im. Tadeusza Kościuszki</w:t>
      </w:r>
    </w:p>
    <w:p w:rsidR="00EF1037" w:rsidRPr="00CB7BE1" w:rsidRDefault="00276075" w:rsidP="001F0794">
      <w:pPr>
        <w:rPr>
          <w:rFonts w:ascii="Arial" w:hAnsi="Arial" w:cs="Arial"/>
          <w:b/>
          <w:bCs/>
          <w:sz w:val="24"/>
        </w:rPr>
      </w:pPr>
      <w:r w:rsidRPr="00CB7BE1">
        <w:rPr>
          <w:rFonts w:ascii="Arial" w:hAnsi="Arial" w:cs="Arial"/>
          <w:b/>
          <w:bCs/>
          <w:sz w:val="24"/>
        </w:rPr>
        <w:t>Dział Zamówień Publicznych</w:t>
      </w:r>
    </w:p>
    <w:p w:rsidR="00EF1037" w:rsidRPr="00CB7BE1" w:rsidRDefault="00276075" w:rsidP="001F0794">
      <w:pPr>
        <w:rPr>
          <w:rFonts w:ascii="Arial" w:hAnsi="Arial" w:cs="Arial"/>
          <w:b/>
          <w:bCs/>
          <w:sz w:val="24"/>
        </w:rPr>
      </w:pPr>
      <w:r w:rsidRPr="00CB7BE1">
        <w:rPr>
          <w:rFonts w:ascii="Arial" w:hAnsi="Arial" w:cs="Arial"/>
          <w:b/>
          <w:bCs/>
          <w:sz w:val="24"/>
        </w:rPr>
        <w:t>ul. Warszawska 24</w:t>
      </w:r>
      <w:r w:rsidR="00EF1037" w:rsidRPr="00CB7BE1">
        <w:rPr>
          <w:rFonts w:ascii="Arial" w:hAnsi="Arial" w:cs="Arial"/>
          <w:b/>
          <w:bCs/>
          <w:sz w:val="24"/>
        </w:rPr>
        <w:t xml:space="preserve"> </w:t>
      </w:r>
      <w:r w:rsidRPr="00CB7BE1">
        <w:rPr>
          <w:rFonts w:ascii="Arial" w:hAnsi="Arial" w:cs="Arial"/>
          <w:b/>
          <w:bCs/>
          <w:sz w:val="24"/>
        </w:rPr>
        <w:t>W-9/110,</w:t>
      </w:r>
    </w:p>
    <w:p w:rsidR="00EF1037" w:rsidRPr="00CB7BE1" w:rsidRDefault="00276075" w:rsidP="001F0794">
      <w:pPr>
        <w:rPr>
          <w:rFonts w:ascii="Arial" w:hAnsi="Arial" w:cs="Arial"/>
          <w:b/>
          <w:bCs/>
          <w:sz w:val="24"/>
        </w:rPr>
      </w:pPr>
      <w:r w:rsidRPr="00CB7BE1">
        <w:rPr>
          <w:rFonts w:ascii="Arial" w:hAnsi="Arial" w:cs="Arial"/>
          <w:b/>
          <w:bCs/>
          <w:sz w:val="24"/>
        </w:rPr>
        <w:t>31-155</w:t>
      </w:r>
      <w:r w:rsidR="00EF1037" w:rsidRPr="00CB7BE1">
        <w:rPr>
          <w:rFonts w:ascii="Arial" w:hAnsi="Arial" w:cs="Arial"/>
          <w:b/>
          <w:bCs/>
          <w:sz w:val="24"/>
        </w:rPr>
        <w:t xml:space="preserve"> </w:t>
      </w:r>
      <w:r w:rsidRPr="00CB7BE1">
        <w:rPr>
          <w:rFonts w:ascii="Arial" w:hAnsi="Arial" w:cs="Arial"/>
          <w:b/>
          <w:bCs/>
          <w:sz w:val="24"/>
        </w:rPr>
        <w:t>KRAKÓW</w:t>
      </w:r>
    </w:p>
    <w:p w:rsidR="00EF1037" w:rsidRPr="00CB7BE1" w:rsidRDefault="00EF1037" w:rsidP="001F079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CB7BE1" w:rsidRDefault="00EF1037" w:rsidP="001F079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CB7BE1" w:rsidRDefault="00057D02" w:rsidP="001F0794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 w:rsidRPr="00C75491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276075" w:rsidRPr="00C75491">
        <w:rPr>
          <w:rFonts w:ascii="Arial" w:hAnsi="Arial" w:cs="Arial"/>
          <w:b/>
          <w:bCs/>
          <w:sz w:val="24"/>
          <w:szCs w:val="24"/>
        </w:rPr>
        <w:t>KA-2/118/2020</w:t>
      </w:r>
      <w:r w:rsidR="00EF1037" w:rsidRPr="00CB7BE1">
        <w:rPr>
          <w:rFonts w:ascii="Arial" w:hAnsi="Arial" w:cs="Arial"/>
          <w:sz w:val="24"/>
        </w:rPr>
        <w:tab/>
        <w:t xml:space="preserve"> </w:t>
      </w:r>
      <w:r w:rsidR="00276075" w:rsidRPr="003B3D8E">
        <w:rPr>
          <w:rFonts w:ascii="Arial" w:hAnsi="Arial" w:cs="Arial"/>
          <w:sz w:val="24"/>
        </w:rPr>
        <w:t>KRAKÓW</w:t>
      </w:r>
      <w:r w:rsidR="00EF1037" w:rsidRPr="003B3D8E">
        <w:rPr>
          <w:rFonts w:ascii="Arial" w:hAnsi="Arial" w:cs="Arial"/>
          <w:sz w:val="24"/>
        </w:rPr>
        <w:t xml:space="preserve"> dnia: </w:t>
      </w:r>
      <w:r w:rsidR="00E03400">
        <w:rPr>
          <w:rFonts w:ascii="Arial" w:hAnsi="Arial" w:cs="Arial"/>
          <w:sz w:val="24"/>
        </w:rPr>
        <w:t>2021-02-17</w:t>
      </w:r>
    </w:p>
    <w:p w:rsidR="00EF1037" w:rsidRPr="00CB7BE1" w:rsidRDefault="00CB7BE1" w:rsidP="001F079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L.Dz.KA-2/    </w:t>
      </w:r>
      <w:r w:rsidR="005A1A08">
        <w:rPr>
          <w:rFonts w:ascii="Arial" w:hAnsi="Arial" w:cs="Arial"/>
          <w:sz w:val="24"/>
        </w:rPr>
        <w:t>107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/2021</w:t>
      </w:r>
    </w:p>
    <w:p w:rsidR="00EF1037" w:rsidRPr="00CB7BE1" w:rsidRDefault="00EF1037" w:rsidP="001F079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F1037" w:rsidRPr="00CB7BE1" w:rsidRDefault="00EF1037" w:rsidP="001F0794">
      <w:pPr>
        <w:pStyle w:val="Nagwek1"/>
        <w:jc w:val="center"/>
        <w:rPr>
          <w:rFonts w:cs="Arial"/>
        </w:rPr>
      </w:pPr>
      <w:r w:rsidRPr="00CB7BE1">
        <w:rPr>
          <w:rFonts w:cs="Arial"/>
        </w:rPr>
        <w:t>P O W I A D O M I E N I E</w:t>
      </w:r>
    </w:p>
    <w:p w:rsidR="001F0794" w:rsidRPr="006F6E04" w:rsidRDefault="00EF1037" w:rsidP="006F6E04">
      <w:pPr>
        <w:pStyle w:val="Nagwek1"/>
        <w:spacing w:before="0"/>
        <w:jc w:val="center"/>
        <w:rPr>
          <w:rFonts w:cs="Arial"/>
        </w:rPr>
      </w:pPr>
      <w:r w:rsidRPr="00CB7BE1">
        <w:rPr>
          <w:rFonts w:cs="Arial"/>
        </w:rPr>
        <w:t>o zmianach  SIWZ</w:t>
      </w:r>
    </w:p>
    <w:p w:rsidR="00956B99" w:rsidRDefault="00EF1037" w:rsidP="001F0794">
      <w:pPr>
        <w:spacing w:before="120" w:after="120"/>
        <w:ind w:firstLine="708"/>
        <w:jc w:val="both"/>
        <w:rPr>
          <w:rFonts w:ascii="Arial" w:hAnsi="Arial" w:cs="Arial"/>
          <w:sz w:val="24"/>
          <w:szCs w:val="22"/>
        </w:rPr>
      </w:pPr>
      <w:r w:rsidRPr="00CB7BE1">
        <w:rPr>
          <w:rFonts w:ascii="Arial" w:hAnsi="Arial" w:cs="Arial"/>
          <w:sz w:val="24"/>
          <w:szCs w:val="22"/>
        </w:rPr>
        <w:t xml:space="preserve">Zamawiający, </w:t>
      </w:r>
      <w:r w:rsidR="00460DC4" w:rsidRPr="00CB7BE1">
        <w:rPr>
          <w:rFonts w:ascii="Arial" w:hAnsi="Arial" w:cs="Arial"/>
          <w:sz w:val="24"/>
          <w:szCs w:val="22"/>
        </w:rPr>
        <w:t xml:space="preserve">działając </w:t>
      </w:r>
      <w:r w:rsidRPr="00CB7BE1">
        <w:rPr>
          <w:rFonts w:ascii="Arial" w:hAnsi="Arial" w:cs="Arial"/>
          <w:sz w:val="24"/>
          <w:szCs w:val="22"/>
        </w:rPr>
        <w:t xml:space="preserve">na podstawie art. 38 ust. 4 ustawy z dnia </w:t>
      </w:r>
      <w:r w:rsidRPr="00CB7BE1">
        <w:rPr>
          <w:rFonts w:ascii="Arial" w:hAnsi="Arial" w:cs="Arial"/>
          <w:sz w:val="24"/>
        </w:rPr>
        <w:t xml:space="preserve">29 stycznia </w:t>
      </w:r>
      <w:r w:rsidRPr="00CB7BE1">
        <w:rPr>
          <w:rFonts w:ascii="Arial" w:hAnsi="Arial" w:cs="Arial"/>
          <w:sz w:val="24"/>
          <w:szCs w:val="24"/>
        </w:rPr>
        <w:t xml:space="preserve">2004 roku Prawo Zamówień Publicznych </w:t>
      </w:r>
      <w:r w:rsidR="00276075" w:rsidRPr="00CB7BE1">
        <w:rPr>
          <w:rFonts w:ascii="Arial" w:hAnsi="Arial" w:cs="Arial"/>
          <w:sz w:val="24"/>
          <w:szCs w:val="24"/>
        </w:rPr>
        <w:t>(</w:t>
      </w:r>
      <w:proofErr w:type="spellStart"/>
      <w:r w:rsidR="00276075" w:rsidRPr="00CB7BE1">
        <w:rPr>
          <w:rFonts w:ascii="Arial" w:hAnsi="Arial" w:cs="Arial"/>
          <w:sz w:val="24"/>
          <w:szCs w:val="24"/>
        </w:rPr>
        <w:t>t.j</w:t>
      </w:r>
      <w:proofErr w:type="spellEnd"/>
      <w:r w:rsidR="00276075" w:rsidRPr="00CB7BE1">
        <w:rPr>
          <w:rFonts w:ascii="Arial" w:hAnsi="Arial" w:cs="Arial"/>
          <w:sz w:val="24"/>
          <w:szCs w:val="24"/>
        </w:rPr>
        <w:t>. Dz.U. z 2019 r. poz. 1843</w:t>
      </w:r>
      <w:r w:rsidR="00FF6CC3">
        <w:rPr>
          <w:rFonts w:ascii="Arial" w:hAnsi="Arial" w:cs="Arial"/>
          <w:sz w:val="24"/>
          <w:szCs w:val="24"/>
        </w:rPr>
        <w:t xml:space="preserve"> ze zm. </w:t>
      </w:r>
      <w:r w:rsidR="00276075" w:rsidRPr="00CB7BE1">
        <w:rPr>
          <w:rFonts w:ascii="Arial" w:hAnsi="Arial" w:cs="Arial"/>
          <w:sz w:val="24"/>
          <w:szCs w:val="24"/>
        </w:rPr>
        <w:t>)</w:t>
      </w:r>
      <w:r w:rsidR="00460DC4" w:rsidRPr="00CB7BE1">
        <w:rPr>
          <w:rFonts w:ascii="Arial" w:hAnsi="Arial" w:cs="Arial"/>
          <w:sz w:val="24"/>
          <w:szCs w:val="24"/>
        </w:rPr>
        <w:t>,</w:t>
      </w:r>
      <w:r w:rsidRPr="00CB7BE1">
        <w:rPr>
          <w:rFonts w:ascii="Arial" w:hAnsi="Arial" w:cs="Arial"/>
        </w:rPr>
        <w:t xml:space="preserve"> </w:t>
      </w:r>
      <w:r w:rsidRPr="00CB7BE1">
        <w:rPr>
          <w:rFonts w:ascii="Arial" w:hAnsi="Arial" w:cs="Arial"/>
          <w:sz w:val="24"/>
          <w:szCs w:val="24"/>
        </w:rPr>
        <w:t>w postępowaniu</w:t>
      </w:r>
      <w:r w:rsidRPr="00CB7BE1">
        <w:rPr>
          <w:rFonts w:ascii="Arial" w:hAnsi="Arial" w:cs="Arial"/>
          <w:sz w:val="24"/>
          <w:szCs w:val="22"/>
        </w:rPr>
        <w:t xml:space="preserve"> prowadzonym w trybie </w:t>
      </w:r>
      <w:r w:rsidR="00276075" w:rsidRPr="00CB7BE1">
        <w:rPr>
          <w:rFonts w:ascii="Arial" w:hAnsi="Arial" w:cs="Arial"/>
          <w:b/>
          <w:sz w:val="24"/>
          <w:szCs w:val="22"/>
        </w:rPr>
        <w:t>przetarg nieograniczony</w:t>
      </w:r>
      <w:r w:rsidRPr="00CB7BE1">
        <w:rPr>
          <w:rFonts w:ascii="Arial" w:hAnsi="Arial" w:cs="Arial"/>
          <w:sz w:val="24"/>
          <w:szCs w:val="22"/>
        </w:rPr>
        <w:t>, na</w:t>
      </w:r>
      <w:r w:rsidR="00D248D2" w:rsidRPr="00CB7BE1">
        <w:rPr>
          <w:rFonts w:ascii="Arial" w:hAnsi="Arial" w:cs="Arial"/>
          <w:sz w:val="24"/>
          <w:szCs w:val="22"/>
        </w:rPr>
        <w:t xml:space="preserve"> </w:t>
      </w:r>
      <w:r w:rsidR="00BC0F94">
        <w:rPr>
          <w:rFonts w:ascii="Arial" w:hAnsi="Arial" w:cs="Arial"/>
          <w:b/>
          <w:sz w:val="24"/>
          <w:szCs w:val="22"/>
        </w:rPr>
        <w:t>Modernizację</w:t>
      </w:r>
      <w:r w:rsidR="00276075" w:rsidRPr="00CB7BE1">
        <w:rPr>
          <w:rFonts w:ascii="Arial" w:hAnsi="Arial" w:cs="Arial"/>
          <w:b/>
          <w:sz w:val="24"/>
          <w:szCs w:val="22"/>
        </w:rPr>
        <w:t xml:space="preserve"> pomieszczenia 160 </w:t>
      </w:r>
      <w:proofErr w:type="spellStart"/>
      <w:r w:rsidR="00276075" w:rsidRPr="00CB7BE1">
        <w:rPr>
          <w:rFonts w:ascii="Arial" w:hAnsi="Arial" w:cs="Arial"/>
          <w:b/>
          <w:sz w:val="24"/>
          <w:szCs w:val="22"/>
        </w:rPr>
        <w:t>FutureLab</w:t>
      </w:r>
      <w:proofErr w:type="spellEnd"/>
      <w:r w:rsidR="00276075" w:rsidRPr="00CB7BE1">
        <w:rPr>
          <w:rFonts w:ascii="Arial" w:hAnsi="Arial" w:cs="Arial"/>
          <w:b/>
          <w:sz w:val="24"/>
          <w:szCs w:val="22"/>
        </w:rPr>
        <w:t xml:space="preserve"> PK i naprawa balkonu drewnianego w budynku 18-3( segment C) na terenie CEBEA Politechniki Krakowskiej </w:t>
      </w:r>
      <w:proofErr w:type="spellStart"/>
      <w:r w:rsidR="00276075" w:rsidRPr="00CB7BE1">
        <w:rPr>
          <w:rFonts w:ascii="Arial" w:hAnsi="Arial" w:cs="Arial"/>
          <w:b/>
          <w:sz w:val="24"/>
          <w:szCs w:val="22"/>
        </w:rPr>
        <w:t>ul.Lea</w:t>
      </w:r>
      <w:proofErr w:type="spellEnd"/>
      <w:r w:rsidR="00276075" w:rsidRPr="00CB7BE1">
        <w:rPr>
          <w:rFonts w:ascii="Arial" w:hAnsi="Arial" w:cs="Arial"/>
          <w:b/>
          <w:sz w:val="24"/>
          <w:szCs w:val="22"/>
        </w:rPr>
        <w:t xml:space="preserve"> 114 Kraków- w formule "zaprojektuj i wykonaj"</w:t>
      </w:r>
      <w:r w:rsidRPr="00CB7BE1">
        <w:rPr>
          <w:rFonts w:ascii="Arial" w:hAnsi="Arial" w:cs="Arial"/>
          <w:sz w:val="24"/>
          <w:szCs w:val="22"/>
        </w:rPr>
        <w:t>, dokonuje</w:t>
      </w:r>
      <w:r w:rsidR="00460DC4" w:rsidRPr="00CB7BE1">
        <w:rPr>
          <w:rFonts w:ascii="Arial" w:hAnsi="Arial" w:cs="Arial"/>
          <w:sz w:val="24"/>
          <w:szCs w:val="22"/>
        </w:rPr>
        <w:t xml:space="preserve"> zmian zapisów s</w:t>
      </w:r>
      <w:r w:rsidRPr="00CB7BE1">
        <w:rPr>
          <w:rFonts w:ascii="Arial" w:hAnsi="Arial" w:cs="Arial"/>
          <w:sz w:val="24"/>
          <w:szCs w:val="22"/>
        </w:rPr>
        <w:t>pecyfikacji istotnych warunków zamówienia</w:t>
      </w:r>
      <w:r w:rsidR="00460DC4" w:rsidRPr="00CB7BE1">
        <w:rPr>
          <w:rFonts w:ascii="Arial" w:hAnsi="Arial" w:cs="Arial"/>
          <w:sz w:val="24"/>
          <w:szCs w:val="22"/>
        </w:rPr>
        <w:t xml:space="preserve"> w zakresie</w:t>
      </w:r>
      <w:r w:rsidR="00956B99">
        <w:rPr>
          <w:rFonts w:ascii="Arial" w:hAnsi="Arial" w:cs="Arial"/>
          <w:sz w:val="24"/>
          <w:szCs w:val="22"/>
        </w:rPr>
        <w:t>:</w:t>
      </w:r>
    </w:p>
    <w:p w:rsidR="00956B99" w:rsidRPr="00CC09A1" w:rsidRDefault="00956B99" w:rsidP="00956B9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2"/>
        </w:rPr>
      </w:pPr>
      <w:r w:rsidRPr="00CC09A1">
        <w:rPr>
          <w:rFonts w:ascii="Arial" w:hAnsi="Arial" w:cs="Arial"/>
          <w:sz w:val="24"/>
          <w:szCs w:val="22"/>
        </w:rPr>
        <w:t>W nazwie zamówienia było: „Modernizacja” . Zmienia się na:” Remont”.</w:t>
      </w:r>
    </w:p>
    <w:p w:rsidR="00956B99" w:rsidRPr="00CC09A1" w:rsidRDefault="00956B99" w:rsidP="00956B99">
      <w:pPr>
        <w:spacing w:before="120" w:after="120"/>
        <w:ind w:left="1068"/>
        <w:jc w:val="both"/>
        <w:rPr>
          <w:rFonts w:ascii="Arial" w:hAnsi="Arial" w:cs="Arial"/>
          <w:sz w:val="24"/>
          <w:szCs w:val="22"/>
        </w:rPr>
      </w:pPr>
      <w:r w:rsidRPr="00CC09A1">
        <w:rPr>
          <w:rFonts w:ascii="Arial" w:hAnsi="Arial" w:cs="Arial"/>
          <w:sz w:val="24"/>
          <w:szCs w:val="22"/>
        </w:rPr>
        <w:t xml:space="preserve">Po zmianie nazwa zamówienia </w:t>
      </w:r>
      <w:r w:rsidR="00A84584" w:rsidRPr="00CC09A1">
        <w:rPr>
          <w:rFonts w:ascii="Arial" w:hAnsi="Arial" w:cs="Arial"/>
          <w:sz w:val="24"/>
          <w:szCs w:val="22"/>
        </w:rPr>
        <w:t xml:space="preserve">w SIWZ i ogłoszeniu o zamówieniu </w:t>
      </w:r>
      <w:r w:rsidRPr="00CC09A1">
        <w:rPr>
          <w:rFonts w:ascii="Arial" w:hAnsi="Arial" w:cs="Arial"/>
          <w:sz w:val="24"/>
          <w:szCs w:val="22"/>
        </w:rPr>
        <w:t>brzmi:</w:t>
      </w:r>
    </w:p>
    <w:p w:rsidR="00956B99" w:rsidRPr="006E3D32" w:rsidRDefault="00956B99" w:rsidP="00956B99">
      <w:pPr>
        <w:spacing w:before="120" w:after="120"/>
        <w:ind w:left="1068"/>
        <w:jc w:val="both"/>
        <w:rPr>
          <w:rFonts w:ascii="Arial" w:hAnsi="Arial" w:cs="Arial"/>
          <w:b/>
          <w:sz w:val="24"/>
          <w:szCs w:val="22"/>
        </w:rPr>
      </w:pPr>
      <w:r w:rsidRPr="006E3D32">
        <w:rPr>
          <w:rFonts w:ascii="Arial" w:hAnsi="Arial" w:cs="Arial"/>
          <w:b/>
          <w:sz w:val="24"/>
          <w:szCs w:val="22"/>
        </w:rPr>
        <w:t xml:space="preserve">Remont pomieszczenia 160 </w:t>
      </w:r>
      <w:proofErr w:type="spellStart"/>
      <w:r w:rsidRPr="006E3D32">
        <w:rPr>
          <w:rFonts w:ascii="Arial" w:hAnsi="Arial" w:cs="Arial"/>
          <w:b/>
          <w:sz w:val="24"/>
          <w:szCs w:val="22"/>
        </w:rPr>
        <w:t>FutureLab</w:t>
      </w:r>
      <w:proofErr w:type="spellEnd"/>
      <w:r w:rsidRPr="006E3D32">
        <w:rPr>
          <w:rFonts w:ascii="Arial" w:hAnsi="Arial" w:cs="Arial"/>
          <w:b/>
          <w:sz w:val="24"/>
          <w:szCs w:val="22"/>
        </w:rPr>
        <w:t xml:space="preserve"> PK i naprawa balk</w:t>
      </w:r>
      <w:r w:rsidR="00EE2B81" w:rsidRPr="006E3D32">
        <w:rPr>
          <w:rFonts w:ascii="Arial" w:hAnsi="Arial" w:cs="Arial"/>
          <w:b/>
          <w:sz w:val="24"/>
          <w:szCs w:val="22"/>
        </w:rPr>
        <w:t>onu drewnianego w budynku 18-3 (</w:t>
      </w:r>
      <w:r w:rsidRPr="006E3D32">
        <w:rPr>
          <w:rFonts w:ascii="Arial" w:hAnsi="Arial" w:cs="Arial"/>
          <w:b/>
          <w:sz w:val="24"/>
          <w:szCs w:val="22"/>
        </w:rPr>
        <w:t>segment C) na terenie CEBEA Politechniki Krakowskiej ul.</w:t>
      </w:r>
      <w:r w:rsidR="00664DD0" w:rsidRPr="006E3D32">
        <w:rPr>
          <w:rFonts w:ascii="Arial" w:hAnsi="Arial" w:cs="Arial"/>
          <w:b/>
          <w:sz w:val="24"/>
          <w:szCs w:val="22"/>
        </w:rPr>
        <w:t xml:space="preserve"> </w:t>
      </w:r>
      <w:r w:rsidRPr="006E3D32">
        <w:rPr>
          <w:rFonts w:ascii="Arial" w:hAnsi="Arial" w:cs="Arial"/>
          <w:b/>
          <w:sz w:val="24"/>
          <w:szCs w:val="22"/>
        </w:rPr>
        <w:t>Lea 114 Kraków- w formule "zaprojektuj i wykonaj</w:t>
      </w:r>
    </w:p>
    <w:p w:rsidR="00CC09A1" w:rsidRPr="00CC09A1" w:rsidRDefault="00CC09A1" w:rsidP="00956B9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2"/>
        </w:rPr>
      </w:pPr>
      <w:r w:rsidRPr="00CC09A1">
        <w:rPr>
          <w:rFonts w:ascii="Arial" w:hAnsi="Arial" w:cs="Arial"/>
          <w:sz w:val="24"/>
          <w:szCs w:val="22"/>
        </w:rPr>
        <w:t xml:space="preserve">Dotychczasowy projekt umowy- załącznik nr 7 do SIWZ zmienia się na nowy, który należy  pobrać z  pliku pod nazwą: </w:t>
      </w:r>
      <w:r w:rsidRPr="006E3D32">
        <w:rPr>
          <w:rFonts w:ascii="Arial" w:hAnsi="Arial" w:cs="Arial"/>
          <w:b/>
          <w:sz w:val="24"/>
          <w:szCs w:val="22"/>
        </w:rPr>
        <w:t>zmieniony projekt umowy</w:t>
      </w:r>
      <w:r w:rsidRPr="00CC09A1">
        <w:rPr>
          <w:rFonts w:ascii="Arial" w:hAnsi="Arial" w:cs="Arial"/>
          <w:sz w:val="24"/>
          <w:szCs w:val="22"/>
        </w:rPr>
        <w:t xml:space="preserve">- </w:t>
      </w:r>
      <w:r w:rsidRPr="006E3D32">
        <w:rPr>
          <w:rFonts w:ascii="Arial" w:hAnsi="Arial" w:cs="Arial"/>
          <w:b/>
          <w:sz w:val="24"/>
          <w:szCs w:val="22"/>
        </w:rPr>
        <w:t>załącznik nr 7 do SIWZ</w:t>
      </w:r>
      <w:r w:rsidRPr="00CC09A1">
        <w:rPr>
          <w:rFonts w:ascii="Arial" w:hAnsi="Arial" w:cs="Arial"/>
          <w:sz w:val="24"/>
          <w:szCs w:val="22"/>
        </w:rPr>
        <w:t xml:space="preserve"> </w:t>
      </w:r>
    </w:p>
    <w:p w:rsidR="00956B99" w:rsidRPr="00CC09A1" w:rsidRDefault="00080BC9" w:rsidP="00956B9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2"/>
        </w:rPr>
      </w:pPr>
      <w:r w:rsidRPr="00CC09A1">
        <w:rPr>
          <w:rFonts w:ascii="Arial" w:hAnsi="Arial" w:cs="Arial"/>
          <w:sz w:val="24"/>
          <w:szCs w:val="22"/>
        </w:rPr>
        <w:t>W formularzu ofertowym –załącznik nr 2 do SIWZ na str. 1 zmienia się tabela z wyszczególnionymi cenami tak jak przewidziano w zmienionym projekcie umowy w §</w:t>
      </w:r>
      <w:r w:rsidR="00BC67D1">
        <w:rPr>
          <w:rFonts w:ascii="Arial" w:hAnsi="Arial" w:cs="Arial"/>
          <w:sz w:val="24"/>
          <w:szCs w:val="22"/>
        </w:rPr>
        <w:t>8 ust.1 i ust.2. K</w:t>
      </w:r>
      <w:r w:rsidRPr="00CC09A1">
        <w:rPr>
          <w:rFonts w:ascii="Arial" w:hAnsi="Arial" w:cs="Arial"/>
          <w:sz w:val="24"/>
          <w:szCs w:val="22"/>
        </w:rPr>
        <w:t xml:space="preserve">onieczne jest wyodrębnienie wynagrodzenia za dokumentację projektową. Zmieniony formularz ofertowy należy pobrać z pliku o nazwie: </w:t>
      </w:r>
      <w:r w:rsidRPr="006E3D32">
        <w:rPr>
          <w:rFonts w:ascii="Arial" w:hAnsi="Arial" w:cs="Arial"/>
          <w:b/>
          <w:sz w:val="24"/>
          <w:szCs w:val="22"/>
        </w:rPr>
        <w:t>zmieniony Formularz oferty</w:t>
      </w:r>
      <w:r w:rsidRPr="00CC09A1">
        <w:rPr>
          <w:rFonts w:ascii="Arial" w:hAnsi="Arial" w:cs="Arial"/>
          <w:sz w:val="24"/>
          <w:szCs w:val="22"/>
        </w:rPr>
        <w:t>-</w:t>
      </w:r>
      <w:r w:rsidRPr="006E3D32">
        <w:rPr>
          <w:rFonts w:ascii="Arial" w:hAnsi="Arial" w:cs="Arial"/>
          <w:b/>
          <w:sz w:val="24"/>
          <w:szCs w:val="22"/>
        </w:rPr>
        <w:t>załącznik nr 2 do SIWZ</w:t>
      </w:r>
    </w:p>
    <w:p w:rsidR="0060413A" w:rsidRDefault="0060413A" w:rsidP="006F6E04">
      <w:pPr>
        <w:pStyle w:val="Tekstpodstawowywcity2"/>
        <w:spacing w:after="60" w:line="276" w:lineRule="auto"/>
        <w:ind w:left="284" w:firstLine="424"/>
        <w:jc w:val="both"/>
        <w:rPr>
          <w:rFonts w:ascii="Arial" w:hAnsi="Arial" w:cs="Arial"/>
          <w:sz w:val="24"/>
          <w:szCs w:val="22"/>
        </w:rPr>
      </w:pPr>
    </w:p>
    <w:p w:rsidR="006F6E04" w:rsidRPr="006F6E04" w:rsidRDefault="00D46930" w:rsidP="006F6E04">
      <w:pPr>
        <w:pStyle w:val="Tekstpodstawowywcity2"/>
        <w:spacing w:after="60" w:line="276" w:lineRule="auto"/>
        <w:ind w:left="284" w:firstLine="424"/>
        <w:jc w:val="both"/>
        <w:rPr>
          <w:rFonts w:ascii="Arial" w:hAnsi="Arial" w:cs="Arial"/>
          <w:szCs w:val="22"/>
        </w:rPr>
      </w:pPr>
      <w:r w:rsidRPr="006F6E04">
        <w:rPr>
          <w:rFonts w:ascii="Arial" w:hAnsi="Arial" w:cs="Arial"/>
          <w:sz w:val="24"/>
          <w:szCs w:val="22"/>
        </w:rPr>
        <w:t xml:space="preserve">Jednocześnie informujemy, że termin składania i otwarcia ofert pozostaje taki </w:t>
      </w:r>
      <w:r w:rsidRPr="0060413A">
        <w:rPr>
          <w:rFonts w:ascii="Arial" w:hAnsi="Arial" w:cs="Arial"/>
          <w:sz w:val="24"/>
          <w:szCs w:val="24"/>
        </w:rPr>
        <w:t xml:space="preserve">jak w Ogłoszeniu o zmianie ogłoszenia Nr 540414301-N-2021 z dnia 10.02.2021 r., tj. </w:t>
      </w:r>
      <w:r w:rsidR="0060413A">
        <w:rPr>
          <w:rFonts w:ascii="Arial" w:hAnsi="Arial" w:cs="Arial"/>
          <w:sz w:val="24"/>
          <w:szCs w:val="24"/>
        </w:rPr>
        <w:t xml:space="preserve">termin </w:t>
      </w:r>
      <w:r w:rsidR="006F6E04" w:rsidRPr="0060413A">
        <w:rPr>
          <w:rFonts w:ascii="Arial" w:hAnsi="Arial" w:cs="Arial"/>
          <w:sz w:val="24"/>
          <w:szCs w:val="24"/>
        </w:rPr>
        <w:t xml:space="preserve">składania ofert: </w:t>
      </w:r>
      <w:r w:rsidR="006F6E04" w:rsidRPr="0060413A">
        <w:rPr>
          <w:rFonts w:ascii="Arial" w:hAnsi="Arial" w:cs="Arial"/>
          <w:b/>
          <w:sz w:val="24"/>
          <w:szCs w:val="24"/>
        </w:rPr>
        <w:t>2021-02-25</w:t>
      </w:r>
      <w:r w:rsidR="006F6E04" w:rsidRPr="0060413A">
        <w:rPr>
          <w:rFonts w:ascii="Arial" w:hAnsi="Arial" w:cs="Arial"/>
          <w:sz w:val="24"/>
          <w:szCs w:val="24"/>
        </w:rPr>
        <w:t xml:space="preserve"> godz. </w:t>
      </w:r>
      <w:r w:rsidR="006F6E04" w:rsidRPr="0060413A">
        <w:rPr>
          <w:rFonts w:ascii="Arial" w:hAnsi="Arial" w:cs="Arial"/>
          <w:b/>
          <w:sz w:val="24"/>
          <w:szCs w:val="24"/>
        </w:rPr>
        <w:t>10:00</w:t>
      </w:r>
      <w:r w:rsidR="006F6E04" w:rsidRPr="0060413A">
        <w:rPr>
          <w:rFonts w:ascii="Arial" w:hAnsi="Arial" w:cs="Arial"/>
          <w:bCs/>
          <w:sz w:val="24"/>
          <w:szCs w:val="24"/>
        </w:rPr>
        <w:t xml:space="preserve">, </w:t>
      </w:r>
      <w:r w:rsidR="0060413A">
        <w:rPr>
          <w:rFonts w:ascii="Arial" w:hAnsi="Arial" w:cs="Arial"/>
          <w:bCs/>
          <w:sz w:val="24"/>
          <w:szCs w:val="24"/>
        </w:rPr>
        <w:t xml:space="preserve">termin </w:t>
      </w:r>
      <w:r w:rsidR="006F6E04" w:rsidRPr="0060413A">
        <w:rPr>
          <w:rFonts w:ascii="Arial" w:hAnsi="Arial" w:cs="Arial"/>
          <w:sz w:val="24"/>
          <w:szCs w:val="24"/>
        </w:rPr>
        <w:t xml:space="preserve">otwarcia ofert: </w:t>
      </w:r>
      <w:r w:rsidR="006F6E04" w:rsidRPr="0060413A">
        <w:rPr>
          <w:rFonts w:ascii="Arial" w:hAnsi="Arial" w:cs="Arial"/>
          <w:b/>
          <w:sz w:val="24"/>
          <w:szCs w:val="24"/>
        </w:rPr>
        <w:t>2021-02-25</w:t>
      </w:r>
      <w:r w:rsidR="006F6E04" w:rsidRPr="0060413A">
        <w:rPr>
          <w:rFonts w:ascii="Arial" w:hAnsi="Arial" w:cs="Arial"/>
          <w:sz w:val="24"/>
          <w:szCs w:val="24"/>
        </w:rPr>
        <w:t xml:space="preserve"> godz. </w:t>
      </w:r>
      <w:r w:rsidR="006F6E04" w:rsidRPr="0060413A">
        <w:rPr>
          <w:rFonts w:ascii="Arial" w:hAnsi="Arial" w:cs="Arial"/>
          <w:b/>
          <w:sz w:val="24"/>
          <w:szCs w:val="24"/>
        </w:rPr>
        <w:t>10:30</w:t>
      </w:r>
      <w:r w:rsidR="006F6E04" w:rsidRPr="0060413A">
        <w:rPr>
          <w:rFonts w:ascii="Arial" w:hAnsi="Arial" w:cs="Arial"/>
          <w:bCs/>
          <w:sz w:val="24"/>
          <w:szCs w:val="24"/>
        </w:rPr>
        <w:t>.</w:t>
      </w:r>
      <w:r w:rsidR="0060413A">
        <w:rPr>
          <w:rFonts w:ascii="Arial" w:hAnsi="Arial" w:cs="Arial"/>
          <w:bCs/>
          <w:sz w:val="24"/>
          <w:szCs w:val="24"/>
        </w:rPr>
        <w:t xml:space="preserve"> </w:t>
      </w:r>
      <w:r w:rsidR="0060413A">
        <w:rPr>
          <w:rFonts w:ascii="Arial" w:hAnsi="Arial" w:cs="Arial"/>
          <w:sz w:val="24"/>
          <w:szCs w:val="24"/>
        </w:rPr>
        <w:t>N</w:t>
      </w:r>
      <w:r w:rsidR="006F6E04" w:rsidRPr="0060413A">
        <w:rPr>
          <w:rFonts w:ascii="Arial" w:hAnsi="Arial" w:cs="Arial"/>
          <w:sz w:val="24"/>
          <w:szCs w:val="24"/>
        </w:rPr>
        <w:t>ie ulega zmianie miejsce składania i otwarcia ofert.</w:t>
      </w:r>
      <w:r w:rsidR="006F6E04" w:rsidRPr="006F6E04">
        <w:rPr>
          <w:rFonts w:ascii="Arial" w:hAnsi="Arial" w:cs="Arial"/>
          <w:sz w:val="22"/>
          <w:szCs w:val="22"/>
        </w:rPr>
        <w:t xml:space="preserve"> </w:t>
      </w:r>
    </w:p>
    <w:p w:rsidR="006F6E04" w:rsidRPr="00202AC4" w:rsidRDefault="006F6E04" w:rsidP="006F6E04">
      <w:pPr>
        <w:pStyle w:val="Tekstpodstawowywcity"/>
        <w:rPr>
          <w:rFonts w:ascii="Arial" w:hAnsi="Arial" w:cs="Arial"/>
          <w:sz w:val="22"/>
          <w:szCs w:val="22"/>
        </w:rPr>
      </w:pPr>
    </w:p>
    <w:p w:rsidR="00BC0F94" w:rsidRPr="00CC09A1" w:rsidRDefault="00BC0F94" w:rsidP="00D46930">
      <w:pPr>
        <w:spacing w:before="120" w:after="120"/>
        <w:ind w:firstLine="708"/>
        <w:jc w:val="both"/>
        <w:rPr>
          <w:rFonts w:ascii="Arial" w:hAnsi="Arial" w:cs="Arial"/>
          <w:sz w:val="24"/>
          <w:szCs w:val="22"/>
        </w:rPr>
      </w:pPr>
    </w:p>
    <w:p w:rsidR="00EF1037" w:rsidRPr="00CB7BE1" w:rsidRDefault="00EF1037" w:rsidP="001F0794">
      <w:pPr>
        <w:pStyle w:val="Tekstpodstawowy"/>
        <w:spacing w:line="240" w:lineRule="auto"/>
        <w:jc w:val="right"/>
        <w:rPr>
          <w:rFonts w:ascii="Arial" w:hAnsi="Arial" w:cs="Arial"/>
          <w:szCs w:val="24"/>
        </w:rPr>
      </w:pPr>
    </w:p>
    <w:sectPr w:rsidR="00EF1037" w:rsidRPr="00CB7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B9" w:rsidRDefault="007D32B9">
      <w:r>
        <w:separator/>
      </w:r>
    </w:p>
  </w:endnote>
  <w:endnote w:type="continuationSeparator" w:id="0">
    <w:p w:rsidR="007D32B9" w:rsidRDefault="007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5A1A08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E034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B9" w:rsidRDefault="007D32B9">
      <w:r>
        <w:separator/>
      </w:r>
    </w:p>
  </w:footnote>
  <w:footnote w:type="continuationSeparator" w:id="0">
    <w:p w:rsidR="007D32B9" w:rsidRDefault="007D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5" w:rsidRDefault="00276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5" w:rsidRDefault="002760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5" w:rsidRDefault="00276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7AB0"/>
    <w:multiLevelType w:val="hybridMultilevel"/>
    <w:tmpl w:val="2FD8C068"/>
    <w:lvl w:ilvl="0" w:tplc="6A98B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2B9"/>
    <w:rsid w:val="00057D02"/>
    <w:rsid w:val="000613E0"/>
    <w:rsid w:val="00080BC9"/>
    <w:rsid w:val="001A571A"/>
    <w:rsid w:val="001B29CB"/>
    <w:rsid w:val="001F0794"/>
    <w:rsid w:val="00276075"/>
    <w:rsid w:val="002B1C74"/>
    <w:rsid w:val="00384EFD"/>
    <w:rsid w:val="003B3D8E"/>
    <w:rsid w:val="004222DA"/>
    <w:rsid w:val="00460DC4"/>
    <w:rsid w:val="005079A4"/>
    <w:rsid w:val="0055546F"/>
    <w:rsid w:val="005A1A08"/>
    <w:rsid w:val="005F573C"/>
    <w:rsid w:val="0060413A"/>
    <w:rsid w:val="00664DD0"/>
    <w:rsid w:val="00696E38"/>
    <w:rsid w:val="006D4AE5"/>
    <w:rsid w:val="006E3D32"/>
    <w:rsid w:val="006F6E04"/>
    <w:rsid w:val="00782244"/>
    <w:rsid w:val="007D32B9"/>
    <w:rsid w:val="008530BC"/>
    <w:rsid w:val="00854803"/>
    <w:rsid w:val="0087224A"/>
    <w:rsid w:val="008A7838"/>
    <w:rsid w:val="009149C3"/>
    <w:rsid w:val="00953AA1"/>
    <w:rsid w:val="0095641D"/>
    <w:rsid w:val="00956B99"/>
    <w:rsid w:val="009D169F"/>
    <w:rsid w:val="009D623D"/>
    <w:rsid w:val="00A7598D"/>
    <w:rsid w:val="00A84584"/>
    <w:rsid w:val="00B361A9"/>
    <w:rsid w:val="00BC0F94"/>
    <w:rsid w:val="00BC67D1"/>
    <w:rsid w:val="00C152AE"/>
    <w:rsid w:val="00C75491"/>
    <w:rsid w:val="00C77731"/>
    <w:rsid w:val="00CB7BE1"/>
    <w:rsid w:val="00CC09A1"/>
    <w:rsid w:val="00D1574A"/>
    <w:rsid w:val="00D248D2"/>
    <w:rsid w:val="00D46930"/>
    <w:rsid w:val="00D74315"/>
    <w:rsid w:val="00E02559"/>
    <w:rsid w:val="00E03400"/>
    <w:rsid w:val="00E74582"/>
    <w:rsid w:val="00EB14E0"/>
    <w:rsid w:val="00EE2B81"/>
    <w:rsid w:val="00EF1037"/>
    <w:rsid w:val="00F1616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F6E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6E04"/>
  </w:style>
  <w:style w:type="paragraph" w:styleId="Tekstpodstawowywcity2">
    <w:name w:val="Body Text Indent 2"/>
    <w:basedOn w:val="Normalny"/>
    <w:link w:val="Tekstpodstawowywcity2Znak"/>
    <w:rsid w:val="006F6E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6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2</cp:revision>
  <cp:lastPrinted>2021-02-16T09:17:00Z</cp:lastPrinted>
  <dcterms:created xsi:type="dcterms:W3CDTF">2021-02-17T08:35:00Z</dcterms:created>
  <dcterms:modified xsi:type="dcterms:W3CDTF">2021-02-17T08:35:00Z</dcterms:modified>
</cp:coreProperties>
</file>