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222" w:rsidRPr="00EB110C" w:rsidRDefault="00C06222" w:rsidP="00114112">
      <w:pPr>
        <w:pStyle w:val="Title"/>
        <w:spacing w:line="276" w:lineRule="auto"/>
        <w:jc w:val="right"/>
        <w:rPr>
          <w:rFonts w:ascii="Times New Roman" w:hAnsi="Times New Roman" w:cs="Times New Roman"/>
          <w:sz w:val="24"/>
        </w:rPr>
      </w:pPr>
      <w:bookmarkStart w:id="0" w:name="bookmark8"/>
      <w:bookmarkStart w:id="1" w:name="_Hlk43272352"/>
      <w:r>
        <w:rPr>
          <w:rFonts w:ascii="Times New Roman" w:hAnsi="Times New Roman" w:cs="Times New Roman"/>
          <w:sz w:val="24"/>
        </w:rPr>
        <w:t>Załącznik nr 8</w:t>
      </w:r>
    </w:p>
    <w:p w:rsidR="00C06222" w:rsidRPr="00EB110C" w:rsidRDefault="00C06222" w:rsidP="00114112">
      <w:pPr>
        <w:autoSpaceDE w:val="0"/>
        <w:spacing w:before="120" w:after="60" w:line="276" w:lineRule="auto"/>
        <w:jc w:val="center"/>
      </w:pPr>
    </w:p>
    <w:p w:rsidR="00C06222" w:rsidRPr="00EB110C" w:rsidRDefault="00C06222" w:rsidP="00114112">
      <w:pPr>
        <w:autoSpaceDE w:val="0"/>
        <w:spacing w:before="120" w:after="60" w:line="276" w:lineRule="auto"/>
        <w:jc w:val="center"/>
      </w:pPr>
      <w:r w:rsidRPr="00EB110C">
        <w:t>ISTOTNE POSTANOWIENIA UMOWY</w:t>
      </w:r>
    </w:p>
    <w:p w:rsidR="00C06222" w:rsidRPr="00EB110C" w:rsidRDefault="00C06222" w:rsidP="00114112">
      <w:pPr>
        <w:autoSpaceDE w:val="0"/>
        <w:spacing w:after="120" w:line="276" w:lineRule="auto"/>
        <w:ind w:right="-108"/>
      </w:pPr>
      <w:r w:rsidRPr="00EB110C">
        <w:t xml:space="preserve">Preambuła: </w:t>
      </w:r>
    </w:p>
    <w:p w:rsidR="00C06222" w:rsidRPr="00EB110C" w:rsidRDefault="00C06222" w:rsidP="00114112">
      <w:pPr>
        <w:autoSpaceDE w:val="0"/>
        <w:spacing w:after="120" w:line="276" w:lineRule="auto"/>
        <w:ind w:right="-108"/>
      </w:pPr>
      <w:r w:rsidRPr="00EB110C">
        <w:rPr>
          <w:bCs/>
          <w:iCs/>
        </w:rPr>
        <w:t xml:space="preserve">W wyniku rozstrzygnięcia postępowania przetargowego na </w:t>
      </w:r>
      <w:r w:rsidRPr="00EB110C">
        <w:rPr>
          <w:b/>
          <w:bCs/>
          <w:iCs/>
        </w:rPr>
        <w:t>____________________________ __________________________________</w:t>
      </w:r>
      <w:r w:rsidRPr="00EB110C">
        <w:rPr>
          <w:b/>
        </w:rPr>
        <w:t xml:space="preserve"> </w:t>
      </w:r>
      <w:r w:rsidRPr="00EB110C">
        <w:rPr>
          <w:bCs/>
          <w:iCs/>
        </w:rPr>
        <w:t>w trybie przetargu nieograniczonego, na podstawie art. 39 – 46 ustawy z dnia 29 stycznia 2004 r. Prawo Zamówień Publicznych (</w:t>
      </w:r>
      <w:r w:rsidRPr="00EB110C">
        <w:t>tj. z dnia 11 września 2019 r., Dz.U. z 2019 r. poz. 1843</w:t>
      </w:r>
      <w:r w:rsidRPr="00EB110C">
        <w:rPr>
          <w:bCs/>
          <w:iCs/>
        </w:rPr>
        <w:t>). Strony zawierają umowę, której integralną część stanowi klauzula informacyjna,</w:t>
      </w:r>
      <w:r w:rsidRPr="00EB110C">
        <w:t xml:space="preserve"> dotycząca</w:t>
      </w:r>
      <w:r w:rsidRPr="00EB110C">
        <w:rPr>
          <w:b/>
          <w:bCs/>
          <w:kern w:val="1"/>
        </w:rPr>
        <w:t xml:space="preserve"> </w:t>
      </w:r>
      <w:r w:rsidRPr="00EB110C">
        <w:t xml:space="preserve">ochrony osób fizycznych w związku z przetwarzaniem danych osobowych i w sprawie swobodnego przepływu takich danych, zgodna z przepisami Dyrektywy </w:t>
      </w:r>
      <w:r w:rsidRPr="00EB110C">
        <w:rPr>
          <w:b/>
          <w:bCs/>
        </w:rPr>
        <w:t xml:space="preserve">RODO tj. </w:t>
      </w:r>
      <w:r w:rsidRPr="00EB110C">
        <w:t xml:space="preserve"> rozporządzenia Parlamentu Europejskiego i Rady Europy z dnia 27 kwietnia 2016 r. ochrony danych osobowych osób fizycznych i ich przetwarzania (UE) 2016/679,</w:t>
      </w:r>
      <w:r w:rsidRPr="00EB110C">
        <w:rPr>
          <w:bCs/>
          <w:iCs/>
        </w:rPr>
        <w:t xml:space="preserve"> o następującej treści:</w:t>
      </w:r>
    </w:p>
    <w:bookmarkEnd w:id="0"/>
    <w:p w:rsidR="00C06222" w:rsidRPr="00EB110C" w:rsidRDefault="00C06222" w:rsidP="00114112">
      <w:pPr>
        <w:pStyle w:val="BodyTextIndent"/>
        <w:ind w:left="0" w:firstLine="0"/>
        <w:rPr>
          <w:bCs w:val="0"/>
        </w:rPr>
      </w:pPr>
    </w:p>
    <w:p w:rsidR="00C06222" w:rsidRPr="00EB110C" w:rsidRDefault="00C06222" w:rsidP="00114112">
      <w:pPr>
        <w:pStyle w:val="Tom1"/>
        <w:ind w:left="284"/>
      </w:pPr>
      <w:r w:rsidRPr="00EB110C">
        <w:t>§ 1</w:t>
      </w:r>
    </w:p>
    <w:p w:rsidR="00C06222" w:rsidRPr="00EB110C" w:rsidRDefault="00C06222" w:rsidP="00114112">
      <w:pPr>
        <w:pStyle w:val="tytu"/>
        <w:numPr>
          <w:ilvl w:val="0"/>
          <w:numId w:val="17"/>
        </w:numPr>
        <w:spacing w:line="276" w:lineRule="auto"/>
        <w:jc w:val="both"/>
        <w:rPr>
          <w:rFonts w:cs="Times New Roman"/>
          <w:b w:val="0"/>
          <w:sz w:val="24"/>
          <w:szCs w:val="24"/>
        </w:rPr>
      </w:pPr>
      <w:r w:rsidRPr="00EB110C">
        <w:rPr>
          <w:rFonts w:cs="Times New Roman"/>
          <w:b w:val="0"/>
          <w:sz w:val="24"/>
          <w:szCs w:val="24"/>
        </w:rPr>
        <w:t xml:space="preserve">Zamawiający zleca, a Wykonawca zobowiązuje się do wykonania </w:t>
      </w:r>
      <w:r w:rsidRPr="00EB110C">
        <w:rPr>
          <w:rFonts w:cs="Times New Roman"/>
          <w:bCs/>
          <w:sz w:val="24"/>
          <w:szCs w:val="24"/>
          <w:u w:val="single"/>
        </w:rPr>
        <w:t>robót instalacyjnych w budynku „I”</w:t>
      </w:r>
      <w:r w:rsidRPr="00EB110C">
        <w:rPr>
          <w:rFonts w:cs="Times New Roman"/>
          <w:b w:val="0"/>
          <w:sz w:val="24"/>
          <w:szCs w:val="24"/>
        </w:rPr>
        <w:t xml:space="preserve"> zgodnie ze Szczegółowym opisem przedmiotu zamówienia stanowiącym załącznik nr 1 do Umowy wraz z przekazaniem Zamawiającemu kompletu dokumentacji powykonawczej oraz przeniesieniem na Zamawiającego autorskich praw majątkowych do dokumentacji, w tym projektów powstałych w ramach przedmiotu umowy wraz z zezwoleniem na wykonywanie autorskich praw zależnych.</w:t>
      </w:r>
    </w:p>
    <w:p w:rsidR="00C06222" w:rsidRPr="00EB110C" w:rsidRDefault="00C06222" w:rsidP="00114112">
      <w:pPr>
        <w:pStyle w:val="tytu"/>
        <w:numPr>
          <w:ilvl w:val="0"/>
          <w:numId w:val="17"/>
        </w:numPr>
        <w:spacing w:line="276" w:lineRule="auto"/>
        <w:jc w:val="both"/>
        <w:rPr>
          <w:rFonts w:cs="Times New Roman"/>
          <w:sz w:val="24"/>
          <w:szCs w:val="24"/>
        </w:rPr>
      </w:pPr>
      <w:r w:rsidRPr="00EB110C">
        <w:rPr>
          <w:rFonts w:cs="Times New Roman"/>
          <w:b w:val="0"/>
          <w:sz w:val="24"/>
          <w:szCs w:val="24"/>
        </w:rPr>
        <w:t>Przedmiot umowy, o którym mowa w ust. 1 szczegółowo został opisany</w:t>
      </w:r>
      <w:r w:rsidRPr="00EB110C">
        <w:rPr>
          <w:rFonts w:cs="Times New Roman"/>
          <w:b w:val="0"/>
          <w:sz w:val="24"/>
          <w:szCs w:val="24"/>
        </w:rPr>
        <w:br/>
        <w:t xml:space="preserve">w Szczegółowym opisie przedmiotu zamówienia stanowiącym załącznik nr 1 do Umowy. </w:t>
      </w:r>
    </w:p>
    <w:p w:rsidR="00C06222" w:rsidRPr="00EB110C" w:rsidRDefault="00C06222" w:rsidP="00114112">
      <w:pPr>
        <w:numPr>
          <w:ilvl w:val="0"/>
          <w:numId w:val="17"/>
        </w:numPr>
        <w:tabs>
          <w:tab w:val="left" w:pos="284"/>
        </w:tabs>
        <w:spacing w:line="276" w:lineRule="auto"/>
        <w:jc w:val="both"/>
        <w:rPr>
          <w:bCs/>
        </w:rPr>
      </w:pPr>
      <w:r w:rsidRPr="00EB110C">
        <w:t>Wykonawca oświadcza, że zapoznał się z dokumentami opisującymi przedmiot umowy, o których mowa w ust. 2 i nie wnosi do nich uwag, a także miał możliwość zapoznania się z terenem budowy i jego otoczeniem, dokonania niezbędnych wizji lokalnych</w:t>
      </w:r>
      <w:r w:rsidRPr="00EB110C">
        <w:br/>
        <w:t>w terenie, dokonania potrzebnych mu pomiarów i badań, jak również uzyskał wszystkie niezbędne informacje dotyczące warunków i możliwości urządzenia zaplecza technicznego i zasilenia w niezbędne media oraz występowania urządzeń i elementów wymagających demontażu na czas robót i ponownego ich montażu, jeżeli nie podlegają wymianie na nowe.</w:t>
      </w:r>
    </w:p>
    <w:p w:rsidR="00C06222" w:rsidRPr="00EB110C" w:rsidRDefault="00C06222" w:rsidP="00114112">
      <w:pPr>
        <w:numPr>
          <w:ilvl w:val="0"/>
          <w:numId w:val="17"/>
        </w:numPr>
        <w:tabs>
          <w:tab w:val="left" w:pos="284"/>
        </w:tabs>
        <w:spacing w:line="276" w:lineRule="auto"/>
        <w:jc w:val="both"/>
        <w:rPr>
          <w:bCs/>
        </w:rPr>
      </w:pPr>
      <w:r w:rsidRPr="00EB110C">
        <w:rPr>
          <w:bCs/>
        </w:rPr>
        <w:t>Wykonawca</w:t>
      </w:r>
      <w:r w:rsidRPr="00EB110C">
        <w:rPr>
          <w:b/>
          <w:bCs/>
        </w:rPr>
        <w:t xml:space="preserve"> </w:t>
      </w:r>
      <w:r w:rsidRPr="00EB110C">
        <w:rPr>
          <w:bCs/>
        </w:rPr>
        <w:t xml:space="preserve">oświadcza, że wszystkie wymienione wyżej okoliczności uwzględnił, </w:t>
      </w:r>
      <w:r w:rsidRPr="00EB110C">
        <w:rPr>
          <w:bCs/>
        </w:rPr>
        <w:br/>
        <w:t>w cenie swojej oferty.</w:t>
      </w:r>
    </w:p>
    <w:p w:rsidR="00C06222" w:rsidRPr="00EB110C" w:rsidRDefault="00C06222" w:rsidP="00114112">
      <w:pPr>
        <w:numPr>
          <w:ilvl w:val="0"/>
          <w:numId w:val="17"/>
        </w:numPr>
        <w:tabs>
          <w:tab w:val="left" w:pos="284"/>
        </w:tabs>
        <w:spacing w:line="276" w:lineRule="auto"/>
        <w:jc w:val="both"/>
        <w:rPr>
          <w:b/>
          <w:bCs/>
        </w:rPr>
      </w:pPr>
      <w:r w:rsidRPr="00EB110C">
        <w:rPr>
          <w:bCs/>
        </w:rPr>
        <w:t>Wykonawca oświadcza, że dysponuje wystarczającymi środkami finansowymi, umiejętnościami technicznymi i doświadczeniem, osobami zdolnymi do wykonania zamówienia, a także wyposażeniem niezbędnym do prawidłowej realizacji przedmiotu umowy.</w:t>
      </w:r>
    </w:p>
    <w:p w:rsidR="00C06222" w:rsidRPr="00EB110C" w:rsidRDefault="00C06222" w:rsidP="00114112">
      <w:pPr>
        <w:tabs>
          <w:tab w:val="left" w:pos="284"/>
        </w:tabs>
        <w:spacing w:line="276" w:lineRule="auto"/>
        <w:ind w:left="720"/>
        <w:jc w:val="both"/>
        <w:rPr>
          <w:b/>
          <w:u w:val="single"/>
        </w:rPr>
      </w:pPr>
      <w:r w:rsidRPr="00EB110C">
        <w:rPr>
          <w:b/>
          <w:u w:val="single"/>
        </w:rPr>
        <w:t xml:space="preserve">Wykonawca potwierdza, iż posiada wiedzę, o tym że w budynku „I” CSK MSWiA prowadzone są roboty budowlano- instalacyjne w ramach realizacji inwestycji pn. „ </w:t>
      </w:r>
      <w:r w:rsidRPr="00EB110C">
        <w:rPr>
          <w:b/>
          <w:i/>
          <w:iCs/>
          <w:u w:val="single"/>
        </w:rPr>
        <w:t>Przebudowa/dostosowanie pomieszczeń w budynku I na terenie CSK MSWiA w Warszawie wraz z dobudową dźwigu / (projekt i realizacja) oraz nadzór inwestorski”.</w:t>
      </w:r>
    </w:p>
    <w:p w:rsidR="00C06222" w:rsidRPr="00EB110C" w:rsidRDefault="00C06222" w:rsidP="00114112">
      <w:pPr>
        <w:pStyle w:val="tytu"/>
        <w:numPr>
          <w:ilvl w:val="0"/>
          <w:numId w:val="17"/>
        </w:numPr>
        <w:spacing w:line="276" w:lineRule="auto"/>
        <w:jc w:val="both"/>
        <w:rPr>
          <w:rFonts w:cs="Times New Roman"/>
          <w:bCs/>
          <w:sz w:val="24"/>
          <w:szCs w:val="24"/>
          <w:u w:val="single"/>
        </w:rPr>
      </w:pPr>
      <w:r w:rsidRPr="00EB110C">
        <w:rPr>
          <w:rFonts w:cs="Times New Roman"/>
          <w:i/>
          <w:iCs/>
          <w:sz w:val="24"/>
          <w:szCs w:val="24"/>
          <w:u w:val="single"/>
        </w:rPr>
        <w:t xml:space="preserve">W związku z czym </w:t>
      </w:r>
      <w:r w:rsidRPr="00EB110C">
        <w:rPr>
          <w:rFonts w:cs="Times New Roman"/>
          <w:sz w:val="24"/>
          <w:szCs w:val="24"/>
          <w:u w:val="single"/>
        </w:rPr>
        <w:t>wszystkie planowane do wykonania prace objęte przedmiotem umowy, na każdym ich etapie, muszą być szczegółowo uzgodnione i konsultowane z Zamawiającym i Generalnym Wykonawcą inwestycji wskazanej w zdaniu poprzednim w celu uniknięcia przeszkód oraz dostosowania harmonogramów wykonania poszczególnych prac tak, aby nie przeszkodzić w osiągnięciu celu przebudowy/dostosowania pomieszczeń w budynku „I”. W szczególności Wykonawca zobowiązany jest uczestniczyć we własnym zakresie w spotkaniach, naradach z Zamawiającym oraz ww. Generalnym Wykonawcą, na polecenie Zamawiającego w ramach wynagrodzenia przewidzianego w tej Umowie.</w:t>
      </w:r>
      <w:r w:rsidRPr="00EB110C">
        <w:rPr>
          <w:rFonts w:cs="Times New Roman"/>
          <w:b w:val="0"/>
          <w:sz w:val="24"/>
          <w:szCs w:val="24"/>
        </w:rPr>
        <w:t xml:space="preserve"> </w:t>
      </w:r>
      <w:r w:rsidRPr="00EB110C">
        <w:rPr>
          <w:rFonts w:cs="Times New Roman"/>
          <w:bCs/>
          <w:sz w:val="24"/>
          <w:szCs w:val="24"/>
          <w:u w:val="single"/>
        </w:rPr>
        <w:t>W przeciwnym razie Zamawiający ma prawo odstąpić od Umowy z przyczyn leżących po stronie Wykonawcy, przy czym prawo odstąpienia może być wykonane w terminie 30 dni od dnia stwierdzenia zajścia podstawy do odstąpienia.</w:t>
      </w:r>
    </w:p>
    <w:p w:rsidR="00C06222" w:rsidRPr="00EB110C" w:rsidRDefault="00C06222" w:rsidP="00114112">
      <w:pPr>
        <w:numPr>
          <w:ilvl w:val="0"/>
          <w:numId w:val="17"/>
        </w:numPr>
        <w:spacing w:line="276" w:lineRule="auto"/>
        <w:jc w:val="both"/>
        <w:rPr>
          <w:bCs/>
        </w:rPr>
      </w:pPr>
      <w:r w:rsidRPr="00EB110C">
        <w:rPr>
          <w:bCs/>
        </w:rPr>
        <w:t>Wykonawca oświadcza, że nie zgłasza zastrzeżeń do zakresu przedmiotu umowy oraz do warunków jego realizacji na terenie budowy.</w:t>
      </w:r>
    </w:p>
    <w:p w:rsidR="00C06222" w:rsidRPr="00EB110C" w:rsidRDefault="00C06222" w:rsidP="00114112">
      <w:pPr>
        <w:numPr>
          <w:ilvl w:val="0"/>
          <w:numId w:val="17"/>
        </w:numPr>
        <w:tabs>
          <w:tab w:val="left" w:pos="284"/>
        </w:tabs>
        <w:spacing w:line="276" w:lineRule="auto"/>
        <w:jc w:val="both"/>
        <w:rPr>
          <w:bCs/>
        </w:rPr>
      </w:pPr>
      <w:r w:rsidRPr="00EB110C">
        <w:rPr>
          <w:bCs/>
        </w:rPr>
        <w:t>Integralną część Umowy stanowi Oferta Wykonawcy z dnia …… 202… r.</w:t>
      </w:r>
    </w:p>
    <w:p w:rsidR="00C06222" w:rsidRPr="00EB110C" w:rsidRDefault="00C06222" w:rsidP="00114112">
      <w:pPr>
        <w:tabs>
          <w:tab w:val="left" w:pos="284"/>
        </w:tabs>
        <w:spacing w:line="276" w:lineRule="auto"/>
        <w:ind w:left="720"/>
        <w:jc w:val="both"/>
        <w:rPr>
          <w:b/>
          <w:u w:val="single"/>
        </w:rPr>
      </w:pPr>
    </w:p>
    <w:p w:rsidR="00C06222" w:rsidRPr="00EB110C" w:rsidRDefault="00C06222" w:rsidP="00114112">
      <w:pPr>
        <w:pStyle w:val="Tom1"/>
        <w:ind w:left="284"/>
      </w:pPr>
      <w:r w:rsidRPr="00EB110C">
        <w:t>§ 2</w:t>
      </w:r>
    </w:p>
    <w:p w:rsidR="00C06222" w:rsidRPr="00EB110C" w:rsidRDefault="00C06222" w:rsidP="00114112">
      <w:pPr>
        <w:pStyle w:val="BodyTextIndent"/>
        <w:numPr>
          <w:ilvl w:val="0"/>
          <w:numId w:val="43"/>
        </w:numPr>
        <w:spacing w:line="276" w:lineRule="auto"/>
        <w:ind w:left="284" w:hanging="284"/>
        <w:rPr>
          <w:b w:val="0"/>
        </w:rPr>
      </w:pPr>
      <w:r w:rsidRPr="00EB110C">
        <w:rPr>
          <w:b w:val="0"/>
          <w:bCs w:val="0"/>
        </w:rPr>
        <w:t xml:space="preserve">Zakres przedmiotu umowy będzie realizowany zgodnie z przyjętym przez obie Strony </w:t>
      </w:r>
      <w:r w:rsidRPr="00EB110C">
        <w:t xml:space="preserve">harmonogramem rzeczowo – finansowym, o którym mowa w § 11 ust. 1 pkt. 3 </w:t>
      </w:r>
      <w:r w:rsidRPr="00EB110C">
        <w:rPr>
          <w:b w:val="0"/>
          <w:bCs w:val="0"/>
        </w:rPr>
        <w:t xml:space="preserve">, sporządzonym według wzoru stanowiącego załącznik nr 2 do Umowy, przy czym przyjęty przez obie Strony harmonogram stanowi integralną część Umowy. </w:t>
      </w:r>
    </w:p>
    <w:p w:rsidR="00C06222" w:rsidRPr="00EB110C" w:rsidRDefault="00C06222" w:rsidP="00114112">
      <w:pPr>
        <w:pStyle w:val="BodyTextIndent"/>
        <w:numPr>
          <w:ilvl w:val="0"/>
          <w:numId w:val="43"/>
        </w:numPr>
        <w:spacing w:line="276" w:lineRule="auto"/>
        <w:ind w:left="284" w:hanging="284"/>
        <w:rPr>
          <w:b w:val="0"/>
        </w:rPr>
      </w:pPr>
      <w:r w:rsidRPr="00EB110C">
        <w:rPr>
          <w:b w:val="0"/>
        </w:rPr>
        <w:t xml:space="preserve">Całość przedmiotu umowy powinna zostać wykonana w terminie </w:t>
      </w:r>
      <w:r w:rsidRPr="00EB110C">
        <w:rPr>
          <w:bCs w:val="0"/>
        </w:rPr>
        <w:t>do 22 tygodni od dnia zawarcia Umowy</w:t>
      </w:r>
      <w:r w:rsidRPr="00EB110C">
        <w:rPr>
          <w:b w:val="0"/>
        </w:rPr>
        <w:t>, w tym:</w:t>
      </w:r>
    </w:p>
    <w:p w:rsidR="00C06222" w:rsidRPr="00EB110C" w:rsidRDefault="00C06222" w:rsidP="00114112">
      <w:pPr>
        <w:pStyle w:val="BodyTextIndent"/>
        <w:numPr>
          <w:ilvl w:val="0"/>
          <w:numId w:val="44"/>
        </w:numPr>
        <w:spacing w:line="276" w:lineRule="auto"/>
        <w:ind w:left="284" w:hanging="284"/>
      </w:pPr>
      <w:r w:rsidRPr="00EB110C">
        <w:rPr>
          <w:b w:val="0"/>
          <w:bCs w:val="0"/>
        </w:rPr>
        <w:t>Wykonanie robót budowlano - instalacyjnych potwierdzonych podpisaniem przez obie Strony końcowego protokołu odbioru robót budowlanych bez uwag i zastrzeżeń przez upoważnionych przedstawicieli Stron.</w:t>
      </w:r>
    </w:p>
    <w:p w:rsidR="00C06222" w:rsidRPr="00EB110C" w:rsidRDefault="00C06222" w:rsidP="00114112">
      <w:pPr>
        <w:pStyle w:val="BodyTextIndent"/>
        <w:numPr>
          <w:ilvl w:val="0"/>
          <w:numId w:val="44"/>
        </w:numPr>
        <w:spacing w:line="276" w:lineRule="auto"/>
        <w:ind w:left="284" w:hanging="284"/>
      </w:pPr>
      <w:r w:rsidRPr="00EB110C">
        <w:rPr>
          <w:b w:val="0"/>
          <w:bCs w:val="0"/>
        </w:rPr>
        <w:t>Wykonanie i przekazanie Zamawiającemu zaakceptowanej przez Zamawiającego dokumentacji powykonawczej obejmującej: rysunki powykonawcze w przypadku instalacji gazów medycznych, certyfikaty, deklaracje zgodności, atesty, aprobaty, świadectwa dopuszczenie oraz wszelkie dokumenty związane z instalowanymi systemami. Przekazanie kompletu dokumentacji powykonawczej jest m. in. warunkiem odbioru końcowego wykonania robót budowlano – instalacyjnych, co  zostanie potwierdzone podpisaniem przez obie Strony końcowego protokołu odbioru robót budowlanych bez uwag i zastrzeżeń.</w:t>
      </w:r>
    </w:p>
    <w:p w:rsidR="00C06222" w:rsidRPr="00EB110C" w:rsidRDefault="00C06222" w:rsidP="00114112">
      <w:pPr>
        <w:pStyle w:val="BodyTextIndent"/>
        <w:spacing w:line="276" w:lineRule="auto"/>
        <w:rPr>
          <w:b w:val="0"/>
        </w:rPr>
      </w:pPr>
    </w:p>
    <w:p w:rsidR="00C06222" w:rsidRPr="00EB110C" w:rsidRDefault="00C06222" w:rsidP="00114112">
      <w:pPr>
        <w:pStyle w:val="BodyTextIndent"/>
        <w:spacing w:line="276" w:lineRule="auto"/>
        <w:ind w:left="720" w:firstLine="0"/>
        <w:rPr>
          <w:b w:val="0"/>
        </w:rPr>
      </w:pPr>
    </w:p>
    <w:p w:rsidR="00C06222" w:rsidRPr="00EB110C" w:rsidRDefault="00C06222" w:rsidP="00114112">
      <w:pPr>
        <w:pStyle w:val="Tom1"/>
        <w:ind w:left="284"/>
      </w:pPr>
      <w:r w:rsidRPr="00EB110C">
        <w:t>§ 3</w:t>
      </w:r>
    </w:p>
    <w:p w:rsidR="00C06222" w:rsidRPr="00EB110C" w:rsidRDefault="00C06222" w:rsidP="00114112">
      <w:pPr>
        <w:pStyle w:val="Tom1"/>
        <w:numPr>
          <w:ilvl w:val="0"/>
          <w:numId w:val="16"/>
        </w:numPr>
        <w:spacing w:line="276" w:lineRule="auto"/>
        <w:ind w:left="284" w:hanging="284"/>
        <w:jc w:val="both"/>
        <w:rPr>
          <w:b w:val="0"/>
        </w:rPr>
      </w:pPr>
      <w:r w:rsidRPr="00EB110C">
        <w:rPr>
          <w:b w:val="0"/>
          <w:u w:val="single"/>
        </w:rPr>
        <w:t>Za należyte wykonanie całości przedmiotu Umowy strony ustalają łączne wynagrodzenie ryczałtowe płatne z dołu</w:t>
      </w:r>
      <w:r w:rsidRPr="00EB110C">
        <w:rPr>
          <w:b w:val="0"/>
        </w:rPr>
        <w:t xml:space="preserve"> (dalej „Wynagrodzenie”): </w:t>
      </w:r>
    </w:p>
    <w:p w:rsidR="00C06222" w:rsidRPr="00EB110C" w:rsidRDefault="00C06222" w:rsidP="00114112">
      <w:pPr>
        <w:spacing w:line="276" w:lineRule="auto"/>
        <w:jc w:val="both"/>
      </w:pPr>
      <w:r w:rsidRPr="00EB110C">
        <w:rPr>
          <w:b/>
        </w:rPr>
        <w:t>Wartość netto   ………………… PLN</w:t>
      </w:r>
    </w:p>
    <w:p w:rsidR="00C06222" w:rsidRPr="00EB110C" w:rsidRDefault="00C06222" w:rsidP="00114112">
      <w:pPr>
        <w:spacing w:line="276" w:lineRule="auto"/>
        <w:jc w:val="both"/>
        <w:rPr>
          <w:b/>
          <w:bCs/>
        </w:rPr>
      </w:pPr>
      <w:r w:rsidRPr="00EB110C">
        <w:t>Wartość VAT ………………….. PLN</w:t>
      </w:r>
    </w:p>
    <w:p w:rsidR="00C06222" w:rsidRPr="00EB110C" w:rsidRDefault="00C06222" w:rsidP="00114112">
      <w:pPr>
        <w:spacing w:line="276" w:lineRule="auto"/>
        <w:jc w:val="both"/>
      </w:pPr>
      <w:r w:rsidRPr="00EB110C">
        <w:rPr>
          <w:b/>
          <w:bCs/>
        </w:rPr>
        <w:t>Wartość brutto …………………  PLN,</w:t>
      </w:r>
    </w:p>
    <w:p w:rsidR="00C06222" w:rsidRPr="00EB110C" w:rsidRDefault="00C06222" w:rsidP="00114112">
      <w:pPr>
        <w:spacing w:line="276" w:lineRule="auto"/>
        <w:jc w:val="both"/>
      </w:pPr>
      <w:r w:rsidRPr="00EB110C">
        <w:t>słownie wartość brutto ……………………….. …../100 złotych</w:t>
      </w:r>
    </w:p>
    <w:p w:rsidR="00C06222" w:rsidRPr="00EB110C" w:rsidRDefault="00C06222" w:rsidP="00114112">
      <w:pPr>
        <w:pStyle w:val="Tom1"/>
        <w:numPr>
          <w:ilvl w:val="0"/>
          <w:numId w:val="16"/>
        </w:numPr>
        <w:tabs>
          <w:tab w:val="clear" w:pos="0"/>
          <w:tab w:val="clear" w:pos="720"/>
          <w:tab w:val="num" w:pos="284"/>
        </w:tabs>
        <w:spacing w:line="276" w:lineRule="auto"/>
        <w:ind w:left="284" w:hanging="284"/>
        <w:jc w:val="both"/>
        <w:rPr>
          <w:b w:val="0"/>
        </w:rPr>
      </w:pPr>
      <w:r w:rsidRPr="00EB110C">
        <w:rPr>
          <w:b w:val="0"/>
        </w:rPr>
        <w:t xml:space="preserve">Wynagrodzenie jest niezmienne i w jego ramach Wykonawca zobowiązany jest do wykonania wszystkich czynności niezbędnych do prawidłowego wykonania umowy – bez względu na to, czy czynności te zostały wprost określone w umowie, czy nie. </w:t>
      </w:r>
    </w:p>
    <w:p w:rsidR="00C06222" w:rsidRPr="00EB110C" w:rsidRDefault="00C06222" w:rsidP="00114112">
      <w:pPr>
        <w:pStyle w:val="Tom1"/>
        <w:numPr>
          <w:ilvl w:val="0"/>
          <w:numId w:val="16"/>
        </w:numPr>
        <w:tabs>
          <w:tab w:val="clear" w:pos="0"/>
          <w:tab w:val="clear" w:pos="720"/>
          <w:tab w:val="num" w:pos="284"/>
        </w:tabs>
        <w:spacing w:line="276" w:lineRule="auto"/>
        <w:ind w:left="284" w:hanging="284"/>
        <w:jc w:val="both"/>
        <w:rPr>
          <w:b w:val="0"/>
        </w:rPr>
      </w:pPr>
      <w:r w:rsidRPr="00EB110C">
        <w:rPr>
          <w:b w:val="0"/>
        </w:rPr>
        <w:t>Wynagrodzenie za przeszkolenie pracowników Zamawiającego mieści się w kwocie Wynagrodzenia wskazanym w ust. 1 powyżej.</w:t>
      </w:r>
    </w:p>
    <w:p w:rsidR="00C06222" w:rsidRPr="00EB110C" w:rsidRDefault="00C06222" w:rsidP="00114112">
      <w:pPr>
        <w:pStyle w:val="Tom1"/>
        <w:numPr>
          <w:ilvl w:val="0"/>
          <w:numId w:val="16"/>
        </w:numPr>
        <w:tabs>
          <w:tab w:val="clear" w:pos="0"/>
          <w:tab w:val="clear" w:pos="720"/>
          <w:tab w:val="num" w:pos="284"/>
        </w:tabs>
        <w:spacing w:line="276" w:lineRule="auto"/>
        <w:ind w:left="284" w:hanging="284"/>
        <w:jc w:val="both"/>
        <w:rPr>
          <w:b w:val="0"/>
        </w:rPr>
      </w:pPr>
      <w:r w:rsidRPr="00EB110C">
        <w:rPr>
          <w:b w:val="0"/>
        </w:rPr>
        <w:t>Wynagrodzenie za przeniesienie majątkowych praw autorskich wraz z zezwoleniem na wykonywanie autorskich praw zależnych oraz przeniesieniem własności nośników utworów mieści się odpowiednio w Wynagrodzeniu wskazanym w ust. 1 powyżej.</w:t>
      </w:r>
    </w:p>
    <w:p w:rsidR="00C06222" w:rsidRPr="00EB110C" w:rsidRDefault="00C06222" w:rsidP="00114112">
      <w:pPr>
        <w:spacing w:line="276" w:lineRule="auto"/>
        <w:jc w:val="both"/>
      </w:pPr>
    </w:p>
    <w:p w:rsidR="00C06222" w:rsidRPr="00EB110C" w:rsidRDefault="00C06222" w:rsidP="00114112">
      <w:pPr>
        <w:spacing w:line="276" w:lineRule="auto"/>
        <w:jc w:val="both"/>
        <w:rPr>
          <w:b/>
        </w:rPr>
      </w:pPr>
    </w:p>
    <w:p w:rsidR="00C06222" w:rsidRPr="00EB110C" w:rsidRDefault="00C06222" w:rsidP="00114112">
      <w:pPr>
        <w:pStyle w:val="Tom1"/>
        <w:ind w:left="284"/>
      </w:pPr>
      <w:r w:rsidRPr="00EB110C">
        <w:t>§ 4</w:t>
      </w:r>
    </w:p>
    <w:p w:rsidR="00C06222" w:rsidRPr="00EB110C" w:rsidRDefault="00C06222" w:rsidP="00114112">
      <w:pPr>
        <w:numPr>
          <w:ilvl w:val="0"/>
          <w:numId w:val="15"/>
        </w:numPr>
        <w:tabs>
          <w:tab w:val="left" w:pos="720"/>
        </w:tabs>
        <w:spacing w:line="276" w:lineRule="auto"/>
        <w:ind w:left="284"/>
        <w:jc w:val="both"/>
      </w:pPr>
      <w:r w:rsidRPr="00EB110C">
        <w:t>Zapłata Wynagrodzenia za realizację przedmiotu umowy nastąpi z dołu na podstawie faktury pod warunkiem należytego wykonania przez Wykonawcę całości przedmiotu umowy potwierdzonego   podpisaniem przez obie Strony końcowego protokołu odbioru robót budowlanych bez uwag i zastrzeżeń ze strony Zamawiającego  .</w:t>
      </w:r>
    </w:p>
    <w:p w:rsidR="00C06222" w:rsidRPr="00EB110C" w:rsidRDefault="00C06222" w:rsidP="00114112">
      <w:pPr>
        <w:numPr>
          <w:ilvl w:val="0"/>
          <w:numId w:val="15"/>
        </w:numPr>
        <w:tabs>
          <w:tab w:val="left" w:pos="720"/>
        </w:tabs>
        <w:spacing w:line="276" w:lineRule="auto"/>
        <w:ind w:left="284"/>
        <w:jc w:val="both"/>
      </w:pPr>
      <w:r w:rsidRPr="00EB110C">
        <w:t>Zamawiający zapłaci Wynagrodzenie na podstawie prawidłowo</w:t>
      </w:r>
      <w:r w:rsidRPr="00EB110C">
        <w:rPr>
          <w:b/>
          <w:color w:val="0070C0"/>
        </w:rPr>
        <w:t xml:space="preserve"> </w:t>
      </w:r>
      <w:r w:rsidRPr="00EB110C">
        <w:t>wystawionej przez Wykonawcę i kompletnej faktury, o której mowa w ust. 1 w terminie 60 dni od jej doręczenia Zamawiającemu, przelewem na konto Wykonawcy wskazane na fakturze. Dniem zapłaty będzie dzień obciążenia konta Zamawiającego.</w:t>
      </w:r>
    </w:p>
    <w:p w:rsidR="00C06222" w:rsidRPr="00EB110C" w:rsidRDefault="00C06222" w:rsidP="00114112">
      <w:pPr>
        <w:numPr>
          <w:ilvl w:val="0"/>
          <w:numId w:val="15"/>
        </w:numPr>
        <w:tabs>
          <w:tab w:val="left" w:pos="720"/>
        </w:tabs>
        <w:spacing w:line="276" w:lineRule="auto"/>
        <w:ind w:left="284"/>
        <w:jc w:val="both"/>
      </w:pPr>
      <w:r w:rsidRPr="00EB110C">
        <w:t>Wykonawca nie może bez pisemnej zgody Zamawiającego wyrażonej w formie pisemnej pod rygorem nieważności przenieść wierzytelności wynikających z niniejszej umowy na osoby trzecie.</w:t>
      </w:r>
    </w:p>
    <w:p w:rsidR="00C06222" w:rsidRPr="00EB110C" w:rsidRDefault="00C06222" w:rsidP="00114112">
      <w:pPr>
        <w:numPr>
          <w:ilvl w:val="0"/>
          <w:numId w:val="15"/>
        </w:numPr>
        <w:tabs>
          <w:tab w:val="left" w:pos="720"/>
        </w:tabs>
        <w:spacing w:line="276" w:lineRule="auto"/>
        <w:ind w:left="284"/>
        <w:jc w:val="both"/>
      </w:pPr>
      <w:r w:rsidRPr="00EB110C">
        <w:t>Wykonawca zobowiązany jest dołączyć do każdej faktury kserokopie faktur wystawionych przez podwykonawców wraz z dowodem ich zapłaty oraz oryginałem oświadczenia podwykonawców o uregulowaniu ich należności. Brak przedłożenia prawidłowej</w:t>
      </w:r>
      <w:r w:rsidRPr="00EB110C">
        <w:br/>
        <w:t>i kompletnej faktury (ze wszystkimi załącznikami) nie może skutkować negatywnymi konsekwencjami dla Zamawiającego, w szczególności w zakresie naliczania odsetek.</w:t>
      </w:r>
    </w:p>
    <w:p w:rsidR="00C06222" w:rsidRPr="00EB110C" w:rsidRDefault="00C06222" w:rsidP="00114112">
      <w:pPr>
        <w:numPr>
          <w:ilvl w:val="0"/>
          <w:numId w:val="15"/>
        </w:numPr>
        <w:tabs>
          <w:tab w:val="left" w:pos="720"/>
        </w:tabs>
        <w:spacing w:line="276" w:lineRule="auto"/>
        <w:ind w:left="284"/>
        <w:jc w:val="both"/>
      </w:pPr>
      <w:r w:rsidRPr="00EB110C">
        <w:t>Za dzień zapłaty Strony uznają dzień obciążenia rachunku bankowego Zamawiającego.</w:t>
      </w:r>
    </w:p>
    <w:p w:rsidR="00C06222" w:rsidRPr="00EB110C" w:rsidRDefault="00C06222" w:rsidP="00114112">
      <w:pPr>
        <w:tabs>
          <w:tab w:val="left" w:pos="720"/>
        </w:tabs>
        <w:spacing w:line="276" w:lineRule="auto"/>
        <w:jc w:val="both"/>
        <w:rPr>
          <w:u w:val="single"/>
        </w:rPr>
      </w:pPr>
    </w:p>
    <w:p w:rsidR="00C06222" w:rsidRPr="00EB110C" w:rsidRDefault="00C06222" w:rsidP="00114112">
      <w:pPr>
        <w:pStyle w:val="Tom1"/>
        <w:jc w:val="both"/>
        <w:rPr>
          <w:b w:val="0"/>
        </w:rPr>
      </w:pPr>
    </w:p>
    <w:p w:rsidR="00C06222" w:rsidRPr="00EB110C" w:rsidRDefault="00C06222" w:rsidP="00114112">
      <w:pPr>
        <w:pStyle w:val="Tom1"/>
        <w:spacing w:line="276" w:lineRule="auto"/>
        <w:ind w:left="284"/>
      </w:pPr>
      <w:r w:rsidRPr="00EB110C">
        <w:t>§ 5</w:t>
      </w:r>
    </w:p>
    <w:p w:rsidR="00C06222" w:rsidRPr="00EB110C" w:rsidRDefault="00C06222" w:rsidP="00114112">
      <w:pPr>
        <w:pStyle w:val="Tom1"/>
        <w:numPr>
          <w:ilvl w:val="0"/>
          <w:numId w:val="7"/>
        </w:numPr>
        <w:spacing w:line="276" w:lineRule="auto"/>
        <w:ind w:left="284"/>
        <w:jc w:val="both"/>
        <w:rPr>
          <w:b w:val="0"/>
          <w:bCs w:val="0"/>
        </w:rPr>
      </w:pPr>
      <w:r w:rsidRPr="00EB110C">
        <w:rPr>
          <w:b w:val="0"/>
        </w:rPr>
        <w:t xml:space="preserve">Wykonawca </w:t>
      </w:r>
      <w:bookmarkStart w:id="2" w:name="_Hlk57972726"/>
      <w:r w:rsidRPr="00EB110C">
        <w:rPr>
          <w:b w:val="0"/>
        </w:rPr>
        <w:t>zobowiązany jest przedstawić do zatwierdzenia przez Zamawiającego projekty p.poż (SSP) oraz instalacji gazów medycznych</w:t>
      </w:r>
      <w:bookmarkEnd w:id="2"/>
      <w:r w:rsidRPr="00EB110C">
        <w:rPr>
          <w:b w:val="0"/>
        </w:rPr>
        <w:t xml:space="preserve"> w języku polskim w formie ……. oraz w wersji elektronicznej w pliku ……. w terminie wynikającym z harmonogramu, o którym mowa w § 2 ust. 1. W przypadku zwłoki Wykonawcy wynoszącej co najmniej 7 dni </w:t>
      </w:r>
      <w:r w:rsidRPr="00EB110C">
        <w:rPr>
          <w:b w:val="0"/>
          <w:bCs w:val="0"/>
        </w:rPr>
        <w:t>Zamawiający ma prawo odstąpić od Umowy z przyczyn leżących po stronie Wykonawcy, przy czym prawo odstąpienia może być wykonane w terminie 30 dni od dnia stwierdzenia zajścia podstawy do odstąpienia.</w:t>
      </w:r>
    </w:p>
    <w:p w:rsidR="00C06222" w:rsidRPr="00EB110C" w:rsidRDefault="00C06222" w:rsidP="00114112">
      <w:pPr>
        <w:pStyle w:val="Tom1"/>
        <w:numPr>
          <w:ilvl w:val="0"/>
          <w:numId w:val="7"/>
        </w:numPr>
        <w:spacing w:line="276" w:lineRule="auto"/>
        <w:ind w:left="284"/>
        <w:jc w:val="both"/>
        <w:rPr>
          <w:b w:val="0"/>
        </w:rPr>
      </w:pPr>
      <w:r w:rsidRPr="00EB110C">
        <w:rPr>
          <w:b w:val="0"/>
        </w:rPr>
        <w:t>Zamawiający, w terminie 5 dni roboczych od dnia otrzymania projektu, dokona jego akceptacji, bądź w przypadku braków lub wad zgłosi Wykonawcy zastrzeżenia - wyznaczając Wykonawcy termin do ich usunięcia, lecz nie dłuższy niż 7 dni, licząc od dnia zgłoszenia przez Zamawiającego pisemnego żądania usunięcia wad.</w:t>
      </w:r>
    </w:p>
    <w:p w:rsidR="00C06222" w:rsidRPr="00EB110C" w:rsidRDefault="00C06222" w:rsidP="00114112">
      <w:pPr>
        <w:pStyle w:val="BodyText"/>
        <w:numPr>
          <w:ilvl w:val="0"/>
          <w:numId w:val="7"/>
        </w:numPr>
        <w:tabs>
          <w:tab w:val="left" w:pos="0"/>
        </w:tabs>
        <w:suppressAutoHyphens w:val="0"/>
        <w:spacing w:after="0" w:line="276" w:lineRule="auto"/>
        <w:ind w:left="284"/>
        <w:jc w:val="both"/>
      </w:pPr>
      <w:r w:rsidRPr="00EB110C">
        <w:t>W przypadku, o którym mowa w ust. 2, Wykonawca po usunięciu wad jest zobowiązany dokonać czynności, o których mowa w ust. 1, zaś postanowienia ust. 2 stosować się będzie odpowiednio.</w:t>
      </w:r>
    </w:p>
    <w:p w:rsidR="00C06222" w:rsidRPr="00EB110C" w:rsidRDefault="00C06222" w:rsidP="00114112">
      <w:pPr>
        <w:pStyle w:val="Tom1"/>
        <w:ind w:left="284"/>
      </w:pPr>
      <w:r w:rsidRPr="00EB110C">
        <w:t>§ 6</w:t>
      </w:r>
    </w:p>
    <w:p w:rsidR="00C06222" w:rsidRPr="00EB110C" w:rsidRDefault="00C06222" w:rsidP="00114112">
      <w:pPr>
        <w:numPr>
          <w:ilvl w:val="1"/>
          <w:numId w:val="33"/>
        </w:numPr>
        <w:suppressAutoHyphens w:val="0"/>
        <w:spacing w:line="276" w:lineRule="auto"/>
        <w:ind w:left="426"/>
        <w:jc w:val="both"/>
        <w:rPr>
          <w:lang w:eastAsia="en-US"/>
        </w:rPr>
      </w:pPr>
      <w:r w:rsidRPr="00EB110C">
        <w:rPr>
          <w:lang w:eastAsia="en-US"/>
        </w:rPr>
        <w:t>Wykonawca oświadcza, że przysługują mu wyłączne i nieograniczone autorskie prawa majątkowe, które nie naruszają i nie będą naruszać praw autorskich osób trzecich,</w:t>
      </w:r>
      <w:r w:rsidRPr="00EB110C">
        <w:rPr>
          <w:lang w:eastAsia="en-US"/>
        </w:rPr>
        <w:br/>
        <w:t xml:space="preserve">do wszelkich materiałów i wyników prac, dostarczonych Zamawiającemu przez Wykonawcę, w tym w szczególności do dokumentacji projektowej, powykonawczej oraz innej dokumentacji, wytworzonej w ramach umowy oraz, że nie udzielił żadnych licencji na korzystanie z dzieła stanowiącego przedmiot umowy. </w:t>
      </w:r>
    </w:p>
    <w:p w:rsidR="00C06222" w:rsidRPr="00EB110C" w:rsidRDefault="00C06222" w:rsidP="00114112">
      <w:pPr>
        <w:numPr>
          <w:ilvl w:val="1"/>
          <w:numId w:val="33"/>
        </w:numPr>
        <w:suppressAutoHyphens w:val="0"/>
        <w:spacing w:line="276" w:lineRule="auto"/>
        <w:ind w:left="426"/>
        <w:jc w:val="both"/>
        <w:rPr>
          <w:lang w:eastAsia="en-US"/>
        </w:rPr>
      </w:pPr>
      <w:r w:rsidRPr="00EB110C">
        <w:rPr>
          <w:lang w:eastAsia="en-US"/>
        </w:rPr>
        <w:t>W przypadku zgłoszenia przez osoby trzecie jakichkolwiek roszczeń z tytułu korzystania przez Zamawiającego z przedmiotu umowy, Wykonawca zobowiązuje się do podjęcia na swój koszt i ryzyko wszelkich działań prawnych zapewniających należytą ochronę Zamawiającego przed takimi roszczeniami osób trzecich. W szczególności Wykonawca zobowiązuje się zastąpić Zamawiającego czy też w przypadku braku takiej możliwości przystąpić po stronie Zamawiającego do wszelkich postępowań toczących się przeciwko Zamawiającemu</w:t>
      </w:r>
      <w:r>
        <w:rPr>
          <w:lang w:eastAsia="en-US"/>
        </w:rPr>
        <w:t xml:space="preserve">, </w:t>
      </w:r>
      <w:r w:rsidRPr="00114112">
        <w:rPr>
          <w:color w:val="FF0000"/>
          <w:lang w:eastAsia="en-US"/>
        </w:rPr>
        <w:t>w tym przedmiocie</w:t>
      </w:r>
      <w:r w:rsidRPr="00EB110C">
        <w:rPr>
          <w:lang w:eastAsia="en-US"/>
        </w:rPr>
        <w:t>. Wykonawca zobowiązuje się także zrekompensować Zamawiającemu wszelkie koszty, jakie Zamawiający poniesie lub jakie będzie zobowiązany ponieść</w:t>
      </w:r>
      <w:r>
        <w:rPr>
          <w:lang w:eastAsia="en-US"/>
        </w:rPr>
        <w:t xml:space="preserve"> </w:t>
      </w:r>
      <w:r w:rsidRPr="00EB110C">
        <w:rPr>
          <w:lang w:eastAsia="en-US"/>
        </w:rPr>
        <w:t xml:space="preserve">w związku z dochodzeniem roszczenia z zakresu prawa autorskiego, jakie osoba trzecia zgłosi w związku z tym, że Zamawiający korzysta z przedmiotu umowy. </w:t>
      </w:r>
    </w:p>
    <w:p w:rsidR="00C06222" w:rsidRPr="00EB110C" w:rsidRDefault="00C06222" w:rsidP="00114112">
      <w:pPr>
        <w:numPr>
          <w:ilvl w:val="1"/>
          <w:numId w:val="33"/>
        </w:numPr>
        <w:suppressAutoHyphens w:val="0"/>
        <w:spacing w:line="276" w:lineRule="auto"/>
        <w:ind w:left="426"/>
        <w:jc w:val="both"/>
        <w:rPr>
          <w:lang w:eastAsia="en-US"/>
        </w:rPr>
      </w:pPr>
      <w:r w:rsidRPr="00EB110C">
        <w:rPr>
          <w:lang w:eastAsia="en-US"/>
        </w:rPr>
        <w:t>Wykonawca przenosi na Zamawiającego autorskie prawa majątkowe do dokumentacji projektowej, powykonawczej oraz pozostałej dokumentacji, w tym do wszelkich opracowanych przez Wykonawcę materiałów oraz ich wersji roboczych, także dokumentacji powykonawczej, w ramach wynagrodzenia umownego, bez żadnych dodatkowych opłat. Przeniesienie autorskich  praw majątkowych nastąpi z chwilą odbioru dokumentacji (dokumentacji projektowej oraz odpowiednio wszystkich innych przekazywanych w ramach Umowy dokumentów), zgodnie z przepisami ustawy z dnia</w:t>
      </w:r>
      <w:r>
        <w:rPr>
          <w:lang w:eastAsia="en-US"/>
        </w:rPr>
        <w:br/>
      </w:r>
      <w:r w:rsidRPr="00EB110C">
        <w:rPr>
          <w:lang w:eastAsia="en-US"/>
        </w:rPr>
        <w:t>4 lutego 1994 r. o prawie autorskim</w:t>
      </w:r>
      <w:r>
        <w:rPr>
          <w:lang w:eastAsia="en-US"/>
        </w:rPr>
        <w:t xml:space="preserve"> </w:t>
      </w:r>
      <w:r w:rsidRPr="00EB110C">
        <w:rPr>
          <w:lang w:eastAsia="en-US"/>
        </w:rPr>
        <w:t xml:space="preserve">i prawach pokrewnych, na wszystkich znanych w chwili zawarcia umowy polach eksploatacji, w szczególności w zakresie umożliwiającym: </w:t>
      </w:r>
    </w:p>
    <w:p w:rsidR="00C06222" w:rsidRPr="00EB110C" w:rsidRDefault="00C06222" w:rsidP="00114112">
      <w:pPr>
        <w:pStyle w:val="ListParagraph"/>
        <w:numPr>
          <w:ilvl w:val="0"/>
          <w:numId w:val="34"/>
        </w:numPr>
        <w:spacing w:after="0" w:line="276" w:lineRule="auto"/>
        <w:jc w:val="both"/>
        <w:rPr>
          <w:rFonts w:ascii="Times New Roman" w:hAnsi="Times New Roman"/>
          <w:sz w:val="24"/>
          <w:szCs w:val="24"/>
        </w:rPr>
      </w:pPr>
      <w:r w:rsidRPr="00EB110C">
        <w:rPr>
          <w:rFonts w:ascii="Times New Roman" w:hAnsi="Times New Roman"/>
          <w:sz w:val="24"/>
          <w:szCs w:val="24"/>
        </w:rPr>
        <w:t xml:space="preserve">trwałe lub czasowe utrwalanie lub zwielokrotnianie w całości lub w części, jakimikolwiek środkami i w jakiejkolwiek formie; w zakresie, w którym dla wprowadzania, wyświetlania, stosowania, przekazywania i przechowywania przedmiotu Umowy niezbędne jest jego zwielokrotnienie dla realizacji funkcji, jakie przedmiot Umowy ma spełniać, </w:t>
      </w:r>
    </w:p>
    <w:p w:rsidR="00C06222" w:rsidRPr="00EB110C" w:rsidRDefault="00C06222" w:rsidP="00114112">
      <w:pPr>
        <w:numPr>
          <w:ilvl w:val="0"/>
          <w:numId w:val="34"/>
        </w:numPr>
        <w:suppressAutoHyphens w:val="0"/>
        <w:spacing w:line="276" w:lineRule="auto"/>
        <w:jc w:val="both"/>
        <w:rPr>
          <w:lang w:eastAsia="en-US"/>
        </w:rPr>
      </w:pPr>
      <w:r w:rsidRPr="00EB110C">
        <w:rPr>
          <w:lang w:eastAsia="en-US"/>
        </w:rPr>
        <w:t xml:space="preserve">tworzenie nowych wersji i adaptacji (tłumaczenie, przystosowanie, zmiana układu lub jakiekolwiek inne zmiany), </w:t>
      </w:r>
    </w:p>
    <w:p w:rsidR="00C06222" w:rsidRPr="00EB110C" w:rsidRDefault="00C06222" w:rsidP="00114112">
      <w:pPr>
        <w:numPr>
          <w:ilvl w:val="0"/>
          <w:numId w:val="34"/>
        </w:numPr>
        <w:suppressAutoHyphens w:val="0"/>
        <w:spacing w:line="276" w:lineRule="auto"/>
        <w:jc w:val="both"/>
        <w:rPr>
          <w:lang w:eastAsia="en-US"/>
        </w:rPr>
      </w:pPr>
      <w:r w:rsidRPr="00EB110C">
        <w:rPr>
          <w:lang w:eastAsia="en-US"/>
        </w:rPr>
        <w:t xml:space="preserve">utrwalanie w jakiejkolwiek formie i postaci, </w:t>
      </w:r>
    </w:p>
    <w:p w:rsidR="00C06222" w:rsidRPr="00EB110C" w:rsidRDefault="00C06222" w:rsidP="00114112">
      <w:pPr>
        <w:numPr>
          <w:ilvl w:val="0"/>
          <w:numId w:val="34"/>
        </w:numPr>
        <w:suppressAutoHyphens w:val="0"/>
        <w:spacing w:line="276" w:lineRule="auto"/>
        <w:jc w:val="both"/>
        <w:rPr>
          <w:lang w:eastAsia="en-US"/>
        </w:rPr>
      </w:pPr>
      <w:r w:rsidRPr="00EB110C">
        <w:rPr>
          <w:lang w:eastAsia="en-US"/>
        </w:rPr>
        <w:t xml:space="preserve">kopiowanie przy zastosowaniu odpowiedniej techniki cyfrowej, </w:t>
      </w:r>
    </w:p>
    <w:p w:rsidR="00C06222" w:rsidRPr="00EB110C" w:rsidRDefault="00C06222" w:rsidP="00114112">
      <w:pPr>
        <w:numPr>
          <w:ilvl w:val="0"/>
          <w:numId w:val="34"/>
        </w:numPr>
        <w:suppressAutoHyphens w:val="0"/>
        <w:spacing w:line="276" w:lineRule="auto"/>
        <w:jc w:val="both"/>
        <w:rPr>
          <w:lang w:eastAsia="en-US"/>
        </w:rPr>
      </w:pPr>
      <w:r w:rsidRPr="00EB110C">
        <w:rPr>
          <w:lang w:eastAsia="en-US"/>
        </w:rPr>
        <w:t xml:space="preserve">rozpowszechnianie w jakiejkolwiek formie i postaci, </w:t>
      </w:r>
    </w:p>
    <w:p w:rsidR="00C06222" w:rsidRPr="00EB110C" w:rsidRDefault="00C06222" w:rsidP="00114112">
      <w:pPr>
        <w:numPr>
          <w:ilvl w:val="0"/>
          <w:numId w:val="34"/>
        </w:numPr>
        <w:suppressAutoHyphens w:val="0"/>
        <w:spacing w:line="276" w:lineRule="auto"/>
        <w:jc w:val="both"/>
        <w:rPr>
          <w:lang w:eastAsia="en-US"/>
        </w:rPr>
      </w:pPr>
      <w:r w:rsidRPr="00EB110C">
        <w:rPr>
          <w:lang w:eastAsia="en-US"/>
        </w:rPr>
        <w:t xml:space="preserve">wykorzystywanie w utworach audiowizualnych, multimedialnych, </w:t>
      </w:r>
    </w:p>
    <w:p w:rsidR="00C06222" w:rsidRPr="00EB110C" w:rsidRDefault="00C06222" w:rsidP="00114112">
      <w:pPr>
        <w:numPr>
          <w:ilvl w:val="0"/>
          <w:numId w:val="34"/>
        </w:numPr>
        <w:suppressAutoHyphens w:val="0"/>
        <w:spacing w:line="276" w:lineRule="auto"/>
        <w:jc w:val="both"/>
        <w:rPr>
          <w:lang w:eastAsia="en-US"/>
        </w:rPr>
      </w:pPr>
      <w:r w:rsidRPr="00EB110C">
        <w:rPr>
          <w:lang w:eastAsia="en-US"/>
        </w:rPr>
        <w:t xml:space="preserve">publiczne wykonywanie i publiczne odtwarzanie, </w:t>
      </w:r>
    </w:p>
    <w:p w:rsidR="00C06222" w:rsidRPr="00EB110C" w:rsidRDefault="00C06222" w:rsidP="00114112">
      <w:pPr>
        <w:numPr>
          <w:ilvl w:val="0"/>
          <w:numId w:val="34"/>
        </w:numPr>
        <w:suppressAutoHyphens w:val="0"/>
        <w:spacing w:line="276" w:lineRule="auto"/>
        <w:jc w:val="both"/>
        <w:rPr>
          <w:lang w:eastAsia="en-US"/>
        </w:rPr>
      </w:pPr>
      <w:r w:rsidRPr="00EB110C">
        <w:rPr>
          <w:lang w:eastAsia="en-US"/>
        </w:rPr>
        <w:t>wprowadzanie dostarczanych materiałów do własnych baz danych, bądź</w:t>
      </w:r>
      <w:r w:rsidRPr="00EB110C">
        <w:rPr>
          <w:lang w:eastAsia="en-US"/>
        </w:rPr>
        <w:br/>
        <w:t>w postaci oryginalnej, bądź w postaci fragmentów, opracowań (abstraktów),</w:t>
      </w:r>
    </w:p>
    <w:p w:rsidR="00C06222" w:rsidRPr="00EB110C" w:rsidRDefault="00C06222" w:rsidP="00114112">
      <w:pPr>
        <w:numPr>
          <w:ilvl w:val="0"/>
          <w:numId w:val="34"/>
        </w:numPr>
        <w:suppressAutoHyphens w:val="0"/>
        <w:spacing w:line="276" w:lineRule="auto"/>
        <w:jc w:val="both"/>
        <w:rPr>
          <w:lang w:eastAsia="en-US"/>
        </w:rPr>
      </w:pPr>
      <w:r w:rsidRPr="00EB110C">
        <w:rPr>
          <w:lang w:eastAsia="en-US"/>
        </w:rPr>
        <w:t xml:space="preserve">wprowadzanie do obrotu, użyczenie, najem oryginału albo egzemplarzy; </w:t>
      </w:r>
    </w:p>
    <w:p w:rsidR="00C06222" w:rsidRPr="00EB110C" w:rsidRDefault="00C06222" w:rsidP="00114112">
      <w:pPr>
        <w:numPr>
          <w:ilvl w:val="0"/>
          <w:numId w:val="34"/>
        </w:numPr>
        <w:suppressAutoHyphens w:val="0"/>
        <w:spacing w:line="276" w:lineRule="auto"/>
        <w:jc w:val="both"/>
        <w:rPr>
          <w:lang w:eastAsia="en-US"/>
        </w:rPr>
      </w:pPr>
      <w:r w:rsidRPr="00EB110C">
        <w:rPr>
          <w:lang w:eastAsia="en-US"/>
        </w:rPr>
        <w:t xml:space="preserve">wprowadzanie do pamięci komputera i wykorzystania w Internecie, </w:t>
      </w:r>
    </w:p>
    <w:p w:rsidR="00C06222" w:rsidRPr="00EB110C" w:rsidRDefault="00C06222" w:rsidP="00114112">
      <w:pPr>
        <w:numPr>
          <w:ilvl w:val="0"/>
          <w:numId w:val="34"/>
        </w:numPr>
        <w:suppressAutoHyphens w:val="0"/>
        <w:spacing w:line="276" w:lineRule="auto"/>
        <w:jc w:val="both"/>
        <w:rPr>
          <w:lang w:eastAsia="en-US"/>
        </w:rPr>
      </w:pPr>
      <w:r w:rsidRPr="00EB110C">
        <w:rPr>
          <w:lang w:eastAsia="en-US"/>
        </w:rPr>
        <w:t xml:space="preserve">wystawianie, </w:t>
      </w:r>
    </w:p>
    <w:p w:rsidR="00C06222" w:rsidRPr="00EB110C" w:rsidRDefault="00C06222" w:rsidP="00114112">
      <w:pPr>
        <w:numPr>
          <w:ilvl w:val="0"/>
          <w:numId w:val="34"/>
        </w:numPr>
        <w:suppressAutoHyphens w:val="0"/>
        <w:spacing w:line="276" w:lineRule="auto"/>
        <w:jc w:val="both"/>
        <w:rPr>
          <w:lang w:eastAsia="en-US"/>
        </w:rPr>
      </w:pPr>
      <w:r w:rsidRPr="00EB110C">
        <w:rPr>
          <w:lang w:eastAsia="en-US"/>
        </w:rPr>
        <w:t xml:space="preserve">wyświetlanie, </w:t>
      </w:r>
    </w:p>
    <w:p w:rsidR="00C06222" w:rsidRPr="00EB110C" w:rsidRDefault="00C06222" w:rsidP="00114112">
      <w:pPr>
        <w:numPr>
          <w:ilvl w:val="0"/>
          <w:numId w:val="34"/>
        </w:numPr>
        <w:suppressAutoHyphens w:val="0"/>
        <w:spacing w:line="276" w:lineRule="auto"/>
        <w:jc w:val="both"/>
        <w:rPr>
          <w:lang w:eastAsia="en-US"/>
        </w:rPr>
      </w:pPr>
      <w:r w:rsidRPr="00EB110C">
        <w:rPr>
          <w:lang w:eastAsia="en-US"/>
        </w:rPr>
        <w:t xml:space="preserve">wielokrotne wykorzystanie. </w:t>
      </w:r>
    </w:p>
    <w:p w:rsidR="00C06222" w:rsidRPr="00EB110C" w:rsidRDefault="00C06222" w:rsidP="00114112">
      <w:pPr>
        <w:pStyle w:val="ListParagraph"/>
        <w:numPr>
          <w:ilvl w:val="0"/>
          <w:numId w:val="41"/>
        </w:numPr>
        <w:spacing w:after="0" w:line="276" w:lineRule="auto"/>
        <w:ind w:left="284" w:hanging="284"/>
        <w:jc w:val="both"/>
        <w:rPr>
          <w:rFonts w:ascii="Times New Roman" w:hAnsi="Times New Roman"/>
          <w:sz w:val="24"/>
          <w:szCs w:val="24"/>
        </w:rPr>
      </w:pPr>
      <w:r w:rsidRPr="00EB110C">
        <w:rPr>
          <w:rFonts w:ascii="Times New Roman" w:hAnsi="Times New Roman"/>
          <w:sz w:val="24"/>
          <w:szCs w:val="24"/>
        </w:rPr>
        <w:t xml:space="preserve">W ramach wynagrodzenia umownego, bez żadnych dodatkowych opłat, z chwilą odebrania przez Zamawiającego dokumentacji projektowej oraz pozostałej dokumentacji wytworzonej na podstawie Umowy, Wykonawca wyraża zgodę na wykonywanie autorskich praw zależnych do przekazanej dokumentacji na wszystkich polach eksploatacji wymienionych w umowie oraz zezwalanie przez Zamawiającego na dalsze wykonywanie praw zależnych przez osoby wskazane przez Zamawiającego.  </w:t>
      </w:r>
    </w:p>
    <w:p w:rsidR="00C06222" w:rsidRPr="00EB110C" w:rsidRDefault="00C06222" w:rsidP="00114112">
      <w:pPr>
        <w:numPr>
          <w:ilvl w:val="0"/>
          <w:numId w:val="42"/>
        </w:numPr>
        <w:suppressAutoHyphens w:val="0"/>
        <w:spacing w:line="276" w:lineRule="auto"/>
        <w:ind w:left="284" w:hanging="284"/>
        <w:jc w:val="both"/>
        <w:rPr>
          <w:lang w:eastAsia="en-US"/>
        </w:rPr>
      </w:pPr>
      <w:r w:rsidRPr="00EB110C">
        <w:rPr>
          <w:lang w:eastAsia="en-US"/>
        </w:rPr>
        <w:t xml:space="preserve">Przeniesienie, o którym mowa w ust. 3 i 4 niniejszego paragrafu, następuje bez ograniczenia co do terminu, czasu, terytorium, ilości egzemplarzy. </w:t>
      </w:r>
    </w:p>
    <w:p w:rsidR="00C06222" w:rsidRPr="00EB110C" w:rsidRDefault="00C06222" w:rsidP="00114112">
      <w:pPr>
        <w:numPr>
          <w:ilvl w:val="0"/>
          <w:numId w:val="42"/>
        </w:numPr>
        <w:suppressAutoHyphens w:val="0"/>
        <w:spacing w:line="276" w:lineRule="auto"/>
        <w:ind w:left="284" w:hanging="284"/>
        <w:jc w:val="both"/>
        <w:rPr>
          <w:lang w:eastAsia="en-US"/>
        </w:rPr>
      </w:pPr>
      <w:r w:rsidRPr="00EB110C">
        <w:rPr>
          <w:lang w:eastAsia="en-US"/>
        </w:rPr>
        <w:t>Wykonawca wyraża niniejszym nieodwołalną zgodę na dokonywanie przez Zamawiającego wszelkich zmian i modyfikacji w dokumentacji projektowej oraz pozostałej dokumentacji</w:t>
      </w:r>
      <w:r w:rsidRPr="00EB110C">
        <w:rPr>
          <w:lang w:eastAsia="en-US"/>
        </w:rPr>
        <w:br/>
        <w:t xml:space="preserve">i w tym zakresie zobowiązuje się nie korzystać z przysługujących mu autorskich praw osobistych do przedmiotu umowy. </w:t>
      </w:r>
    </w:p>
    <w:p w:rsidR="00C06222" w:rsidRPr="00EB110C" w:rsidRDefault="00C06222" w:rsidP="00114112">
      <w:pPr>
        <w:numPr>
          <w:ilvl w:val="0"/>
          <w:numId w:val="42"/>
        </w:numPr>
        <w:tabs>
          <w:tab w:val="left" w:pos="66"/>
        </w:tabs>
        <w:suppressAutoHyphens w:val="0"/>
        <w:spacing w:line="276" w:lineRule="auto"/>
        <w:ind w:left="284" w:hanging="284"/>
        <w:jc w:val="both"/>
        <w:rPr>
          <w:lang w:eastAsia="en-US"/>
        </w:rPr>
      </w:pPr>
      <w:r w:rsidRPr="00EB110C">
        <w:rPr>
          <w:lang w:eastAsia="en-US"/>
        </w:rPr>
        <w:t xml:space="preserve">Wraz z przeniesieniem praw autorskich Wykonawca przenosi na Zamawiającego własność nośnika egzemplarza utworu, bez odrębnego wynagrodzenia oraz zezwala Zamawiającemu na wykonywanie autorskich praw zależnych do dokumentacji. </w:t>
      </w:r>
    </w:p>
    <w:p w:rsidR="00C06222" w:rsidRPr="00EB110C" w:rsidRDefault="00C06222" w:rsidP="00114112">
      <w:pPr>
        <w:keepLines/>
        <w:widowControl w:val="0"/>
      </w:pPr>
    </w:p>
    <w:p w:rsidR="00C06222" w:rsidRPr="00EB110C" w:rsidRDefault="00C06222" w:rsidP="00114112">
      <w:pPr>
        <w:keepLines/>
        <w:widowControl w:val="0"/>
        <w:ind w:left="284"/>
        <w:jc w:val="center"/>
        <w:rPr>
          <w:b/>
        </w:rPr>
      </w:pPr>
      <w:r w:rsidRPr="00EB110C">
        <w:rPr>
          <w:b/>
        </w:rPr>
        <w:t>§ 7</w:t>
      </w:r>
    </w:p>
    <w:p w:rsidR="00C06222" w:rsidRPr="00EB110C" w:rsidRDefault="00C06222" w:rsidP="00114112">
      <w:pPr>
        <w:numPr>
          <w:ilvl w:val="0"/>
          <w:numId w:val="3"/>
        </w:numPr>
        <w:autoSpaceDE w:val="0"/>
        <w:spacing w:line="276" w:lineRule="auto"/>
        <w:ind w:left="284"/>
        <w:jc w:val="both"/>
      </w:pPr>
      <w:r w:rsidRPr="00EB110C">
        <w:t>Wykonawca zobowiązuje się wykonać i utrzymać na swój koszt: zabezpieczenie terenu budowy, strzec znajdującego się tam mienia, zapewnić warunki bezpieczeństwa osób</w:t>
      </w:r>
      <w:r w:rsidRPr="00EB110C">
        <w:br/>
        <w:t>i mienia znajdującego się na jego terenie oraz strzec teren budowy przed wstępem osób nieupoważnionych.</w:t>
      </w:r>
    </w:p>
    <w:p w:rsidR="00C06222" w:rsidRPr="00EB110C" w:rsidRDefault="00C06222" w:rsidP="00114112">
      <w:pPr>
        <w:numPr>
          <w:ilvl w:val="0"/>
          <w:numId w:val="3"/>
        </w:numPr>
        <w:autoSpaceDE w:val="0"/>
        <w:spacing w:line="276" w:lineRule="auto"/>
        <w:ind w:left="284" w:hanging="284"/>
        <w:jc w:val="both"/>
      </w:pPr>
      <w:r w:rsidRPr="00EB110C">
        <w:t>W okresie realizacji prac Wykonawca będzie utrzymywał teren budowy w stanie wolnym od przeszkód komunikacyjnych, a zbędne materiały, odpady, śmieci, gruz budowlany, opakowania i inne pozostałości po zużytych przez Wykonawcę materiałach niezwłocznie usuwał poza teren budowy. W przypadku zaniechania przez Wykonawcę czynności porządkowych, czynności te mogą zostać wykonane bez dodatkowego wezwania przez Zamawiającego na koszt i ryzyko Wykonawcy, co nastąpi przez potrącenie z Wynagrodzenia Wykonawcy.</w:t>
      </w:r>
    </w:p>
    <w:p w:rsidR="00C06222" w:rsidRPr="00EB110C" w:rsidRDefault="00C06222" w:rsidP="00114112">
      <w:pPr>
        <w:numPr>
          <w:ilvl w:val="0"/>
          <w:numId w:val="3"/>
        </w:numPr>
        <w:autoSpaceDE w:val="0"/>
        <w:spacing w:line="276" w:lineRule="auto"/>
        <w:ind w:left="284" w:hanging="284"/>
        <w:jc w:val="both"/>
      </w:pPr>
      <w:r w:rsidRPr="00EB110C">
        <w:t>Po zakończeniu prac Wykonawca zobowiązany jest uporządkować teren budowy</w:t>
      </w:r>
      <w:r w:rsidRPr="00EB110C">
        <w:br/>
        <w:t>i przekazać go Zamawiającemu. Koszty usunięcia odpadów z terenu budowy obciążają Wykonawcę.</w:t>
      </w:r>
    </w:p>
    <w:p w:rsidR="00C06222" w:rsidRPr="00EB110C" w:rsidRDefault="00C06222" w:rsidP="00114112">
      <w:pPr>
        <w:numPr>
          <w:ilvl w:val="0"/>
          <w:numId w:val="3"/>
        </w:numPr>
        <w:tabs>
          <w:tab w:val="clear" w:pos="360"/>
          <w:tab w:val="num" w:pos="284"/>
        </w:tabs>
        <w:autoSpaceDE w:val="0"/>
        <w:spacing w:line="276" w:lineRule="auto"/>
        <w:ind w:left="284" w:hanging="284"/>
        <w:jc w:val="both"/>
      </w:pPr>
      <w:r w:rsidRPr="00EB110C">
        <w:t>Wykonawca zobowiązany jest do ponoszenia kosztów i opłat za zużytą energię elektryczną i cieplną, wodę i ścieki, związanych z realizacją przedmiotu umowy - według wskazań podliczników zamontowanych przez Wykonawcę na jego koszt lub ryczałtem (zgodnie</w:t>
      </w:r>
      <w:r w:rsidRPr="00EB110C">
        <w:br/>
        <w:t>z protokołem przekazania terenu budowy); rozliczenie kosztów ww. mediów nastąpi poprzez potrącenie przez Zamawiającego kwoty faktury wystawionej przez Wykonawcę</w:t>
      </w:r>
      <w:r w:rsidRPr="00EB110C">
        <w:br/>
        <w:t>z tytułu tych kosztów z należnego Wykonawcy wynagrodzenia.</w:t>
      </w:r>
    </w:p>
    <w:p w:rsidR="00C06222" w:rsidRPr="00EB110C" w:rsidRDefault="00C06222" w:rsidP="00114112">
      <w:pPr>
        <w:autoSpaceDE w:val="0"/>
        <w:spacing w:line="276" w:lineRule="auto"/>
        <w:jc w:val="both"/>
      </w:pPr>
      <w:r w:rsidRPr="00EB110C">
        <w:t xml:space="preserve"> </w:t>
      </w:r>
    </w:p>
    <w:p w:rsidR="00C06222" w:rsidRPr="00EB110C" w:rsidRDefault="00C06222" w:rsidP="00114112">
      <w:pPr>
        <w:pStyle w:val="BodyText"/>
        <w:spacing w:before="120" w:after="0"/>
        <w:ind w:left="284" w:hanging="284"/>
        <w:jc w:val="center"/>
        <w:rPr>
          <w:b/>
          <w:bCs/>
        </w:rPr>
      </w:pPr>
      <w:r w:rsidRPr="00EB110C">
        <w:rPr>
          <w:b/>
          <w:bCs/>
        </w:rPr>
        <w:t>§ 8</w:t>
      </w:r>
    </w:p>
    <w:p w:rsidR="00C06222" w:rsidRPr="00EB110C" w:rsidRDefault="00C06222" w:rsidP="00114112">
      <w:pPr>
        <w:pStyle w:val="BodyText"/>
        <w:numPr>
          <w:ilvl w:val="0"/>
          <w:numId w:val="14"/>
        </w:numPr>
        <w:tabs>
          <w:tab w:val="left" w:pos="1426"/>
        </w:tabs>
        <w:overflowPunct w:val="0"/>
        <w:autoSpaceDE w:val="0"/>
        <w:spacing w:after="0" w:line="276" w:lineRule="auto"/>
        <w:ind w:left="284"/>
        <w:jc w:val="both"/>
        <w:textAlignment w:val="baseline"/>
        <w:rPr>
          <w:bCs/>
        </w:rPr>
      </w:pPr>
      <w:r w:rsidRPr="00EB110C">
        <w:rPr>
          <w:bCs/>
        </w:rPr>
        <w:t>Wykonawca zobowiązuje się wykonać przedmiot umowy z materiałów własnych. Niedopuszczalne jest wbudowywanie oraz magazynowanie przez Wykonawcę i podwykonawców materiałów i urządzeń, co do których mogą zgłosić swoje roszczenia osoby trzecie.</w:t>
      </w:r>
    </w:p>
    <w:p w:rsidR="00C06222" w:rsidRPr="00EB110C" w:rsidRDefault="00C06222" w:rsidP="00114112">
      <w:pPr>
        <w:pStyle w:val="BodyText"/>
        <w:numPr>
          <w:ilvl w:val="0"/>
          <w:numId w:val="14"/>
        </w:numPr>
        <w:tabs>
          <w:tab w:val="left" w:pos="1426"/>
        </w:tabs>
        <w:overflowPunct w:val="0"/>
        <w:autoSpaceDE w:val="0"/>
        <w:spacing w:after="0" w:line="276" w:lineRule="auto"/>
        <w:ind w:left="284"/>
        <w:jc w:val="both"/>
        <w:textAlignment w:val="baseline"/>
        <w:rPr>
          <w:bCs/>
        </w:rPr>
      </w:pPr>
      <w:r w:rsidRPr="00EB110C">
        <w:rPr>
          <w:bCs/>
        </w:rPr>
        <w:t>Materiały i urządzenia użyte do wykonania przedmiotu umowy odpowiadają, co do jakości wymogom wyrobów dopuszczonych do obrotu i stosowania w budownictwie (art. 10 ustawy Prawo budowlane) oraz innych obowiązujących w tym zakresie przepisów prawa</w:t>
      </w:r>
      <w:r w:rsidRPr="00EB110C">
        <w:rPr>
          <w:bCs/>
        </w:rPr>
        <w:br/>
        <w:t xml:space="preserve">i wymogom </w:t>
      </w:r>
      <w:r w:rsidRPr="00EB110C">
        <w:t>dokumentacji określonej w §1 ust. 2.</w:t>
      </w:r>
    </w:p>
    <w:p w:rsidR="00C06222" w:rsidRPr="00EB110C" w:rsidRDefault="00C06222" w:rsidP="00114112">
      <w:pPr>
        <w:pStyle w:val="BodyText"/>
        <w:numPr>
          <w:ilvl w:val="0"/>
          <w:numId w:val="14"/>
        </w:numPr>
        <w:tabs>
          <w:tab w:val="left" w:pos="1426"/>
        </w:tabs>
        <w:overflowPunct w:val="0"/>
        <w:autoSpaceDE w:val="0"/>
        <w:spacing w:after="0" w:line="276" w:lineRule="auto"/>
        <w:ind w:left="284"/>
        <w:jc w:val="both"/>
        <w:textAlignment w:val="baseline"/>
        <w:rPr>
          <w:bCs/>
        </w:rPr>
      </w:pPr>
      <w:r w:rsidRPr="00EB110C">
        <w:rPr>
          <w:bCs/>
        </w:rPr>
        <w:t>W każdym czasie i na każde żądanie Zamawiającego Wykonawca zobowiązany jest okazać w stosunku do wskazanych materiałów i urządzeń oraz wymaganych przepisami dla tych materiałów i urządzeń, odpowiednie certyfikaty zgodności z Polską Normą, aprobaty techniczne, atesty, świadectwa jakości, instrukcje obsługi, itp. Dokumentację w tym zakresie Wykonawca winien przechowywać na budowie i przekazać ją Zamawiającemu</w:t>
      </w:r>
      <w:r w:rsidRPr="00EB110C">
        <w:rPr>
          <w:bCs/>
        </w:rPr>
        <w:br/>
        <w:t>w procedurze odbioru końcowego.</w:t>
      </w:r>
    </w:p>
    <w:p w:rsidR="00C06222" w:rsidRPr="00EB110C" w:rsidRDefault="00C06222" w:rsidP="00114112">
      <w:pPr>
        <w:pStyle w:val="BodyText"/>
        <w:numPr>
          <w:ilvl w:val="0"/>
          <w:numId w:val="14"/>
        </w:numPr>
        <w:tabs>
          <w:tab w:val="left" w:pos="1426"/>
        </w:tabs>
        <w:overflowPunct w:val="0"/>
        <w:autoSpaceDE w:val="0"/>
        <w:spacing w:after="0" w:line="276" w:lineRule="auto"/>
        <w:ind w:left="284"/>
        <w:jc w:val="both"/>
        <w:textAlignment w:val="baseline"/>
        <w:rPr>
          <w:bCs/>
        </w:rPr>
      </w:pPr>
      <w:r w:rsidRPr="00EB110C">
        <w:rPr>
          <w:bCs/>
        </w:rPr>
        <w:t xml:space="preserve">Wykonawca zapewni potrzebne oprzyrządowanie, potencjał ludzki oraz na żądanie Zamawiającego materiały wymagane do zbadania  prawidłowości wykonania robót oraz jakości użytych materiałów przez Wykonawcę i Podwykonawców przy realizacji zadania. </w:t>
      </w:r>
    </w:p>
    <w:p w:rsidR="00C06222" w:rsidRPr="00EB110C" w:rsidRDefault="00C06222" w:rsidP="00114112">
      <w:pPr>
        <w:pStyle w:val="BodyText"/>
        <w:numPr>
          <w:ilvl w:val="0"/>
          <w:numId w:val="14"/>
        </w:numPr>
        <w:tabs>
          <w:tab w:val="left" w:pos="1426"/>
        </w:tabs>
        <w:overflowPunct w:val="0"/>
        <w:autoSpaceDE w:val="0"/>
        <w:spacing w:after="0" w:line="276" w:lineRule="auto"/>
        <w:ind w:left="284"/>
        <w:jc w:val="both"/>
        <w:textAlignment w:val="baseline"/>
      </w:pPr>
      <w:r w:rsidRPr="00EB110C">
        <w:rPr>
          <w:bCs/>
        </w:rPr>
        <w:t>Jeżeli w rezultacie przeprowadzonych badań okaże się, że zastosowane materiały bądź wykonanie robót, co do jakości są niezgodne z umową, to koszty badań dodatkowych oraz skutki z tym związane obciążą Wykonawcę.</w:t>
      </w:r>
    </w:p>
    <w:p w:rsidR="00C06222" w:rsidRPr="00EB110C" w:rsidRDefault="00C06222" w:rsidP="00114112">
      <w:pPr>
        <w:pStyle w:val="BodyText"/>
        <w:numPr>
          <w:ilvl w:val="0"/>
          <w:numId w:val="14"/>
        </w:numPr>
        <w:tabs>
          <w:tab w:val="left" w:pos="1426"/>
        </w:tabs>
        <w:overflowPunct w:val="0"/>
        <w:autoSpaceDE w:val="0"/>
        <w:spacing w:after="0" w:line="276" w:lineRule="auto"/>
        <w:ind w:left="284"/>
        <w:jc w:val="both"/>
        <w:textAlignment w:val="baseline"/>
      </w:pPr>
      <w:r w:rsidRPr="00EB110C">
        <w:t>W razie konieczności odstąpienia od zatwierdzonego projektu budowlanego w zakresie przyjętych w nim rozwiązań, materiałów i urządzeń lub stosowanych technologii robót, niezależnie od tego czy odstąpienie to ma charakter istotny czy nieistotny, Wykonawca pisemnie zawiadamia o tym Zamawiającego. Do czasu uzyskania akceptacji Zamawiającego dla wprowadzenia odstępstwa, Wykonawca powstrzyma się od prowadzenia robót.</w:t>
      </w:r>
    </w:p>
    <w:p w:rsidR="00C06222" w:rsidRPr="00EB110C" w:rsidRDefault="00C06222" w:rsidP="00114112">
      <w:pPr>
        <w:pStyle w:val="BodyText"/>
        <w:numPr>
          <w:ilvl w:val="0"/>
          <w:numId w:val="14"/>
        </w:numPr>
        <w:tabs>
          <w:tab w:val="left" w:pos="1426"/>
        </w:tabs>
        <w:overflowPunct w:val="0"/>
        <w:autoSpaceDE w:val="0"/>
        <w:spacing w:after="0" w:line="276" w:lineRule="auto"/>
        <w:ind w:left="284"/>
        <w:jc w:val="both"/>
        <w:textAlignment w:val="baseline"/>
      </w:pPr>
      <w:r w:rsidRPr="00EB110C">
        <w:t>Zamawiający nie ponosi odpowiedzialności za mienie Wykonawcy zgromadzone na terenie budowy.</w:t>
      </w:r>
    </w:p>
    <w:p w:rsidR="00C06222" w:rsidRPr="00EB110C" w:rsidRDefault="00C06222" w:rsidP="00114112">
      <w:pPr>
        <w:keepLines/>
        <w:widowControl w:val="0"/>
        <w:ind w:left="284"/>
        <w:jc w:val="center"/>
        <w:rPr>
          <w:b/>
        </w:rPr>
      </w:pPr>
      <w:r w:rsidRPr="00EB110C">
        <w:rPr>
          <w:b/>
        </w:rPr>
        <w:t>§ 9</w:t>
      </w:r>
    </w:p>
    <w:p w:rsidR="00C06222" w:rsidRPr="00EB110C" w:rsidRDefault="00C06222" w:rsidP="00114112">
      <w:pPr>
        <w:pStyle w:val="ListParagraph"/>
        <w:keepLines/>
        <w:widowControl w:val="0"/>
        <w:numPr>
          <w:ilvl w:val="1"/>
          <w:numId w:val="3"/>
        </w:numPr>
        <w:spacing w:after="0" w:line="276" w:lineRule="auto"/>
        <w:jc w:val="both"/>
        <w:rPr>
          <w:rFonts w:ascii="Times New Roman" w:hAnsi="Times New Roman"/>
          <w:sz w:val="24"/>
          <w:szCs w:val="24"/>
        </w:rPr>
      </w:pPr>
      <w:r w:rsidRPr="00EB110C">
        <w:rPr>
          <w:rFonts w:ascii="Times New Roman" w:hAnsi="Times New Roman"/>
          <w:sz w:val="24"/>
          <w:szCs w:val="24"/>
        </w:rPr>
        <w:t>Poza innymi obowiązkami wynikającymi z treści Umowy, do obowiązków Wykonawcy należy:</w:t>
      </w:r>
    </w:p>
    <w:p w:rsidR="00C06222" w:rsidRPr="00EB110C" w:rsidRDefault="00C06222" w:rsidP="00114112">
      <w:pPr>
        <w:keepLines/>
        <w:widowControl w:val="0"/>
        <w:numPr>
          <w:ilvl w:val="0"/>
          <w:numId w:val="35"/>
        </w:numPr>
        <w:tabs>
          <w:tab w:val="left" w:pos="0"/>
        </w:tabs>
        <w:spacing w:line="276" w:lineRule="auto"/>
        <w:jc w:val="both"/>
      </w:pPr>
      <w:r w:rsidRPr="00EB110C">
        <w:t xml:space="preserve">Zorganizowanie prac przy założeniu nieprzerwanego ich </w:t>
      </w:r>
      <w:r w:rsidRPr="00114112">
        <w:rPr>
          <w:color w:val="FF0000"/>
        </w:rPr>
        <w:t>wykonywania</w:t>
      </w:r>
      <w:r>
        <w:t xml:space="preserve"> </w:t>
      </w:r>
      <w:r w:rsidRPr="00EB110C">
        <w:t>co najmniej od godziny 7 do</w:t>
      </w:r>
      <w:r>
        <w:t xml:space="preserve"> </w:t>
      </w:r>
      <w:r w:rsidRPr="00EB110C">
        <w:t>godz. 16.00, tj. przez 9 godzin dziennie przez 6 dni w tygodniu, od poniedziałku do soboty włącznie. Roboty uciążliwe (powodujące hałas) mogą być prowadzone wyłącznie w godzinach 16:00-20:00 (z wyjątkiem świąt i niedziel), po uprzednim pisemnym uzgodnieniu z Zamawiającym;</w:t>
      </w:r>
    </w:p>
    <w:p w:rsidR="00C06222" w:rsidRPr="00EB110C" w:rsidRDefault="00C06222" w:rsidP="00114112">
      <w:pPr>
        <w:keepLines/>
        <w:widowControl w:val="0"/>
        <w:numPr>
          <w:ilvl w:val="0"/>
          <w:numId w:val="35"/>
        </w:numPr>
        <w:tabs>
          <w:tab w:val="left" w:pos="0"/>
        </w:tabs>
        <w:spacing w:line="276" w:lineRule="auto"/>
        <w:jc w:val="both"/>
      </w:pPr>
      <w:r w:rsidRPr="00EB110C">
        <w:t>organizacja i udział w spotkaniach, odprawach koordynacyjnych zainicjowanych przez Zamawiającego i terminowe realizowanie podjętych na nich ustaleń;</w:t>
      </w:r>
    </w:p>
    <w:p w:rsidR="00C06222" w:rsidRPr="00EB110C" w:rsidRDefault="00C06222" w:rsidP="00114112">
      <w:pPr>
        <w:keepLines/>
        <w:widowControl w:val="0"/>
        <w:numPr>
          <w:ilvl w:val="0"/>
          <w:numId w:val="35"/>
        </w:numPr>
        <w:tabs>
          <w:tab w:val="left" w:pos="0"/>
        </w:tabs>
        <w:spacing w:line="276" w:lineRule="auto"/>
        <w:jc w:val="both"/>
      </w:pPr>
      <w:r w:rsidRPr="00EB110C">
        <w:t>W przypadku powstania jakichkolwiek potencjalnych zagrożeń w realizacji Umowy, Wykonawca zobowiązany jest niezwłocznie powiadomić o takiej okoliczności Zamawiającego wraz z propozycją działań zaradczych, nie później niż w terminie 2 dni od dnia powzięcia informacji, o takich okolicznościach lub dnia, w którym przy zachowaniu należytej staranności mógł takie informacje pozyskać;</w:t>
      </w:r>
    </w:p>
    <w:p w:rsidR="00C06222" w:rsidRPr="00EB110C" w:rsidRDefault="00C06222" w:rsidP="00114112">
      <w:pPr>
        <w:pStyle w:val="ListParagraph"/>
        <w:keepLines/>
        <w:widowControl w:val="0"/>
        <w:numPr>
          <w:ilvl w:val="1"/>
          <w:numId w:val="3"/>
        </w:numPr>
        <w:tabs>
          <w:tab w:val="left" w:pos="0"/>
        </w:tabs>
        <w:spacing w:line="276" w:lineRule="auto"/>
        <w:jc w:val="both"/>
        <w:rPr>
          <w:rFonts w:ascii="Times New Roman" w:hAnsi="Times New Roman"/>
          <w:sz w:val="24"/>
          <w:szCs w:val="24"/>
        </w:rPr>
      </w:pPr>
      <w:r w:rsidRPr="00EB110C">
        <w:rPr>
          <w:rFonts w:ascii="Times New Roman" w:hAnsi="Times New Roman"/>
          <w:sz w:val="24"/>
          <w:szCs w:val="24"/>
        </w:rPr>
        <w:t>W czasie realizacji prac w ramach przedmiotu umowy Wykonawca zobowiązany jest do:</w:t>
      </w:r>
    </w:p>
    <w:p w:rsidR="00C06222" w:rsidRPr="00EB110C" w:rsidRDefault="00C06222" w:rsidP="00114112">
      <w:pPr>
        <w:pStyle w:val="ListParagraph"/>
        <w:keepLines/>
        <w:widowControl w:val="0"/>
        <w:numPr>
          <w:ilvl w:val="2"/>
          <w:numId w:val="38"/>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zapewnienia ciągłego nadzoru technicznego oraz autorskiego</w:t>
      </w:r>
    </w:p>
    <w:p w:rsidR="00C06222" w:rsidRPr="00EB110C" w:rsidRDefault="00C06222" w:rsidP="00114112">
      <w:pPr>
        <w:pStyle w:val="ListParagraph"/>
        <w:keepLines/>
        <w:widowControl w:val="0"/>
        <w:numPr>
          <w:ilvl w:val="2"/>
          <w:numId w:val="38"/>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zabezpieczenia terenu prowadzonych robót przed budynkiem i w budynku przed zapyleniem i gruzem, tak aby nie mógł przedostać się do innych części obiektu nie objętych robotami;</w:t>
      </w:r>
    </w:p>
    <w:p w:rsidR="00C06222" w:rsidRPr="00EB110C" w:rsidRDefault="00C06222" w:rsidP="00114112">
      <w:pPr>
        <w:pStyle w:val="ListParagraph"/>
        <w:keepLines/>
        <w:widowControl w:val="0"/>
        <w:numPr>
          <w:ilvl w:val="2"/>
          <w:numId w:val="38"/>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oznakowania i zabezpieczenia tras ewakuacyjnych na terenie budowy i jej zaplecza;</w:t>
      </w:r>
    </w:p>
    <w:p w:rsidR="00C06222" w:rsidRPr="00EB110C" w:rsidRDefault="00C06222" w:rsidP="00114112">
      <w:pPr>
        <w:pStyle w:val="ListParagraph"/>
        <w:keepLines/>
        <w:widowControl w:val="0"/>
        <w:numPr>
          <w:ilvl w:val="2"/>
          <w:numId w:val="38"/>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stałego utrzymania porządku na stanowiskach pracy i drogach komunikacyjnych, zapewnienia prawidłowej organizacji robót, wykonania robót zabezpieczających,</w:t>
      </w:r>
      <w:r w:rsidRPr="00EB110C">
        <w:rPr>
          <w:rFonts w:ascii="Times New Roman" w:hAnsi="Times New Roman"/>
          <w:sz w:val="24"/>
          <w:szCs w:val="24"/>
        </w:rPr>
        <w:br/>
        <w:t>w celu umożliwienia dostępu do miejsc prowadzenia robót jego użytkownikom;</w:t>
      </w:r>
    </w:p>
    <w:p w:rsidR="00C06222" w:rsidRPr="00EB110C" w:rsidRDefault="00C06222" w:rsidP="00114112">
      <w:pPr>
        <w:pStyle w:val="ListParagraph"/>
        <w:keepLines/>
        <w:widowControl w:val="0"/>
        <w:numPr>
          <w:ilvl w:val="2"/>
          <w:numId w:val="38"/>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wyposażenia swoich pracowników w odzież roboczą i ochronną z widoczną nazwą firmy Wykonawcy oraz identyfikatory imienne, które pracownicy Wykonawcy</w:t>
      </w:r>
      <w:r w:rsidRPr="00EB110C">
        <w:rPr>
          <w:rFonts w:ascii="Times New Roman" w:hAnsi="Times New Roman"/>
          <w:sz w:val="24"/>
          <w:szCs w:val="24"/>
        </w:rPr>
        <w:br/>
        <w:t>są zobowiązani nosić w widocznym miejscu;</w:t>
      </w:r>
    </w:p>
    <w:p w:rsidR="00C06222" w:rsidRPr="00EB110C" w:rsidRDefault="00C06222" w:rsidP="00114112">
      <w:pPr>
        <w:pStyle w:val="ListParagraph"/>
        <w:keepLines/>
        <w:widowControl w:val="0"/>
        <w:numPr>
          <w:ilvl w:val="2"/>
          <w:numId w:val="38"/>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zaangażowania odpowiedniej liczby osób i zapewnienie obecności osób, posiadających niezbędne uprawnienia, wiedzę i doświadczenie do wykonywania powierzonych im robót i innych czynności ramach wykonania Umowy, wyspecyfikowanych w Umowie, w szczególności osób wskazanych w § 23 ust. 4 Umowy celem zapewnienia niezakłóconej i fachowej realizacji przedmiotu Umowy. Umożliwienia przeprowadzenia odbioru robót przez Zamawiającego;</w:t>
      </w:r>
    </w:p>
    <w:p w:rsidR="00C06222" w:rsidRPr="00EB110C" w:rsidRDefault="00C06222" w:rsidP="00114112">
      <w:pPr>
        <w:pStyle w:val="ListParagraph"/>
        <w:keepLines/>
        <w:widowControl w:val="0"/>
        <w:numPr>
          <w:ilvl w:val="2"/>
          <w:numId w:val="38"/>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prowadzenia na bieżąco Dziennika budowy;</w:t>
      </w:r>
    </w:p>
    <w:p w:rsidR="00C06222" w:rsidRPr="00EB110C" w:rsidRDefault="00C06222" w:rsidP="00114112">
      <w:pPr>
        <w:pStyle w:val="ListParagraph"/>
        <w:keepLines/>
        <w:widowControl w:val="0"/>
        <w:numPr>
          <w:ilvl w:val="2"/>
          <w:numId w:val="38"/>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koordynacji robót wykonywanych przez podwykonawców;</w:t>
      </w:r>
    </w:p>
    <w:p w:rsidR="00C06222" w:rsidRPr="00EB110C" w:rsidRDefault="00C06222" w:rsidP="00114112">
      <w:pPr>
        <w:pStyle w:val="ListParagraph"/>
        <w:keepLines/>
        <w:widowControl w:val="0"/>
        <w:numPr>
          <w:ilvl w:val="2"/>
          <w:numId w:val="38"/>
        </w:numPr>
        <w:tabs>
          <w:tab w:val="left" w:pos="709"/>
        </w:tabs>
        <w:spacing w:line="276" w:lineRule="auto"/>
        <w:ind w:left="709" w:hanging="425"/>
        <w:jc w:val="both"/>
        <w:rPr>
          <w:rFonts w:ascii="Times New Roman" w:hAnsi="Times New Roman"/>
          <w:sz w:val="24"/>
          <w:szCs w:val="24"/>
        </w:rPr>
      </w:pPr>
      <w:r w:rsidRPr="00EB110C">
        <w:rPr>
          <w:rFonts w:ascii="Times New Roman" w:hAnsi="Times New Roman"/>
          <w:sz w:val="24"/>
          <w:szCs w:val="24"/>
        </w:rPr>
        <w:t xml:space="preserve">prowadzenia robót w sposób nieutrudniający funkcjonowania Szpitala. </w:t>
      </w:r>
    </w:p>
    <w:p w:rsidR="00C06222" w:rsidRPr="00EB110C" w:rsidRDefault="00C06222" w:rsidP="00114112">
      <w:pPr>
        <w:keepLines/>
        <w:widowControl w:val="0"/>
        <w:ind w:left="284"/>
        <w:jc w:val="center"/>
        <w:rPr>
          <w:b/>
        </w:rPr>
      </w:pPr>
      <w:r w:rsidRPr="00EB110C">
        <w:rPr>
          <w:b/>
        </w:rPr>
        <w:t>§ 10</w:t>
      </w:r>
    </w:p>
    <w:p w:rsidR="00C06222" w:rsidRPr="00EB110C" w:rsidRDefault="00C06222" w:rsidP="00114112">
      <w:pPr>
        <w:pStyle w:val="NormalWeb"/>
        <w:spacing w:before="0" w:after="0" w:line="276" w:lineRule="auto"/>
        <w:ind w:left="284" w:right="57" w:hanging="284"/>
        <w:jc w:val="both"/>
        <w:rPr>
          <w:lang w:eastAsia="pl-PL"/>
        </w:rPr>
      </w:pPr>
      <w:r w:rsidRPr="00EB110C">
        <w:rPr>
          <w:lang w:eastAsia="pl-PL"/>
        </w:rPr>
        <w:t>1. Zamawiający w trakcie realizacji Umowy wymaga zatrudnienia</w:t>
      </w:r>
      <w:r w:rsidRPr="00EB110C">
        <w:t xml:space="preserve"> </w:t>
      </w:r>
      <w:r w:rsidRPr="00EB110C">
        <w:rPr>
          <w:lang w:eastAsia="pl-PL"/>
        </w:rPr>
        <w:t>na podstawie umowy</w:t>
      </w:r>
      <w:r w:rsidRPr="00EB110C">
        <w:rPr>
          <w:lang w:eastAsia="pl-PL"/>
        </w:rPr>
        <w:br/>
        <w:t>o pracę przez Wykonawcę lub podwykonawcę osób wykonujących czynności należące do stosunku pracy, o którym mowa w art. 22 § 1 Ustawy Kodeks pracy w zakresie:</w:t>
      </w:r>
    </w:p>
    <w:p w:rsidR="00C06222" w:rsidRPr="00EB110C" w:rsidRDefault="00C06222" w:rsidP="00114112">
      <w:pPr>
        <w:pStyle w:val="NormalWeb"/>
        <w:spacing w:before="62"/>
        <w:ind w:right="57"/>
        <w:jc w:val="both"/>
      </w:pPr>
      <w:r w:rsidRPr="00EB110C">
        <w:t xml:space="preserve">a) Robót branży sanitarnej (wod.- kan., c.o., wentylacja i klimatyzacja) - min. 5 osób, </w:t>
      </w:r>
      <w:r w:rsidRPr="00EB110C">
        <w:br/>
        <w:t xml:space="preserve">w tym 3 osoby do robót wod.- kan. i c.o oraz 2 osoby do robót wentylacja </w:t>
      </w:r>
      <w:r w:rsidRPr="00EB110C">
        <w:br/>
        <w:t>i klimatyzacja,</w:t>
      </w:r>
    </w:p>
    <w:p w:rsidR="00C06222" w:rsidRPr="00EB110C" w:rsidRDefault="00C06222" w:rsidP="00114112">
      <w:pPr>
        <w:pStyle w:val="NormalWeb"/>
        <w:spacing w:before="62"/>
        <w:ind w:right="57"/>
      </w:pPr>
      <w:r w:rsidRPr="00EB110C">
        <w:t>b) Robót ogólnobudowlanych - min 5 osób, w tym 2 posadzkarzy i 3 murarzy,</w:t>
      </w:r>
    </w:p>
    <w:p w:rsidR="00C06222" w:rsidRPr="00EB110C" w:rsidRDefault="00C06222" w:rsidP="00114112">
      <w:pPr>
        <w:jc w:val="both"/>
        <w:rPr>
          <w:b/>
        </w:rPr>
      </w:pPr>
      <w:r w:rsidRPr="00EB110C">
        <w:t>c) Robót branży elektrycznej – min. 2 osoby, muszą posiadać świadectwo kwalifikacyjne, uprawniające do zajmowania się eksploatacją urządzeń, instalacji i sieci na stanowisku eksploatacji (E), w tym jedna z D" - (dozór) z urządzeń energetycznych.</w:t>
      </w:r>
    </w:p>
    <w:p w:rsidR="00C06222" w:rsidRPr="00EB110C" w:rsidRDefault="00C06222" w:rsidP="00114112">
      <w:pPr>
        <w:pStyle w:val="NormalWeb"/>
        <w:spacing w:before="0" w:after="0" w:line="276" w:lineRule="auto"/>
        <w:ind w:left="284" w:right="57" w:hanging="284"/>
        <w:jc w:val="both"/>
        <w:rPr>
          <w:lang w:eastAsia="pl-PL"/>
        </w:rPr>
      </w:pPr>
    </w:p>
    <w:p w:rsidR="00C06222" w:rsidRPr="00EB110C" w:rsidRDefault="00C06222" w:rsidP="00114112">
      <w:pPr>
        <w:pStyle w:val="NormalWeb"/>
        <w:spacing w:before="0" w:after="0" w:line="276" w:lineRule="auto"/>
        <w:ind w:left="284" w:right="57" w:hanging="284"/>
        <w:jc w:val="both"/>
        <w:rPr>
          <w:lang w:eastAsia="pl-PL"/>
        </w:rPr>
      </w:pPr>
      <w:r w:rsidRPr="00EB110C">
        <w:rPr>
          <w:lang w:eastAsia="pl-PL"/>
        </w:rPr>
        <w:t xml:space="preserve">2. W trakcie realizacji przedmiotu Umowy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rsidR="00C06222" w:rsidRPr="00EB110C" w:rsidRDefault="00C06222" w:rsidP="00114112">
      <w:pPr>
        <w:numPr>
          <w:ilvl w:val="0"/>
          <w:numId w:val="36"/>
        </w:numPr>
        <w:suppressAutoHyphens w:val="0"/>
        <w:spacing w:line="276" w:lineRule="auto"/>
        <w:ind w:left="1134"/>
        <w:jc w:val="both"/>
        <w:rPr>
          <w:lang w:eastAsia="pl-PL"/>
        </w:rPr>
      </w:pPr>
      <w:r w:rsidRPr="00EB110C">
        <w:rPr>
          <w:lang w:eastAsia="pl-PL"/>
        </w:rPr>
        <w:t>żądania oświadczeń i dokumentów w zakresie potwierdzenia spełniania ww. wymogów i dokonywania ich oceny,</w:t>
      </w:r>
    </w:p>
    <w:p w:rsidR="00C06222" w:rsidRPr="00EB110C" w:rsidRDefault="00C06222" w:rsidP="00114112">
      <w:pPr>
        <w:numPr>
          <w:ilvl w:val="0"/>
          <w:numId w:val="36"/>
        </w:numPr>
        <w:suppressAutoHyphens w:val="0"/>
        <w:spacing w:line="276" w:lineRule="auto"/>
        <w:ind w:left="1134"/>
        <w:jc w:val="both"/>
        <w:rPr>
          <w:lang w:eastAsia="pl-PL"/>
        </w:rPr>
      </w:pPr>
      <w:r w:rsidRPr="00EB110C">
        <w:rPr>
          <w:lang w:eastAsia="pl-PL"/>
        </w:rPr>
        <w:t>żądania wyjaśnień w przypadku wątpliwości w zakresie potwierdzenia spełniania ww. wymogów,</w:t>
      </w:r>
    </w:p>
    <w:p w:rsidR="00C06222" w:rsidRPr="00EB110C" w:rsidRDefault="00C06222" w:rsidP="00114112">
      <w:pPr>
        <w:numPr>
          <w:ilvl w:val="0"/>
          <w:numId w:val="36"/>
        </w:numPr>
        <w:suppressAutoHyphens w:val="0"/>
        <w:spacing w:line="276" w:lineRule="auto"/>
        <w:ind w:left="1134"/>
        <w:jc w:val="both"/>
        <w:rPr>
          <w:lang w:eastAsia="pl-PL"/>
        </w:rPr>
      </w:pPr>
      <w:r w:rsidRPr="00EB110C">
        <w:rPr>
          <w:lang w:eastAsia="pl-PL"/>
        </w:rPr>
        <w:t>przeprowadzania kontroli na miejscu wykonywania świadczenia.</w:t>
      </w:r>
    </w:p>
    <w:p w:rsidR="00C06222" w:rsidRPr="00EB110C" w:rsidRDefault="00C06222" w:rsidP="00114112">
      <w:pPr>
        <w:numPr>
          <w:ilvl w:val="0"/>
          <w:numId w:val="39"/>
        </w:numPr>
        <w:suppressAutoHyphens w:val="0"/>
        <w:spacing w:line="276" w:lineRule="auto"/>
        <w:jc w:val="both"/>
        <w:rPr>
          <w:lang w:eastAsia="pl-PL"/>
        </w:rPr>
      </w:pPr>
      <w:r w:rsidRPr="00EB110C">
        <w:rPr>
          <w:lang w:eastAsia="pl-PL"/>
        </w:rPr>
        <w:t>W trakcie realizacji zamówienia na każde wezwanie Zamawiającego w wyznaczonym</w:t>
      </w:r>
      <w:r w:rsidRPr="00EB110C">
        <w:rPr>
          <w:lang w:eastAsia="pl-PL"/>
        </w:rPr>
        <w:br/>
        <w:t>w tym wezwaniu terminie Wykonawca przedłoży Zamawiającemu wskazane poniżej dowody w celu potwierdzenia spełnienia wymogu zatrudnienia na podstawie umowy</w:t>
      </w:r>
      <w:r w:rsidRPr="00EB110C">
        <w:rPr>
          <w:lang w:eastAsia="pl-PL"/>
        </w:rPr>
        <w:br/>
        <w:t>o pracę przez Wykonawcę lub podwykonawcę osób wykonujących wskazane w punkcie</w:t>
      </w:r>
      <w:r w:rsidRPr="00EB110C">
        <w:rPr>
          <w:lang w:eastAsia="pl-PL"/>
        </w:rPr>
        <w:br/>
        <w:t>1 czynności w trakcie realizacji przedmiotu Umowy:</w:t>
      </w:r>
    </w:p>
    <w:p w:rsidR="00C06222" w:rsidRPr="00EB110C" w:rsidRDefault="00C06222" w:rsidP="00114112">
      <w:pPr>
        <w:numPr>
          <w:ilvl w:val="1"/>
          <w:numId w:val="37"/>
        </w:numPr>
        <w:suppressAutoHyphens w:val="0"/>
        <w:spacing w:line="276" w:lineRule="auto"/>
        <w:ind w:left="1134"/>
        <w:jc w:val="both"/>
        <w:rPr>
          <w:lang w:eastAsia="pl-PL"/>
        </w:rPr>
      </w:pPr>
      <w:r w:rsidRPr="00EB110C">
        <w:rPr>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w:t>
      </w:r>
      <w:r w:rsidRPr="00EB110C">
        <w:rPr>
          <w:lang w:eastAsia="pl-PL"/>
        </w:rPr>
        <w:br/>
        <w:t>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C06222" w:rsidRPr="00EB110C" w:rsidRDefault="00C06222" w:rsidP="00114112">
      <w:pPr>
        <w:numPr>
          <w:ilvl w:val="1"/>
          <w:numId w:val="37"/>
        </w:numPr>
        <w:suppressAutoHyphens w:val="0"/>
        <w:spacing w:line="276" w:lineRule="auto"/>
        <w:ind w:left="1134"/>
        <w:jc w:val="both"/>
        <w:rPr>
          <w:lang w:eastAsia="pl-PL"/>
        </w:rPr>
      </w:pPr>
      <w:r w:rsidRPr="00EB110C">
        <w:rPr>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w:t>
      </w:r>
      <w:r w:rsidRPr="00EB110C">
        <w:rPr>
          <w:lang w:eastAsia="pl-PL"/>
        </w:rPr>
        <w:br/>
        <w:t>w sposób zapewniający ochronę danych osobowych pracowników, zgodnie</w:t>
      </w:r>
      <w:r w:rsidRPr="00EB110C">
        <w:rPr>
          <w:lang w:eastAsia="pl-PL"/>
        </w:rPr>
        <w:br/>
        <w:t xml:space="preserve">z przepisami ustawy z dnia 29 sierpnia 1997 r. o ochronie danych osobowych </w:t>
      </w:r>
      <w:r w:rsidRPr="00EB110C">
        <w:rPr>
          <w:lang w:eastAsia="pl-PL"/>
        </w:rPr>
        <w:br/>
        <w:t>(tj. w szczególności bez adresów, nr PESEL pracowników). Imię i nazwisko pracownika nie podlega anonimizacji. Informacje takie jak: data zawarcia umowy, rodzaj umowy o pracę i wymiar etatu powinny być możliwe do zidentyfikowania;</w:t>
      </w:r>
    </w:p>
    <w:p w:rsidR="00C06222" w:rsidRPr="00EB110C" w:rsidRDefault="00C06222" w:rsidP="00114112">
      <w:pPr>
        <w:numPr>
          <w:ilvl w:val="1"/>
          <w:numId w:val="37"/>
        </w:numPr>
        <w:suppressAutoHyphens w:val="0"/>
        <w:spacing w:line="276" w:lineRule="auto"/>
        <w:ind w:left="1134"/>
        <w:jc w:val="both"/>
        <w:rPr>
          <w:lang w:eastAsia="pl-PL"/>
        </w:rPr>
      </w:pPr>
      <w:r w:rsidRPr="00EB110C">
        <w:rPr>
          <w:lang w:eastAsia="pl-PL"/>
        </w:rPr>
        <w:t>zaświadczenie właściwego oddziału ZUS, potwierdzające opłacanie przez Wykonawcę lub podwykonawcę składek na ubezpieczenia społeczne i zdrowotne</w:t>
      </w:r>
      <w:r w:rsidRPr="00EB110C">
        <w:rPr>
          <w:lang w:eastAsia="pl-PL"/>
        </w:rPr>
        <w:br/>
        <w:t>z tytułu zatrudnienia na podstawie umów o pracę za ostatni okres rozliczeniowy;</w:t>
      </w:r>
    </w:p>
    <w:p w:rsidR="00C06222" w:rsidRPr="00EB110C" w:rsidRDefault="00C06222" w:rsidP="00114112">
      <w:pPr>
        <w:numPr>
          <w:ilvl w:val="1"/>
          <w:numId w:val="37"/>
        </w:numPr>
        <w:suppressAutoHyphens w:val="0"/>
        <w:spacing w:line="276" w:lineRule="auto"/>
        <w:ind w:left="1134"/>
        <w:jc w:val="both"/>
        <w:rPr>
          <w:lang w:eastAsia="pl-PL"/>
        </w:rPr>
      </w:pPr>
      <w:r w:rsidRPr="00EB110C">
        <w:rPr>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anonimizacji.</w:t>
      </w:r>
    </w:p>
    <w:p w:rsidR="00C06222" w:rsidRPr="00EB110C" w:rsidRDefault="00C06222" w:rsidP="00114112">
      <w:pPr>
        <w:pStyle w:val="ListParagraph"/>
        <w:keepLines/>
        <w:widowControl w:val="0"/>
        <w:numPr>
          <w:ilvl w:val="0"/>
          <w:numId w:val="39"/>
        </w:numPr>
        <w:spacing w:line="276" w:lineRule="auto"/>
        <w:jc w:val="both"/>
        <w:rPr>
          <w:rFonts w:ascii="Times New Roman" w:hAnsi="Times New Roman"/>
          <w:sz w:val="24"/>
          <w:szCs w:val="24"/>
        </w:rPr>
      </w:pPr>
      <w:r w:rsidRPr="00EB110C">
        <w:rPr>
          <w:rFonts w:ascii="Times New Roman" w:hAnsi="Times New Roman"/>
          <w:sz w:val="24"/>
          <w:szCs w:val="24"/>
          <w:lang w:eastAsia="pl-PL"/>
        </w:rPr>
        <w:t>W przypadku uzasadnionych wątpliwości co do przestrzegania prawa pracy przez Wykonawcę lub podwykonawcę, Zamawiający może zwrócić się o przeprowadzenie kontroli przez Państwową Inspekcję Pracy.</w:t>
      </w:r>
    </w:p>
    <w:p w:rsidR="00C06222" w:rsidRPr="00EB110C" w:rsidRDefault="00C06222" w:rsidP="00114112">
      <w:pPr>
        <w:pStyle w:val="ListParagraph"/>
        <w:keepLines/>
        <w:widowControl w:val="0"/>
        <w:numPr>
          <w:ilvl w:val="0"/>
          <w:numId w:val="39"/>
        </w:numPr>
        <w:spacing w:line="276" w:lineRule="auto"/>
        <w:jc w:val="both"/>
        <w:rPr>
          <w:rFonts w:ascii="Times New Roman" w:hAnsi="Times New Roman"/>
          <w:sz w:val="24"/>
          <w:szCs w:val="24"/>
          <w:lang w:eastAsia="pl-PL"/>
        </w:rPr>
      </w:pPr>
      <w:r w:rsidRPr="00EB110C">
        <w:rPr>
          <w:rFonts w:ascii="Times New Roman" w:hAnsi="Times New Roman"/>
          <w:sz w:val="24"/>
          <w:szCs w:val="24"/>
          <w:lang w:eastAsia="pl-PL"/>
        </w:rPr>
        <w:t xml:space="preserve">Minimum </w:t>
      </w:r>
      <w:r w:rsidRPr="0088451F">
        <w:rPr>
          <w:rFonts w:ascii="Times New Roman" w:hAnsi="Times New Roman"/>
          <w:sz w:val="24"/>
          <w:szCs w:val="24"/>
          <w:lang w:eastAsia="pl-PL"/>
        </w:rPr>
        <w:t>2</w:t>
      </w:r>
      <w:r w:rsidRPr="00EB110C">
        <w:rPr>
          <w:rFonts w:ascii="Times New Roman" w:hAnsi="Times New Roman"/>
          <w:sz w:val="24"/>
          <w:szCs w:val="24"/>
          <w:lang w:eastAsia="pl-PL"/>
        </w:rPr>
        <w:t xml:space="preserve"> osoby wykonujące czynności w zakresie robót elektrycznych muszą posiadać świadectwo kwalifikacyjne, uprawniające do zajmowania się eksploatacją urządzeń, instalacji i sieci na stanowisku eksploatacji (E), w tym jedna z D" - (dozór) z urządzeń energetycznych. </w:t>
      </w:r>
    </w:p>
    <w:p w:rsidR="00C06222" w:rsidRPr="00EB110C" w:rsidRDefault="00C06222" w:rsidP="00114112">
      <w:pPr>
        <w:pStyle w:val="ListParagraph"/>
        <w:spacing w:after="0"/>
        <w:ind w:left="360"/>
        <w:jc w:val="center"/>
        <w:rPr>
          <w:rFonts w:ascii="Times New Roman" w:hAnsi="Times New Roman"/>
          <w:b/>
          <w:sz w:val="24"/>
          <w:szCs w:val="24"/>
        </w:rPr>
      </w:pPr>
      <w:r w:rsidRPr="00114112">
        <w:rPr>
          <w:rFonts w:ascii="Times New Roman" w:hAnsi="Times New Roman"/>
          <w:b/>
          <w:sz w:val="24"/>
          <w:szCs w:val="24"/>
        </w:rPr>
        <w:t>§ 11</w:t>
      </w:r>
    </w:p>
    <w:p w:rsidR="00C06222" w:rsidRPr="00EB110C" w:rsidRDefault="00C06222" w:rsidP="00114112">
      <w:pPr>
        <w:pStyle w:val="Tekstblokowy1"/>
        <w:numPr>
          <w:ilvl w:val="0"/>
          <w:numId w:val="11"/>
        </w:numPr>
        <w:tabs>
          <w:tab w:val="left" w:pos="554"/>
          <w:tab w:val="left" w:pos="1094"/>
        </w:tabs>
        <w:spacing w:line="276" w:lineRule="auto"/>
        <w:ind w:left="284" w:right="0" w:hanging="284"/>
        <w:rPr>
          <w:rFonts w:ascii="Times New Roman" w:hAnsi="Times New Roman" w:cs="Times New Roman"/>
          <w:color w:val="auto"/>
          <w:sz w:val="24"/>
          <w:szCs w:val="24"/>
        </w:rPr>
      </w:pPr>
      <w:r w:rsidRPr="00EB110C">
        <w:rPr>
          <w:rFonts w:ascii="Times New Roman" w:hAnsi="Times New Roman" w:cs="Times New Roman"/>
          <w:color w:val="auto"/>
          <w:sz w:val="24"/>
          <w:szCs w:val="24"/>
        </w:rPr>
        <w:t>Wykonawca zobowiązuje się do rozpoczęcia realizowania przedmiotu umowy niezwłocznie po przekazaniu terenu budowy.</w:t>
      </w:r>
    </w:p>
    <w:p w:rsidR="00C06222" w:rsidRPr="00EB110C" w:rsidRDefault="00C06222" w:rsidP="00114112">
      <w:pPr>
        <w:keepLines/>
        <w:widowControl w:val="0"/>
        <w:numPr>
          <w:ilvl w:val="0"/>
          <w:numId w:val="11"/>
        </w:numPr>
        <w:tabs>
          <w:tab w:val="left" w:pos="270"/>
          <w:tab w:val="left" w:pos="540"/>
          <w:tab w:val="left" w:pos="630"/>
          <w:tab w:val="left" w:pos="720"/>
          <w:tab w:val="left" w:pos="810"/>
          <w:tab w:val="left" w:pos="900"/>
        </w:tabs>
        <w:spacing w:line="276" w:lineRule="auto"/>
        <w:ind w:left="284"/>
        <w:jc w:val="both"/>
        <w:rPr>
          <w:u w:val="single"/>
        </w:rPr>
      </w:pPr>
      <w:r w:rsidRPr="00EB110C">
        <w:t>Teren budowy wraz ze wskazaniem źródeł dostępu do mediów (miejsca poboru wody, energii elektrycznej, zostanie przekazany Wykonawcy w terminie w 2 dni od dnia …...</w:t>
      </w:r>
      <w:r w:rsidRPr="00EB110C">
        <w:rPr>
          <w:u w:val="single"/>
        </w:rPr>
        <w:t xml:space="preserve"> </w:t>
      </w:r>
    </w:p>
    <w:p w:rsidR="00C06222" w:rsidRPr="00EB110C" w:rsidRDefault="00C06222" w:rsidP="00114112">
      <w:pPr>
        <w:keepLines/>
        <w:widowControl w:val="0"/>
        <w:numPr>
          <w:ilvl w:val="0"/>
          <w:numId w:val="11"/>
        </w:numPr>
        <w:tabs>
          <w:tab w:val="left" w:pos="270"/>
          <w:tab w:val="left" w:pos="540"/>
          <w:tab w:val="left" w:pos="630"/>
          <w:tab w:val="left" w:pos="720"/>
          <w:tab w:val="left" w:pos="810"/>
          <w:tab w:val="left" w:pos="900"/>
        </w:tabs>
        <w:spacing w:line="276" w:lineRule="auto"/>
        <w:ind w:left="284"/>
        <w:jc w:val="both"/>
        <w:rPr>
          <w:u w:val="single"/>
        </w:rPr>
      </w:pPr>
      <w:r w:rsidRPr="00EB110C">
        <w:t>Warunkiem przekazania terenu budowy jest przygotowanie przez Wykonawcę</w:t>
      </w:r>
      <w:r w:rsidRPr="00EB110C">
        <w:br/>
        <w:t>i dostarczenie Zamawiającemu, następujących dokumentów:</w:t>
      </w:r>
    </w:p>
    <w:p w:rsidR="00C06222" w:rsidRPr="00EB110C" w:rsidRDefault="00C06222" w:rsidP="00114112">
      <w:pPr>
        <w:keepLines/>
        <w:widowControl w:val="0"/>
        <w:numPr>
          <w:ilvl w:val="2"/>
          <w:numId w:val="39"/>
        </w:numPr>
        <w:tabs>
          <w:tab w:val="left" w:pos="540"/>
          <w:tab w:val="left" w:pos="567"/>
          <w:tab w:val="left" w:pos="630"/>
          <w:tab w:val="left" w:pos="720"/>
          <w:tab w:val="left" w:pos="810"/>
          <w:tab w:val="left" w:pos="900"/>
        </w:tabs>
        <w:spacing w:line="276" w:lineRule="auto"/>
        <w:ind w:left="567"/>
        <w:jc w:val="both"/>
        <w:rPr>
          <w:color w:val="0070C0"/>
        </w:rPr>
      </w:pPr>
      <w:r w:rsidRPr="00EB110C">
        <w:t xml:space="preserve">Harmonogramu rzeczowo – finansowo (uzgodnionego z Zamawiającym i sporządzonego wg wzoru stanowiącego załącznik nr 2) - dostarczenie, w terminie </w:t>
      </w:r>
      <w:r w:rsidRPr="00495D5E">
        <w:t xml:space="preserve">5 dni </w:t>
      </w:r>
      <w:r w:rsidRPr="00EB110C">
        <w:t xml:space="preserve">roboczych od daty zawarcia  umowy, pod rygorem prawa naliczenia przez Zamawiającego i żądania zapłaty od Wykonawcy kary umownej w wysokości 1000,00 zł za każdy dzień opóźnienia w dostarczeniu Harmonogramu rzeczowo-finansowego do Zamawiającego. Uzgodniony z Zamawiającym Harmonogram rzeczowo-finansowym staje załącznikiem nr 2 do Umowy. </w:t>
      </w:r>
    </w:p>
    <w:p w:rsidR="00C06222" w:rsidRPr="00EB110C" w:rsidRDefault="00C06222" w:rsidP="00114112">
      <w:pPr>
        <w:keepLines/>
        <w:widowControl w:val="0"/>
        <w:numPr>
          <w:ilvl w:val="2"/>
          <w:numId w:val="39"/>
        </w:numPr>
        <w:tabs>
          <w:tab w:val="left" w:pos="540"/>
          <w:tab w:val="left" w:pos="567"/>
          <w:tab w:val="left" w:pos="630"/>
          <w:tab w:val="left" w:pos="720"/>
          <w:tab w:val="left" w:pos="810"/>
          <w:tab w:val="left" w:pos="900"/>
        </w:tabs>
        <w:spacing w:line="276" w:lineRule="auto"/>
        <w:ind w:left="567"/>
        <w:jc w:val="both"/>
      </w:pPr>
      <w:r w:rsidRPr="00EB110C">
        <w:t>Niezbędnych dokumentów umożliwiających rozpoczęcie robót.</w:t>
      </w:r>
    </w:p>
    <w:p w:rsidR="00C06222" w:rsidRPr="00EB110C" w:rsidRDefault="00C06222" w:rsidP="00114112">
      <w:pPr>
        <w:numPr>
          <w:ilvl w:val="0"/>
          <w:numId w:val="11"/>
        </w:numPr>
        <w:spacing w:line="276" w:lineRule="auto"/>
        <w:ind w:left="284"/>
        <w:jc w:val="both"/>
      </w:pPr>
      <w:r w:rsidRPr="00EB110C">
        <w:t>Przekazanie terenu robót nastąpi na podstawie podpisanego przez obie Strony protokołu.</w:t>
      </w:r>
      <w:r w:rsidRPr="00EB110C">
        <w:br/>
        <w:t>Od tej chwili – aż do momentu zwrotu  terenu Zamawiającemu po zakończeniu wykonywania przedmiotu Umowy, Wykonawca będzie ponosił odpowiedzialność za wszelkie szkody związane z realizacją niniejszej umowy.</w:t>
      </w:r>
    </w:p>
    <w:p w:rsidR="00C06222" w:rsidRPr="00EB110C" w:rsidRDefault="00C06222" w:rsidP="00114112">
      <w:pPr>
        <w:keepLines/>
        <w:widowControl w:val="0"/>
        <w:tabs>
          <w:tab w:val="left" w:pos="0"/>
          <w:tab w:val="left" w:pos="630"/>
          <w:tab w:val="left" w:pos="720"/>
          <w:tab w:val="left" w:pos="810"/>
          <w:tab w:val="left" w:pos="900"/>
        </w:tabs>
        <w:ind w:left="284"/>
        <w:jc w:val="center"/>
      </w:pPr>
    </w:p>
    <w:p w:rsidR="00C06222" w:rsidRPr="00EB110C" w:rsidRDefault="00C06222" w:rsidP="00114112">
      <w:pPr>
        <w:keepLines/>
        <w:widowControl w:val="0"/>
        <w:tabs>
          <w:tab w:val="left" w:pos="0"/>
          <w:tab w:val="left" w:pos="630"/>
          <w:tab w:val="left" w:pos="720"/>
          <w:tab w:val="left" w:pos="810"/>
          <w:tab w:val="left" w:pos="900"/>
        </w:tabs>
        <w:ind w:left="284"/>
        <w:jc w:val="center"/>
        <w:rPr>
          <w:b/>
        </w:rPr>
      </w:pPr>
      <w:r w:rsidRPr="00EB110C">
        <w:rPr>
          <w:b/>
        </w:rPr>
        <w:t>§ 12</w:t>
      </w:r>
    </w:p>
    <w:p w:rsidR="00C06222" w:rsidRPr="00EB110C" w:rsidRDefault="00C06222" w:rsidP="00114112">
      <w:pPr>
        <w:numPr>
          <w:ilvl w:val="0"/>
          <w:numId w:val="9"/>
        </w:numPr>
        <w:spacing w:line="276" w:lineRule="auto"/>
        <w:ind w:left="284"/>
        <w:jc w:val="both"/>
      </w:pPr>
      <w:r w:rsidRPr="00EB110C">
        <w:t>Przedmiot umowy będzie odebrany na podstawie protokołu odbioru końcowego podpisanego przez obie Strony bez zastrzeżeń ze strony Zamawiającego.</w:t>
      </w:r>
    </w:p>
    <w:p w:rsidR="00C06222" w:rsidRPr="00EB110C" w:rsidRDefault="00C06222" w:rsidP="00114112">
      <w:pPr>
        <w:numPr>
          <w:ilvl w:val="0"/>
          <w:numId w:val="9"/>
        </w:numPr>
        <w:spacing w:line="276" w:lineRule="auto"/>
        <w:ind w:left="284"/>
        <w:jc w:val="both"/>
        <w:rPr>
          <w:bCs/>
        </w:rPr>
      </w:pPr>
      <w:r w:rsidRPr="00EB110C">
        <w:rPr>
          <w:bCs/>
        </w:rPr>
        <w:t>W przypadku ukończenia robót zanikających lub podlegających zakryciu Zamawiający przystąpi i zakończy odbiór w terminie 2 dni od dnia zgłoszenia przez Wykonawcę Zamawiającemu gotowości do odbioru wraz z przedłożeniem wymaganych dokumentów niezbędnych do dokonania odbioru. Z czynności odbioru sporządzany zostanie wpis</w:t>
      </w:r>
      <w:r w:rsidRPr="00EB110C">
        <w:rPr>
          <w:bCs/>
        </w:rPr>
        <w:br/>
        <w:t xml:space="preserve">w Dzienniku Budowy potwierdzony przez przedstawicieli Stron. W razie stwierdzenia przez Zamawiającego w trakcie odbioru robót zanikających lub podlegających zakryciu istnienia jakichkolwiek wad prac wykonanych w ramach odbieranej części robót może on uzależnić dokonanie tego odbioru i podpisanie protokołu od usunięcia tych wad. </w:t>
      </w:r>
    </w:p>
    <w:p w:rsidR="00C06222" w:rsidRPr="00EB110C" w:rsidRDefault="00C06222" w:rsidP="00114112">
      <w:pPr>
        <w:numPr>
          <w:ilvl w:val="0"/>
          <w:numId w:val="9"/>
        </w:numPr>
        <w:spacing w:line="276" w:lineRule="auto"/>
        <w:ind w:left="284"/>
        <w:jc w:val="both"/>
        <w:rPr>
          <w:iCs/>
        </w:rPr>
      </w:pPr>
      <w:r w:rsidRPr="00EB110C">
        <w:rPr>
          <w:iCs/>
        </w:rPr>
        <w:t>Po pisemnym zgłoszeniu przez Wykonawcę gotowości do odbioru końcowego zgodnie</w:t>
      </w:r>
      <w:r w:rsidRPr="00EB110C">
        <w:rPr>
          <w:iCs/>
        </w:rPr>
        <w:br/>
        <w:t>z ust. 4, przystąpi do odbioru w terminie 5 dni roboczych, licząc od dnia zgłoszenia przez Wykonawcę gotowości do odbioru końcowego</w:t>
      </w:r>
      <w:r w:rsidRPr="00EB110C">
        <w:rPr>
          <w:bCs/>
        </w:rPr>
        <w:t>.</w:t>
      </w:r>
    </w:p>
    <w:p w:rsidR="00C06222" w:rsidRPr="00EB110C" w:rsidRDefault="00C06222" w:rsidP="00114112">
      <w:pPr>
        <w:numPr>
          <w:ilvl w:val="0"/>
          <w:numId w:val="9"/>
        </w:numPr>
        <w:spacing w:line="276" w:lineRule="auto"/>
        <w:ind w:left="284" w:hanging="284"/>
        <w:jc w:val="both"/>
        <w:rPr>
          <w:bCs/>
        </w:rPr>
      </w:pPr>
      <w:r w:rsidRPr="00EB110C">
        <w:rPr>
          <w:bCs/>
        </w:rPr>
        <w:t xml:space="preserve">Wykonawca zawiadomi wpisem do dziennika budowy oraz odrębnym pismem Zamawiającego o gotowości do dokonania odbioru końcowego. </w:t>
      </w:r>
      <w:r w:rsidRPr="00EB110C">
        <w:t>Wykonawca przekaże Zamawiającemu razem z wnioskiem o dokonanie odbioru końcowego:</w:t>
      </w:r>
    </w:p>
    <w:p w:rsidR="00C06222" w:rsidRPr="00EB110C" w:rsidRDefault="00C06222" w:rsidP="00114112">
      <w:pPr>
        <w:keepLines/>
        <w:numPr>
          <w:ilvl w:val="0"/>
          <w:numId w:val="12"/>
        </w:numPr>
        <w:autoSpaceDE w:val="0"/>
        <w:spacing w:line="276" w:lineRule="auto"/>
        <w:ind w:left="709"/>
        <w:jc w:val="both"/>
      </w:pPr>
      <w:r w:rsidRPr="00EB110C">
        <w:t>oryginał dziennika budowy,</w:t>
      </w:r>
    </w:p>
    <w:p w:rsidR="00C06222" w:rsidRPr="00EB110C" w:rsidRDefault="00C06222" w:rsidP="00114112">
      <w:pPr>
        <w:keepLines/>
        <w:numPr>
          <w:ilvl w:val="0"/>
          <w:numId w:val="12"/>
        </w:numPr>
        <w:autoSpaceDE w:val="0"/>
        <w:spacing w:line="276" w:lineRule="auto"/>
        <w:ind w:left="709"/>
        <w:jc w:val="both"/>
      </w:pPr>
      <w:r w:rsidRPr="00EB110C">
        <w:t>dokumentację powykonawczą wielobranżową, (w formie papierowej, w języku polskim - 2 egzemplarzy i elektronicznej na nośniku CD - 1 egz. oraz 1 egz., w wersji edytowalnej), z naniesionymi zmianami, (a w razie potrzeby także opis uzupełniający) potwierdzonymi przez projektanta i kierownika budowy;</w:t>
      </w:r>
    </w:p>
    <w:p w:rsidR="00C06222" w:rsidRPr="00EB110C" w:rsidRDefault="00C06222" w:rsidP="00114112">
      <w:pPr>
        <w:keepLines/>
        <w:numPr>
          <w:ilvl w:val="0"/>
          <w:numId w:val="12"/>
        </w:numPr>
        <w:autoSpaceDE w:val="0"/>
        <w:spacing w:line="276" w:lineRule="auto"/>
        <w:ind w:left="709"/>
        <w:jc w:val="both"/>
      </w:pPr>
      <w:r w:rsidRPr="00EB110C">
        <w:t>dokumenty poświadczające zagospodarowanie odpadów oraz inne określone wymogami prawa;</w:t>
      </w:r>
    </w:p>
    <w:p w:rsidR="00C06222" w:rsidRPr="00EB110C" w:rsidRDefault="00C06222" w:rsidP="00114112">
      <w:pPr>
        <w:keepLines/>
        <w:numPr>
          <w:ilvl w:val="0"/>
          <w:numId w:val="12"/>
        </w:numPr>
        <w:autoSpaceDE w:val="0"/>
        <w:spacing w:line="276" w:lineRule="auto"/>
        <w:ind w:left="709"/>
        <w:jc w:val="both"/>
      </w:pPr>
      <w:r w:rsidRPr="00EB110C">
        <w:t>atesty, certyfikaty, świadectwa i aprobaty techniczne, DTR urządzeń oraz deklaracje zgodności dla zamontowanych urządzeń, użytych materiałów i wykonanych robót oraz scenariusz pożarowy (w formie papierowej i elektronicznej, w języku polskim) –</w:t>
      </w:r>
      <w:r w:rsidRPr="00EB110C">
        <w:br/>
        <w:t xml:space="preserve">po 1 egz.; </w:t>
      </w:r>
    </w:p>
    <w:p w:rsidR="00C06222" w:rsidRPr="00EB110C" w:rsidRDefault="00C06222" w:rsidP="00114112">
      <w:pPr>
        <w:keepLines/>
        <w:numPr>
          <w:ilvl w:val="0"/>
          <w:numId w:val="12"/>
        </w:numPr>
        <w:autoSpaceDE w:val="0"/>
        <w:spacing w:line="276" w:lineRule="auto"/>
        <w:ind w:left="709"/>
        <w:jc w:val="both"/>
      </w:pPr>
      <w:r w:rsidRPr="00EB110C">
        <w:t xml:space="preserve">protokoły z prób, badań i pomiarów (w formie papierowej i elektronicznej) po 1 egz.; </w:t>
      </w:r>
    </w:p>
    <w:p w:rsidR="00C06222" w:rsidRPr="00EB110C" w:rsidRDefault="00C06222" w:rsidP="00114112">
      <w:pPr>
        <w:keepLines/>
        <w:numPr>
          <w:ilvl w:val="0"/>
          <w:numId w:val="12"/>
        </w:numPr>
        <w:autoSpaceDE w:val="0"/>
        <w:spacing w:line="276" w:lineRule="auto"/>
        <w:ind w:left="709"/>
        <w:jc w:val="both"/>
      </w:pPr>
      <w:r w:rsidRPr="00EB110C">
        <w:t>wykazy kompletów kluczy do pomieszczeń, tablic elektrycznych i urządzeń z ich numerami, typem po 2 egz.</w:t>
      </w:r>
    </w:p>
    <w:p w:rsidR="00C06222" w:rsidRPr="00EB110C" w:rsidRDefault="00C06222" w:rsidP="00114112">
      <w:pPr>
        <w:keepLines/>
        <w:numPr>
          <w:ilvl w:val="0"/>
          <w:numId w:val="12"/>
        </w:numPr>
        <w:autoSpaceDE w:val="0"/>
        <w:spacing w:line="276" w:lineRule="auto"/>
        <w:ind w:left="709"/>
        <w:jc w:val="both"/>
      </w:pPr>
      <w:r w:rsidRPr="00EB110C">
        <w:t>instrukcje obsługi urządzeń w języku polskim w 2 egz.;</w:t>
      </w:r>
    </w:p>
    <w:p w:rsidR="00C06222" w:rsidRPr="00EB110C" w:rsidRDefault="00C06222" w:rsidP="00114112">
      <w:pPr>
        <w:numPr>
          <w:ilvl w:val="0"/>
          <w:numId w:val="9"/>
        </w:numPr>
        <w:tabs>
          <w:tab w:val="clear" w:pos="397"/>
        </w:tabs>
        <w:spacing w:line="276" w:lineRule="auto"/>
        <w:ind w:left="709" w:hanging="709"/>
        <w:jc w:val="both"/>
      </w:pPr>
      <w:r w:rsidRPr="00EB110C">
        <w:t>W przypadku, gdy Zamawiający w trakcie odbioru końcowego stwierdzi istnienie wad, które nie nadają się do usunięcia, to:</w:t>
      </w:r>
    </w:p>
    <w:p w:rsidR="00C06222" w:rsidRPr="00EB110C" w:rsidRDefault="00C06222" w:rsidP="00114112">
      <w:pPr>
        <w:numPr>
          <w:ilvl w:val="0"/>
          <w:numId w:val="13"/>
        </w:numPr>
        <w:spacing w:line="276" w:lineRule="auto"/>
        <w:ind w:left="709"/>
        <w:jc w:val="both"/>
      </w:pPr>
      <w:r w:rsidRPr="00EB110C">
        <w:t>jeżeli możliwe jest użytkowanie przedmiotu umowy zgodnie z przeznaczeniem – może obniżyć odpowiednio wynagrodzenie,</w:t>
      </w:r>
    </w:p>
    <w:p w:rsidR="00C06222" w:rsidRPr="00EB110C" w:rsidRDefault="00C06222" w:rsidP="00114112">
      <w:pPr>
        <w:numPr>
          <w:ilvl w:val="0"/>
          <w:numId w:val="13"/>
        </w:numPr>
        <w:spacing w:line="276" w:lineRule="auto"/>
        <w:ind w:left="709"/>
        <w:jc w:val="both"/>
        <w:rPr>
          <w:i/>
          <w:strike/>
        </w:rPr>
      </w:pPr>
      <w:r w:rsidRPr="00EB110C">
        <w:t>jeżeli wady uniemożliwiają użytkowanie przedmiotu odbioru zgodnie z przeznaczeniem – może odstąpić od umowy z zastosowaniem uregulowań zawartych w § 20-21 Umowy.</w:t>
      </w:r>
    </w:p>
    <w:p w:rsidR="00C06222" w:rsidRPr="00EB110C" w:rsidRDefault="00C06222" w:rsidP="00114112">
      <w:pPr>
        <w:numPr>
          <w:ilvl w:val="0"/>
          <w:numId w:val="9"/>
        </w:numPr>
        <w:tabs>
          <w:tab w:val="clear" w:pos="397"/>
        </w:tabs>
        <w:spacing w:line="276" w:lineRule="auto"/>
        <w:ind w:left="0" w:firstLine="0"/>
        <w:jc w:val="both"/>
      </w:pPr>
      <w:r w:rsidRPr="00EB110C">
        <w:t>W przypadku nie usunięcia przez Wykonawcę wszystkich wad, usterek i braków</w:t>
      </w:r>
      <w:r w:rsidRPr="00EB110C">
        <w:br/>
        <w:t>w odpowiednich uzgodnionych terminach, zgodnie z ust. 65 Zamawiający – niezależnie od innych środków przewidzianych w niniejszej Umowie – ma prawo zlecić osobom trzecim usunięcie wad i usterek oraz wykonanie niezrealizowanych Robót na koszt i ryzyko Wykonawcy bez upoważnienia sądu.</w:t>
      </w:r>
    </w:p>
    <w:p w:rsidR="00C06222" w:rsidRPr="00EB110C" w:rsidRDefault="00C06222" w:rsidP="00114112">
      <w:pPr>
        <w:numPr>
          <w:ilvl w:val="0"/>
          <w:numId w:val="9"/>
        </w:numPr>
        <w:tabs>
          <w:tab w:val="clear" w:pos="397"/>
        </w:tabs>
        <w:spacing w:line="276" w:lineRule="auto"/>
        <w:ind w:left="0" w:firstLine="0"/>
        <w:jc w:val="both"/>
      </w:pPr>
      <w:r w:rsidRPr="00EB110C">
        <w:t>W przypadku niewykonania lub nienależytego wykonania przez Wykonawcę przedmiotu Umowy lub jego części Zamawiający – niezależnie od innych środków przewidzianych w niniejszej Umowie – ma prawo zlecić osobom trzecim wykonanie niezrealizowanych prac na koszt i ryzyko Wykonawcy bez upoważnienia sądu.</w:t>
      </w:r>
    </w:p>
    <w:p w:rsidR="00C06222" w:rsidRPr="00EB110C" w:rsidRDefault="00C06222" w:rsidP="00114112">
      <w:pPr>
        <w:numPr>
          <w:ilvl w:val="0"/>
          <w:numId w:val="9"/>
        </w:numPr>
        <w:tabs>
          <w:tab w:val="clear" w:pos="397"/>
          <w:tab w:val="num" w:pos="0"/>
        </w:tabs>
        <w:spacing w:line="276" w:lineRule="auto"/>
        <w:ind w:left="0" w:firstLine="0"/>
        <w:jc w:val="both"/>
      </w:pPr>
      <w:r w:rsidRPr="00EB110C">
        <w:t>W ramach odpowiedzialności z tytułu gwarancji i rękojmi Wykonawca zobowiązany jest także do usunięcia wad stwierdzonych w protokole odbioru końcowego – w przypadku jego podpisania.</w:t>
      </w:r>
    </w:p>
    <w:p w:rsidR="00C06222" w:rsidRPr="00EB110C" w:rsidRDefault="00C06222" w:rsidP="00114112">
      <w:pPr>
        <w:numPr>
          <w:ilvl w:val="0"/>
          <w:numId w:val="9"/>
        </w:numPr>
        <w:tabs>
          <w:tab w:val="clear" w:pos="397"/>
          <w:tab w:val="num" w:pos="0"/>
        </w:tabs>
        <w:spacing w:line="276" w:lineRule="auto"/>
        <w:ind w:left="0" w:firstLine="0"/>
        <w:jc w:val="both"/>
      </w:pPr>
      <w:r w:rsidRPr="00EB110C">
        <w:t>Własność zainstalowanych urządzeń w ramach przedmiotu Umowy przechodzi na Zamawiającego z dniem podpisania przez obie Strony protokołu odbioru końcowego.</w:t>
      </w:r>
    </w:p>
    <w:p w:rsidR="00C06222" w:rsidRPr="00EB110C" w:rsidRDefault="00C06222" w:rsidP="00114112">
      <w:pPr>
        <w:keepLines/>
        <w:widowControl w:val="0"/>
        <w:ind w:left="284"/>
        <w:jc w:val="center"/>
      </w:pPr>
    </w:p>
    <w:p w:rsidR="00C06222" w:rsidRPr="00EB110C" w:rsidRDefault="00C06222" w:rsidP="00114112">
      <w:pPr>
        <w:keepLines/>
        <w:widowControl w:val="0"/>
        <w:ind w:left="284"/>
        <w:jc w:val="center"/>
        <w:rPr>
          <w:b/>
        </w:rPr>
      </w:pPr>
      <w:r w:rsidRPr="00EB110C">
        <w:rPr>
          <w:b/>
        </w:rPr>
        <w:t>§ 13</w:t>
      </w:r>
    </w:p>
    <w:p w:rsidR="00C06222" w:rsidRPr="00EB110C" w:rsidRDefault="00C06222" w:rsidP="00114112">
      <w:pPr>
        <w:pStyle w:val="BodyTextIndent"/>
        <w:spacing w:line="276" w:lineRule="auto"/>
        <w:ind w:left="284"/>
        <w:rPr>
          <w:b w:val="0"/>
        </w:rPr>
      </w:pPr>
      <w:r w:rsidRPr="00EB110C">
        <w:rPr>
          <w:b w:val="0"/>
        </w:rPr>
        <w:t>1.</w:t>
      </w:r>
      <w:r w:rsidRPr="00EB110C">
        <w:rPr>
          <w:b w:val="0"/>
        </w:rPr>
        <w:tab/>
        <w:t>Wykonawca, podwykonawca lub dalszy podwykonawca zamówienia na roboty budowlane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C06222" w:rsidRPr="00EB110C" w:rsidRDefault="00C06222" w:rsidP="00114112">
      <w:pPr>
        <w:pStyle w:val="BodyTextIndent"/>
        <w:spacing w:line="276" w:lineRule="auto"/>
        <w:ind w:left="284"/>
        <w:rPr>
          <w:b w:val="0"/>
        </w:rPr>
      </w:pPr>
      <w:r w:rsidRPr="00EB110C">
        <w:rPr>
          <w:b w:val="0"/>
        </w:rPr>
        <w:t>2.</w:t>
      </w:r>
      <w:r w:rsidRPr="00EB110C">
        <w:rPr>
          <w:b w:val="0"/>
        </w:rPr>
        <w:ta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06222" w:rsidRPr="00EB110C" w:rsidRDefault="00C06222" w:rsidP="00114112">
      <w:pPr>
        <w:pStyle w:val="BodyTextIndent"/>
        <w:spacing w:line="276" w:lineRule="auto"/>
        <w:ind w:left="284"/>
        <w:rPr>
          <w:b w:val="0"/>
        </w:rPr>
      </w:pPr>
      <w:r w:rsidRPr="00EB110C">
        <w:rPr>
          <w:b w:val="0"/>
        </w:rPr>
        <w:t>3.</w:t>
      </w:r>
      <w:r w:rsidRPr="00EB110C">
        <w:rPr>
          <w:b w:val="0"/>
        </w:rPr>
        <w:tab/>
        <w:t xml:space="preserve">Zamawiający, w terminie </w:t>
      </w:r>
      <w:r w:rsidRPr="0088451F">
        <w:rPr>
          <w:b w:val="0"/>
        </w:rPr>
        <w:t xml:space="preserve">7 dni, </w:t>
      </w:r>
      <w:r w:rsidRPr="00EB110C">
        <w:rPr>
          <w:b w:val="0"/>
        </w:rPr>
        <w:t>zgłasza w formie pisemnej zastrzeżenia do projektu umowy o podwykonawstwo, której przedmiotem są roboty budowlane:</w:t>
      </w:r>
    </w:p>
    <w:p w:rsidR="00C06222" w:rsidRPr="00EB110C" w:rsidRDefault="00C06222" w:rsidP="00114112">
      <w:pPr>
        <w:pStyle w:val="BodyTextIndent"/>
        <w:spacing w:line="276" w:lineRule="auto"/>
        <w:ind w:left="709"/>
        <w:rPr>
          <w:b w:val="0"/>
        </w:rPr>
      </w:pPr>
      <w:r w:rsidRPr="00EB110C">
        <w:rPr>
          <w:b w:val="0"/>
        </w:rPr>
        <w:t>1)</w:t>
      </w:r>
      <w:r w:rsidRPr="00EB110C">
        <w:rPr>
          <w:b w:val="0"/>
        </w:rPr>
        <w:tab/>
        <w:t>niespełniającej wymagań SIWZ i niniejszej Umowy, w szczególności określonych</w:t>
      </w:r>
      <w:r w:rsidRPr="00EB110C">
        <w:rPr>
          <w:b w:val="0"/>
        </w:rPr>
        <w:br/>
        <w:t>w ust. 13,</w:t>
      </w:r>
    </w:p>
    <w:p w:rsidR="00C06222" w:rsidRPr="00EB110C" w:rsidRDefault="00C06222" w:rsidP="00114112">
      <w:pPr>
        <w:pStyle w:val="BodyTextIndent"/>
        <w:spacing w:line="276" w:lineRule="auto"/>
        <w:ind w:left="709"/>
        <w:rPr>
          <w:b w:val="0"/>
        </w:rPr>
      </w:pPr>
      <w:r w:rsidRPr="00EB110C">
        <w:rPr>
          <w:b w:val="0"/>
        </w:rPr>
        <w:t>2)</w:t>
      </w:r>
      <w:r w:rsidRPr="00EB110C">
        <w:rPr>
          <w:b w:val="0"/>
        </w:rPr>
        <w:tab/>
        <w:t>gdy przewiduje termin zapłaty wynagrodzenia dłuższy niż określony w ust. 2.</w:t>
      </w:r>
    </w:p>
    <w:p w:rsidR="00C06222" w:rsidRPr="00EB110C" w:rsidRDefault="00C06222" w:rsidP="00114112">
      <w:pPr>
        <w:pStyle w:val="BodyTextIndent"/>
        <w:spacing w:line="276" w:lineRule="auto"/>
        <w:ind w:left="284"/>
        <w:rPr>
          <w:b w:val="0"/>
        </w:rPr>
      </w:pPr>
      <w:r w:rsidRPr="00EB110C">
        <w:rPr>
          <w:b w:val="0"/>
        </w:rPr>
        <w:t>4.</w:t>
      </w:r>
      <w:r w:rsidRPr="00EB110C">
        <w:rPr>
          <w:b w:val="0"/>
        </w:rPr>
        <w:tab/>
        <w:t>Niezgłoszenie w formie pisemnej zastrzeżeń do przedłożonego projektu umowy                                   o podwykonawstwo, której przedmiotem są roboty budowlane, w terminie określonym</w:t>
      </w:r>
      <w:r w:rsidRPr="00EB110C">
        <w:rPr>
          <w:b w:val="0"/>
        </w:rPr>
        <w:br/>
        <w:t>w ust. 3, uważa się za akceptację projektu umowy przez Zamawiającego.</w:t>
      </w:r>
    </w:p>
    <w:p w:rsidR="00C06222" w:rsidRPr="00EB110C" w:rsidRDefault="00C06222" w:rsidP="00114112">
      <w:pPr>
        <w:pStyle w:val="BodyTextIndent"/>
        <w:spacing w:line="276" w:lineRule="auto"/>
        <w:ind w:left="284"/>
        <w:rPr>
          <w:b w:val="0"/>
        </w:rPr>
      </w:pPr>
      <w:r w:rsidRPr="00EB110C">
        <w:rPr>
          <w:b w:val="0"/>
        </w:rPr>
        <w:t>5.</w:t>
      </w:r>
      <w:r w:rsidRPr="00EB110C">
        <w:rPr>
          <w:b w:val="0"/>
        </w:rPr>
        <w:ta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C06222" w:rsidRPr="00EB110C" w:rsidRDefault="00C06222" w:rsidP="00114112">
      <w:pPr>
        <w:pStyle w:val="BodyTextIndent"/>
        <w:spacing w:line="276" w:lineRule="auto"/>
        <w:ind w:left="284"/>
        <w:rPr>
          <w:b w:val="0"/>
        </w:rPr>
      </w:pPr>
      <w:r w:rsidRPr="00EB110C">
        <w:rPr>
          <w:b w:val="0"/>
        </w:rPr>
        <w:t>6.</w:t>
      </w:r>
      <w:r w:rsidRPr="00EB110C">
        <w:rPr>
          <w:b w:val="0"/>
        </w:rPr>
        <w:tab/>
        <w:t xml:space="preserve">Zamawiający, w terminie </w:t>
      </w:r>
      <w:r w:rsidRPr="0088451F">
        <w:rPr>
          <w:b w:val="0"/>
        </w:rPr>
        <w:t xml:space="preserve">7 dni, </w:t>
      </w:r>
      <w:r w:rsidRPr="00EB110C">
        <w:rPr>
          <w:b w:val="0"/>
        </w:rPr>
        <w:t>zgłasza w formie pisemnej sprzeciw do umowy</w:t>
      </w:r>
      <w:r w:rsidRPr="00EB110C">
        <w:rPr>
          <w:b w:val="0"/>
        </w:rPr>
        <w:br/>
        <w:t>o podwykonawstwo, której przedmiotem są roboty budowlane, w przypadkach, o których mowa w ust. 3.</w:t>
      </w:r>
    </w:p>
    <w:p w:rsidR="00C06222" w:rsidRPr="00EB110C" w:rsidRDefault="00C06222" w:rsidP="00114112">
      <w:pPr>
        <w:pStyle w:val="BodyTextIndent"/>
        <w:spacing w:line="276" w:lineRule="auto"/>
        <w:ind w:left="284"/>
        <w:rPr>
          <w:b w:val="0"/>
        </w:rPr>
      </w:pPr>
      <w:r w:rsidRPr="00EB110C">
        <w:rPr>
          <w:b w:val="0"/>
        </w:rPr>
        <w:t>7.</w:t>
      </w:r>
      <w:r w:rsidRPr="00EB110C">
        <w:rPr>
          <w:b w:val="0"/>
        </w:rPr>
        <w:tab/>
        <w:t>Niezgłoszenie w formie pisemnej sprzeciwu do przedłożonej umowy o podwykonawstwo, której przedmiotem są roboty budowlane, w terminie określonym w ust. 6, uważa się za akceptację umowy przez Zamawiającego.</w:t>
      </w:r>
    </w:p>
    <w:p w:rsidR="00C06222" w:rsidRPr="00EB110C" w:rsidRDefault="00C06222" w:rsidP="00114112">
      <w:pPr>
        <w:pStyle w:val="BodyTextIndent"/>
        <w:spacing w:line="276" w:lineRule="auto"/>
        <w:ind w:left="284"/>
        <w:rPr>
          <w:b w:val="0"/>
        </w:rPr>
      </w:pPr>
      <w:r w:rsidRPr="00EB110C">
        <w:rPr>
          <w:b w:val="0"/>
        </w:rPr>
        <w:t>8.</w:t>
      </w:r>
      <w:r w:rsidRPr="00EB110C">
        <w:rPr>
          <w:b w:val="0"/>
        </w:rPr>
        <w:tab/>
        <w:t>Wykonawca, podwykonawca lub dalszy podwykonawca zamówienia na roboty budowlane przedkłada Zamawiającemu poświadczoną za zgodność z oryginałem kopię zawartej umowy o podwykonawstwo, której przedmiotem są dostawy lub usługi, w terminie 7 dni</w:t>
      </w:r>
      <w:r w:rsidRPr="00EB110C">
        <w:rPr>
          <w:b w:val="0"/>
        </w:rPr>
        <w:br/>
        <w:t>od dnia jej zawarcia, z wyłączeniem umów o podwykonawstwo, o wartości mniejszej, niż</w:t>
      </w:r>
      <w:r w:rsidRPr="00EB110C">
        <w:rPr>
          <w:b w:val="0"/>
        </w:rPr>
        <w:br/>
        <w:t xml:space="preserve">0,5 % wartości Umowy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50.000,00 zł. </w:t>
      </w:r>
    </w:p>
    <w:p w:rsidR="00C06222" w:rsidRPr="00EB110C" w:rsidRDefault="00C06222" w:rsidP="00114112">
      <w:pPr>
        <w:pStyle w:val="BodyTextIndent"/>
        <w:spacing w:line="276" w:lineRule="auto"/>
        <w:ind w:left="284"/>
        <w:rPr>
          <w:b w:val="0"/>
        </w:rPr>
      </w:pPr>
      <w:r w:rsidRPr="00EB110C">
        <w:rPr>
          <w:b w:val="0"/>
        </w:rPr>
        <w:t>9.</w:t>
      </w:r>
      <w:r w:rsidRPr="00EB110C">
        <w:rPr>
          <w:b w:val="0"/>
        </w:rPr>
        <w:tab/>
        <w:t>W przypadku, o którym mowa w ust. 8, jeżeli termin zapłaty wynagrodzenia, jest dłuższy, niż określony w ust. 2, Zamawiający informuje o tym Wykonawcę i wzywa go w terminie 14 dni do doprowadzenia do zmiany tej umowy pod rygorem wystąpienia o zapłatę kary umownej.</w:t>
      </w:r>
    </w:p>
    <w:p w:rsidR="00C06222" w:rsidRPr="00EB110C" w:rsidRDefault="00C06222" w:rsidP="00114112">
      <w:pPr>
        <w:pStyle w:val="BodyTextIndent"/>
        <w:spacing w:line="276" w:lineRule="auto"/>
        <w:ind w:left="284"/>
        <w:rPr>
          <w:b w:val="0"/>
        </w:rPr>
      </w:pPr>
      <w:r w:rsidRPr="00EB110C">
        <w:rPr>
          <w:b w:val="0"/>
        </w:rPr>
        <w:t>10.</w:t>
      </w:r>
      <w:r w:rsidRPr="00EB110C">
        <w:rPr>
          <w:b w:val="0"/>
        </w:rPr>
        <w:tab/>
        <w:t>Przepisy ust. 1 - 9 stosuje się odpowiednio do zmian umowy o podwykonawstwo.</w:t>
      </w:r>
    </w:p>
    <w:p w:rsidR="00C06222" w:rsidRPr="00EB110C" w:rsidRDefault="00C06222" w:rsidP="00114112">
      <w:pPr>
        <w:pStyle w:val="BodyTextIndent"/>
        <w:spacing w:line="276" w:lineRule="auto"/>
        <w:ind w:left="284"/>
        <w:rPr>
          <w:b w:val="0"/>
        </w:rPr>
      </w:pPr>
      <w:r w:rsidRPr="00EB110C">
        <w:rPr>
          <w:b w:val="0"/>
        </w:rPr>
        <w:t>11.</w:t>
      </w:r>
      <w:r w:rsidRPr="00EB110C">
        <w:rPr>
          <w:b w:val="0"/>
        </w:rPr>
        <w:tab/>
        <w:t>W przypadkach, o których mowa w ust. 5 i 8, przedkładający może poświadczyć za zgodność z oryginałem kopię umowy o podwykonawstwo.</w:t>
      </w:r>
    </w:p>
    <w:p w:rsidR="00C06222" w:rsidRPr="00EB110C" w:rsidRDefault="00C06222" w:rsidP="00114112">
      <w:pPr>
        <w:pStyle w:val="BodyTextIndent"/>
        <w:spacing w:line="276" w:lineRule="auto"/>
        <w:ind w:left="284"/>
        <w:rPr>
          <w:b w:val="0"/>
        </w:rPr>
      </w:pPr>
      <w:r w:rsidRPr="00EB110C">
        <w:rPr>
          <w:b w:val="0"/>
        </w:rPr>
        <w:t>12.</w:t>
      </w:r>
      <w:r w:rsidRPr="00EB110C">
        <w:rPr>
          <w:b w:val="0"/>
        </w:rPr>
        <w:tab/>
        <w:t>Do solidarnej odpowiedzialności Zamawiającego, Wykonawcy, podwykonawcy</w:t>
      </w:r>
      <w:r w:rsidRPr="00EB110C">
        <w:rPr>
          <w:b w:val="0"/>
        </w:rPr>
        <w:br/>
        <w:t>lub dalszego podwykonawcy z tytułu wykonanych robót budowlanych stosuje się przepisy Kodeksu cywilnego, jeżeli przepisy Ustawy prawo zamówień publicznych nie stanowią inaczej.</w:t>
      </w:r>
    </w:p>
    <w:p w:rsidR="00C06222" w:rsidRPr="00EB110C" w:rsidRDefault="00C06222" w:rsidP="00114112">
      <w:pPr>
        <w:pStyle w:val="BodyTextIndent"/>
        <w:spacing w:line="276" w:lineRule="auto"/>
        <w:ind w:left="284"/>
        <w:rPr>
          <w:b w:val="0"/>
        </w:rPr>
      </w:pPr>
      <w:r w:rsidRPr="00EB110C">
        <w:rPr>
          <w:b w:val="0"/>
        </w:rPr>
        <w:t>13.</w:t>
      </w:r>
      <w:r w:rsidRPr="00EB110C">
        <w:rPr>
          <w:b w:val="0"/>
        </w:rPr>
        <w:tab/>
        <w:t>Wykonawca powierzy podwykonawcom wykonanie następującej części zamówienia: …………………………………………………………………………………………</w:t>
      </w:r>
    </w:p>
    <w:p w:rsidR="00C06222" w:rsidRPr="00EB110C" w:rsidRDefault="00C06222" w:rsidP="00114112">
      <w:pPr>
        <w:pStyle w:val="BodyTextIndent"/>
        <w:spacing w:line="276" w:lineRule="auto"/>
        <w:ind w:left="284"/>
        <w:rPr>
          <w:b w:val="0"/>
        </w:rPr>
      </w:pPr>
      <w:r w:rsidRPr="00EB110C">
        <w:rPr>
          <w:b w:val="0"/>
        </w:rPr>
        <w:t>14.</w:t>
      </w:r>
      <w:r w:rsidRPr="00EB110C">
        <w:rPr>
          <w:b w:val="0"/>
        </w:rPr>
        <w:tab/>
        <w:t>Projekt umowy o podwykonawstwo musi zawierać regulacje zbieżne  i niesprzeczne</w:t>
      </w:r>
      <w:r w:rsidRPr="00EB110C">
        <w:rPr>
          <w:b w:val="0"/>
        </w:rPr>
        <w:br/>
        <w:t>z postanowieniami Umowy oraz w szczególności:</w:t>
      </w:r>
    </w:p>
    <w:p w:rsidR="00C06222" w:rsidRPr="00EB110C" w:rsidRDefault="00C06222" w:rsidP="00114112">
      <w:pPr>
        <w:pStyle w:val="BodyTextIndent"/>
        <w:spacing w:line="276" w:lineRule="auto"/>
        <w:ind w:left="709"/>
        <w:rPr>
          <w:b w:val="0"/>
        </w:rPr>
      </w:pPr>
      <w:r w:rsidRPr="00EB110C">
        <w:rPr>
          <w:b w:val="0"/>
        </w:rPr>
        <w:t>1)</w:t>
      </w:r>
      <w:r w:rsidRPr="00EB110C">
        <w:rPr>
          <w:b w:val="0"/>
        </w:rPr>
        <w:tab/>
        <w:t>zawierać oznaczenie podwykonawcy, dokładne wyszczególnienie realizowanych przez niego czynności oraz wskazanie rachunku bankowego, na który przelewane będzie wynagrodzenie z tytułu czynności wykonanych przez podwykonawcę;</w:t>
      </w:r>
    </w:p>
    <w:p w:rsidR="00C06222" w:rsidRPr="00EB110C" w:rsidRDefault="00C06222" w:rsidP="00114112">
      <w:pPr>
        <w:pStyle w:val="BodyTextIndent"/>
        <w:spacing w:line="276" w:lineRule="auto"/>
        <w:ind w:left="709"/>
        <w:rPr>
          <w:b w:val="0"/>
        </w:rPr>
      </w:pPr>
      <w:r w:rsidRPr="00EB110C">
        <w:rPr>
          <w:b w:val="0"/>
        </w:rPr>
        <w:t>2)</w:t>
      </w:r>
      <w:r w:rsidRPr="00EB110C">
        <w:rPr>
          <w:b w:val="0"/>
        </w:rPr>
        <w:tab/>
        <w:t>zawierać zobowiązanie, iż wzajemne rozliczenia między Wykonawcą,</w:t>
      </w:r>
      <w:r w:rsidRPr="00EB110C">
        <w:rPr>
          <w:b w:val="0"/>
        </w:rPr>
        <w:br/>
        <w:t>a podwykonawcą będą dokonywane przelewem;</w:t>
      </w:r>
    </w:p>
    <w:p w:rsidR="00C06222" w:rsidRPr="00EB110C" w:rsidRDefault="00C06222" w:rsidP="00114112">
      <w:pPr>
        <w:pStyle w:val="BodyTextIndent"/>
        <w:spacing w:line="276" w:lineRule="auto"/>
        <w:ind w:left="709"/>
        <w:rPr>
          <w:b w:val="0"/>
        </w:rPr>
      </w:pPr>
      <w:r w:rsidRPr="00EB110C">
        <w:rPr>
          <w:b w:val="0"/>
        </w:rPr>
        <w:t>3)</w:t>
      </w:r>
      <w:r w:rsidRPr="00EB110C">
        <w:rPr>
          <w:b w:val="0"/>
        </w:rPr>
        <w:tab/>
        <w:t>zawierać wykaz czynności/robót z przyporządkowaniem odpowiednich kwot lub podstaw do ustalenia kwot wynagrodzenia w ramach umowy o podwykonawstwo;</w:t>
      </w:r>
    </w:p>
    <w:p w:rsidR="00C06222" w:rsidRPr="00EB110C" w:rsidRDefault="00C06222" w:rsidP="00114112">
      <w:pPr>
        <w:pStyle w:val="BodyTextIndent"/>
        <w:spacing w:line="276" w:lineRule="auto"/>
        <w:ind w:left="709"/>
        <w:rPr>
          <w:b w:val="0"/>
        </w:rPr>
      </w:pPr>
      <w:r w:rsidRPr="00EB110C">
        <w:rPr>
          <w:b w:val="0"/>
        </w:rPr>
        <w:t>4)</w:t>
      </w:r>
      <w:r w:rsidRPr="00EB110C">
        <w:rPr>
          <w:b w:val="0"/>
        </w:rPr>
        <w:tab/>
        <w:t>zawierać termin zapłaty wynagrodzenia podwykonawcy, nie dłuższy, niż 30 dni od dnia doręczenia Wykonawcy faktury lub rachunku, potwierdzających wykonanie zleconej podwykonawcy części zamówienia (i nie może być późniejszy, niż termin zapłaty Wykonawcy przez Zamawiającego za te roboty określony w umowie);</w:t>
      </w:r>
    </w:p>
    <w:p w:rsidR="00C06222" w:rsidRPr="00EB110C" w:rsidRDefault="00C06222" w:rsidP="00114112">
      <w:pPr>
        <w:pStyle w:val="BodyTextIndent"/>
        <w:spacing w:line="276" w:lineRule="auto"/>
        <w:rPr>
          <w:b w:val="0"/>
        </w:rPr>
      </w:pPr>
      <w:r w:rsidRPr="00EB110C">
        <w:rPr>
          <w:b w:val="0"/>
        </w:rPr>
        <w:t>5) zawierać zobowiązanie Wykonawcy do zapłaty wynagrodzenia podwykonawcy za wykonane roboty budowlane/czynności przed złożeniem Zamawiającemu przez Wykonawcę faktury VAT obejmującej wynagrodzenie za przedmiotowe roboty budowlane/czynności (przysługujące od Zamawiającego)</w:t>
      </w:r>
    </w:p>
    <w:p w:rsidR="00C06222" w:rsidRPr="00EB110C" w:rsidRDefault="00C06222" w:rsidP="00114112">
      <w:pPr>
        <w:pStyle w:val="BodyTextIndent"/>
        <w:spacing w:line="276" w:lineRule="auto"/>
        <w:ind w:left="709"/>
        <w:rPr>
          <w:b w:val="0"/>
        </w:rPr>
      </w:pPr>
      <w:r w:rsidRPr="00EB110C">
        <w:rPr>
          <w:b w:val="0"/>
        </w:rPr>
        <w:t>6)</w:t>
      </w:r>
      <w:r w:rsidRPr="00EB110C">
        <w:rPr>
          <w:b w:val="0"/>
        </w:rPr>
        <w:tab/>
        <w:t>zawierać zobowiązanie podwykonawcy do każdorazowego powiadomienia Zamawiającego o dokonaniu przez Wykonawcę zapłaty wynagrodzenia za czynności zrealizowane przez podwykonawcę w ciągu 3 dni roboczych od daty wpływu należności na rachunek bankowy podwykonawcy;</w:t>
      </w:r>
    </w:p>
    <w:p w:rsidR="00C06222" w:rsidRPr="00EB110C" w:rsidRDefault="00C06222" w:rsidP="00114112">
      <w:pPr>
        <w:pStyle w:val="BodyTextIndent"/>
        <w:spacing w:line="276" w:lineRule="auto"/>
        <w:ind w:left="709"/>
        <w:rPr>
          <w:b w:val="0"/>
        </w:rPr>
      </w:pPr>
      <w:r w:rsidRPr="00EB110C">
        <w:rPr>
          <w:b w:val="0"/>
        </w:rPr>
        <w:t>7)</w:t>
      </w:r>
      <w:r w:rsidRPr="00EB110C">
        <w:rPr>
          <w:b w:val="0"/>
        </w:rPr>
        <w:tab/>
        <w:t>zawierać postanowienie, iż w przypadku opóźnienia Wykonawcy w zapłacie należności podwykonawcy, podwykonawca w terminie 3 dni po upływie terminu wymagalności płatności zobowiązany jest do powiadomienia Zamawiającego o zaistniałym opóźnieniu w zapłacie w formie pisemnej.</w:t>
      </w:r>
    </w:p>
    <w:p w:rsidR="00C06222" w:rsidRPr="00EB110C" w:rsidRDefault="00C06222" w:rsidP="00114112">
      <w:pPr>
        <w:pStyle w:val="Tom1"/>
        <w:spacing w:line="276" w:lineRule="auto"/>
        <w:jc w:val="left"/>
        <w:rPr>
          <w:b w:val="0"/>
        </w:rPr>
      </w:pPr>
    </w:p>
    <w:p w:rsidR="00C06222" w:rsidRPr="00EB110C" w:rsidRDefault="00C06222" w:rsidP="00114112">
      <w:pPr>
        <w:pStyle w:val="Tom1"/>
        <w:spacing w:line="276" w:lineRule="auto"/>
        <w:ind w:left="284"/>
      </w:pPr>
      <w:r w:rsidRPr="00DF2145">
        <w:t>§ 14</w:t>
      </w:r>
    </w:p>
    <w:p w:rsidR="00C06222" w:rsidRPr="00EB110C" w:rsidRDefault="00C06222" w:rsidP="00114112">
      <w:pPr>
        <w:keepLines/>
        <w:widowControl w:val="0"/>
        <w:tabs>
          <w:tab w:val="left" w:pos="270"/>
          <w:tab w:val="left" w:pos="540"/>
          <w:tab w:val="left" w:pos="630"/>
          <w:tab w:val="left" w:pos="720"/>
          <w:tab w:val="left" w:pos="810"/>
          <w:tab w:val="left" w:pos="900"/>
        </w:tabs>
        <w:spacing w:line="276" w:lineRule="auto"/>
        <w:ind w:left="284"/>
        <w:jc w:val="both"/>
      </w:pPr>
      <w:r w:rsidRPr="00EB110C">
        <w:t>1. Zamawiający dokonuje bezpośredniej zapłaty wymagalnego wynagrodzenia przysługującego podwykonawcy lub dalszemu podwykonawcy, który zawarł zaakceptowaną przez Zamawiającego umowę o podwykonawstwo, której przedmiotem</w:t>
      </w:r>
      <w:r w:rsidRPr="00EB110C">
        <w:br/>
        <w:t>są roboty budowlane, lub który zawarł przedłożoną Zamawiającemu umowę</w:t>
      </w:r>
      <w:r w:rsidRPr="00EB110C">
        <w:br/>
        <w:t>o podwykonawstwo, której przedmiotem są dostawy lub usługi, w przypadku uchylenia się od obowiązku zapłaty odpowiednio przez Wykonawcę, podwykonawcę lub dalszego podwykonawcę zamówienia na roboty budowlane.</w:t>
      </w:r>
    </w:p>
    <w:p w:rsidR="00C06222" w:rsidRPr="00EB110C" w:rsidRDefault="00C06222" w:rsidP="00114112">
      <w:pPr>
        <w:keepLines/>
        <w:widowControl w:val="0"/>
        <w:tabs>
          <w:tab w:val="left" w:pos="270"/>
          <w:tab w:val="left" w:pos="540"/>
          <w:tab w:val="left" w:pos="630"/>
          <w:tab w:val="left" w:pos="720"/>
          <w:tab w:val="left" w:pos="810"/>
          <w:tab w:val="left" w:pos="900"/>
        </w:tabs>
        <w:spacing w:line="276" w:lineRule="auto"/>
        <w:ind w:left="284"/>
        <w:jc w:val="both"/>
      </w:pPr>
      <w:r w:rsidRPr="00EB110C">
        <w:t>2. Wynagrodzenie, o którym mowa w ust. 1, dotyczy wyłącznie należności powstałych</w:t>
      </w:r>
      <w:r w:rsidRPr="00EB110C">
        <w:br/>
        <w:t>po zaakceptowaniu przez Zamawiającego umowy o podwykonawstwo, której przedmiotem są roboty budowlane, lub po przedłożeniu Zamawiającemu poświadczonej za zgodność</w:t>
      </w:r>
      <w:r w:rsidRPr="00EB110C">
        <w:br/>
        <w:t>z oryginałem kopii umowy o podwykonawstwo, której przedmiotem są dostawy lub usługi.</w:t>
      </w:r>
    </w:p>
    <w:p w:rsidR="00C06222" w:rsidRPr="00EB110C" w:rsidRDefault="00C06222" w:rsidP="00114112">
      <w:pPr>
        <w:keepLines/>
        <w:widowControl w:val="0"/>
        <w:tabs>
          <w:tab w:val="left" w:pos="270"/>
          <w:tab w:val="left" w:pos="540"/>
          <w:tab w:val="left" w:pos="630"/>
          <w:tab w:val="left" w:pos="720"/>
          <w:tab w:val="left" w:pos="810"/>
          <w:tab w:val="left" w:pos="900"/>
        </w:tabs>
        <w:spacing w:line="276" w:lineRule="auto"/>
        <w:ind w:left="284"/>
        <w:jc w:val="both"/>
      </w:pPr>
      <w:r w:rsidRPr="00EB110C">
        <w:t>3. Bezpośrednia zapłata obejmuje wyłącznie należne wynagrodzenie, bez odsetek, należnych podwykonawcy lub dalszemu podwykonawcy.</w:t>
      </w:r>
    </w:p>
    <w:p w:rsidR="00C06222" w:rsidRPr="00EB110C" w:rsidRDefault="00C06222" w:rsidP="00114112">
      <w:pPr>
        <w:keepLines/>
        <w:widowControl w:val="0"/>
        <w:tabs>
          <w:tab w:val="left" w:pos="270"/>
          <w:tab w:val="left" w:pos="540"/>
          <w:tab w:val="left" w:pos="630"/>
          <w:tab w:val="left" w:pos="720"/>
          <w:tab w:val="left" w:pos="810"/>
          <w:tab w:val="left" w:pos="900"/>
        </w:tabs>
        <w:spacing w:line="276" w:lineRule="auto"/>
        <w:ind w:left="284"/>
        <w:jc w:val="both"/>
      </w:pPr>
      <w:r w:rsidRPr="00EB110C">
        <w:t>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rsidR="00C06222" w:rsidRPr="00EB110C" w:rsidRDefault="00C06222" w:rsidP="00114112">
      <w:pPr>
        <w:keepLines/>
        <w:widowControl w:val="0"/>
        <w:tabs>
          <w:tab w:val="left" w:pos="270"/>
          <w:tab w:val="left" w:pos="540"/>
          <w:tab w:val="left" w:pos="630"/>
          <w:tab w:val="left" w:pos="720"/>
          <w:tab w:val="left" w:pos="810"/>
          <w:tab w:val="left" w:pos="900"/>
        </w:tabs>
        <w:spacing w:line="276" w:lineRule="auto"/>
        <w:ind w:left="284"/>
        <w:jc w:val="both"/>
      </w:pPr>
      <w:r w:rsidRPr="00EB110C">
        <w:t>5. W przypadku zgłoszenia uwag, o których mowa w ust. 4, w terminie wskazanym przez Zamawiającego, Zamawiający może:</w:t>
      </w:r>
    </w:p>
    <w:p w:rsidR="00C06222" w:rsidRPr="00EB110C" w:rsidRDefault="00C06222" w:rsidP="00114112">
      <w:pPr>
        <w:pStyle w:val="ListParagraph"/>
        <w:keepLines/>
        <w:widowControl w:val="0"/>
        <w:numPr>
          <w:ilvl w:val="1"/>
          <w:numId w:val="18"/>
        </w:numPr>
        <w:tabs>
          <w:tab w:val="left" w:pos="540"/>
          <w:tab w:val="left" w:pos="709"/>
          <w:tab w:val="left" w:pos="810"/>
          <w:tab w:val="left" w:pos="851"/>
          <w:tab w:val="left" w:pos="900"/>
        </w:tabs>
        <w:spacing w:line="276" w:lineRule="auto"/>
        <w:ind w:left="851"/>
        <w:jc w:val="both"/>
        <w:rPr>
          <w:rFonts w:ascii="Times New Roman" w:hAnsi="Times New Roman"/>
          <w:sz w:val="24"/>
          <w:szCs w:val="24"/>
        </w:rPr>
      </w:pPr>
      <w:r w:rsidRPr="00EB110C">
        <w:rPr>
          <w:rFonts w:ascii="Times New Roman" w:hAnsi="Times New Roman"/>
          <w:sz w:val="24"/>
          <w:szCs w:val="24"/>
        </w:rPr>
        <w:t xml:space="preserve">  nie dokonać bezpośredniej zapłaty wynagrodzenia podwykonawcy lub dalszemu podwykonawcy, jeżeli Wykonawca wykaże niezasadność takiej zapłaty albo</w:t>
      </w:r>
    </w:p>
    <w:p w:rsidR="00C06222" w:rsidRPr="00EB110C" w:rsidRDefault="00C06222" w:rsidP="00114112">
      <w:pPr>
        <w:pStyle w:val="ListParagraph"/>
        <w:keepLines/>
        <w:widowControl w:val="0"/>
        <w:numPr>
          <w:ilvl w:val="1"/>
          <w:numId w:val="18"/>
        </w:numPr>
        <w:tabs>
          <w:tab w:val="left" w:pos="540"/>
          <w:tab w:val="left" w:pos="709"/>
          <w:tab w:val="left" w:pos="810"/>
          <w:tab w:val="left" w:pos="851"/>
          <w:tab w:val="left" w:pos="900"/>
        </w:tabs>
        <w:spacing w:line="276" w:lineRule="auto"/>
        <w:ind w:left="851"/>
        <w:jc w:val="both"/>
        <w:rPr>
          <w:rFonts w:ascii="Times New Roman" w:hAnsi="Times New Roman"/>
          <w:sz w:val="24"/>
          <w:szCs w:val="24"/>
        </w:rPr>
      </w:pPr>
      <w:r w:rsidRPr="00EB110C">
        <w:rPr>
          <w:rFonts w:ascii="Times New Roman" w:hAnsi="Times New Roman"/>
          <w:sz w:val="24"/>
          <w:szCs w:val="24"/>
        </w:rPr>
        <w:t xml:space="preserve">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06222" w:rsidRPr="00EB110C" w:rsidRDefault="00C06222" w:rsidP="00114112">
      <w:pPr>
        <w:pStyle w:val="ListParagraph"/>
        <w:keepLines/>
        <w:widowControl w:val="0"/>
        <w:numPr>
          <w:ilvl w:val="1"/>
          <w:numId w:val="18"/>
        </w:numPr>
        <w:tabs>
          <w:tab w:val="left" w:pos="540"/>
          <w:tab w:val="left" w:pos="709"/>
          <w:tab w:val="left" w:pos="810"/>
          <w:tab w:val="left" w:pos="851"/>
          <w:tab w:val="left" w:pos="900"/>
        </w:tabs>
        <w:spacing w:after="0" w:line="276" w:lineRule="auto"/>
        <w:ind w:left="851"/>
        <w:jc w:val="both"/>
        <w:rPr>
          <w:rFonts w:ascii="Times New Roman" w:hAnsi="Times New Roman"/>
          <w:sz w:val="24"/>
          <w:szCs w:val="24"/>
        </w:rPr>
      </w:pPr>
      <w:r w:rsidRPr="00EB110C">
        <w:rPr>
          <w:rFonts w:ascii="Times New Roman" w:hAnsi="Times New Roman"/>
          <w:sz w:val="24"/>
          <w:szCs w:val="24"/>
        </w:rPr>
        <w:t xml:space="preserve">  dokonać bezpośredniej zapłaty wynagrodzenia podwykonawcy lub dalszemu podwykonawcy, jeżeli podwykonawca lub dalszy podwykonawca wykaże zasadność takiej zapłaty.</w:t>
      </w:r>
    </w:p>
    <w:p w:rsidR="00C06222" w:rsidRPr="00EB110C" w:rsidRDefault="00C06222" w:rsidP="00114112">
      <w:pPr>
        <w:keepLines/>
        <w:widowControl w:val="0"/>
        <w:tabs>
          <w:tab w:val="left" w:pos="270"/>
          <w:tab w:val="left" w:pos="540"/>
          <w:tab w:val="left" w:pos="630"/>
          <w:tab w:val="left" w:pos="720"/>
          <w:tab w:val="left" w:pos="810"/>
          <w:tab w:val="left" w:pos="900"/>
        </w:tabs>
        <w:spacing w:line="276" w:lineRule="auto"/>
        <w:ind w:left="284"/>
        <w:jc w:val="both"/>
      </w:pPr>
      <w:r w:rsidRPr="00EB110C">
        <w:t>6. W przypadku dokonania bezpośredniej zapłaty podwykonawcy lub dalszemu podwykonawcy, o których mowa w ust. 1, Zamawiający potrąca kwotę wypłaconego wynagrodzenia z wynagrodzenia należnego Wykonawcy.</w:t>
      </w:r>
    </w:p>
    <w:p w:rsidR="00C06222" w:rsidRPr="00EB110C" w:rsidRDefault="00C06222" w:rsidP="00114112">
      <w:pPr>
        <w:pStyle w:val="Tom1"/>
        <w:spacing w:line="276" w:lineRule="auto"/>
        <w:jc w:val="left"/>
      </w:pPr>
    </w:p>
    <w:p w:rsidR="00C06222" w:rsidRPr="00EB110C" w:rsidRDefault="00C06222" w:rsidP="00114112">
      <w:pPr>
        <w:pStyle w:val="Tom1"/>
        <w:ind w:left="284"/>
      </w:pPr>
      <w:r w:rsidRPr="00DF2145">
        <w:t>§ 15</w:t>
      </w:r>
    </w:p>
    <w:p w:rsidR="00C06222" w:rsidRPr="00EB110C" w:rsidRDefault="00C06222" w:rsidP="00114112">
      <w:pPr>
        <w:pStyle w:val="p3"/>
        <w:numPr>
          <w:ilvl w:val="0"/>
          <w:numId w:val="5"/>
        </w:numPr>
        <w:tabs>
          <w:tab w:val="clear" w:pos="360"/>
          <w:tab w:val="left" w:pos="1080"/>
        </w:tabs>
        <w:spacing w:line="276" w:lineRule="auto"/>
        <w:ind w:left="284" w:hanging="284"/>
        <w:jc w:val="both"/>
        <w:rPr>
          <w:rFonts w:ascii="Times New Roman" w:hAnsi="Times New Roman"/>
        </w:rPr>
      </w:pPr>
      <w:r w:rsidRPr="00EB110C">
        <w:rPr>
          <w:rFonts w:ascii="Times New Roman" w:hAnsi="Times New Roman"/>
        </w:rPr>
        <w:t xml:space="preserve">Wykonawca udziela Zamawiającemu gwarancji i rękojmi (w przypadku Robót /zarówno na roboty, jak i na materiały i urządzenia/) oraz rękojmi (w przypadku Dokumentacji) na wszelkie prace objęte przedmiotem niniejszej umowy na okres: </w:t>
      </w:r>
    </w:p>
    <w:p w:rsidR="00C06222" w:rsidRPr="00EB110C" w:rsidRDefault="00C06222" w:rsidP="00114112">
      <w:pPr>
        <w:pStyle w:val="p3"/>
        <w:numPr>
          <w:ilvl w:val="2"/>
          <w:numId w:val="5"/>
        </w:numPr>
        <w:spacing w:line="276" w:lineRule="auto"/>
        <w:jc w:val="both"/>
        <w:rPr>
          <w:rFonts w:ascii="Times New Roman" w:hAnsi="Times New Roman"/>
        </w:rPr>
      </w:pPr>
      <w:r w:rsidRPr="00EB110C">
        <w:rPr>
          <w:rFonts w:ascii="Times New Roman" w:hAnsi="Times New Roman"/>
        </w:rPr>
        <w:t xml:space="preserve">w przypadku Dokumentacji: …. miesięcy począwszy - bieg terminu rozpoczyna się od daty podpisania protokołu odbioru końcowego bez uwag i zastrzeżeń. </w:t>
      </w:r>
    </w:p>
    <w:p w:rsidR="00C06222" w:rsidRPr="00EB110C" w:rsidRDefault="00C06222" w:rsidP="00114112">
      <w:pPr>
        <w:pStyle w:val="p3"/>
        <w:numPr>
          <w:ilvl w:val="2"/>
          <w:numId w:val="5"/>
        </w:numPr>
        <w:spacing w:line="276" w:lineRule="auto"/>
        <w:jc w:val="both"/>
        <w:rPr>
          <w:rFonts w:ascii="Times New Roman" w:hAnsi="Times New Roman"/>
        </w:rPr>
      </w:pPr>
      <w:r w:rsidRPr="00EB110C">
        <w:rPr>
          <w:rFonts w:ascii="Times New Roman" w:hAnsi="Times New Roman"/>
        </w:rPr>
        <w:t>w przypadku Robót (zarówno na roboty, jak i na materiały i urządzenia) ……...miesięcy  - bieg terminu gwarancji i rękojmi rozpoczyna się od podpisania protokołu odbioru końcowego bez uwag i zastrzeżeń.</w:t>
      </w:r>
    </w:p>
    <w:p w:rsidR="00C06222" w:rsidRPr="00EB110C" w:rsidRDefault="00C06222" w:rsidP="00114112">
      <w:pPr>
        <w:pStyle w:val="p3"/>
        <w:numPr>
          <w:ilvl w:val="0"/>
          <w:numId w:val="5"/>
        </w:numPr>
        <w:tabs>
          <w:tab w:val="clear" w:pos="360"/>
          <w:tab w:val="left" w:pos="1080"/>
        </w:tabs>
        <w:spacing w:line="276" w:lineRule="auto"/>
        <w:ind w:left="284" w:hanging="284"/>
        <w:jc w:val="both"/>
        <w:rPr>
          <w:rFonts w:ascii="Times New Roman" w:hAnsi="Times New Roman"/>
          <w:bCs/>
        </w:rPr>
      </w:pPr>
      <w:r w:rsidRPr="00EB110C">
        <w:rPr>
          <w:rFonts w:ascii="Times New Roman" w:hAnsi="Times New Roman"/>
          <w:bCs/>
        </w:rPr>
        <w:t>Wykonawca przekaże Zamawiającemu, najpóźniej z wnioskiem o dokonanie odbioru końcowego, karty gwarancyjne na poszczególne materiały lub urządzenia oraz złoży na piśmie oświadczenie woli o udzieleniu Zamawiającemu gwarancji i rękojmi na wykonany przedmiot umowy zgodnie z ust. 1.</w:t>
      </w:r>
    </w:p>
    <w:p w:rsidR="00C06222" w:rsidRPr="00EB110C" w:rsidRDefault="00C06222" w:rsidP="00114112">
      <w:pPr>
        <w:pStyle w:val="p3"/>
        <w:numPr>
          <w:ilvl w:val="0"/>
          <w:numId w:val="5"/>
        </w:numPr>
        <w:tabs>
          <w:tab w:val="clear" w:pos="360"/>
          <w:tab w:val="num" w:pos="2160"/>
        </w:tabs>
        <w:spacing w:line="276" w:lineRule="auto"/>
        <w:ind w:left="284" w:hanging="357"/>
        <w:jc w:val="both"/>
        <w:rPr>
          <w:rFonts w:ascii="Times New Roman" w:hAnsi="Times New Roman"/>
          <w:bCs/>
        </w:rPr>
      </w:pPr>
      <w:r w:rsidRPr="00EB110C">
        <w:rPr>
          <w:rFonts w:ascii="Times New Roman" w:hAnsi="Times New Roman"/>
          <w:bCs/>
        </w:rPr>
        <w:t>Jeżeli na poszczególne materiały lub urządzenia udzielona jest gwarancja producenta na okres dłuższy niż wskazany w ust. 1 pkt 2), okres gwarancji udzielonej przez Wykonawcę odpowiada okresowi gwarancji udzielonej przez producenta.</w:t>
      </w:r>
    </w:p>
    <w:p w:rsidR="00C06222" w:rsidRPr="00EB110C" w:rsidRDefault="00C06222" w:rsidP="00114112">
      <w:pPr>
        <w:pStyle w:val="p3"/>
        <w:numPr>
          <w:ilvl w:val="0"/>
          <w:numId w:val="5"/>
        </w:numPr>
        <w:tabs>
          <w:tab w:val="clear" w:pos="360"/>
          <w:tab w:val="left" w:pos="1437"/>
        </w:tabs>
        <w:spacing w:line="276" w:lineRule="auto"/>
        <w:ind w:left="284" w:hanging="357"/>
        <w:jc w:val="both"/>
        <w:rPr>
          <w:rFonts w:ascii="Times New Roman" w:hAnsi="Times New Roman"/>
        </w:rPr>
      </w:pPr>
      <w:r w:rsidRPr="00EB110C">
        <w:rPr>
          <w:rFonts w:ascii="Times New Roman" w:hAnsi="Times New Roman"/>
        </w:rPr>
        <w:t>W okresie gwarancji i rękojmi Wykonawca zapewni we własnym zakresie i na własny koszt serwis, przeglądy i naprawy (usunięcie wad). Serwis i przeglądy mają być przeprowadzane zgodnie z zaleceniami producenta materiałów i urządzeń.</w:t>
      </w:r>
    </w:p>
    <w:p w:rsidR="00C06222" w:rsidRPr="00EB110C" w:rsidRDefault="00C06222" w:rsidP="00114112">
      <w:pPr>
        <w:pStyle w:val="p3"/>
        <w:numPr>
          <w:ilvl w:val="0"/>
          <w:numId w:val="5"/>
        </w:numPr>
        <w:tabs>
          <w:tab w:val="clear" w:pos="360"/>
          <w:tab w:val="left" w:pos="1437"/>
        </w:tabs>
        <w:spacing w:line="276" w:lineRule="auto"/>
        <w:ind w:left="284" w:hanging="357"/>
        <w:jc w:val="both"/>
        <w:rPr>
          <w:rFonts w:ascii="Times New Roman" w:hAnsi="Times New Roman"/>
        </w:rPr>
      </w:pPr>
      <w:r w:rsidRPr="00EB110C">
        <w:rPr>
          <w:rFonts w:ascii="Times New Roman" w:hAnsi="Times New Roman"/>
        </w:rPr>
        <w:t xml:space="preserve">W przypadku wad Dokumentacji, Wykonawca zapewnia usunięcie wad w okresie rękojmi w najkrótszym możliwym terminie, jednak nie dłuższym niż 10 dni od ich zgłoszenia przez Zamawiającego. </w:t>
      </w:r>
    </w:p>
    <w:p w:rsidR="00C06222" w:rsidRPr="00EB110C" w:rsidRDefault="00C06222" w:rsidP="00114112">
      <w:pPr>
        <w:pStyle w:val="p3"/>
        <w:numPr>
          <w:ilvl w:val="0"/>
          <w:numId w:val="5"/>
        </w:numPr>
        <w:tabs>
          <w:tab w:val="clear" w:pos="360"/>
          <w:tab w:val="left" w:pos="284"/>
        </w:tabs>
        <w:spacing w:line="276" w:lineRule="auto"/>
        <w:ind w:left="0" w:firstLine="0"/>
        <w:jc w:val="both"/>
        <w:rPr>
          <w:rFonts w:ascii="Times New Roman" w:hAnsi="Times New Roman"/>
        </w:rPr>
      </w:pPr>
      <w:r w:rsidRPr="00EB110C">
        <w:rPr>
          <w:rFonts w:ascii="Times New Roman" w:hAnsi="Times New Roman"/>
        </w:rPr>
        <w:t>W przypadku wad Robót, Wykonawca zapewnia wykonanie napraw w okresie gwarancji</w:t>
      </w:r>
      <w:r w:rsidRPr="00EB110C">
        <w:rPr>
          <w:rFonts w:ascii="Times New Roman" w:hAnsi="Times New Roman"/>
        </w:rPr>
        <w:br/>
        <w:t>i rękojmi w najkrótszym możliwym terminie uwzględniającym techniczne możliwości ich usunięcia, jednak nie dłuższym niż 15 dni od ich zgłoszenia przez Zamawiającego.</w:t>
      </w:r>
    </w:p>
    <w:p w:rsidR="00C06222" w:rsidRPr="00EB110C" w:rsidRDefault="00C06222" w:rsidP="00114112">
      <w:pPr>
        <w:pStyle w:val="p3"/>
        <w:numPr>
          <w:ilvl w:val="0"/>
          <w:numId w:val="5"/>
        </w:numPr>
        <w:tabs>
          <w:tab w:val="clear" w:pos="360"/>
          <w:tab w:val="left" w:pos="284"/>
        </w:tabs>
        <w:spacing w:line="276" w:lineRule="auto"/>
        <w:ind w:left="0" w:firstLine="0"/>
        <w:jc w:val="both"/>
        <w:rPr>
          <w:rFonts w:ascii="Times New Roman" w:hAnsi="Times New Roman"/>
        </w:rPr>
      </w:pPr>
      <w:r w:rsidRPr="00EB110C">
        <w:rPr>
          <w:rFonts w:ascii="Times New Roman" w:hAnsi="Times New Roman"/>
        </w:rPr>
        <w:t>Jeżeli w okresie gwarancji i rękojmi zostaną stwierdzone wady Zamawiającemu przysługują następując uprawnienia:</w:t>
      </w:r>
    </w:p>
    <w:p w:rsidR="00C06222" w:rsidRPr="00EB110C" w:rsidRDefault="00C06222" w:rsidP="00114112">
      <w:pPr>
        <w:pStyle w:val="p3"/>
        <w:numPr>
          <w:ilvl w:val="2"/>
          <w:numId w:val="5"/>
        </w:numPr>
        <w:spacing w:line="276" w:lineRule="auto"/>
        <w:jc w:val="both"/>
        <w:rPr>
          <w:rFonts w:ascii="Times New Roman" w:hAnsi="Times New Roman"/>
        </w:rPr>
      </w:pPr>
      <w:r w:rsidRPr="00EB110C">
        <w:rPr>
          <w:rFonts w:ascii="Times New Roman" w:hAnsi="Times New Roman"/>
        </w:rPr>
        <w:t>jeżeli wady kwalifikują się do usunięcia, Zamawiający wyznaczy Wykonawcy termin ich usunięcia. Wykonawca zobowiązany jest do pisemnego zawiadomienia Zamawiającego o usunięciu wad. W przypadku nie usunięcia wad w wyznaczonym terminie Zamawiającemu przysługuje prawo naliczenia kar umownych zgodnie z § 17 ust. 1 pkt. 2 oraz zlecenia usunięcia wad innemu wykonawcy na koszt i ryzyko Wykonawcy;</w:t>
      </w:r>
    </w:p>
    <w:p w:rsidR="00C06222" w:rsidRPr="00EB110C" w:rsidRDefault="00C06222" w:rsidP="00114112">
      <w:pPr>
        <w:pStyle w:val="p3"/>
        <w:numPr>
          <w:ilvl w:val="2"/>
          <w:numId w:val="5"/>
        </w:numPr>
        <w:spacing w:line="276" w:lineRule="auto"/>
        <w:jc w:val="both"/>
        <w:rPr>
          <w:rFonts w:ascii="Times New Roman" w:hAnsi="Times New Roman"/>
        </w:rPr>
      </w:pPr>
      <w:r w:rsidRPr="00EB110C">
        <w:rPr>
          <w:rFonts w:ascii="Times New Roman" w:hAnsi="Times New Roman"/>
        </w:rPr>
        <w:t>jeżeli wady nie kwalifikują się do usunięcia, to:</w:t>
      </w:r>
    </w:p>
    <w:p w:rsidR="00C06222" w:rsidRPr="00EB110C" w:rsidRDefault="00C06222" w:rsidP="00114112">
      <w:pPr>
        <w:tabs>
          <w:tab w:val="left" w:pos="900"/>
        </w:tabs>
        <w:spacing w:line="276" w:lineRule="auto"/>
        <w:ind w:left="360"/>
        <w:jc w:val="both"/>
      </w:pPr>
      <w:r w:rsidRPr="00EB110C">
        <w:t>a)</w:t>
      </w:r>
      <w:r w:rsidRPr="00EB110C">
        <w:tab/>
      </w:r>
      <w:r w:rsidRPr="00EB110C">
        <w:rPr>
          <w:bCs/>
        </w:rPr>
        <w:t>Zamawiający</w:t>
      </w:r>
      <w:r w:rsidRPr="00EB110C">
        <w:t xml:space="preserve"> może żądać ponownego wykonania przedmiotu umowy,</w:t>
      </w:r>
    </w:p>
    <w:p w:rsidR="00C06222" w:rsidRPr="00EB110C" w:rsidRDefault="00C06222" w:rsidP="00114112">
      <w:pPr>
        <w:tabs>
          <w:tab w:val="left" w:pos="900"/>
        </w:tabs>
        <w:spacing w:line="276" w:lineRule="auto"/>
        <w:ind w:left="900" w:hanging="540"/>
        <w:jc w:val="both"/>
      </w:pPr>
      <w:r w:rsidRPr="00EB110C">
        <w:t>b)</w:t>
      </w:r>
      <w:r w:rsidRPr="00EB110C">
        <w:tab/>
      </w:r>
      <w:r w:rsidRPr="00EB110C">
        <w:rPr>
          <w:bCs/>
        </w:rPr>
        <w:t>Zamawiający</w:t>
      </w:r>
      <w:r w:rsidRPr="00EB110C">
        <w:t xml:space="preserve"> może żądać zapłaty równowartości wadliwie wykonanej części przedmiotu umowy.</w:t>
      </w:r>
    </w:p>
    <w:p w:rsidR="00C06222" w:rsidRPr="00EB110C" w:rsidRDefault="00C06222" w:rsidP="00114112">
      <w:pPr>
        <w:pStyle w:val="p3"/>
        <w:numPr>
          <w:ilvl w:val="0"/>
          <w:numId w:val="5"/>
        </w:numPr>
        <w:tabs>
          <w:tab w:val="clear" w:pos="360"/>
          <w:tab w:val="left" w:pos="284"/>
        </w:tabs>
        <w:spacing w:line="276" w:lineRule="auto"/>
        <w:ind w:left="0" w:firstLine="0"/>
        <w:jc w:val="both"/>
        <w:rPr>
          <w:rFonts w:ascii="Times New Roman" w:hAnsi="Times New Roman"/>
        </w:rPr>
      </w:pPr>
      <w:r w:rsidRPr="00EB110C">
        <w:rPr>
          <w:rFonts w:ascii="Times New Roman" w:hAnsi="Times New Roman"/>
        </w:rPr>
        <w:t>W przypadku stwierdzenia wad w okresie gwarancji i rękojmi - okres gwarancji i rękojmi liczony będzie od dnia pisemnego potwierdzenia usunięcia tych wad.</w:t>
      </w:r>
    </w:p>
    <w:p w:rsidR="00C06222" w:rsidRPr="00EB110C" w:rsidRDefault="00C06222" w:rsidP="00114112">
      <w:pPr>
        <w:pStyle w:val="p3"/>
        <w:numPr>
          <w:ilvl w:val="0"/>
          <w:numId w:val="5"/>
        </w:numPr>
        <w:tabs>
          <w:tab w:val="clear" w:pos="360"/>
          <w:tab w:val="left" w:pos="284"/>
        </w:tabs>
        <w:spacing w:line="276" w:lineRule="auto"/>
        <w:ind w:left="0" w:firstLine="0"/>
        <w:jc w:val="both"/>
        <w:rPr>
          <w:rFonts w:ascii="Times New Roman" w:hAnsi="Times New Roman"/>
        </w:rPr>
      </w:pPr>
      <w:r w:rsidRPr="00EB110C">
        <w:rPr>
          <w:rFonts w:ascii="Times New Roman" w:hAnsi="Times New Roman"/>
        </w:rPr>
        <w:t xml:space="preserve">W przypadku wymiany urządzeń i materiałów okres gwarancji i rękojmi liczony będzie od dnia dokonania wymiany. </w:t>
      </w:r>
    </w:p>
    <w:p w:rsidR="00C06222" w:rsidRPr="00EB110C" w:rsidRDefault="00C06222" w:rsidP="00114112">
      <w:pPr>
        <w:pStyle w:val="p3"/>
        <w:numPr>
          <w:ilvl w:val="0"/>
          <w:numId w:val="5"/>
        </w:numPr>
        <w:tabs>
          <w:tab w:val="clear" w:pos="360"/>
          <w:tab w:val="left" w:pos="284"/>
        </w:tabs>
        <w:spacing w:line="276" w:lineRule="auto"/>
        <w:ind w:left="0" w:firstLine="0"/>
        <w:jc w:val="both"/>
        <w:rPr>
          <w:rFonts w:ascii="Times New Roman" w:hAnsi="Times New Roman"/>
        </w:rPr>
      </w:pPr>
      <w:r w:rsidRPr="00EB110C">
        <w:rPr>
          <w:rFonts w:ascii="Times New Roman" w:hAnsi="Times New Roman"/>
        </w:rPr>
        <w:t xml:space="preserve">W przypadku sprzeczności postanowień niniejszej umowy z zapisami udzielonej gwarancji pierwszeństwo mają zapisy niniejszej umowy. </w:t>
      </w:r>
    </w:p>
    <w:p w:rsidR="00C06222" w:rsidRPr="00EB110C" w:rsidRDefault="00C06222" w:rsidP="00114112">
      <w:pPr>
        <w:pStyle w:val="p3"/>
        <w:numPr>
          <w:ilvl w:val="0"/>
          <w:numId w:val="5"/>
        </w:numPr>
        <w:tabs>
          <w:tab w:val="clear" w:pos="360"/>
          <w:tab w:val="left" w:pos="284"/>
        </w:tabs>
        <w:spacing w:line="276" w:lineRule="auto"/>
        <w:ind w:left="0" w:firstLine="0"/>
        <w:jc w:val="both"/>
        <w:rPr>
          <w:rFonts w:ascii="Times New Roman" w:hAnsi="Times New Roman"/>
        </w:rPr>
      </w:pPr>
      <w:r w:rsidRPr="00EB110C">
        <w:rPr>
          <w:rFonts w:ascii="Times New Roman" w:hAnsi="Times New Roman"/>
        </w:rPr>
        <w:t xml:space="preserve">Wykonawca zapewni bezpłatny serwis w okresie gwarancji i rękojmi oraz poniesie wszelkie niezbędne koszty m.in. urządzeń, materiałów oraz robocizny, związanych z serwisem gwarancyjnym, a także udzielenie wsparcia technicznego z zakresu obsługi oraz eksploatacji bez dodatkowych opłat. Bezpłatne przeglądy gwarancyjne będą odbywać się zgodnie </w:t>
      </w:r>
      <w:r w:rsidRPr="00EB110C">
        <w:rPr>
          <w:rFonts w:ascii="Times New Roman" w:hAnsi="Times New Roman"/>
        </w:rPr>
        <w:br/>
        <w:t>z wymaganiami producenta, jednak nie rzadziej niż 1 raz w roku. Ewentualne koszty transportu do i z miejsca użytkowania pokrywa Wykonawca.</w:t>
      </w:r>
    </w:p>
    <w:p w:rsidR="00C06222" w:rsidRPr="00EB110C" w:rsidRDefault="00C06222" w:rsidP="00114112">
      <w:pPr>
        <w:pStyle w:val="p3"/>
        <w:numPr>
          <w:ilvl w:val="0"/>
          <w:numId w:val="5"/>
        </w:numPr>
        <w:tabs>
          <w:tab w:val="clear" w:pos="360"/>
          <w:tab w:val="left" w:pos="284"/>
        </w:tabs>
        <w:spacing w:line="276" w:lineRule="auto"/>
        <w:ind w:left="0" w:firstLine="0"/>
        <w:jc w:val="both"/>
        <w:rPr>
          <w:rFonts w:ascii="Times New Roman" w:hAnsi="Times New Roman"/>
        </w:rPr>
      </w:pPr>
      <w:r w:rsidRPr="00EB110C">
        <w:rPr>
          <w:rFonts w:ascii="Times New Roman" w:hAnsi="Times New Roman"/>
        </w:rPr>
        <w:t xml:space="preserve">Główne warunki serwisu gwarancyjnego, które Wykonawca zobowiązuje się zawrzeć w karcie gwarancyjnej, dostarczonej przy odbiorze końcowym, muszą spełniać poniższe warunki: </w:t>
      </w:r>
    </w:p>
    <w:p w:rsidR="00C06222" w:rsidRPr="00EB110C" w:rsidRDefault="00C06222" w:rsidP="00114112">
      <w:pPr>
        <w:tabs>
          <w:tab w:val="left" w:pos="540"/>
        </w:tabs>
        <w:spacing w:line="276" w:lineRule="auto"/>
        <w:jc w:val="both"/>
        <w:rPr>
          <w:color w:val="000000"/>
        </w:rPr>
      </w:pPr>
      <w:r w:rsidRPr="00EB110C">
        <w:rPr>
          <w:color w:val="000000"/>
        </w:rPr>
        <w:t>1)</w:t>
      </w:r>
      <w:r w:rsidRPr="00EB110C">
        <w:rPr>
          <w:color w:val="000000"/>
        </w:rPr>
        <w:tab/>
        <w:t xml:space="preserve">czas reakcji na zgłoszenie awarii wynosi </w:t>
      </w:r>
      <w:r w:rsidRPr="00EB110C">
        <w:t>……. godz.</w:t>
      </w:r>
      <w:r w:rsidRPr="00EB110C">
        <w:rPr>
          <w:color w:val="000000"/>
        </w:rPr>
        <w:t xml:space="preserve"> licząc od momentu zgłoszenia.</w:t>
      </w:r>
    </w:p>
    <w:p w:rsidR="00C06222" w:rsidRPr="00EB110C" w:rsidRDefault="00C06222" w:rsidP="00114112">
      <w:pPr>
        <w:tabs>
          <w:tab w:val="left" w:pos="540"/>
        </w:tabs>
        <w:spacing w:line="276" w:lineRule="auto"/>
        <w:ind w:left="540" w:hanging="540"/>
        <w:jc w:val="both"/>
        <w:rPr>
          <w:color w:val="000000"/>
        </w:rPr>
      </w:pPr>
      <w:r w:rsidRPr="00EB110C">
        <w:rPr>
          <w:color w:val="000000"/>
        </w:rPr>
        <w:t>2)</w:t>
      </w:r>
      <w:r w:rsidRPr="00EB110C">
        <w:rPr>
          <w:color w:val="000000"/>
        </w:rPr>
        <w:tab/>
        <w:t xml:space="preserve">obowiązuje zgłoszenie telefoniczne na numer </w:t>
      </w:r>
      <w:r w:rsidRPr="00EB110C">
        <w:rPr>
          <w:bCs/>
          <w:color w:val="000000"/>
        </w:rPr>
        <w:t>Wykonawcy</w:t>
      </w:r>
      <w:r w:rsidRPr="00EB110C">
        <w:rPr>
          <w:color w:val="000000"/>
        </w:rPr>
        <w:t xml:space="preserve"> ................................. w godz. </w:t>
      </w:r>
      <w:r w:rsidRPr="00EB110C">
        <w:rPr>
          <w:color w:val="000000"/>
        </w:rPr>
        <w:br/>
        <w:t>8-16 w dni robocze oraz ...................................... całodobowo (również w dni</w:t>
      </w:r>
      <w:r w:rsidRPr="00EB110C">
        <w:rPr>
          <w:color w:val="FF0000"/>
        </w:rPr>
        <w:t xml:space="preserve"> </w:t>
      </w:r>
      <w:r w:rsidRPr="00EB110C">
        <w:rPr>
          <w:color w:val="000000"/>
        </w:rPr>
        <w:t xml:space="preserve">wolne od pracy) potwierdzone faksem / e-mail na numer ................................ na formularzu zgłoszeniowym. Wzór zgłoszenia zostanie przekazany </w:t>
      </w:r>
      <w:r w:rsidRPr="00EB110C">
        <w:rPr>
          <w:bCs/>
          <w:color w:val="000000"/>
        </w:rPr>
        <w:t>Wykonawcy</w:t>
      </w:r>
      <w:r w:rsidRPr="00EB110C">
        <w:rPr>
          <w:color w:val="000000"/>
        </w:rPr>
        <w:t xml:space="preserve"> przy odbiorze prac. </w:t>
      </w:r>
    </w:p>
    <w:p w:rsidR="00C06222" w:rsidRPr="00EB110C" w:rsidRDefault="00C06222" w:rsidP="00114112">
      <w:pPr>
        <w:tabs>
          <w:tab w:val="left" w:pos="540"/>
        </w:tabs>
        <w:spacing w:line="276" w:lineRule="auto"/>
        <w:ind w:left="540" w:hanging="540"/>
        <w:jc w:val="both"/>
        <w:rPr>
          <w:color w:val="000000"/>
        </w:rPr>
      </w:pPr>
      <w:r w:rsidRPr="00EB110C">
        <w:rPr>
          <w:color w:val="000000"/>
        </w:rPr>
        <w:t>3)</w:t>
      </w:r>
      <w:r w:rsidRPr="00EB110C">
        <w:rPr>
          <w:color w:val="000000"/>
        </w:rPr>
        <w:tab/>
        <w:t xml:space="preserve">w czasie reakcji zostaną podjęte działania prowadzące do usunięcia awarii lub dokonane niezbędne ustalenia co do zakresu oraz sposobu jej usunięcia. W przypadku, gdy awaria będzie wymagała przyjazdu ekipy serwisowej, ekipa ta podejmie usuwanie awarii w ciągu ……… godzin w dni wolne od pracy lub bezzwłocznie w przypadku zagrożenia życia lub zdrowia. </w:t>
      </w:r>
    </w:p>
    <w:p w:rsidR="00C06222" w:rsidRPr="00EB110C" w:rsidRDefault="00C06222" w:rsidP="00114112">
      <w:pPr>
        <w:pStyle w:val="ListParagraph"/>
        <w:numPr>
          <w:ilvl w:val="0"/>
          <w:numId w:val="5"/>
        </w:numPr>
        <w:tabs>
          <w:tab w:val="left" w:pos="540"/>
        </w:tabs>
        <w:spacing w:line="276" w:lineRule="auto"/>
        <w:jc w:val="both"/>
        <w:rPr>
          <w:rFonts w:ascii="Times New Roman" w:hAnsi="Times New Roman"/>
          <w:color w:val="000000"/>
          <w:sz w:val="24"/>
          <w:szCs w:val="24"/>
          <w:lang w:eastAsia="ar-SA"/>
        </w:rPr>
      </w:pPr>
      <w:r w:rsidRPr="00EB110C">
        <w:rPr>
          <w:rFonts w:ascii="Times New Roman" w:hAnsi="Times New Roman"/>
          <w:color w:val="000000"/>
          <w:sz w:val="24"/>
          <w:szCs w:val="24"/>
          <w:lang w:eastAsia="ar-SA"/>
        </w:rPr>
        <w:t>Wykonanie naprawy (usunięcie wad) zostanie stwierdzone, w protokołach pousterkowych.</w:t>
      </w:r>
    </w:p>
    <w:p w:rsidR="00C06222" w:rsidRPr="00EB110C" w:rsidRDefault="00C06222" w:rsidP="00114112">
      <w:pPr>
        <w:pStyle w:val="ListParagraph"/>
        <w:numPr>
          <w:ilvl w:val="0"/>
          <w:numId w:val="5"/>
        </w:numPr>
        <w:spacing w:line="276" w:lineRule="auto"/>
        <w:jc w:val="both"/>
        <w:rPr>
          <w:rFonts w:ascii="Times New Roman" w:hAnsi="Times New Roman"/>
          <w:color w:val="000000"/>
          <w:sz w:val="24"/>
          <w:szCs w:val="24"/>
          <w:lang w:eastAsia="ar-SA"/>
        </w:rPr>
      </w:pPr>
      <w:r w:rsidRPr="00EB110C">
        <w:rPr>
          <w:rFonts w:ascii="Times New Roman" w:hAnsi="Times New Roman"/>
          <w:color w:val="000000"/>
          <w:sz w:val="24"/>
          <w:szCs w:val="24"/>
          <w:lang w:eastAsia="ar-SA"/>
        </w:rPr>
        <w:t>W terminie 14 dni od daty upływu okresu gwarancji i rękojmi, o których mowa w ust. 1, Zamawiający dokona przy udziale przedstawicieli Wykonawcy odbioru pogwarancyjnego robót objętych umową. Obustronne podpisanie protokołu odbioru pogwarancyjnego, bez uwag ze strony Zamawiającego, uprawnia Wykonawcę na zwrotu na jego rzecz części zabezpieczenia należytego wykonania umowy.</w:t>
      </w:r>
    </w:p>
    <w:p w:rsidR="00C06222" w:rsidRPr="00EB110C" w:rsidRDefault="00C06222" w:rsidP="00114112">
      <w:pPr>
        <w:pStyle w:val="ListParagraph"/>
        <w:numPr>
          <w:ilvl w:val="0"/>
          <w:numId w:val="5"/>
        </w:numPr>
        <w:spacing w:line="276" w:lineRule="auto"/>
        <w:jc w:val="both"/>
        <w:rPr>
          <w:rFonts w:ascii="Times New Roman" w:hAnsi="Times New Roman"/>
          <w:color w:val="000000"/>
          <w:sz w:val="24"/>
          <w:szCs w:val="24"/>
        </w:rPr>
      </w:pPr>
      <w:r w:rsidRPr="00EB110C">
        <w:rPr>
          <w:rFonts w:ascii="Times New Roman" w:hAnsi="Times New Roman"/>
          <w:color w:val="000000"/>
          <w:sz w:val="24"/>
          <w:szCs w:val="24"/>
          <w:lang w:eastAsia="ar-SA"/>
        </w:rPr>
        <w:t>Wykonawca zobowiązany jest do zapewnienia we własnym zakresie i w ramach ceny umownej wszystkich koniecznych przeglądów, serwisów, konserwacji itp. dla zachowania uprawnień Zamawiającego wynikających z gwarancji i rękojmi na roboty oraz materiały</w:t>
      </w:r>
      <w:r w:rsidRPr="00EB110C">
        <w:rPr>
          <w:rFonts w:ascii="Times New Roman" w:hAnsi="Times New Roman"/>
          <w:color w:val="000000"/>
          <w:sz w:val="24"/>
          <w:szCs w:val="24"/>
          <w:lang w:eastAsia="ar-SA"/>
        </w:rPr>
        <w:br/>
        <w:t>i urządzenia.</w:t>
      </w:r>
    </w:p>
    <w:p w:rsidR="00C06222" w:rsidRPr="00EB110C" w:rsidRDefault="00C06222" w:rsidP="00114112">
      <w:pPr>
        <w:pStyle w:val="p3"/>
        <w:numPr>
          <w:ilvl w:val="0"/>
          <w:numId w:val="5"/>
        </w:numPr>
        <w:tabs>
          <w:tab w:val="clear" w:pos="360"/>
          <w:tab w:val="left" w:pos="426"/>
        </w:tabs>
        <w:spacing w:line="276" w:lineRule="auto"/>
        <w:ind w:left="0" w:firstLine="0"/>
        <w:jc w:val="both"/>
        <w:rPr>
          <w:rFonts w:ascii="Times New Roman" w:hAnsi="Times New Roman"/>
          <w:color w:val="000000"/>
        </w:rPr>
      </w:pPr>
      <w:r w:rsidRPr="00EB110C">
        <w:rPr>
          <w:rFonts w:ascii="Times New Roman" w:hAnsi="Times New Roman"/>
          <w:color w:val="000000"/>
        </w:rPr>
        <w:t>W przypadku niespełnienia zobowiązań określonych w niniejszym paragrafie Zamawiający może zlecić ich wykonanie na koszt i ryzyko Wykonawcy, bez upoważnienia sądu, bez utraty uprawnień z tytułu gwarancji i rękojmi.</w:t>
      </w:r>
    </w:p>
    <w:p w:rsidR="00C06222" w:rsidRPr="00EB110C" w:rsidRDefault="00C06222" w:rsidP="00114112">
      <w:pPr>
        <w:pStyle w:val="p3"/>
        <w:numPr>
          <w:ilvl w:val="0"/>
          <w:numId w:val="5"/>
        </w:numPr>
        <w:tabs>
          <w:tab w:val="clear" w:pos="360"/>
          <w:tab w:val="left" w:pos="426"/>
        </w:tabs>
        <w:spacing w:line="276" w:lineRule="auto"/>
        <w:ind w:left="0" w:firstLine="0"/>
        <w:jc w:val="both"/>
        <w:rPr>
          <w:rFonts w:ascii="Times New Roman" w:hAnsi="Times New Roman"/>
          <w:color w:val="000000"/>
        </w:rPr>
      </w:pPr>
      <w:r w:rsidRPr="00EB110C">
        <w:rPr>
          <w:rFonts w:ascii="Times New Roman" w:hAnsi="Times New Roman"/>
          <w:color w:val="000000"/>
        </w:rPr>
        <w:t xml:space="preserve"> W przypadku stwierdzenia podczas czynności odbioru pogwarancyjnego wad lub usterek, </w:t>
      </w:r>
      <w:r w:rsidRPr="00EB110C">
        <w:rPr>
          <w:rFonts w:ascii="Times New Roman" w:hAnsi="Times New Roman"/>
          <w:color w:val="000000"/>
        </w:rPr>
        <w:br/>
        <w:t>§ 15 ust. 7 umowy stosuje się odpowiednio.</w:t>
      </w:r>
    </w:p>
    <w:p w:rsidR="00C06222" w:rsidRPr="00EB110C" w:rsidRDefault="00C06222" w:rsidP="00114112">
      <w:pPr>
        <w:pStyle w:val="p3"/>
        <w:numPr>
          <w:ilvl w:val="0"/>
          <w:numId w:val="5"/>
        </w:numPr>
        <w:tabs>
          <w:tab w:val="clear" w:pos="360"/>
          <w:tab w:val="left" w:pos="426"/>
        </w:tabs>
        <w:spacing w:line="276" w:lineRule="auto"/>
        <w:ind w:left="0" w:firstLine="0"/>
        <w:jc w:val="both"/>
        <w:rPr>
          <w:rFonts w:ascii="Times New Roman" w:hAnsi="Times New Roman"/>
          <w:color w:val="000000"/>
        </w:rPr>
      </w:pPr>
      <w:r w:rsidRPr="00EB110C">
        <w:rPr>
          <w:rFonts w:ascii="Times New Roman" w:hAnsi="Times New Roman"/>
          <w:color w:val="000000"/>
        </w:rPr>
        <w:t xml:space="preserve">Prawo wyboru dochodzenia roszczeń z rękojmi za wady i gwarancji dla każdej wady z osobna należy do Zamawiającego. </w:t>
      </w:r>
    </w:p>
    <w:p w:rsidR="00C06222" w:rsidRDefault="00C06222" w:rsidP="00114112">
      <w:pPr>
        <w:pStyle w:val="Tom1"/>
        <w:spacing w:line="276" w:lineRule="auto"/>
        <w:ind w:left="284"/>
        <w:rPr>
          <w:b w:val="0"/>
        </w:rPr>
      </w:pPr>
    </w:p>
    <w:p w:rsidR="00C06222" w:rsidRPr="00EB110C" w:rsidRDefault="00C06222" w:rsidP="00114112">
      <w:pPr>
        <w:pStyle w:val="Tom1"/>
        <w:spacing w:line="276" w:lineRule="auto"/>
        <w:ind w:left="284"/>
      </w:pPr>
      <w:r w:rsidRPr="00EB110C">
        <w:t>§ 16</w:t>
      </w:r>
    </w:p>
    <w:p w:rsidR="00C06222" w:rsidRPr="00EB110C" w:rsidRDefault="00C06222" w:rsidP="00114112">
      <w:pPr>
        <w:widowControl w:val="0"/>
        <w:numPr>
          <w:ilvl w:val="0"/>
          <w:numId w:val="8"/>
        </w:numPr>
        <w:tabs>
          <w:tab w:val="left" w:pos="360"/>
        </w:tabs>
        <w:spacing w:line="276" w:lineRule="auto"/>
        <w:ind w:left="284"/>
        <w:jc w:val="both"/>
      </w:pPr>
      <w:r w:rsidRPr="00EB110C">
        <w:t xml:space="preserve">Strony potwierdzają, że Wykonawca wniósł zabezpieczenie należytego wykonania umowy w wysokości 5% wartości umowy brutto określonej w § 4 ust. 1 tj. w kwocie (……) </w:t>
      </w:r>
    </w:p>
    <w:p w:rsidR="00C06222" w:rsidRPr="00EB110C" w:rsidRDefault="00C06222" w:rsidP="00114112">
      <w:pPr>
        <w:widowControl w:val="0"/>
        <w:numPr>
          <w:ilvl w:val="0"/>
          <w:numId w:val="8"/>
        </w:numPr>
        <w:tabs>
          <w:tab w:val="left" w:pos="360"/>
        </w:tabs>
        <w:spacing w:line="276" w:lineRule="auto"/>
        <w:ind w:left="284"/>
        <w:jc w:val="both"/>
      </w:pPr>
      <w:r w:rsidRPr="00EB110C">
        <w:t xml:space="preserve">Zabezpieczenie zostało wniesione w formie (…). </w:t>
      </w:r>
    </w:p>
    <w:p w:rsidR="00C06222" w:rsidRPr="00EB110C" w:rsidRDefault="00C06222" w:rsidP="00114112">
      <w:pPr>
        <w:widowControl w:val="0"/>
        <w:numPr>
          <w:ilvl w:val="0"/>
          <w:numId w:val="8"/>
        </w:numPr>
        <w:tabs>
          <w:tab w:val="left" w:pos="360"/>
        </w:tabs>
        <w:spacing w:line="276" w:lineRule="auto"/>
        <w:ind w:left="284"/>
        <w:jc w:val="both"/>
      </w:pPr>
      <w:r w:rsidRPr="00EB110C">
        <w:t>Zamawiający dokona zwrotu zabezpieczenia należytego wykonania umowy zgodnie</w:t>
      </w:r>
      <w:r w:rsidRPr="00EB110C">
        <w:br/>
        <w:t>z podanym niżej harmonogramem:</w:t>
      </w:r>
    </w:p>
    <w:p w:rsidR="00C06222" w:rsidRPr="00EB110C" w:rsidRDefault="00C06222" w:rsidP="00114112">
      <w:pPr>
        <w:widowControl w:val="0"/>
        <w:numPr>
          <w:ilvl w:val="0"/>
          <w:numId w:val="4"/>
        </w:numPr>
        <w:tabs>
          <w:tab w:val="left" w:pos="709"/>
        </w:tabs>
        <w:spacing w:line="276" w:lineRule="auto"/>
        <w:ind w:left="709"/>
        <w:jc w:val="both"/>
      </w:pPr>
      <w:r w:rsidRPr="00EB110C">
        <w:t>70% wartości zabezpieczenia zostanie zwrócone w terminie 30 dni od dnia podpisania przez obie Strony końcowego protokołu odbioru przedmiotu umowy</w:t>
      </w:r>
    </w:p>
    <w:p w:rsidR="00C06222" w:rsidRPr="00EB110C" w:rsidRDefault="00C06222" w:rsidP="00114112">
      <w:pPr>
        <w:widowControl w:val="0"/>
        <w:numPr>
          <w:ilvl w:val="0"/>
          <w:numId w:val="4"/>
        </w:numPr>
        <w:tabs>
          <w:tab w:val="left" w:pos="709"/>
        </w:tabs>
        <w:spacing w:line="276" w:lineRule="auto"/>
        <w:ind w:left="709"/>
        <w:jc w:val="both"/>
      </w:pPr>
      <w:r w:rsidRPr="00EB110C">
        <w:t>30% wartości zabezpieczenia zostanie zwrócone nie później niż w 15 dniu po upływie okresu obowiązywania gwarancji i rękojmi za wady.</w:t>
      </w:r>
    </w:p>
    <w:p w:rsidR="00C06222" w:rsidRPr="0088451F" w:rsidRDefault="00C06222" w:rsidP="0088451F">
      <w:pPr>
        <w:spacing w:line="276" w:lineRule="auto"/>
        <w:ind w:left="284" w:hanging="284"/>
        <w:jc w:val="both"/>
        <w:rPr>
          <w:iCs/>
        </w:rPr>
      </w:pPr>
      <w:r w:rsidRPr="0088451F">
        <w:rPr>
          <w:iCs/>
        </w:rPr>
        <w:t>4</w:t>
      </w:r>
      <w:r w:rsidRPr="0070666B">
        <w:rPr>
          <w:iCs/>
          <w:color w:val="FF0000"/>
        </w:rPr>
        <w:t xml:space="preserve">. </w:t>
      </w:r>
      <w:r w:rsidRPr="0088451F">
        <w:rPr>
          <w:iCs/>
        </w:rPr>
        <w:t>Zabezpieczenie należytego wykonania umowy służy na pokrycie roszczeń Zamawiającego</w:t>
      </w:r>
    </w:p>
    <w:p w:rsidR="00C06222" w:rsidRPr="0088451F" w:rsidRDefault="00C06222" w:rsidP="0088451F">
      <w:pPr>
        <w:spacing w:line="276" w:lineRule="auto"/>
        <w:ind w:left="284" w:hanging="284"/>
        <w:jc w:val="both"/>
        <w:rPr>
          <w:iCs/>
        </w:rPr>
      </w:pPr>
      <w:r w:rsidRPr="0088451F">
        <w:rPr>
          <w:iCs/>
        </w:rPr>
        <w:t xml:space="preserve">     w przypadku niewykonania lub nienależytego wykonania umowy. W przypadku konieczności przedłużenia okresu jego obowiązywania, lub wniesienia go na następny okres, Wykonawca zobowiązany jest uczynić z zachowaniem ciągłości zabezpieczenia.</w:t>
      </w:r>
    </w:p>
    <w:p w:rsidR="00C06222" w:rsidRPr="00EB110C" w:rsidRDefault="00C06222" w:rsidP="0070666B">
      <w:pPr>
        <w:pStyle w:val="BodyText"/>
        <w:numPr>
          <w:ilvl w:val="0"/>
          <w:numId w:val="11"/>
        </w:numPr>
        <w:tabs>
          <w:tab w:val="left" w:pos="1069"/>
        </w:tabs>
        <w:overflowPunct w:val="0"/>
        <w:autoSpaceDE w:val="0"/>
        <w:spacing w:before="60" w:after="0" w:line="276" w:lineRule="auto"/>
        <w:jc w:val="both"/>
        <w:textAlignment w:val="baseline"/>
        <w:rPr>
          <w:bCs/>
        </w:rPr>
      </w:pPr>
      <w:r w:rsidRPr="00EB110C">
        <w:t>W przypadku nieprzedłużenia lub niewniesienia nowego zabezpieczenia najpóźniej na</w:t>
      </w:r>
      <w:r w:rsidRPr="00EB110C">
        <w:br/>
        <w:t>30 dni przed upływem terminu ważności dotychczasowego zabezpieczenia wniesionego</w:t>
      </w:r>
      <w:r w:rsidRPr="00EB110C">
        <w:br/>
        <w:t>w innej formie niż w pieniądzu, Zamawiający zmienia formę na zabezpieczenie w pieniądzu, poprzez wypłatę kwoty z dotychczasowego zabezpieczenia. Wypłata, o której mowa</w:t>
      </w:r>
      <w:r w:rsidRPr="00EB110C">
        <w:br/>
        <w:t>w zdaniu poprzedzającym następuje nie później niż w ostatnim dniu ważności dotychczasowego zabezpieczenia.</w:t>
      </w:r>
    </w:p>
    <w:p w:rsidR="00C06222" w:rsidRPr="00EB110C" w:rsidRDefault="00C06222" w:rsidP="0070666B">
      <w:pPr>
        <w:pStyle w:val="BodyText"/>
        <w:numPr>
          <w:ilvl w:val="0"/>
          <w:numId w:val="11"/>
        </w:numPr>
        <w:tabs>
          <w:tab w:val="left" w:pos="1069"/>
        </w:tabs>
        <w:overflowPunct w:val="0"/>
        <w:autoSpaceDE w:val="0"/>
        <w:spacing w:before="60" w:after="0" w:line="276" w:lineRule="auto"/>
        <w:ind w:left="284"/>
        <w:jc w:val="both"/>
        <w:textAlignment w:val="baseline"/>
        <w:rPr>
          <w:bCs/>
        </w:rPr>
      </w:pPr>
      <w:r w:rsidRPr="00EB110C">
        <w:t>Z zabezpieczenia należytego wykonania umowy – Zamawiający będzie uprawniony zaspokajać swoje roszczenia na pokrycie wszelkich roszczeń wynikających  z  niniejszej umowy, w szczególności (lecz nie wyłącznie) wynikające z tytułu: niewykonania lub nienależytego wykonania umowy, ewentualnych odszkodowań, kar umownych, wszelkich kosztów związanych z koniecznością dokonania przez Zamawiającego bezpośredniej zapłaty wynagrodzenia na rzecz podwykonawców (oraz dalszych podwykonawców) oraz kosztów zastępczego usunięcia wad lub wykonania Umowy.</w:t>
      </w:r>
    </w:p>
    <w:p w:rsidR="00C06222" w:rsidRPr="00EB110C" w:rsidRDefault="00C06222" w:rsidP="00114112">
      <w:pPr>
        <w:pStyle w:val="Tom1"/>
        <w:spacing w:line="276" w:lineRule="auto"/>
        <w:ind w:left="284"/>
        <w:jc w:val="both"/>
        <w:rPr>
          <w:b w:val="0"/>
        </w:rPr>
      </w:pPr>
    </w:p>
    <w:p w:rsidR="00C06222" w:rsidRPr="00EB110C" w:rsidRDefault="00C06222" w:rsidP="00114112">
      <w:pPr>
        <w:pStyle w:val="Tom1"/>
        <w:spacing w:line="276" w:lineRule="auto"/>
        <w:ind w:left="284"/>
      </w:pPr>
      <w:r w:rsidRPr="00EB110C">
        <w:t>§ 17</w:t>
      </w:r>
    </w:p>
    <w:p w:rsidR="00C06222" w:rsidRPr="00EB110C" w:rsidRDefault="00C06222" w:rsidP="00114112">
      <w:pPr>
        <w:pStyle w:val="HTMLPreformatted"/>
        <w:numPr>
          <w:ilvl w:val="0"/>
          <w:numId w:val="6"/>
        </w:numPr>
        <w:spacing w:line="276" w:lineRule="auto"/>
        <w:ind w:left="284"/>
        <w:jc w:val="both"/>
        <w:rPr>
          <w:rFonts w:ascii="Times New Roman" w:hAnsi="Times New Roman" w:cs="Times New Roman"/>
          <w:color w:val="auto"/>
          <w:sz w:val="24"/>
          <w:szCs w:val="24"/>
        </w:rPr>
      </w:pPr>
      <w:r w:rsidRPr="00EB110C">
        <w:rPr>
          <w:rFonts w:ascii="Times New Roman" w:hAnsi="Times New Roman" w:cs="Times New Roman"/>
          <w:color w:val="auto"/>
          <w:sz w:val="24"/>
          <w:szCs w:val="24"/>
        </w:rPr>
        <w:t>Zamawiający jest uprawniony do nałożenia na Wykonawcę następujących  kary umownych:</w:t>
      </w:r>
    </w:p>
    <w:p w:rsidR="00C06222" w:rsidRPr="00EB110C" w:rsidRDefault="00C06222" w:rsidP="00114112">
      <w:pPr>
        <w:pStyle w:val="HTMLPreformatted"/>
        <w:numPr>
          <w:ilvl w:val="0"/>
          <w:numId w:val="10"/>
        </w:numPr>
        <w:spacing w:line="276" w:lineRule="auto"/>
        <w:ind w:left="709"/>
        <w:jc w:val="both"/>
        <w:rPr>
          <w:rFonts w:ascii="Times New Roman" w:hAnsi="Times New Roman" w:cs="Times New Roman"/>
          <w:color w:val="auto"/>
          <w:sz w:val="24"/>
          <w:szCs w:val="24"/>
        </w:rPr>
      </w:pPr>
      <w:r w:rsidRPr="00EB110C">
        <w:rPr>
          <w:rFonts w:ascii="Times New Roman" w:hAnsi="Times New Roman" w:cs="Times New Roman"/>
          <w:color w:val="auto"/>
          <w:sz w:val="24"/>
          <w:szCs w:val="24"/>
        </w:rPr>
        <w:t>za opóźnienie w wykonaniu przedmiotu  umowy, w stosunku do terminu wskazanego w § 2 ust. 2 – w wysokości 0,2 % wynagrodzenia umownego brutto za każdy dzień opóźnienia,</w:t>
      </w:r>
    </w:p>
    <w:p w:rsidR="00C06222" w:rsidRPr="00EB110C" w:rsidRDefault="00C06222" w:rsidP="00114112">
      <w:pPr>
        <w:pStyle w:val="HTMLPreformatted"/>
        <w:numPr>
          <w:ilvl w:val="0"/>
          <w:numId w:val="10"/>
        </w:numPr>
        <w:spacing w:line="276" w:lineRule="auto"/>
        <w:ind w:left="709"/>
        <w:jc w:val="both"/>
        <w:rPr>
          <w:rFonts w:ascii="Times New Roman" w:hAnsi="Times New Roman" w:cs="Times New Roman"/>
          <w:color w:val="auto"/>
          <w:sz w:val="24"/>
          <w:szCs w:val="24"/>
        </w:rPr>
      </w:pPr>
      <w:r w:rsidRPr="00EB110C">
        <w:rPr>
          <w:rFonts w:ascii="Times New Roman" w:hAnsi="Times New Roman" w:cs="Times New Roman"/>
          <w:color w:val="auto"/>
          <w:sz w:val="24"/>
          <w:szCs w:val="24"/>
        </w:rPr>
        <w:t>za opóźnienie w usunięciu wad stwierdzonych w protokole odbioru lub w ramach gwarancji lub rękojmi - w wysokości 0,1 % wynagrodzenia umownego brutto za każdy dzień opóźnienia,</w:t>
      </w:r>
    </w:p>
    <w:p w:rsidR="00C06222" w:rsidRPr="00EB110C" w:rsidRDefault="00C06222" w:rsidP="00114112">
      <w:pPr>
        <w:pStyle w:val="HTMLPreformatted"/>
        <w:numPr>
          <w:ilvl w:val="0"/>
          <w:numId w:val="10"/>
        </w:numPr>
        <w:spacing w:line="276" w:lineRule="auto"/>
        <w:ind w:left="709"/>
        <w:jc w:val="both"/>
        <w:rPr>
          <w:rFonts w:ascii="Times New Roman" w:hAnsi="Times New Roman" w:cs="Times New Roman"/>
          <w:color w:val="auto"/>
          <w:sz w:val="24"/>
          <w:szCs w:val="24"/>
        </w:rPr>
      </w:pPr>
      <w:r w:rsidRPr="00EB110C">
        <w:rPr>
          <w:rFonts w:ascii="Times New Roman" w:hAnsi="Times New Roman" w:cs="Times New Roman"/>
          <w:bCs/>
          <w:color w:val="auto"/>
          <w:sz w:val="24"/>
          <w:szCs w:val="24"/>
        </w:rPr>
        <w:t xml:space="preserve">0,2 % wynagrodzenia </w:t>
      </w:r>
      <w:r w:rsidRPr="00EB110C">
        <w:rPr>
          <w:rFonts w:ascii="Times New Roman" w:hAnsi="Times New Roman" w:cs="Times New Roman"/>
          <w:color w:val="auto"/>
          <w:sz w:val="24"/>
          <w:szCs w:val="24"/>
        </w:rPr>
        <w:t xml:space="preserve">umownego </w:t>
      </w:r>
      <w:r w:rsidRPr="00EB110C">
        <w:rPr>
          <w:rFonts w:ascii="Times New Roman" w:hAnsi="Times New Roman" w:cs="Times New Roman"/>
          <w:bCs/>
          <w:color w:val="auto"/>
          <w:sz w:val="24"/>
          <w:szCs w:val="24"/>
        </w:rPr>
        <w:t>brutto w przypadku braku zapłaty lub nieterminowej zapłaty wynagrodzenia należnego podwykonawcom lub dalszym podwykonawcom – za każdy przypadek naruszenia,</w:t>
      </w:r>
    </w:p>
    <w:p w:rsidR="00C06222" w:rsidRPr="00EB110C" w:rsidRDefault="00C06222" w:rsidP="00114112">
      <w:pPr>
        <w:pStyle w:val="HTMLPreformatted"/>
        <w:numPr>
          <w:ilvl w:val="0"/>
          <w:numId w:val="10"/>
        </w:numPr>
        <w:spacing w:line="276" w:lineRule="auto"/>
        <w:ind w:left="709"/>
        <w:jc w:val="both"/>
        <w:rPr>
          <w:rFonts w:ascii="Times New Roman" w:hAnsi="Times New Roman" w:cs="Times New Roman"/>
          <w:color w:val="auto"/>
          <w:sz w:val="24"/>
          <w:szCs w:val="24"/>
        </w:rPr>
      </w:pPr>
      <w:r w:rsidRPr="00EB110C">
        <w:rPr>
          <w:rFonts w:ascii="Times New Roman" w:hAnsi="Times New Roman" w:cs="Times New Roman"/>
          <w:bCs/>
          <w:color w:val="auto"/>
          <w:sz w:val="24"/>
          <w:szCs w:val="24"/>
        </w:rPr>
        <w:t xml:space="preserve">0,2% wynagrodzenia </w:t>
      </w:r>
      <w:r w:rsidRPr="00EB110C">
        <w:rPr>
          <w:rFonts w:ascii="Times New Roman" w:hAnsi="Times New Roman" w:cs="Times New Roman"/>
          <w:color w:val="auto"/>
          <w:sz w:val="24"/>
          <w:szCs w:val="24"/>
        </w:rPr>
        <w:t xml:space="preserve">umownego </w:t>
      </w:r>
      <w:r w:rsidRPr="00EB110C">
        <w:rPr>
          <w:rFonts w:ascii="Times New Roman" w:hAnsi="Times New Roman" w:cs="Times New Roman"/>
          <w:bCs/>
          <w:color w:val="auto"/>
          <w:sz w:val="24"/>
          <w:szCs w:val="24"/>
        </w:rPr>
        <w:t>brutto w przypadku nieprzedłożenia do zaakceptowania projektu umowy o podwykonawstwo, której przedmiotem są roboty budowlane, lub projektu jej zmiany – za każdy przypadek naruszenia,</w:t>
      </w:r>
    </w:p>
    <w:p w:rsidR="00C06222" w:rsidRPr="00EB110C" w:rsidRDefault="00C06222" w:rsidP="00114112">
      <w:pPr>
        <w:pStyle w:val="HTMLPreformatted"/>
        <w:numPr>
          <w:ilvl w:val="0"/>
          <w:numId w:val="10"/>
        </w:numPr>
        <w:spacing w:line="276" w:lineRule="auto"/>
        <w:ind w:left="709"/>
        <w:jc w:val="both"/>
        <w:rPr>
          <w:rFonts w:ascii="Times New Roman" w:hAnsi="Times New Roman" w:cs="Times New Roman"/>
          <w:color w:val="auto"/>
          <w:sz w:val="24"/>
          <w:szCs w:val="24"/>
        </w:rPr>
      </w:pPr>
      <w:r w:rsidRPr="00EB110C">
        <w:rPr>
          <w:rFonts w:ascii="Times New Roman" w:hAnsi="Times New Roman" w:cs="Times New Roman"/>
          <w:bCs/>
          <w:color w:val="auto"/>
          <w:sz w:val="24"/>
          <w:szCs w:val="24"/>
        </w:rPr>
        <w:t xml:space="preserve">0,2% wynagrodzenia </w:t>
      </w:r>
      <w:r w:rsidRPr="00EB110C">
        <w:rPr>
          <w:rFonts w:ascii="Times New Roman" w:hAnsi="Times New Roman" w:cs="Times New Roman"/>
          <w:color w:val="auto"/>
          <w:sz w:val="24"/>
          <w:szCs w:val="24"/>
        </w:rPr>
        <w:t>umownego</w:t>
      </w:r>
      <w:r w:rsidRPr="00EB110C">
        <w:rPr>
          <w:rFonts w:ascii="Times New Roman" w:hAnsi="Times New Roman" w:cs="Times New Roman"/>
          <w:bCs/>
          <w:color w:val="auto"/>
          <w:sz w:val="24"/>
          <w:szCs w:val="24"/>
        </w:rPr>
        <w:t xml:space="preserve"> brutto w przypadku nieprzedłożenia poświadczonej za zgodność z oryginałem kopii umowy o podwykonawstwo lub jej zmiany – za każdy przypadek naruszenia,</w:t>
      </w:r>
    </w:p>
    <w:p w:rsidR="00C06222" w:rsidRPr="00EB110C" w:rsidRDefault="00C06222" w:rsidP="00114112">
      <w:pPr>
        <w:pStyle w:val="HTMLPreformatted"/>
        <w:numPr>
          <w:ilvl w:val="0"/>
          <w:numId w:val="10"/>
        </w:numPr>
        <w:spacing w:line="276" w:lineRule="auto"/>
        <w:ind w:left="709"/>
        <w:jc w:val="both"/>
        <w:rPr>
          <w:rFonts w:ascii="Times New Roman" w:hAnsi="Times New Roman" w:cs="Times New Roman"/>
          <w:color w:val="auto"/>
          <w:sz w:val="24"/>
          <w:szCs w:val="24"/>
        </w:rPr>
      </w:pPr>
      <w:r w:rsidRPr="00EB110C">
        <w:rPr>
          <w:rFonts w:ascii="Times New Roman" w:hAnsi="Times New Roman" w:cs="Times New Roman"/>
          <w:bCs/>
          <w:color w:val="auto"/>
          <w:sz w:val="24"/>
          <w:szCs w:val="24"/>
        </w:rPr>
        <w:t xml:space="preserve">0,2% wynagrodzenia </w:t>
      </w:r>
      <w:r w:rsidRPr="00EB110C">
        <w:rPr>
          <w:rFonts w:ascii="Times New Roman" w:hAnsi="Times New Roman" w:cs="Times New Roman"/>
          <w:color w:val="auto"/>
          <w:sz w:val="24"/>
          <w:szCs w:val="24"/>
        </w:rPr>
        <w:t xml:space="preserve">umownego </w:t>
      </w:r>
      <w:r w:rsidRPr="00EB110C">
        <w:rPr>
          <w:rFonts w:ascii="Times New Roman" w:hAnsi="Times New Roman" w:cs="Times New Roman"/>
          <w:bCs/>
          <w:color w:val="auto"/>
          <w:sz w:val="24"/>
          <w:szCs w:val="24"/>
        </w:rPr>
        <w:t>brutto w przypadku braku zmiany umowy</w:t>
      </w:r>
      <w:r w:rsidRPr="00EB110C">
        <w:rPr>
          <w:rFonts w:ascii="Times New Roman" w:hAnsi="Times New Roman" w:cs="Times New Roman"/>
          <w:bCs/>
          <w:color w:val="auto"/>
          <w:sz w:val="24"/>
          <w:szCs w:val="24"/>
        </w:rPr>
        <w:br/>
        <w:t>o podwykonawstwo w zakresie terminu zapłaty- za każdy przypadek naruszenia,</w:t>
      </w:r>
    </w:p>
    <w:p w:rsidR="00C06222" w:rsidRPr="00EB110C" w:rsidRDefault="00C06222" w:rsidP="00114112">
      <w:pPr>
        <w:pStyle w:val="ListParagraph"/>
        <w:numPr>
          <w:ilvl w:val="0"/>
          <w:numId w:val="10"/>
        </w:numPr>
        <w:spacing w:after="0" w:line="276" w:lineRule="auto"/>
        <w:ind w:left="709"/>
        <w:jc w:val="both"/>
        <w:rPr>
          <w:rFonts w:ascii="Times New Roman" w:hAnsi="Times New Roman"/>
          <w:sz w:val="24"/>
          <w:szCs w:val="24"/>
          <w:lang w:eastAsia="ar-SA"/>
        </w:rPr>
      </w:pPr>
      <w:r w:rsidRPr="00EB110C">
        <w:rPr>
          <w:rFonts w:ascii="Times New Roman" w:hAnsi="Times New Roman"/>
          <w:sz w:val="24"/>
          <w:szCs w:val="24"/>
          <w:lang w:eastAsia="ar-SA"/>
        </w:rPr>
        <w:t xml:space="preserve">za niewykonanie obowiązków wskazanych w § 10 - w  wysokości  0,2%  wynagrodzenia umownego brutto za  każdy przypadek naruszenia, </w:t>
      </w:r>
    </w:p>
    <w:p w:rsidR="00C06222" w:rsidRPr="00EB110C" w:rsidRDefault="00C06222" w:rsidP="00114112">
      <w:pPr>
        <w:pStyle w:val="HTMLPreformatted"/>
        <w:numPr>
          <w:ilvl w:val="0"/>
          <w:numId w:val="10"/>
        </w:numPr>
        <w:spacing w:line="276" w:lineRule="auto"/>
        <w:ind w:left="709"/>
        <w:jc w:val="both"/>
        <w:rPr>
          <w:rFonts w:ascii="Times New Roman" w:hAnsi="Times New Roman" w:cs="Times New Roman"/>
          <w:i/>
          <w:strike/>
          <w:color w:val="auto"/>
          <w:sz w:val="24"/>
          <w:szCs w:val="24"/>
        </w:rPr>
      </w:pPr>
      <w:r w:rsidRPr="00EB110C">
        <w:rPr>
          <w:rFonts w:ascii="Times New Roman" w:hAnsi="Times New Roman" w:cs="Times New Roman"/>
          <w:color w:val="auto"/>
          <w:sz w:val="24"/>
          <w:szCs w:val="24"/>
        </w:rPr>
        <w:t>z tytułu odstąpienia od umowy przez którąkolwiek ze stron z przyczyn leżących po stronie Wykonawcy – w wysokości 20 % wynagrodzenia umownego brutto.</w:t>
      </w:r>
    </w:p>
    <w:p w:rsidR="00C06222" w:rsidRPr="00EB110C" w:rsidRDefault="00C06222" w:rsidP="00114112">
      <w:pPr>
        <w:pStyle w:val="HTMLPreformatted"/>
        <w:numPr>
          <w:ilvl w:val="0"/>
          <w:numId w:val="6"/>
        </w:numPr>
        <w:spacing w:line="276" w:lineRule="auto"/>
        <w:ind w:left="284"/>
        <w:jc w:val="both"/>
        <w:rPr>
          <w:rFonts w:ascii="Times New Roman" w:hAnsi="Times New Roman" w:cs="Times New Roman"/>
          <w:color w:val="auto"/>
          <w:sz w:val="24"/>
          <w:szCs w:val="24"/>
        </w:rPr>
      </w:pPr>
      <w:r w:rsidRPr="00EB110C">
        <w:rPr>
          <w:rFonts w:ascii="Times New Roman" w:hAnsi="Times New Roman" w:cs="Times New Roman"/>
          <w:color w:val="auto"/>
          <w:sz w:val="24"/>
          <w:szCs w:val="24"/>
        </w:rPr>
        <w:t>Suma naliczonych przez Zamawiającego kar umownych nie może przekroczyć łącznie</w:t>
      </w:r>
      <w:r w:rsidRPr="00EB110C">
        <w:rPr>
          <w:rFonts w:ascii="Times New Roman" w:hAnsi="Times New Roman" w:cs="Times New Roman"/>
          <w:color w:val="auto"/>
          <w:sz w:val="24"/>
          <w:szCs w:val="24"/>
        </w:rPr>
        <w:br/>
        <w:t>40 % wynagrodzenia umownego brutto.</w:t>
      </w:r>
    </w:p>
    <w:p w:rsidR="00C06222" w:rsidRPr="00EB110C" w:rsidRDefault="00C06222" w:rsidP="00114112">
      <w:pPr>
        <w:pStyle w:val="HTMLPreformatted"/>
        <w:numPr>
          <w:ilvl w:val="0"/>
          <w:numId w:val="6"/>
        </w:numPr>
        <w:spacing w:line="276" w:lineRule="auto"/>
        <w:jc w:val="both"/>
        <w:rPr>
          <w:rFonts w:ascii="Times New Roman" w:hAnsi="Times New Roman" w:cs="Times New Roman"/>
          <w:color w:val="auto"/>
          <w:sz w:val="24"/>
          <w:szCs w:val="24"/>
        </w:rPr>
      </w:pPr>
      <w:r w:rsidRPr="00EB110C">
        <w:rPr>
          <w:rFonts w:ascii="Times New Roman" w:hAnsi="Times New Roman" w:cs="Times New Roman"/>
          <w:color w:val="auto"/>
          <w:sz w:val="24"/>
          <w:szCs w:val="24"/>
        </w:rPr>
        <w:t>W przypadku odstąpienia od umowy przez którąkolwiek ze Stron z przyczyn leżących po stronie Zamawiającego – Zamawiający jest uprawniony do nałożenia na Wykonawcę kary umownej w wysokości 5 % wynagrodzenia umownego brutto.</w:t>
      </w:r>
    </w:p>
    <w:p w:rsidR="00C06222" w:rsidRPr="00EB110C" w:rsidRDefault="00C06222" w:rsidP="00114112">
      <w:pPr>
        <w:pStyle w:val="ListParagraph"/>
        <w:numPr>
          <w:ilvl w:val="0"/>
          <w:numId w:val="6"/>
        </w:numPr>
        <w:spacing w:after="0" w:line="276" w:lineRule="auto"/>
        <w:jc w:val="both"/>
        <w:rPr>
          <w:rFonts w:ascii="Times New Roman" w:hAnsi="Times New Roman"/>
          <w:sz w:val="24"/>
          <w:szCs w:val="24"/>
          <w:lang w:eastAsia="ar-SA"/>
        </w:rPr>
      </w:pPr>
      <w:r w:rsidRPr="00EB110C">
        <w:rPr>
          <w:rFonts w:ascii="Times New Roman" w:hAnsi="Times New Roman"/>
          <w:sz w:val="24"/>
          <w:szCs w:val="24"/>
          <w:lang w:eastAsia="ar-SA"/>
        </w:rPr>
        <w:t xml:space="preserve">Zamawiającemu przysługuje prawo dochodzenia odszkodowania przewyższającego określone w umowie kary umowne. </w:t>
      </w:r>
    </w:p>
    <w:p w:rsidR="00C06222" w:rsidRPr="00EB110C" w:rsidRDefault="00C06222" w:rsidP="00114112">
      <w:pPr>
        <w:pStyle w:val="ListParagraph"/>
        <w:numPr>
          <w:ilvl w:val="0"/>
          <w:numId w:val="6"/>
        </w:numPr>
        <w:spacing w:after="0" w:line="276" w:lineRule="auto"/>
        <w:jc w:val="both"/>
        <w:rPr>
          <w:rFonts w:ascii="Times New Roman" w:hAnsi="Times New Roman"/>
          <w:sz w:val="24"/>
          <w:szCs w:val="24"/>
          <w:lang w:eastAsia="ar-SA"/>
        </w:rPr>
      </w:pPr>
      <w:r w:rsidRPr="00EB110C">
        <w:rPr>
          <w:rFonts w:ascii="Times New Roman" w:hAnsi="Times New Roman"/>
          <w:sz w:val="24"/>
          <w:szCs w:val="24"/>
          <w:lang w:eastAsia="ar-SA"/>
        </w:rPr>
        <w:t>Wykonawca wyraża zgodę na potrącenie kar umownych z przysługującego mu wynagrodzenia.</w:t>
      </w:r>
    </w:p>
    <w:p w:rsidR="00C06222" w:rsidRPr="00EB110C" w:rsidRDefault="00C06222" w:rsidP="00114112">
      <w:pPr>
        <w:pStyle w:val="ListParagraph"/>
        <w:numPr>
          <w:ilvl w:val="0"/>
          <w:numId w:val="6"/>
        </w:numPr>
        <w:spacing w:after="0" w:line="276" w:lineRule="auto"/>
        <w:jc w:val="both"/>
        <w:rPr>
          <w:rFonts w:ascii="Times New Roman" w:hAnsi="Times New Roman"/>
          <w:sz w:val="24"/>
          <w:szCs w:val="24"/>
          <w:lang w:eastAsia="ar-SA"/>
        </w:rPr>
      </w:pPr>
      <w:r w:rsidRPr="00EB110C">
        <w:rPr>
          <w:rFonts w:ascii="Times New Roman" w:hAnsi="Times New Roman"/>
          <w:sz w:val="24"/>
          <w:szCs w:val="24"/>
          <w:lang w:eastAsia="ar-SA"/>
        </w:rPr>
        <w:t>W przypadku odstąpienia od Umowy postanowienia dotyczące kar umownych nadal obowiązują Strony.</w:t>
      </w:r>
    </w:p>
    <w:p w:rsidR="00C06222" w:rsidRPr="00EB110C" w:rsidRDefault="00C06222" w:rsidP="00114112">
      <w:pPr>
        <w:pStyle w:val="Tom1"/>
        <w:spacing w:line="276" w:lineRule="auto"/>
        <w:ind w:left="284"/>
      </w:pPr>
      <w:r w:rsidRPr="00EB110C">
        <w:t>§ 18</w:t>
      </w:r>
    </w:p>
    <w:p w:rsidR="00C06222" w:rsidRPr="00EB110C" w:rsidRDefault="00C06222" w:rsidP="00114112">
      <w:pPr>
        <w:pStyle w:val="BodyText"/>
        <w:numPr>
          <w:ilvl w:val="0"/>
          <w:numId w:val="1"/>
        </w:numPr>
        <w:tabs>
          <w:tab w:val="clear" w:pos="360"/>
          <w:tab w:val="num" w:pos="-4820"/>
        </w:tabs>
        <w:spacing w:after="0" w:line="276" w:lineRule="auto"/>
        <w:ind w:left="284" w:firstLine="0"/>
        <w:jc w:val="both"/>
        <w:rPr>
          <w:bCs/>
        </w:rPr>
      </w:pPr>
      <w:r w:rsidRPr="00EB110C">
        <w:rPr>
          <w:bCs/>
        </w:rPr>
        <w:t>Wykonawca ponosi pełną odpowiedzialność za wszystkie szkody związane</w:t>
      </w:r>
      <w:r w:rsidRPr="00EB110C">
        <w:rPr>
          <w:bCs/>
        </w:rPr>
        <w:br/>
        <w:t>z wykonywaniem niniejszej Umowy – wyrządzone przez niego, jego pracowników, podwykonawców oraz inne podmioty i osoby którymi się posługuje. Wykonawca ponosi odpowiedzialność z tego tytułu od momentu protokolarnego przejęcia terenu budowy aż do jego przekazania Zamawiającemu na podstawie protokołu odbioru końcowego bez uwag</w:t>
      </w:r>
      <w:r w:rsidRPr="00EB110C">
        <w:rPr>
          <w:bCs/>
        </w:rPr>
        <w:br/>
        <w:t>i zastrzeżeń.</w:t>
      </w:r>
    </w:p>
    <w:p w:rsidR="00C06222" w:rsidRPr="00EB110C" w:rsidRDefault="00C06222" w:rsidP="00114112">
      <w:pPr>
        <w:pStyle w:val="BodyText"/>
        <w:numPr>
          <w:ilvl w:val="0"/>
          <w:numId w:val="1"/>
        </w:numPr>
        <w:tabs>
          <w:tab w:val="clear" w:pos="360"/>
          <w:tab w:val="num" w:pos="-4820"/>
        </w:tabs>
        <w:spacing w:before="60" w:after="0" w:line="276" w:lineRule="auto"/>
        <w:ind w:left="284" w:firstLine="0"/>
        <w:jc w:val="both"/>
        <w:rPr>
          <w:iCs/>
        </w:rPr>
      </w:pPr>
      <w:r w:rsidRPr="00EB110C">
        <w:t xml:space="preserve">Wykonawca zobowiązany jest do zawarcia na własny koszt umowy ubezpieczenia wszystkich ryzyk budowy w zakresie prac objętych przedmiotową umową  w wysokości nie mniejszej niż wartość przedmiotu Umowy, o której mowa w ust. 4 ust. 1 Umowy - od dnia przejęcia terenu budowy do dnia podpisania protokołu odbioru końcowego przedmiotu umowy bez uwag i zastrzeżeń (ubezpieczenie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EB110C">
        <w:rPr>
          <w:iCs/>
        </w:rPr>
        <w:t xml:space="preserve">Kopia polisy wraz z potwierdzeniem uiszczenia składki zostanie dostarczona Zamawiającemu przez Wykonawcę najpóźniej w dniu protokolarnego przejęcia terenu budowy i będzie stanowiła załącznik nr 5b do niniejszej umowy. </w:t>
      </w:r>
    </w:p>
    <w:p w:rsidR="00C06222" w:rsidRPr="00EB110C" w:rsidRDefault="00C06222" w:rsidP="00114112">
      <w:pPr>
        <w:pStyle w:val="BodyText"/>
        <w:numPr>
          <w:ilvl w:val="0"/>
          <w:numId w:val="1"/>
        </w:numPr>
        <w:tabs>
          <w:tab w:val="clear" w:pos="360"/>
          <w:tab w:val="num" w:pos="-4820"/>
        </w:tabs>
        <w:spacing w:before="60" w:after="0" w:line="276" w:lineRule="auto"/>
        <w:ind w:left="284" w:firstLine="0"/>
        <w:jc w:val="both"/>
        <w:rPr>
          <w:iCs/>
        </w:rPr>
      </w:pPr>
      <w:r w:rsidRPr="00EB110C">
        <w:t>Wykonawca zobowiązany jest do zawarcia na własny koszt umowy ubezpieczenia odpowiedzialności cywilnej w zakresie objętym przedmiotem umowy w wysokości nie mniejszej niż 500. 000 zł przez cały okres obowiązywania Umowy - od dnia zawarcia Umowy do dnia podpisania protokołu odbioru końcowego przedmiotu umowy bez uwag</w:t>
      </w:r>
      <w:r w:rsidRPr="00EB110C">
        <w:br/>
        <w:t>i zastrzeżeń (ubezpieczenie deliktowe i kontraktowe). Zakres umowy ubezpieczenia odpowiedzialności cywilnej musi obejmować</w:t>
      </w:r>
      <w:r w:rsidRPr="00EB110C">
        <w:rPr>
          <w:rFonts w:eastAsia="TimesNewRoman"/>
        </w:rPr>
        <w:t xml:space="preserve"> </w:t>
      </w:r>
      <w:r w:rsidRPr="00EB110C">
        <w:t>szkody osobowe i rzeczowe wraz z ich następstwami w postaci utraconych korzyści oraz czyste straty finansowe nie będące następstwem szkody rzeczowej lub osobowej. Suma gwarancyjna nie może być</w:t>
      </w:r>
      <w:r w:rsidRPr="00EB110C">
        <w:rPr>
          <w:rFonts w:eastAsia="TimesNewRoman"/>
        </w:rPr>
        <w:t xml:space="preserve"> </w:t>
      </w:r>
      <w:r w:rsidRPr="00EB110C">
        <w:t>niższa niż</w:t>
      </w:r>
      <w:r w:rsidRPr="00EB110C">
        <w:rPr>
          <w:rFonts w:eastAsia="TimesNewRoman"/>
        </w:rPr>
        <w:t xml:space="preserve"> </w:t>
      </w:r>
      <w:r w:rsidRPr="00EB110C">
        <w:t xml:space="preserve">500 000,00 zł.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EB110C">
        <w:rPr>
          <w:iCs/>
        </w:rPr>
        <w:t xml:space="preserve">Kopia polisy wraz z potwierdzeniem uiszczenia składki stanowi załącznik nr 5a do niniejszej umowy. </w:t>
      </w:r>
    </w:p>
    <w:p w:rsidR="00C06222" w:rsidRPr="00EB110C" w:rsidRDefault="00C06222" w:rsidP="00114112">
      <w:pPr>
        <w:pStyle w:val="BodyText"/>
        <w:numPr>
          <w:ilvl w:val="0"/>
          <w:numId w:val="1"/>
        </w:numPr>
        <w:tabs>
          <w:tab w:val="clear" w:pos="360"/>
          <w:tab w:val="num" w:pos="-4820"/>
        </w:tabs>
        <w:spacing w:before="60" w:after="0" w:line="276" w:lineRule="auto"/>
        <w:ind w:left="284" w:firstLine="0"/>
        <w:jc w:val="both"/>
        <w:rPr>
          <w:iCs/>
        </w:rPr>
      </w:pPr>
      <w:r w:rsidRPr="00EB110C">
        <w:rPr>
          <w:iCs/>
        </w:rPr>
        <w:t xml:space="preserve">Na każde żądanie Zamawiającego Wykonawca zobowiązany jest przedłożyć mu do wglądu oryginał polis wraz z dowodem uiszczenia składek. </w:t>
      </w:r>
    </w:p>
    <w:p w:rsidR="00C06222" w:rsidRPr="00EB110C" w:rsidRDefault="00C06222" w:rsidP="00114112">
      <w:pPr>
        <w:keepLines/>
        <w:widowControl w:val="0"/>
        <w:spacing w:line="276" w:lineRule="auto"/>
        <w:ind w:left="284"/>
        <w:jc w:val="center"/>
        <w:rPr>
          <w:b/>
        </w:rPr>
      </w:pPr>
    </w:p>
    <w:p w:rsidR="00C06222" w:rsidRPr="00EB110C" w:rsidRDefault="00C06222" w:rsidP="00114112">
      <w:pPr>
        <w:keepLines/>
        <w:widowControl w:val="0"/>
        <w:spacing w:line="276" w:lineRule="auto"/>
        <w:ind w:left="284"/>
        <w:jc w:val="center"/>
        <w:rPr>
          <w:b/>
        </w:rPr>
      </w:pPr>
      <w:r w:rsidRPr="00EB110C">
        <w:rPr>
          <w:b/>
        </w:rPr>
        <w:t>§ 19</w:t>
      </w:r>
    </w:p>
    <w:p w:rsidR="00C06222" w:rsidRPr="00EB110C" w:rsidRDefault="00C06222" w:rsidP="00114112">
      <w:pPr>
        <w:keepLines/>
        <w:widowControl w:val="0"/>
        <w:numPr>
          <w:ilvl w:val="0"/>
          <w:numId w:val="21"/>
        </w:numPr>
        <w:spacing w:line="276" w:lineRule="auto"/>
        <w:ind w:left="284"/>
        <w:jc w:val="both"/>
      </w:pPr>
      <w:r w:rsidRPr="00EB110C">
        <w:t xml:space="preserve">Oprócz przypadków wskazanych w kodeksie cywilnym i innych obowiązujących przepisach, Zamawiający będzie dodatkowo uprawniony do odstąpienia od Umowy w przypadkach określonych w niniejszym paragrafie. </w:t>
      </w:r>
    </w:p>
    <w:p w:rsidR="00C06222" w:rsidRPr="00EB110C" w:rsidRDefault="00C06222" w:rsidP="00114112">
      <w:pPr>
        <w:keepLines/>
        <w:widowControl w:val="0"/>
        <w:numPr>
          <w:ilvl w:val="0"/>
          <w:numId w:val="21"/>
        </w:numPr>
        <w:spacing w:line="276" w:lineRule="auto"/>
        <w:ind w:left="284"/>
        <w:jc w:val="both"/>
      </w:pPr>
      <w:r w:rsidRPr="00EB110C">
        <w:t>Odstąpienie od Umowy na mocy niniejszego paragrafu oraz kodeksu cywilnego i innych obowiązujących przepisów może nastąpić, w niewykonanej części Umowy</w:t>
      </w:r>
      <w:r>
        <w:t xml:space="preserve"> ze skutkiem ex nunc</w:t>
      </w:r>
      <w:r w:rsidRPr="00EB110C">
        <w:t xml:space="preserve">. </w:t>
      </w:r>
    </w:p>
    <w:p w:rsidR="00C06222" w:rsidRPr="00EB110C" w:rsidRDefault="00C06222" w:rsidP="00114112">
      <w:pPr>
        <w:keepLines/>
        <w:widowControl w:val="0"/>
        <w:numPr>
          <w:ilvl w:val="0"/>
          <w:numId w:val="21"/>
        </w:numPr>
        <w:spacing w:line="276" w:lineRule="auto"/>
        <w:ind w:left="284"/>
        <w:jc w:val="both"/>
      </w:pPr>
      <w:r w:rsidRPr="00EB110C">
        <w:t xml:space="preserve">Odstąpienie od Umowy na mocy niniejszego paragrafu może nastąpić w terminie 30 dni od dnia powzięcia przez Zamawiającego informacji o zaistnieniu zdarzenia, które uprawnia go do odstąpienia. Jeżeli okoliczność uprawniająca Zamawiającego do odstąpienia od Umowy ma charakter ciągły, termin dla Zamawiającego do odstąpienia liczy się od dnia ustania tej okoliczności. </w:t>
      </w:r>
    </w:p>
    <w:p w:rsidR="00C06222" w:rsidRPr="00EB110C" w:rsidRDefault="00C06222" w:rsidP="00114112">
      <w:pPr>
        <w:keepLines/>
        <w:widowControl w:val="0"/>
        <w:numPr>
          <w:ilvl w:val="0"/>
          <w:numId w:val="21"/>
        </w:numPr>
        <w:spacing w:line="276" w:lineRule="auto"/>
        <w:ind w:left="284"/>
        <w:jc w:val="both"/>
      </w:pPr>
      <w:r w:rsidRPr="00EB110C">
        <w:t>Upływ terminu do odstąpienia liczy się odrębnie dla każdego przypadku i okoliczności uprawniających do odstąpienia od Umowy.</w:t>
      </w:r>
    </w:p>
    <w:p w:rsidR="00C06222" w:rsidRPr="00EB110C" w:rsidRDefault="00C06222" w:rsidP="00114112">
      <w:pPr>
        <w:keepLines/>
        <w:widowControl w:val="0"/>
        <w:numPr>
          <w:ilvl w:val="0"/>
          <w:numId w:val="21"/>
        </w:numPr>
        <w:spacing w:line="276" w:lineRule="auto"/>
        <w:ind w:left="284"/>
        <w:jc w:val="both"/>
      </w:pPr>
      <w:r w:rsidRPr="00EB110C">
        <w:t>Podstawy odstąpienia przewidziane w niniejszym paragrafie nie wyłączają ani nie ograniczają możliwości odstąpienia od Umowy przez Zamawiającego w przypadkach określonych w kodeksie cywilnym i innych obowiązujących przepisach.</w:t>
      </w:r>
    </w:p>
    <w:p w:rsidR="00C06222" w:rsidRPr="00EB110C" w:rsidRDefault="00C06222" w:rsidP="00114112">
      <w:pPr>
        <w:keepLines/>
        <w:widowControl w:val="0"/>
        <w:numPr>
          <w:ilvl w:val="0"/>
          <w:numId w:val="21"/>
        </w:numPr>
        <w:spacing w:line="276" w:lineRule="auto"/>
        <w:ind w:left="284"/>
        <w:jc w:val="both"/>
      </w:pPr>
      <w:r w:rsidRPr="00EB110C">
        <w:t>Zamawiający będzie uprawniony do odstąpienia od Umowy, jeśli Wykonawca:</w:t>
      </w:r>
    </w:p>
    <w:p w:rsidR="00C06222" w:rsidRPr="00EB110C" w:rsidRDefault="00C06222" w:rsidP="00114112">
      <w:pPr>
        <w:keepLines/>
        <w:widowControl w:val="0"/>
        <w:numPr>
          <w:ilvl w:val="0"/>
          <w:numId w:val="19"/>
        </w:numPr>
        <w:spacing w:line="276" w:lineRule="auto"/>
        <w:ind w:left="567"/>
        <w:jc w:val="both"/>
      </w:pPr>
      <w:r w:rsidRPr="00EB110C">
        <w:t>nie wykonał obowiązku dotyczącego przedłużenia okresu obowiązywania zabezpieczenia należytego wykonania Umowy, lub wniesienia go na następny okres,</w:t>
      </w:r>
    </w:p>
    <w:p w:rsidR="00C06222" w:rsidRPr="00EB110C" w:rsidRDefault="00C06222" w:rsidP="00114112">
      <w:pPr>
        <w:keepLines/>
        <w:widowControl w:val="0"/>
        <w:numPr>
          <w:ilvl w:val="0"/>
          <w:numId w:val="19"/>
        </w:numPr>
        <w:spacing w:line="276" w:lineRule="auto"/>
        <w:ind w:left="567"/>
        <w:jc w:val="both"/>
      </w:pPr>
      <w:r w:rsidRPr="00EB110C">
        <w:t>przerywa wykonywanie prac objętych Umową, lub w inny sposób okazuje zamiar odstąpienia od wykonywania zobowiązań objętych Umową,</w:t>
      </w:r>
    </w:p>
    <w:p w:rsidR="00C06222" w:rsidRPr="00EB110C" w:rsidRDefault="00C06222" w:rsidP="00114112">
      <w:pPr>
        <w:keepLines/>
        <w:widowControl w:val="0"/>
        <w:numPr>
          <w:ilvl w:val="0"/>
          <w:numId w:val="19"/>
        </w:numPr>
        <w:spacing w:line="276" w:lineRule="auto"/>
        <w:ind w:left="567"/>
        <w:jc w:val="both"/>
      </w:pPr>
      <w:r w:rsidRPr="00EB110C">
        <w:t xml:space="preserve">jest w zwłoce z rozpoczęciem wykonywania lub wykonaniem Umowy lub któregokolwiek z etapów określonych w Umowie </w:t>
      </w:r>
    </w:p>
    <w:p w:rsidR="00C06222" w:rsidRPr="00EB110C" w:rsidRDefault="00C06222" w:rsidP="00114112">
      <w:pPr>
        <w:keepLines/>
        <w:widowControl w:val="0"/>
        <w:numPr>
          <w:ilvl w:val="0"/>
          <w:numId w:val="19"/>
        </w:numPr>
        <w:spacing w:line="276" w:lineRule="auto"/>
        <w:ind w:left="567"/>
        <w:jc w:val="both"/>
      </w:pPr>
      <w:r w:rsidRPr="00EB110C">
        <w:t>podzleci całość robót budowlanych lub sceduje Umowę bez uprzedniej pisemnej zgody Zamawiającego,</w:t>
      </w:r>
    </w:p>
    <w:p w:rsidR="00C06222" w:rsidRPr="00EB110C" w:rsidRDefault="00C06222" w:rsidP="00114112">
      <w:pPr>
        <w:keepLines/>
        <w:widowControl w:val="0"/>
        <w:numPr>
          <w:ilvl w:val="0"/>
          <w:numId w:val="19"/>
        </w:numPr>
        <w:spacing w:line="276" w:lineRule="auto"/>
        <w:ind w:left="567"/>
        <w:jc w:val="both"/>
      </w:pPr>
      <w:r w:rsidRPr="00EB110C">
        <w:t>doprowadzi do sytuacji, w której zostanie dokonane zajęcie jego majątku, w szczególności nastąpi zajęcie wynagrodzenia należnego Wykonawcy z tytułu realizacji Umowy i pomimo wyznaczenia przez Zamawiającego terminu nie krótszego niż 14 dni na podjęcie skutecznych działań mających doprowadzić do uchylenia dokonanych zajęć, dokonane zajęcie nie zostanie uchylone przez organ egzekucyjny,</w:t>
      </w:r>
    </w:p>
    <w:p w:rsidR="00C06222" w:rsidRPr="00EB110C" w:rsidRDefault="00C06222" w:rsidP="00114112">
      <w:pPr>
        <w:keepLines/>
        <w:widowControl w:val="0"/>
        <w:numPr>
          <w:ilvl w:val="0"/>
          <w:numId w:val="19"/>
        </w:numPr>
        <w:spacing w:line="276" w:lineRule="auto"/>
        <w:ind w:left="567"/>
        <w:jc w:val="both"/>
      </w:pPr>
      <w:r w:rsidRPr="00EB110C">
        <w:t>naruszy obowiązki związane z zapłatą wynagrodzenia na rzecz podwykonawcy lub dalszego podwykonawcy, w związku z czym Zamawiający dokona co najmniej 2-krotnej bezpośredniej zapłaty lub bezpośredniej zapłaty albo bezpośrednich zapłat na łączną sumę większą niż 5% wartości Umowy brutto podwykonawcy lub dalszemu podwykonawcy,</w:t>
      </w:r>
    </w:p>
    <w:p w:rsidR="00C06222" w:rsidRPr="00EB110C" w:rsidRDefault="00C06222" w:rsidP="00114112">
      <w:pPr>
        <w:keepLines/>
        <w:widowControl w:val="0"/>
        <w:numPr>
          <w:ilvl w:val="0"/>
          <w:numId w:val="19"/>
        </w:numPr>
        <w:spacing w:line="276" w:lineRule="auto"/>
        <w:ind w:left="567"/>
        <w:jc w:val="both"/>
      </w:pPr>
      <w:r w:rsidRPr="00EB110C">
        <w:t>da lub zaproponuje pośrednio lub bezpośrednio wręczenie jakiejkolwiek osobie korzyści materialnych, darów, prowizji lub przedmiotu wartościowego w celu wynagrodzenia lub nakłonienia jej do:</w:t>
      </w:r>
    </w:p>
    <w:p w:rsidR="00C06222" w:rsidRPr="00EB110C" w:rsidRDefault="00C06222" w:rsidP="00114112">
      <w:pPr>
        <w:keepLines/>
        <w:widowControl w:val="0"/>
        <w:numPr>
          <w:ilvl w:val="0"/>
          <w:numId w:val="20"/>
        </w:numPr>
        <w:spacing w:line="264" w:lineRule="auto"/>
        <w:ind w:left="992" w:hanging="425"/>
        <w:jc w:val="both"/>
      </w:pPr>
      <w:r w:rsidRPr="00EB110C">
        <w:t>działania lub wstrzymania się  od działania związanego z Umową, lub</w:t>
      </w:r>
    </w:p>
    <w:p w:rsidR="00C06222" w:rsidRPr="00EB110C" w:rsidRDefault="00C06222" w:rsidP="00114112">
      <w:pPr>
        <w:keepLines/>
        <w:widowControl w:val="0"/>
        <w:numPr>
          <w:ilvl w:val="0"/>
          <w:numId w:val="20"/>
        </w:numPr>
        <w:spacing w:line="264" w:lineRule="auto"/>
        <w:ind w:left="992" w:hanging="425"/>
        <w:jc w:val="both"/>
      </w:pPr>
      <w:r w:rsidRPr="00EB110C">
        <w:t>okazania lub wstrzymania się od okazania względów lub niechęci wobec jakiejkolwiek osoby związanej z wykonywaniem Umowy lub jeśli którakolwiek z osób stanowiących personel Wykonawcy lub podwykonawcy, bądź dalszego podwykonawcy da lub zaproponuje pośrednio lub bezpośrednio jakiejkolwiek osobie korzyści materialne lub wynagrodzenie opisane w niniejszym punkcie. Jednakże zgodnie z prawem nakłanianie i nagradzanie personelu Wykonawcy nie uprawnia do odstąpienia od Umowy.</w:t>
      </w:r>
    </w:p>
    <w:p w:rsidR="00C06222" w:rsidRPr="00EB110C" w:rsidRDefault="00C06222" w:rsidP="00114112">
      <w:pPr>
        <w:keepLines/>
        <w:widowControl w:val="0"/>
        <w:numPr>
          <w:ilvl w:val="0"/>
          <w:numId w:val="21"/>
        </w:numPr>
        <w:spacing w:line="276" w:lineRule="auto"/>
        <w:ind w:left="284"/>
        <w:jc w:val="both"/>
      </w:pPr>
      <w:r w:rsidRPr="00EB110C">
        <w:t xml:space="preserve">Odstąpienie od Umowy następuje w formie pisemnej pod rygorem nieważności.  </w:t>
      </w:r>
    </w:p>
    <w:p w:rsidR="00C06222" w:rsidRPr="00EB110C" w:rsidRDefault="00C06222" w:rsidP="00114112">
      <w:pPr>
        <w:keepLines/>
        <w:widowControl w:val="0"/>
        <w:spacing w:line="276" w:lineRule="auto"/>
        <w:jc w:val="both"/>
      </w:pPr>
    </w:p>
    <w:p w:rsidR="00C06222" w:rsidRPr="00EB110C" w:rsidRDefault="00C06222" w:rsidP="00114112">
      <w:pPr>
        <w:keepLines/>
        <w:widowControl w:val="0"/>
        <w:spacing w:line="276" w:lineRule="auto"/>
        <w:ind w:left="284"/>
        <w:jc w:val="center"/>
        <w:rPr>
          <w:b/>
        </w:rPr>
      </w:pPr>
      <w:r w:rsidRPr="00EB110C">
        <w:rPr>
          <w:b/>
        </w:rPr>
        <w:t>§ 20</w:t>
      </w:r>
    </w:p>
    <w:p w:rsidR="00C06222" w:rsidRPr="00EB110C" w:rsidRDefault="00C06222" w:rsidP="00114112">
      <w:pPr>
        <w:keepLines/>
        <w:widowControl w:val="0"/>
        <w:numPr>
          <w:ilvl w:val="0"/>
          <w:numId w:val="22"/>
        </w:numPr>
        <w:spacing w:line="276" w:lineRule="auto"/>
        <w:ind w:left="284" w:hanging="426"/>
        <w:jc w:val="both"/>
      </w:pPr>
      <w:r w:rsidRPr="00EB110C">
        <w:t xml:space="preserve">Odstąpienie od Umowy nie pozbawia Zamawiającego żadnego z uprawnień, jakie nabył na podstawie niniejszej Umowy lub na innej podstawie. </w:t>
      </w:r>
    </w:p>
    <w:p w:rsidR="00C06222" w:rsidRPr="00EB110C" w:rsidRDefault="00C06222" w:rsidP="00114112">
      <w:pPr>
        <w:keepLines/>
        <w:widowControl w:val="0"/>
        <w:numPr>
          <w:ilvl w:val="0"/>
          <w:numId w:val="22"/>
        </w:numPr>
        <w:spacing w:line="276" w:lineRule="auto"/>
        <w:ind w:left="284" w:hanging="426"/>
        <w:jc w:val="both"/>
      </w:pPr>
      <w:r w:rsidRPr="00EB110C">
        <w:t xml:space="preserve">Uregulowanie zawarte w ust. 1 dotyczy w szczególności: </w:t>
      </w:r>
    </w:p>
    <w:p w:rsidR="00C06222" w:rsidRPr="00EB110C" w:rsidRDefault="00C06222" w:rsidP="00114112">
      <w:pPr>
        <w:keepLines/>
        <w:widowControl w:val="0"/>
        <w:numPr>
          <w:ilvl w:val="0"/>
          <w:numId w:val="25"/>
        </w:numPr>
        <w:spacing w:line="276" w:lineRule="auto"/>
        <w:ind w:left="567" w:hanging="567"/>
        <w:jc w:val="both"/>
      </w:pPr>
      <w:r w:rsidRPr="00EB110C">
        <w:t>prawa własności w stosunku do wykonanych: projektów i innych dokumentów, robót oraz ich rezultatu, a także wbudowanych materiałów i urządzeń,</w:t>
      </w:r>
    </w:p>
    <w:p w:rsidR="00C06222" w:rsidRPr="00EB110C" w:rsidRDefault="00C06222" w:rsidP="00114112">
      <w:pPr>
        <w:keepLines/>
        <w:widowControl w:val="0"/>
        <w:numPr>
          <w:ilvl w:val="0"/>
          <w:numId w:val="25"/>
        </w:numPr>
        <w:spacing w:line="276" w:lineRule="auto"/>
        <w:ind w:left="567" w:hanging="567"/>
        <w:jc w:val="both"/>
      </w:pPr>
      <w:r w:rsidRPr="00EB110C">
        <w:t>uprawnień z tytułu gwarancji i rękojmi, wraz z karami umownymi z tytułu ich naruszenia, w stosunku do wykonanych: projektów i innych dokumentów, robót oraz ich rezultatu,</w:t>
      </w:r>
      <w:r w:rsidRPr="00EB110C">
        <w:br/>
        <w:t>a także wbudowanych materiałów i urządzeń, z tym że:</w:t>
      </w:r>
    </w:p>
    <w:p w:rsidR="00C06222" w:rsidRPr="00EB110C" w:rsidRDefault="00C06222" w:rsidP="00114112">
      <w:pPr>
        <w:keepLines/>
        <w:widowControl w:val="0"/>
        <w:numPr>
          <w:ilvl w:val="0"/>
          <w:numId w:val="26"/>
        </w:numPr>
        <w:spacing w:line="276" w:lineRule="auto"/>
        <w:ind w:left="709" w:hanging="142"/>
        <w:jc w:val="both"/>
      </w:pPr>
      <w:r w:rsidRPr="00EB110C">
        <w:t xml:space="preserve">w przypadku odstąpienia w części – z tytułu gwarancji oraz rękojmi, </w:t>
      </w:r>
    </w:p>
    <w:p w:rsidR="00C06222" w:rsidRPr="00EB110C" w:rsidRDefault="00C06222" w:rsidP="00114112">
      <w:pPr>
        <w:keepLines/>
        <w:widowControl w:val="0"/>
        <w:numPr>
          <w:ilvl w:val="0"/>
          <w:numId w:val="26"/>
        </w:numPr>
        <w:spacing w:line="276" w:lineRule="auto"/>
        <w:ind w:left="567" w:firstLine="0"/>
        <w:jc w:val="both"/>
      </w:pPr>
      <w:r w:rsidRPr="00EB110C">
        <w:t xml:space="preserve">w przypadku odstąpienia w całości – z tytułu rękojmi, </w:t>
      </w:r>
    </w:p>
    <w:p w:rsidR="00C06222" w:rsidRPr="00EB110C" w:rsidRDefault="00C06222" w:rsidP="00114112">
      <w:pPr>
        <w:keepLines/>
        <w:widowControl w:val="0"/>
        <w:numPr>
          <w:ilvl w:val="0"/>
          <w:numId w:val="25"/>
        </w:numPr>
        <w:spacing w:line="276" w:lineRule="auto"/>
        <w:ind w:left="567" w:hanging="567"/>
        <w:jc w:val="both"/>
      </w:pPr>
      <w:r w:rsidRPr="00EB110C">
        <w:t xml:space="preserve">uprawnień z tytułu praw autorskich, </w:t>
      </w:r>
    </w:p>
    <w:p w:rsidR="00C06222" w:rsidRPr="00EB110C" w:rsidRDefault="00C06222" w:rsidP="00114112">
      <w:pPr>
        <w:keepLines/>
        <w:widowControl w:val="0"/>
        <w:numPr>
          <w:ilvl w:val="0"/>
          <w:numId w:val="25"/>
        </w:numPr>
        <w:spacing w:line="276" w:lineRule="auto"/>
        <w:ind w:left="567" w:hanging="567"/>
        <w:jc w:val="both"/>
      </w:pPr>
      <w:r w:rsidRPr="00EB110C">
        <w:t>kar umownych, z tym że:</w:t>
      </w:r>
    </w:p>
    <w:p w:rsidR="00C06222" w:rsidRPr="00EB110C" w:rsidRDefault="00C06222" w:rsidP="00114112">
      <w:pPr>
        <w:keepLines/>
        <w:widowControl w:val="0"/>
        <w:numPr>
          <w:ilvl w:val="0"/>
          <w:numId w:val="27"/>
        </w:numPr>
        <w:spacing w:line="276" w:lineRule="auto"/>
        <w:ind w:left="1418" w:hanging="927"/>
        <w:jc w:val="both"/>
      </w:pPr>
      <w:r w:rsidRPr="00EB110C">
        <w:t>Zamawiającemu przysługują kary umowne przewidziane w Umowie, o ile przesłanki do ich naliczenia wystąpiły przed odstąpieniem od Umowy – niezależnie od tego, czy kary te zostały naliczone przed odstąpieniem, z zastrzeżeniem lit b) oraz pkt 2,</w:t>
      </w:r>
    </w:p>
    <w:p w:rsidR="00C06222" w:rsidRPr="00EB110C" w:rsidRDefault="00C06222" w:rsidP="00114112">
      <w:pPr>
        <w:keepLines/>
        <w:widowControl w:val="0"/>
        <w:numPr>
          <w:ilvl w:val="0"/>
          <w:numId w:val="27"/>
        </w:numPr>
        <w:spacing w:line="276" w:lineRule="auto"/>
        <w:ind w:left="1418" w:hanging="927"/>
        <w:jc w:val="both"/>
      </w:pPr>
      <w:r w:rsidRPr="00EB110C">
        <w:t>kary umowne za opóźnienie w wykonaniu Umowy, określone</w:t>
      </w:r>
      <w:r w:rsidRPr="00EB110C">
        <w:br/>
        <w:t>w § 18 ust. 1 pkt 1, mogą być liczone jedynie za okres do dnia odstąpienia od Umowy oraz zmniejszają wysokość należnej kary umownej za odstąpienie od Umowy</w:t>
      </w:r>
    </w:p>
    <w:p w:rsidR="00C06222" w:rsidRPr="00EB110C" w:rsidRDefault="00C06222" w:rsidP="00114112">
      <w:pPr>
        <w:keepLines/>
        <w:widowControl w:val="0"/>
        <w:numPr>
          <w:ilvl w:val="0"/>
          <w:numId w:val="25"/>
        </w:numPr>
        <w:spacing w:line="276" w:lineRule="auto"/>
        <w:ind w:left="567" w:hanging="567"/>
        <w:jc w:val="both"/>
      </w:pPr>
      <w:r w:rsidRPr="00EB110C">
        <w:t xml:space="preserve">dochodzenia naprawienia szkody.  </w:t>
      </w:r>
    </w:p>
    <w:p w:rsidR="00C06222" w:rsidRDefault="00C06222" w:rsidP="00114112">
      <w:pPr>
        <w:keepLines/>
        <w:widowControl w:val="0"/>
        <w:numPr>
          <w:ilvl w:val="0"/>
          <w:numId w:val="22"/>
        </w:numPr>
        <w:spacing w:line="276" w:lineRule="auto"/>
        <w:ind w:left="567" w:hanging="709"/>
        <w:jc w:val="both"/>
      </w:pPr>
      <w:r w:rsidRPr="00EB110C">
        <w:t xml:space="preserve">Procedura opisana w niniejszym paragrafie znajduje zastosowanie zarówno w przypadku odstąpienia od Umowy w całości, jak też w części oraz do odstąpienia przez Zamawiającego, jak i Wykonawcę. </w:t>
      </w:r>
    </w:p>
    <w:p w:rsidR="00C06222" w:rsidRPr="00EB110C" w:rsidRDefault="00C06222" w:rsidP="00114112">
      <w:pPr>
        <w:keepLines/>
        <w:widowControl w:val="0"/>
        <w:spacing w:line="276" w:lineRule="auto"/>
        <w:ind w:left="567"/>
        <w:jc w:val="both"/>
      </w:pPr>
    </w:p>
    <w:p w:rsidR="00C06222" w:rsidRPr="00EB110C" w:rsidRDefault="00C06222" w:rsidP="00114112">
      <w:pPr>
        <w:keepLines/>
        <w:widowControl w:val="0"/>
        <w:ind w:left="284"/>
        <w:jc w:val="center"/>
        <w:rPr>
          <w:b/>
        </w:rPr>
      </w:pPr>
      <w:r w:rsidRPr="00EB110C">
        <w:rPr>
          <w:b/>
        </w:rPr>
        <w:t>§ 21</w:t>
      </w:r>
    </w:p>
    <w:p w:rsidR="00C06222" w:rsidRPr="00EB110C" w:rsidRDefault="00C06222" w:rsidP="00114112">
      <w:pPr>
        <w:keepLines/>
        <w:widowControl w:val="0"/>
        <w:numPr>
          <w:ilvl w:val="0"/>
          <w:numId w:val="24"/>
        </w:numPr>
        <w:spacing w:line="276" w:lineRule="auto"/>
        <w:ind w:left="284"/>
        <w:jc w:val="both"/>
      </w:pPr>
      <w:r w:rsidRPr="00EB110C">
        <w:rPr>
          <w:bCs/>
          <w:iCs/>
        </w:rPr>
        <w:t xml:space="preserve">W terminie 14 dni od odstąpienia od Umowy, Wykonawca przy udziale Zamawiającego sporządzi szczegółowy protokół inwentaryzacji robót w toku, zgodnie z ust. 2 i 5. </w:t>
      </w:r>
    </w:p>
    <w:p w:rsidR="00C06222" w:rsidRPr="00EB110C" w:rsidRDefault="00C06222" w:rsidP="00114112">
      <w:pPr>
        <w:keepLines/>
        <w:widowControl w:val="0"/>
        <w:numPr>
          <w:ilvl w:val="0"/>
          <w:numId w:val="24"/>
        </w:numPr>
        <w:spacing w:line="276" w:lineRule="auto"/>
        <w:ind w:left="284"/>
        <w:jc w:val="both"/>
      </w:pPr>
      <w:r w:rsidRPr="00EB110C">
        <w:rPr>
          <w:bCs/>
          <w:iCs/>
        </w:rPr>
        <w:t>Protokół inwentaryzacji, o którym mowa w ust. 1, zostanie sporządzony zgodnie z następującymi założeniami:</w:t>
      </w:r>
    </w:p>
    <w:p w:rsidR="00C06222" w:rsidRPr="00EB110C" w:rsidRDefault="00C06222" w:rsidP="00114112">
      <w:pPr>
        <w:keepLines/>
        <w:widowControl w:val="0"/>
        <w:numPr>
          <w:ilvl w:val="0"/>
          <w:numId w:val="28"/>
        </w:numPr>
        <w:spacing w:line="276" w:lineRule="auto"/>
        <w:ind w:left="709"/>
        <w:jc w:val="both"/>
      </w:pPr>
      <w:r w:rsidRPr="00EB110C">
        <w:t>wycena poszczególnych elementów zostanie dokonana proporcjonalnie do stopnia procentowego zaawansowania prac, z uwzględnieniem wartości Umowy; Ustalenie stopnia procentowego zaawansowania prac oznacza porównanie zakresu prac wykonanych z ilością prac niezbędnych do wykonania Umowy w całości,</w:t>
      </w:r>
    </w:p>
    <w:p w:rsidR="00C06222" w:rsidRPr="00EB110C" w:rsidRDefault="00C06222" w:rsidP="00114112">
      <w:pPr>
        <w:keepLines/>
        <w:widowControl w:val="0"/>
        <w:numPr>
          <w:ilvl w:val="0"/>
          <w:numId w:val="28"/>
        </w:numPr>
        <w:spacing w:line="276" w:lineRule="auto"/>
        <w:ind w:left="709"/>
        <w:jc w:val="both"/>
      </w:pPr>
      <w:r w:rsidRPr="00EB110C">
        <w:t xml:space="preserve">w przypadku gdy wykonane prace obarczone są wadami, ich wartość ulega odpowiedniemu zmniejszeniu. </w:t>
      </w:r>
    </w:p>
    <w:p w:rsidR="00C06222" w:rsidRPr="00EB110C" w:rsidRDefault="00C06222" w:rsidP="00114112">
      <w:pPr>
        <w:keepLines/>
        <w:widowControl w:val="0"/>
        <w:numPr>
          <w:ilvl w:val="0"/>
          <w:numId w:val="24"/>
        </w:numPr>
        <w:spacing w:line="276" w:lineRule="auto"/>
        <w:ind w:left="284"/>
        <w:jc w:val="both"/>
      </w:pPr>
      <w:r w:rsidRPr="00EB110C">
        <w:rPr>
          <w:bCs/>
          <w:iCs/>
        </w:rPr>
        <w:t>Wykonawca niezwłocznie po odstąpieniu zgłosi Zamawiającemu gotowość odbioru robót przerwanych oraz zabezpieczających oraz zabezpieczy przerwane roboty do momentu przekazania terenu budowy Zamawiającemu.</w:t>
      </w:r>
    </w:p>
    <w:p w:rsidR="00C06222" w:rsidRPr="00EB110C" w:rsidRDefault="00C06222" w:rsidP="00114112">
      <w:pPr>
        <w:keepLines/>
        <w:widowControl w:val="0"/>
        <w:numPr>
          <w:ilvl w:val="0"/>
          <w:numId w:val="24"/>
        </w:numPr>
        <w:spacing w:line="276" w:lineRule="auto"/>
        <w:ind w:left="284"/>
        <w:jc w:val="both"/>
      </w:pPr>
      <w:r w:rsidRPr="00EB110C">
        <w:rPr>
          <w:bCs/>
          <w:iCs/>
        </w:rPr>
        <w:t>W terminie 14 dni od odstąpienia Wykonawca przekaże teren budowy Zamawiającemu oraz:</w:t>
      </w:r>
    </w:p>
    <w:p w:rsidR="00C06222" w:rsidRPr="00EB110C" w:rsidRDefault="00C06222" w:rsidP="00114112">
      <w:pPr>
        <w:keepLines/>
        <w:widowControl w:val="0"/>
        <w:numPr>
          <w:ilvl w:val="0"/>
          <w:numId w:val="23"/>
        </w:numPr>
        <w:spacing w:line="276" w:lineRule="auto"/>
        <w:ind w:left="709"/>
        <w:jc w:val="both"/>
      </w:pPr>
      <w:r w:rsidRPr="00EB110C">
        <w:rPr>
          <w:bCs/>
          <w:iCs/>
        </w:rPr>
        <w:t xml:space="preserve">usunie z terenu budowy na własny koszt i ryzyko urządzenia zaplecza przez niego dostarczone bądź wzniesione oraz niewbudowane materiały i urządzenia, </w:t>
      </w:r>
    </w:p>
    <w:p w:rsidR="00C06222" w:rsidRPr="00EB110C" w:rsidRDefault="00C06222" w:rsidP="00114112">
      <w:pPr>
        <w:keepLines/>
        <w:widowControl w:val="0"/>
        <w:numPr>
          <w:ilvl w:val="0"/>
          <w:numId w:val="23"/>
        </w:numPr>
        <w:spacing w:line="276" w:lineRule="auto"/>
        <w:ind w:left="709"/>
        <w:jc w:val="both"/>
      </w:pPr>
      <w:r w:rsidRPr="00EB110C">
        <w:rPr>
          <w:bCs/>
          <w:iCs/>
        </w:rPr>
        <w:t>przekaże Zamawiającemu wszystkie dokumenty wykonane w celu realizacji Umowy.</w:t>
      </w:r>
    </w:p>
    <w:p w:rsidR="00C06222" w:rsidRPr="00EB110C" w:rsidRDefault="00C06222" w:rsidP="00114112">
      <w:pPr>
        <w:keepLines/>
        <w:widowControl w:val="0"/>
        <w:numPr>
          <w:ilvl w:val="0"/>
          <w:numId w:val="24"/>
        </w:numPr>
        <w:spacing w:line="276" w:lineRule="auto"/>
        <w:ind w:left="284"/>
        <w:jc w:val="both"/>
      </w:pPr>
      <w:r w:rsidRPr="00EB110C">
        <w:t>Zamawiający zobowiązany jest do dokonania odbioru robót przerwanych i do zapłaty wynagrodzenia za roboty wykonane oraz wbudowane materiały i urządzenia, według stanu na dzień odstąpienia, bez zwrotu za nakłady poniesione na przyszłe wykonanie przedmiotu Umowy.</w:t>
      </w:r>
    </w:p>
    <w:p w:rsidR="00C06222" w:rsidRPr="00EB110C" w:rsidRDefault="00C06222" w:rsidP="00114112">
      <w:pPr>
        <w:keepLines/>
        <w:widowControl w:val="0"/>
        <w:numPr>
          <w:ilvl w:val="0"/>
          <w:numId w:val="24"/>
        </w:numPr>
        <w:spacing w:line="276" w:lineRule="auto"/>
        <w:ind w:left="284"/>
        <w:jc w:val="both"/>
      </w:pPr>
      <w:r w:rsidRPr="00EB110C">
        <w:t>Protokół odbioru, o którym mowa w ust. 5, stanowi podstawę do wystawienia faktury. Zapłata wynagrodzenia nastąpi w terminie 30 dni od otrzymania przez Zamawiającego prawidłowo wystawionej faktury, z zastrzeżeniem ust. 7.</w:t>
      </w:r>
    </w:p>
    <w:p w:rsidR="00C06222" w:rsidRPr="00EB110C" w:rsidRDefault="00C06222" w:rsidP="00114112">
      <w:pPr>
        <w:keepLines/>
        <w:widowControl w:val="0"/>
        <w:numPr>
          <w:ilvl w:val="0"/>
          <w:numId w:val="24"/>
        </w:numPr>
        <w:spacing w:line="276" w:lineRule="auto"/>
        <w:ind w:left="284"/>
        <w:jc w:val="both"/>
      </w:pPr>
      <w:r w:rsidRPr="00EB110C">
        <w:t xml:space="preserve">Do wystawienia faktury oraz jej zapłaty stosuje się postanowienia Umowy dotyczące zapłaty wynagrodzenia na rzecz podwykonawców i dalszych podwykonawców. </w:t>
      </w:r>
    </w:p>
    <w:p w:rsidR="00C06222" w:rsidRPr="00EB110C" w:rsidRDefault="00C06222" w:rsidP="00114112">
      <w:pPr>
        <w:keepLines/>
        <w:widowControl w:val="0"/>
        <w:numPr>
          <w:ilvl w:val="0"/>
          <w:numId w:val="24"/>
        </w:numPr>
        <w:spacing w:line="276" w:lineRule="auto"/>
        <w:ind w:left="284"/>
        <w:jc w:val="both"/>
      </w:pPr>
      <w:r w:rsidRPr="00EB110C">
        <w:t xml:space="preserve">Procedura opisana w niniejszym paragrafie znajduje zastosowanie zarówno w przypadku odstąpienia od Umowy w całości, jak też w części oraz do odstąpienia przez Zamawiającego, jak i Wykonawcę. </w:t>
      </w:r>
    </w:p>
    <w:p w:rsidR="00C06222" w:rsidRPr="00EB110C" w:rsidRDefault="00C06222" w:rsidP="00114112">
      <w:pPr>
        <w:keepLines/>
        <w:widowControl w:val="0"/>
        <w:spacing w:line="276" w:lineRule="auto"/>
        <w:ind w:left="284"/>
        <w:jc w:val="center"/>
        <w:rPr>
          <w:b/>
        </w:rPr>
      </w:pPr>
      <w:r w:rsidRPr="00EB110C">
        <w:rPr>
          <w:b/>
        </w:rPr>
        <w:t>§ 22</w:t>
      </w:r>
    </w:p>
    <w:p w:rsidR="00C06222" w:rsidRPr="00EB110C" w:rsidRDefault="00C06222" w:rsidP="00114112">
      <w:pPr>
        <w:pStyle w:val="ListParagraph"/>
        <w:keepLines/>
        <w:widowControl w:val="0"/>
        <w:numPr>
          <w:ilvl w:val="3"/>
          <w:numId w:val="6"/>
        </w:numPr>
        <w:tabs>
          <w:tab w:val="clear" w:pos="1800"/>
        </w:tabs>
        <w:spacing w:after="0" w:line="276" w:lineRule="auto"/>
        <w:ind w:left="284"/>
        <w:jc w:val="both"/>
        <w:rPr>
          <w:rFonts w:ascii="Times New Roman" w:hAnsi="Times New Roman"/>
          <w:bCs/>
          <w:sz w:val="24"/>
          <w:szCs w:val="24"/>
        </w:rPr>
      </w:pPr>
      <w:r w:rsidRPr="00EB110C">
        <w:rPr>
          <w:rFonts w:ascii="Times New Roman" w:hAnsi="Times New Roman"/>
          <w:bCs/>
          <w:sz w:val="24"/>
          <w:szCs w:val="24"/>
        </w:rPr>
        <w:t>Ze strony Zamawiającego nadzór inwestorski w poszczególnych robotach branżowych sprawować będą wyznaczeni inspektorzy nadzoru Działu Inwestycji, Remontów</w:t>
      </w:r>
      <w:r w:rsidRPr="00EB110C">
        <w:rPr>
          <w:rFonts w:ascii="Times New Roman" w:hAnsi="Times New Roman"/>
          <w:bCs/>
          <w:sz w:val="24"/>
          <w:szCs w:val="24"/>
        </w:rPr>
        <w:br/>
        <w:t>i Eksploatacji CSK MSWiA.</w:t>
      </w:r>
    </w:p>
    <w:p w:rsidR="00C06222" w:rsidRPr="00EB110C" w:rsidRDefault="00C06222" w:rsidP="00114112">
      <w:pPr>
        <w:pStyle w:val="ListParagraph"/>
        <w:keepLines/>
        <w:widowControl w:val="0"/>
        <w:numPr>
          <w:ilvl w:val="3"/>
          <w:numId w:val="6"/>
        </w:numPr>
        <w:tabs>
          <w:tab w:val="clear" w:pos="1800"/>
        </w:tabs>
        <w:spacing w:after="0" w:line="276" w:lineRule="auto"/>
        <w:ind w:left="284"/>
        <w:jc w:val="both"/>
        <w:rPr>
          <w:rFonts w:ascii="Times New Roman" w:hAnsi="Times New Roman"/>
          <w:bCs/>
          <w:sz w:val="24"/>
          <w:szCs w:val="24"/>
        </w:rPr>
      </w:pPr>
      <w:r w:rsidRPr="00EB110C">
        <w:rPr>
          <w:rFonts w:ascii="Times New Roman" w:hAnsi="Times New Roman"/>
          <w:bCs/>
          <w:sz w:val="24"/>
          <w:szCs w:val="24"/>
        </w:rPr>
        <w:t xml:space="preserve">Do wydawania poleceń ze strony Zamawiającego, w zakresie koordynowania robót budowlanych (oprócz osób wymienionych w ust. 1) mają prawo: </w:t>
      </w:r>
    </w:p>
    <w:p w:rsidR="00C06222" w:rsidRPr="00EB110C" w:rsidRDefault="00C06222" w:rsidP="00114112">
      <w:pPr>
        <w:keepLines/>
        <w:widowControl w:val="0"/>
        <w:spacing w:line="276" w:lineRule="auto"/>
        <w:ind w:left="284"/>
        <w:jc w:val="both"/>
        <w:rPr>
          <w:bCs/>
        </w:rPr>
      </w:pPr>
      <w:r w:rsidRPr="00EB110C">
        <w:rPr>
          <w:bCs/>
        </w:rPr>
        <w:t>1) Kierownik Działu Inwestycji, Remontów i Eksploatacji,</w:t>
      </w:r>
    </w:p>
    <w:p w:rsidR="00C06222" w:rsidRPr="00EB110C" w:rsidRDefault="00C06222" w:rsidP="00114112">
      <w:pPr>
        <w:keepLines/>
        <w:widowControl w:val="0"/>
        <w:spacing w:line="276" w:lineRule="auto"/>
        <w:ind w:left="284"/>
        <w:jc w:val="both"/>
        <w:rPr>
          <w:bCs/>
        </w:rPr>
      </w:pPr>
      <w:r w:rsidRPr="00EB110C">
        <w:rPr>
          <w:bCs/>
        </w:rPr>
        <w:t>2) Główny Specjalista Działu Inwestycji, Remontów i Eksploatacji.</w:t>
      </w:r>
    </w:p>
    <w:p w:rsidR="00C06222" w:rsidRPr="00EB110C" w:rsidRDefault="00C06222" w:rsidP="00114112">
      <w:pPr>
        <w:keepLines/>
        <w:widowControl w:val="0"/>
        <w:spacing w:line="276" w:lineRule="auto"/>
        <w:jc w:val="both"/>
        <w:rPr>
          <w:bCs/>
        </w:rPr>
      </w:pPr>
      <w:r w:rsidRPr="00EB110C">
        <w:rPr>
          <w:bCs/>
        </w:rPr>
        <w:t xml:space="preserve">3. Ze strony Zamawiającego poza inspektorem nadzoru inwestorskiego prawo wpisu do dziennika budowy ma: </w:t>
      </w:r>
    </w:p>
    <w:p w:rsidR="00C06222" w:rsidRPr="00EB110C" w:rsidRDefault="00C06222" w:rsidP="00114112">
      <w:pPr>
        <w:keepLines/>
        <w:widowControl w:val="0"/>
        <w:spacing w:line="276" w:lineRule="auto"/>
        <w:ind w:left="426"/>
        <w:jc w:val="both"/>
        <w:rPr>
          <w:bCs/>
        </w:rPr>
      </w:pPr>
      <w:r w:rsidRPr="00EB110C">
        <w:rPr>
          <w:bCs/>
        </w:rPr>
        <w:t>1) Kierownik Działu Inwestycji, Remontów i Eksploatacji,</w:t>
      </w:r>
    </w:p>
    <w:p w:rsidR="00C06222" w:rsidRPr="00EB110C" w:rsidRDefault="00C06222" w:rsidP="00114112">
      <w:pPr>
        <w:keepLines/>
        <w:widowControl w:val="0"/>
        <w:spacing w:line="276" w:lineRule="auto"/>
        <w:ind w:left="426"/>
        <w:jc w:val="both"/>
        <w:rPr>
          <w:bCs/>
        </w:rPr>
      </w:pPr>
      <w:r w:rsidRPr="00EB110C">
        <w:rPr>
          <w:bCs/>
        </w:rPr>
        <w:t>2) Główny Specjalista Działu Inwestycji, Remontów i Eksploatacji.</w:t>
      </w:r>
    </w:p>
    <w:p w:rsidR="00C06222" w:rsidRPr="00EB110C" w:rsidRDefault="00C06222" w:rsidP="00114112">
      <w:pPr>
        <w:keepLines/>
        <w:widowControl w:val="0"/>
        <w:spacing w:line="276" w:lineRule="auto"/>
        <w:ind w:left="284" w:hanging="284"/>
        <w:jc w:val="both"/>
        <w:rPr>
          <w:bCs/>
        </w:rPr>
      </w:pPr>
      <w:r w:rsidRPr="00EB110C">
        <w:rPr>
          <w:bCs/>
        </w:rPr>
        <w:t>4.</w:t>
      </w:r>
      <w:r w:rsidRPr="00EB110C">
        <w:rPr>
          <w:bCs/>
        </w:rPr>
        <w:tab/>
        <w:t>Ze strony Wykonawcy funkcję:</w:t>
      </w:r>
    </w:p>
    <w:p w:rsidR="00C06222" w:rsidRPr="00EB110C" w:rsidRDefault="00C06222" w:rsidP="00114112">
      <w:pPr>
        <w:keepLines/>
        <w:widowControl w:val="0"/>
        <w:spacing w:line="276" w:lineRule="auto"/>
        <w:ind w:left="284"/>
        <w:jc w:val="both"/>
        <w:rPr>
          <w:bCs/>
        </w:rPr>
      </w:pPr>
      <w:r w:rsidRPr="00EB110C">
        <w:rPr>
          <w:bCs/>
        </w:rPr>
        <w:t>a) kierownika budowy sprawował będzie ……………………………..…………….</w:t>
      </w:r>
    </w:p>
    <w:p w:rsidR="00C06222" w:rsidRPr="00EB110C" w:rsidRDefault="00C06222" w:rsidP="00114112">
      <w:pPr>
        <w:keepLines/>
        <w:widowControl w:val="0"/>
        <w:spacing w:line="276" w:lineRule="auto"/>
        <w:ind w:left="284"/>
        <w:jc w:val="both"/>
        <w:rPr>
          <w:bCs/>
        </w:rPr>
      </w:pPr>
      <w:r w:rsidRPr="00EB110C">
        <w:rPr>
          <w:bCs/>
        </w:rPr>
        <w:t>b) kierownika robót sanitarnych sprawował będzie …………………………………</w:t>
      </w:r>
    </w:p>
    <w:p w:rsidR="00C06222" w:rsidRPr="00EB110C" w:rsidRDefault="00C06222" w:rsidP="00114112">
      <w:pPr>
        <w:keepLines/>
        <w:widowControl w:val="0"/>
        <w:spacing w:line="276" w:lineRule="auto"/>
        <w:ind w:left="284"/>
        <w:jc w:val="both"/>
        <w:rPr>
          <w:bCs/>
        </w:rPr>
      </w:pPr>
      <w:r w:rsidRPr="00EB110C">
        <w:rPr>
          <w:bCs/>
        </w:rPr>
        <w:t>c) kierownika robót elektrycznych sprawował będzie ……………………………….</w:t>
      </w:r>
    </w:p>
    <w:p w:rsidR="00C06222" w:rsidRPr="00EB110C" w:rsidRDefault="00C06222" w:rsidP="00114112">
      <w:pPr>
        <w:keepLines/>
        <w:widowControl w:val="0"/>
        <w:spacing w:line="276" w:lineRule="auto"/>
        <w:ind w:left="284"/>
        <w:jc w:val="both"/>
        <w:rPr>
          <w:bCs/>
        </w:rPr>
      </w:pPr>
    </w:p>
    <w:p w:rsidR="00C06222" w:rsidRPr="00EB110C" w:rsidRDefault="00C06222" w:rsidP="00114112">
      <w:pPr>
        <w:keepLines/>
        <w:widowControl w:val="0"/>
        <w:spacing w:line="276" w:lineRule="auto"/>
        <w:ind w:left="284"/>
        <w:jc w:val="center"/>
        <w:rPr>
          <w:b/>
        </w:rPr>
      </w:pPr>
      <w:r w:rsidRPr="00EB110C">
        <w:rPr>
          <w:b/>
        </w:rPr>
        <w:t>§ 23</w:t>
      </w:r>
    </w:p>
    <w:p w:rsidR="00C06222" w:rsidRPr="00EB110C" w:rsidRDefault="00C06222" w:rsidP="00114112">
      <w:pPr>
        <w:keepLines/>
        <w:widowControl w:val="0"/>
        <w:numPr>
          <w:ilvl w:val="0"/>
          <w:numId w:val="29"/>
        </w:numPr>
        <w:spacing w:line="276" w:lineRule="auto"/>
        <w:ind w:left="284"/>
        <w:jc w:val="both"/>
      </w:pPr>
      <w:r w:rsidRPr="00EB110C">
        <w:t xml:space="preserve">Na podstawie art. 144 ust. 1 pkt 1) ustawy z dnia 29 stycznia 2004 roku – Prawo Zamówień Publicznych, Zamawiający przewiduje: </w:t>
      </w:r>
    </w:p>
    <w:p w:rsidR="00C06222" w:rsidRPr="00EB110C" w:rsidRDefault="00C06222" w:rsidP="00114112">
      <w:pPr>
        <w:keepLines/>
        <w:widowControl w:val="0"/>
        <w:numPr>
          <w:ilvl w:val="0"/>
          <w:numId w:val="31"/>
        </w:numPr>
        <w:spacing w:line="276" w:lineRule="auto"/>
        <w:ind w:left="0" w:firstLine="0"/>
        <w:jc w:val="both"/>
      </w:pPr>
      <w:r w:rsidRPr="00EB110C">
        <w:t>przedłużenie terminu wykonania Umowy lub poszczególnych terminów cząstkowych określonych w umowie, jeżeli niemożność dotrzymania pierwotnego terminu stanowi konsekwencję:</w:t>
      </w:r>
    </w:p>
    <w:p w:rsidR="00C06222" w:rsidRPr="00EB110C" w:rsidRDefault="00C06222" w:rsidP="00114112">
      <w:pPr>
        <w:keepLines/>
        <w:widowControl w:val="0"/>
        <w:numPr>
          <w:ilvl w:val="0"/>
          <w:numId w:val="30"/>
        </w:numPr>
        <w:spacing w:line="276" w:lineRule="auto"/>
        <w:ind w:left="1134"/>
        <w:jc w:val="both"/>
      </w:pPr>
      <w:r w:rsidRPr="00EB110C">
        <w:t>konieczności wykonania robót zamiennych lub zmian do umowy na podstawie</w:t>
      </w:r>
      <w:r w:rsidRPr="00EB110C">
        <w:br/>
        <w:t>art. 144 ust. 1 pkt 2 lub 3 ustawy prawo zamówień publicznych,</w:t>
      </w:r>
    </w:p>
    <w:p w:rsidR="00C06222" w:rsidRPr="00EB110C" w:rsidRDefault="00C06222" w:rsidP="00114112">
      <w:pPr>
        <w:keepLines/>
        <w:widowControl w:val="0"/>
        <w:numPr>
          <w:ilvl w:val="0"/>
          <w:numId w:val="30"/>
        </w:numPr>
        <w:spacing w:line="276" w:lineRule="auto"/>
        <w:ind w:left="1134"/>
        <w:jc w:val="both"/>
      </w:pPr>
      <w:r w:rsidRPr="00EB110C">
        <w:t>zmian do umowy na podstawie art. 144 ust. 1 pkt 6 ustawy prawo zamówień publicznych,</w:t>
      </w:r>
    </w:p>
    <w:p w:rsidR="00C06222" w:rsidRPr="00EB110C" w:rsidRDefault="00C06222" w:rsidP="00114112">
      <w:pPr>
        <w:keepLines/>
        <w:widowControl w:val="0"/>
        <w:numPr>
          <w:ilvl w:val="0"/>
          <w:numId w:val="30"/>
        </w:numPr>
        <w:spacing w:line="276" w:lineRule="auto"/>
        <w:ind w:left="1134"/>
        <w:jc w:val="both"/>
      </w:pPr>
      <w:r w:rsidRPr="00EB110C">
        <w:t xml:space="preserve">przyczyn zależnych od Zamawiającego, Organów Administracji, innych osób lub podmiotów, za których działania nie odpowiada Wykonawca wobec Zamawiającego, </w:t>
      </w:r>
    </w:p>
    <w:p w:rsidR="00C06222" w:rsidRPr="00EB110C" w:rsidRDefault="00C06222" w:rsidP="00114112">
      <w:pPr>
        <w:keepLines/>
        <w:widowControl w:val="0"/>
        <w:numPr>
          <w:ilvl w:val="0"/>
          <w:numId w:val="30"/>
        </w:numPr>
        <w:spacing w:line="276" w:lineRule="auto"/>
        <w:ind w:left="1134"/>
        <w:jc w:val="both"/>
      </w:pPr>
      <w:r w:rsidRPr="00EB110C">
        <w:t>siły wyższej,</w:t>
      </w:r>
    </w:p>
    <w:p w:rsidR="00C06222" w:rsidRPr="00EB110C" w:rsidRDefault="00C06222" w:rsidP="00114112">
      <w:pPr>
        <w:keepLines/>
        <w:widowControl w:val="0"/>
        <w:numPr>
          <w:ilvl w:val="0"/>
          <w:numId w:val="30"/>
        </w:numPr>
        <w:spacing w:line="276" w:lineRule="auto"/>
        <w:ind w:left="1134"/>
        <w:jc w:val="both"/>
      </w:pPr>
      <w:r w:rsidRPr="00EB110C">
        <w:t xml:space="preserve">warunków atmosferycznych nie pozwalających na realizację robót, dla których określona odpowiednimi normami technologia wymaga właściwych warunków atmosferycznych, </w:t>
      </w:r>
    </w:p>
    <w:p w:rsidR="00C06222" w:rsidRPr="00EB110C" w:rsidRDefault="00C06222" w:rsidP="00114112">
      <w:pPr>
        <w:keepLines/>
        <w:widowControl w:val="0"/>
        <w:numPr>
          <w:ilvl w:val="0"/>
          <w:numId w:val="30"/>
        </w:numPr>
        <w:spacing w:line="276" w:lineRule="auto"/>
        <w:ind w:left="1134"/>
        <w:jc w:val="both"/>
      </w:pPr>
      <w:r w:rsidRPr="00EB110C">
        <w:t>zmian spowodowanych warunkami geologicznymi, terenowymi (w szczególności przebiegiem urządzeń podziemnych, instalacji lub obiektów infrastrukturalnych), archeologicznymi, wodnymi itp., odmiennymi od przyjętych w dokumentacji projektowej, tj.: np.: wyższy poziom wody gruntowej, inny przebieg urządzenia podziemnego, podziemna komora, której nie ma w planach itp.),</w:t>
      </w:r>
    </w:p>
    <w:p w:rsidR="00C06222" w:rsidRPr="00EB110C" w:rsidRDefault="00C06222" w:rsidP="00114112">
      <w:pPr>
        <w:keepLines/>
        <w:widowControl w:val="0"/>
        <w:spacing w:line="276" w:lineRule="auto"/>
        <w:ind w:left="284"/>
        <w:jc w:val="both"/>
      </w:pPr>
      <w:r w:rsidRPr="00EB110C">
        <w:t>W powyższych przypadkach termin wykonania Umowy lub poszczególne terminy cząstkowe mogą ulec odpowiedniej zmianie – jeżeli przy zachowaniu należytej staranności z uwzględnieniem profesjonalnego charakteru Wykonawcy nie można było uniknąć takiej zmiany.</w:t>
      </w:r>
    </w:p>
    <w:p w:rsidR="00C06222" w:rsidRPr="00EB110C" w:rsidRDefault="00C06222" w:rsidP="00114112">
      <w:pPr>
        <w:keepLines/>
        <w:widowControl w:val="0"/>
        <w:numPr>
          <w:ilvl w:val="0"/>
          <w:numId w:val="31"/>
        </w:numPr>
        <w:spacing w:line="276" w:lineRule="auto"/>
        <w:ind w:left="709"/>
        <w:jc w:val="both"/>
      </w:pPr>
      <w:r w:rsidRPr="00EB110C">
        <w:t>ograniczenie zakresu zamówienia, gdy rezygnacja z danej części jest korzystna dla Zamawiającego lub wynika z obiektywnie uzasadnionych przesłanek (np. zmiana dokumentacji projektowej, sposób zagospodarowania terenu),</w:t>
      </w:r>
    </w:p>
    <w:p w:rsidR="00C06222" w:rsidRPr="00EB110C" w:rsidRDefault="00C06222" w:rsidP="00114112">
      <w:pPr>
        <w:keepLines/>
        <w:widowControl w:val="0"/>
        <w:numPr>
          <w:ilvl w:val="0"/>
          <w:numId w:val="31"/>
        </w:numPr>
        <w:spacing w:line="276" w:lineRule="auto"/>
        <w:ind w:left="709"/>
        <w:jc w:val="both"/>
      </w:pPr>
      <w:r w:rsidRPr="00EB110C">
        <w:t>roboty zamienne, jeżeli takie zmiany w szczególności:</w:t>
      </w:r>
    </w:p>
    <w:p w:rsidR="00C06222" w:rsidRPr="00EB110C" w:rsidRDefault="00C06222" w:rsidP="00114112">
      <w:pPr>
        <w:keepLines/>
        <w:widowControl w:val="0"/>
        <w:numPr>
          <w:ilvl w:val="0"/>
          <w:numId w:val="32"/>
        </w:numPr>
        <w:spacing w:line="276" w:lineRule="auto"/>
        <w:ind w:left="1134" w:hanging="425"/>
        <w:jc w:val="both"/>
      </w:pPr>
      <w:r w:rsidRPr="00EB110C">
        <w:t xml:space="preserve">zapewnią prawidłową realizację Umowy, </w:t>
      </w:r>
    </w:p>
    <w:p w:rsidR="00C06222" w:rsidRPr="00EB110C" w:rsidRDefault="00C06222" w:rsidP="00114112">
      <w:pPr>
        <w:keepLines/>
        <w:widowControl w:val="0"/>
        <w:numPr>
          <w:ilvl w:val="0"/>
          <w:numId w:val="32"/>
        </w:numPr>
        <w:spacing w:line="276" w:lineRule="auto"/>
        <w:ind w:left="1134" w:hanging="425"/>
        <w:jc w:val="both"/>
      </w:pPr>
      <w:r w:rsidRPr="00EB110C">
        <w:t xml:space="preserve">obniżą koszty wykonania robót lub eksploatacji obiektów stanowiących Przedmiot Umowy, </w:t>
      </w:r>
    </w:p>
    <w:p w:rsidR="00C06222" w:rsidRPr="00EB110C" w:rsidRDefault="00C06222" w:rsidP="00114112">
      <w:pPr>
        <w:keepLines/>
        <w:widowControl w:val="0"/>
        <w:numPr>
          <w:ilvl w:val="0"/>
          <w:numId w:val="32"/>
        </w:numPr>
        <w:spacing w:line="276" w:lineRule="auto"/>
        <w:ind w:left="1134" w:hanging="425"/>
        <w:jc w:val="both"/>
      </w:pPr>
      <w:r w:rsidRPr="00EB110C">
        <w:t>zapewnią optymalne parametry technicznych lub podniosą standard jakości robót</w:t>
      </w:r>
      <w:r w:rsidRPr="00EB110C">
        <w:br/>
        <w:t>i obiektów stanowiących Przedmiot Umowy,</w:t>
      </w:r>
    </w:p>
    <w:p w:rsidR="00C06222" w:rsidRPr="00EB110C" w:rsidRDefault="00C06222" w:rsidP="00114112">
      <w:pPr>
        <w:keepLines/>
        <w:widowControl w:val="0"/>
        <w:numPr>
          <w:ilvl w:val="0"/>
          <w:numId w:val="32"/>
        </w:numPr>
        <w:spacing w:line="276" w:lineRule="auto"/>
        <w:ind w:left="1134" w:hanging="425"/>
        <w:jc w:val="both"/>
      </w:pPr>
      <w:r w:rsidRPr="00EB110C">
        <w:t>będą wynikały ze sposobu zagospodarowania terenu;</w:t>
      </w:r>
    </w:p>
    <w:p w:rsidR="00C06222" w:rsidRPr="00EB110C" w:rsidRDefault="00C06222" w:rsidP="00114112">
      <w:pPr>
        <w:keepLines/>
        <w:widowControl w:val="0"/>
        <w:numPr>
          <w:ilvl w:val="0"/>
          <w:numId w:val="32"/>
        </w:numPr>
        <w:spacing w:line="276" w:lineRule="auto"/>
        <w:ind w:left="1134" w:hanging="425"/>
        <w:jc w:val="both"/>
      </w:pPr>
      <w:r w:rsidRPr="00EB110C">
        <w:t>będą wynikały z konieczności zmiany dokumentacji projektowej;</w:t>
      </w:r>
    </w:p>
    <w:p w:rsidR="00C06222" w:rsidRPr="00EB110C" w:rsidRDefault="00C06222" w:rsidP="00114112">
      <w:pPr>
        <w:keepLines/>
        <w:widowControl w:val="0"/>
        <w:numPr>
          <w:ilvl w:val="0"/>
          <w:numId w:val="32"/>
        </w:numPr>
        <w:spacing w:line="276" w:lineRule="auto"/>
        <w:ind w:left="1134" w:hanging="425"/>
        <w:jc w:val="both"/>
      </w:pPr>
      <w:r w:rsidRPr="00EB110C">
        <w:t xml:space="preserve">przyniosą inne, wymierne korzyści dla Zamawiającego. </w:t>
      </w:r>
    </w:p>
    <w:p w:rsidR="00C06222" w:rsidRPr="00EB110C" w:rsidRDefault="00C06222" w:rsidP="00114112">
      <w:pPr>
        <w:keepLines/>
        <w:widowControl w:val="0"/>
        <w:numPr>
          <w:ilvl w:val="0"/>
          <w:numId w:val="31"/>
        </w:numPr>
        <w:spacing w:line="276" w:lineRule="auto"/>
        <w:ind w:left="1134" w:hanging="425"/>
        <w:jc w:val="both"/>
      </w:pPr>
      <w:r w:rsidRPr="00EB110C">
        <w:t xml:space="preserve">obniżenie </w:t>
      </w:r>
      <w:r w:rsidRPr="00EB110C">
        <w:rPr>
          <w:bCs/>
          <w:iCs/>
        </w:rPr>
        <w:t xml:space="preserve">wynagrodzenia z uwagi na zmianę lub ograniczenie faktycznego zakresu realizacji Umowy w szczególności w wyniku okoliczności o których mowa w </w:t>
      </w:r>
      <w:r w:rsidRPr="00EB110C">
        <w:rPr>
          <w:iCs/>
        </w:rPr>
        <w:t>ust. 1 pkt 2 i 3 niniejszego paragrafu.</w:t>
      </w:r>
    </w:p>
    <w:p w:rsidR="00C06222" w:rsidRPr="00EB110C" w:rsidRDefault="00C06222" w:rsidP="00114112">
      <w:pPr>
        <w:keepLines/>
        <w:widowControl w:val="0"/>
        <w:numPr>
          <w:ilvl w:val="0"/>
          <w:numId w:val="29"/>
        </w:numPr>
        <w:spacing w:line="276" w:lineRule="auto"/>
        <w:ind w:left="284"/>
        <w:jc w:val="both"/>
      </w:pPr>
      <w:r w:rsidRPr="00EB110C">
        <w:t>Roboty zamienne mogą być realizowane wyłącznie po uzyskaniu pisemnej zgody Zamawiającego pod rygorem nieważności, poprzedzonej uzasadnionym pisemnym zgłoszeniem przez Wykonawcę zakresu robót zamiennych. Dopuszczalne są roboty zamienne wynikające ze sposobu zagospodarowania terenu, konieczności zmian</w:t>
      </w:r>
      <w:r w:rsidRPr="00EB110C">
        <w:br/>
        <w:t xml:space="preserve">w dokumentacji projektowej oraz w zakresie zmian materiałów, technologii, urządzeń na materiały, technologie i urządzenia spełniające parametry techniczne lub na materiały, technologie i urządzenia o wyższych parametrach niż określone w specyfikacji istotnych warunków zamówienia, dokumentacji technicznej i ofercie Wykonawcy. </w:t>
      </w:r>
    </w:p>
    <w:p w:rsidR="00C06222" w:rsidRPr="00EB110C" w:rsidRDefault="00C06222" w:rsidP="00114112">
      <w:pPr>
        <w:keepLines/>
        <w:widowControl w:val="0"/>
        <w:numPr>
          <w:ilvl w:val="0"/>
          <w:numId w:val="29"/>
        </w:numPr>
        <w:spacing w:line="276" w:lineRule="auto"/>
        <w:ind w:left="284"/>
        <w:jc w:val="both"/>
      </w:pPr>
      <w:r w:rsidRPr="00EB110C">
        <w:t>Dopuszczalne są zmiany Umowy w zakresie adresów w niej wskazanych.</w:t>
      </w:r>
    </w:p>
    <w:p w:rsidR="00C06222" w:rsidRPr="00EB110C" w:rsidRDefault="00C06222" w:rsidP="00114112">
      <w:pPr>
        <w:keepLines/>
        <w:widowControl w:val="0"/>
        <w:numPr>
          <w:ilvl w:val="0"/>
          <w:numId w:val="29"/>
        </w:numPr>
        <w:spacing w:line="276" w:lineRule="auto"/>
        <w:ind w:left="284"/>
        <w:jc w:val="both"/>
      </w:pPr>
      <w:r w:rsidRPr="00EB110C">
        <w:t>W przypadku zmiany albo rezygnacji z podwykonawcy – jeżeli dotyczy ona podmiotu,</w:t>
      </w:r>
      <w:r w:rsidRPr="00EB110C">
        <w:br/>
        <w:t>na którego zasoby Wykonawca powoływał się, na zasadach określonych w art. 22a ustawy Prawo Zamówień Publicznych, w celu wykazania spełniania warunków udziału</w:t>
      </w:r>
      <w:r w:rsidRPr="00EB110C">
        <w:br/>
        <w:t>w postępowaniu, o których mowa w art. 22 ust. 1 tej ustawy, Wykonawca jest obowiązany wykazać Zamawiającemu, iż proponowany inny podwykonawca lub Wykonawca samodzielnie spełnia je w stopniu nie mniejszym niż wymagany, w trakcie postępowania</w:t>
      </w:r>
      <w:r w:rsidRPr="00EB110C">
        <w:br/>
        <w:t>o udzielenie zamówienia.</w:t>
      </w:r>
    </w:p>
    <w:p w:rsidR="00C06222" w:rsidRPr="00EB110C" w:rsidRDefault="00C06222" w:rsidP="00114112">
      <w:pPr>
        <w:keepLines/>
        <w:widowControl w:val="0"/>
        <w:numPr>
          <w:ilvl w:val="0"/>
          <w:numId w:val="29"/>
        </w:numPr>
        <w:spacing w:line="276" w:lineRule="auto"/>
        <w:ind w:left="284"/>
        <w:jc w:val="both"/>
      </w:pPr>
      <w:r w:rsidRPr="00EB110C">
        <w:t>Dopuszczalna jest zmiana osób wskazanych w ofercie, o których mowa w § 23 ust. 4 Umowy, na inne, spełniające wszystkie warunki określone w specyfikacji istotnych warunków zamówienia, o kwalifikacjach nie mniejszych niż osoby wskazane w ofercie Wykonawcy.</w:t>
      </w:r>
    </w:p>
    <w:p w:rsidR="00C06222" w:rsidRPr="00EB110C" w:rsidRDefault="00C06222" w:rsidP="00114112">
      <w:pPr>
        <w:autoSpaceDE w:val="0"/>
        <w:ind w:left="284"/>
        <w:jc w:val="center"/>
        <w:rPr>
          <w:b/>
          <w:bCs/>
        </w:rPr>
      </w:pPr>
      <w:r w:rsidRPr="00EB110C">
        <w:rPr>
          <w:b/>
          <w:bCs/>
        </w:rPr>
        <w:t>§ 24</w:t>
      </w:r>
    </w:p>
    <w:p w:rsidR="00C06222" w:rsidRPr="00EB110C" w:rsidRDefault="00C06222" w:rsidP="00114112">
      <w:pPr>
        <w:numPr>
          <w:ilvl w:val="0"/>
          <w:numId w:val="2"/>
        </w:numPr>
        <w:autoSpaceDE w:val="0"/>
        <w:spacing w:line="276" w:lineRule="auto"/>
        <w:ind w:left="284"/>
        <w:jc w:val="both"/>
      </w:pPr>
      <w:r w:rsidRPr="00EB110C">
        <w:t>Wszelkie zmiany umowy wymagają dla swej ważności formy pisemnej pod rygorem nieważności.</w:t>
      </w:r>
    </w:p>
    <w:p w:rsidR="00C06222" w:rsidRPr="00EB110C" w:rsidRDefault="00C06222" w:rsidP="00114112">
      <w:pPr>
        <w:numPr>
          <w:ilvl w:val="0"/>
          <w:numId w:val="2"/>
        </w:numPr>
        <w:autoSpaceDE w:val="0"/>
        <w:spacing w:line="276" w:lineRule="auto"/>
        <w:ind w:left="284"/>
        <w:jc w:val="both"/>
      </w:pPr>
      <w:r w:rsidRPr="00EB110C">
        <w:t>Sprawy sporne mogące wyniknąć w związku z niniejszą umową, rozstrzygane będą przez sąd właściwy dla siedziby Zamawiającego.</w:t>
      </w:r>
    </w:p>
    <w:p w:rsidR="00C06222" w:rsidRPr="00EB110C" w:rsidRDefault="00C06222" w:rsidP="00114112">
      <w:pPr>
        <w:numPr>
          <w:ilvl w:val="0"/>
          <w:numId w:val="2"/>
        </w:numPr>
        <w:autoSpaceDE w:val="0"/>
        <w:spacing w:line="276" w:lineRule="auto"/>
        <w:ind w:left="284"/>
        <w:jc w:val="both"/>
      </w:pPr>
      <w:r w:rsidRPr="00EB110C">
        <w:t>Strony Umowy zobowiązują się do niezwłocznego powiadomienia o każdej zmianie swojej siedziby/adresu. W przypadku niezrealizowania tego obowiązku pisma doręczone na dotychczasowy adres uważać się będzie za doręczone prawidłowo.</w:t>
      </w:r>
    </w:p>
    <w:p w:rsidR="00C06222" w:rsidRPr="00EB110C" w:rsidRDefault="00C06222" w:rsidP="00114112">
      <w:pPr>
        <w:numPr>
          <w:ilvl w:val="0"/>
          <w:numId w:val="2"/>
        </w:numPr>
        <w:autoSpaceDE w:val="0"/>
        <w:spacing w:line="276" w:lineRule="auto"/>
        <w:ind w:left="284"/>
        <w:jc w:val="both"/>
      </w:pPr>
      <w:r w:rsidRPr="00EB110C">
        <w:t>Strony oświadczają, że zawarte w umowie adresy stanowią adresy do doręczania korespondencji.</w:t>
      </w:r>
    </w:p>
    <w:p w:rsidR="00C06222" w:rsidRPr="00EB110C" w:rsidRDefault="00C06222" w:rsidP="00114112">
      <w:pPr>
        <w:numPr>
          <w:ilvl w:val="0"/>
          <w:numId w:val="2"/>
        </w:numPr>
        <w:autoSpaceDE w:val="0"/>
        <w:spacing w:line="276" w:lineRule="auto"/>
        <w:ind w:left="284"/>
        <w:jc w:val="both"/>
      </w:pPr>
      <w:r w:rsidRPr="00EB110C">
        <w:t>Cesja wierzytelności Wykonawcy wymaga pisemnej zgody Zamawiającego pod rygorem nieważności.</w:t>
      </w:r>
    </w:p>
    <w:p w:rsidR="00C06222" w:rsidRPr="00EB110C" w:rsidRDefault="00C06222" w:rsidP="00114112">
      <w:pPr>
        <w:numPr>
          <w:ilvl w:val="0"/>
          <w:numId w:val="2"/>
        </w:numPr>
        <w:autoSpaceDE w:val="0"/>
        <w:spacing w:line="276" w:lineRule="auto"/>
        <w:ind w:left="284"/>
        <w:jc w:val="both"/>
      </w:pPr>
      <w:r w:rsidRPr="00EB110C">
        <w:t>Umowę sporządzono w dwóch jednobrzmiących egzemplarzach, po dwa dla każdej ze stron.</w:t>
      </w:r>
    </w:p>
    <w:p w:rsidR="00C06222" w:rsidRPr="00EB110C" w:rsidRDefault="00C06222" w:rsidP="00114112">
      <w:pPr>
        <w:autoSpaceDE w:val="0"/>
        <w:spacing w:line="276" w:lineRule="auto"/>
        <w:jc w:val="both"/>
      </w:pPr>
    </w:p>
    <w:p w:rsidR="00C06222" w:rsidRPr="00EB110C" w:rsidRDefault="00C06222" w:rsidP="00114112">
      <w:pPr>
        <w:spacing w:line="276" w:lineRule="auto"/>
      </w:pPr>
      <w:r w:rsidRPr="00EB110C">
        <w:t>Załącznik Nr 1 Szczegółowy Opis Przedmiotu Zamówienia</w:t>
      </w:r>
    </w:p>
    <w:p w:rsidR="00C06222" w:rsidRPr="00EB110C" w:rsidRDefault="00C06222" w:rsidP="00114112">
      <w:pPr>
        <w:spacing w:line="276" w:lineRule="auto"/>
      </w:pPr>
      <w:r w:rsidRPr="00EB110C">
        <w:t xml:space="preserve">Załącznik Nr 2 Harmonogram </w:t>
      </w:r>
    </w:p>
    <w:p w:rsidR="00C06222" w:rsidRPr="00EB110C" w:rsidRDefault="00C06222" w:rsidP="00114112">
      <w:pPr>
        <w:spacing w:line="276" w:lineRule="auto"/>
      </w:pPr>
      <w:r w:rsidRPr="00EB110C">
        <w:t>Załącznik Nr 3 Klauzula informacyjna</w:t>
      </w:r>
    </w:p>
    <w:p w:rsidR="00C06222" w:rsidRPr="00EB110C" w:rsidRDefault="00C06222" w:rsidP="00114112">
      <w:pPr>
        <w:spacing w:line="276" w:lineRule="auto"/>
      </w:pPr>
      <w:r w:rsidRPr="00EB110C">
        <w:t>Załącznik Nr 4 Oferta Wykonawcy</w:t>
      </w:r>
    </w:p>
    <w:p w:rsidR="00C06222" w:rsidRPr="00EB110C" w:rsidRDefault="00C06222" w:rsidP="00114112">
      <w:pPr>
        <w:spacing w:line="276" w:lineRule="auto"/>
      </w:pPr>
      <w:r w:rsidRPr="00EB110C">
        <w:t>Załącznik Nr 5 Polisa Wykonawcy</w:t>
      </w:r>
    </w:p>
    <w:p w:rsidR="00C06222" w:rsidRPr="00EB110C" w:rsidRDefault="00C06222" w:rsidP="00114112">
      <w:pPr>
        <w:spacing w:line="276" w:lineRule="auto"/>
      </w:pPr>
    </w:p>
    <w:p w:rsidR="00C06222" w:rsidRPr="00EB110C" w:rsidRDefault="00C06222" w:rsidP="00114112">
      <w:pPr>
        <w:pStyle w:val="Tom1"/>
        <w:rPr>
          <w:bCs w:val="0"/>
        </w:rPr>
      </w:pPr>
      <w:r w:rsidRPr="00EB110C">
        <w:rPr>
          <w:bCs w:val="0"/>
        </w:rPr>
        <w:t>WYKONAWCA</w:t>
      </w:r>
      <w:r w:rsidRPr="00EB110C">
        <w:rPr>
          <w:bCs w:val="0"/>
        </w:rPr>
        <w:tab/>
      </w:r>
      <w:r w:rsidRPr="00EB110C">
        <w:rPr>
          <w:bCs w:val="0"/>
        </w:rPr>
        <w:tab/>
      </w:r>
      <w:r w:rsidRPr="00EB110C">
        <w:rPr>
          <w:bCs w:val="0"/>
        </w:rPr>
        <w:tab/>
        <w:t xml:space="preserve">                    </w:t>
      </w:r>
      <w:r w:rsidRPr="00EB110C">
        <w:rPr>
          <w:bCs w:val="0"/>
        </w:rPr>
        <w:tab/>
        <w:t xml:space="preserve">         </w:t>
      </w:r>
      <w:r w:rsidRPr="00EB110C">
        <w:rPr>
          <w:bCs w:val="0"/>
        </w:rPr>
        <w:tab/>
        <w:t xml:space="preserve">                ZAMAWIAJĄCY</w:t>
      </w:r>
    </w:p>
    <w:p w:rsidR="00C06222" w:rsidRPr="00EB110C" w:rsidRDefault="00C06222" w:rsidP="00114112">
      <w:pPr>
        <w:pStyle w:val="Tom1"/>
        <w:ind w:left="284"/>
        <w:rPr>
          <w:b w:val="0"/>
        </w:rPr>
      </w:pPr>
    </w:p>
    <w:p w:rsidR="00C06222" w:rsidRPr="00EB110C" w:rsidRDefault="00C06222" w:rsidP="00114112">
      <w:pPr>
        <w:pStyle w:val="Tom1"/>
        <w:ind w:left="284"/>
        <w:rPr>
          <w:b w:val="0"/>
        </w:rPr>
      </w:pPr>
    </w:p>
    <w:p w:rsidR="00C06222" w:rsidRPr="00EB110C" w:rsidRDefault="00C06222" w:rsidP="00114112">
      <w:pPr>
        <w:spacing w:after="120" w:line="276" w:lineRule="auto"/>
        <w:rPr>
          <w:bCs/>
          <w:iCs/>
        </w:rPr>
      </w:pPr>
      <w:r w:rsidRPr="00EB110C">
        <w:rPr>
          <w:bCs/>
          <w:iCs/>
        </w:rPr>
        <w:t>Zaakceptowano pod względem:</w:t>
      </w:r>
    </w:p>
    <w:p w:rsidR="00C06222" w:rsidRPr="00EB110C" w:rsidRDefault="00C06222" w:rsidP="00114112">
      <w:pPr>
        <w:spacing w:after="120" w:line="276" w:lineRule="auto"/>
        <w:ind w:left="-540"/>
        <w:rPr>
          <w:bCs/>
          <w:iCs/>
        </w:rPr>
      </w:pPr>
    </w:p>
    <w:p w:rsidR="00C06222" w:rsidRPr="00EB110C" w:rsidRDefault="00C06222" w:rsidP="00114112">
      <w:pPr>
        <w:numPr>
          <w:ilvl w:val="0"/>
          <w:numId w:val="40"/>
        </w:numPr>
        <w:spacing w:after="120" w:line="276" w:lineRule="auto"/>
        <w:ind w:left="-540" w:firstLine="0"/>
        <w:rPr>
          <w:bCs/>
          <w:iCs/>
        </w:rPr>
      </w:pPr>
      <w:r w:rsidRPr="00EB110C">
        <w:rPr>
          <w:bCs/>
          <w:iCs/>
        </w:rPr>
        <w:t xml:space="preserve">Pion nadzorujący:        </w:t>
      </w:r>
      <w:r w:rsidRPr="00EB110C">
        <w:rPr>
          <w:bCs/>
          <w:iCs/>
        </w:rPr>
        <w:tab/>
      </w:r>
      <w:r w:rsidRPr="00EB110C">
        <w:rPr>
          <w:bCs/>
          <w:iCs/>
        </w:rPr>
        <w:tab/>
      </w:r>
      <w:r w:rsidRPr="00EB110C">
        <w:rPr>
          <w:bCs/>
          <w:iCs/>
        </w:rPr>
        <w:tab/>
      </w:r>
      <w:r w:rsidRPr="00EB110C">
        <w:rPr>
          <w:bCs/>
          <w:iCs/>
        </w:rPr>
        <w:tab/>
      </w:r>
      <w:r w:rsidRPr="00EB110C">
        <w:rPr>
          <w:bCs/>
          <w:iCs/>
        </w:rPr>
        <w:tab/>
        <w:t xml:space="preserve">   ………………………………..</w:t>
      </w:r>
    </w:p>
    <w:p w:rsidR="00C06222" w:rsidRPr="00EB110C" w:rsidRDefault="00C06222" w:rsidP="00114112">
      <w:pPr>
        <w:spacing w:after="120" w:line="276" w:lineRule="auto"/>
        <w:ind w:left="-540"/>
        <w:rPr>
          <w:bCs/>
          <w:iCs/>
        </w:rPr>
      </w:pPr>
    </w:p>
    <w:p w:rsidR="00C06222" w:rsidRPr="00EB110C" w:rsidRDefault="00C06222" w:rsidP="00114112">
      <w:pPr>
        <w:numPr>
          <w:ilvl w:val="0"/>
          <w:numId w:val="40"/>
        </w:numPr>
        <w:spacing w:after="120" w:line="276" w:lineRule="auto"/>
        <w:ind w:left="-540" w:firstLine="0"/>
        <w:rPr>
          <w:bCs/>
          <w:iCs/>
        </w:rPr>
      </w:pPr>
      <w:r w:rsidRPr="00EB110C">
        <w:rPr>
          <w:bCs/>
          <w:iCs/>
        </w:rPr>
        <w:t>Formalno prawnym:                                                                 ..………………………………..</w:t>
      </w:r>
    </w:p>
    <w:p w:rsidR="00C06222" w:rsidRPr="00EB110C" w:rsidRDefault="00C06222" w:rsidP="00114112">
      <w:pPr>
        <w:spacing w:after="120" w:line="276" w:lineRule="auto"/>
        <w:ind w:left="-540"/>
        <w:rPr>
          <w:bCs/>
          <w:iCs/>
        </w:rPr>
      </w:pPr>
    </w:p>
    <w:p w:rsidR="00C06222" w:rsidRPr="00EB110C" w:rsidRDefault="00C06222" w:rsidP="00114112">
      <w:pPr>
        <w:numPr>
          <w:ilvl w:val="0"/>
          <w:numId w:val="40"/>
        </w:numPr>
        <w:spacing w:after="120" w:line="276" w:lineRule="auto"/>
        <w:ind w:left="-540" w:firstLine="0"/>
        <w:rPr>
          <w:bCs/>
          <w:iCs/>
        </w:rPr>
      </w:pPr>
      <w:r w:rsidRPr="00EB110C">
        <w:rPr>
          <w:bCs/>
          <w:iCs/>
        </w:rPr>
        <w:t>Finansowym:                                                                            ………………..………………...</w:t>
      </w:r>
    </w:p>
    <w:p w:rsidR="00C06222" w:rsidRPr="00EB110C" w:rsidRDefault="00C06222" w:rsidP="00114112">
      <w:pPr>
        <w:spacing w:after="120" w:line="276" w:lineRule="auto"/>
        <w:ind w:left="-540"/>
        <w:rPr>
          <w:bCs/>
          <w:iCs/>
        </w:rPr>
      </w:pPr>
    </w:p>
    <w:p w:rsidR="00C06222" w:rsidRPr="00EB110C" w:rsidRDefault="00C06222" w:rsidP="00114112">
      <w:pPr>
        <w:numPr>
          <w:ilvl w:val="0"/>
          <w:numId w:val="40"/>
        </w:numPr>
        <w:spacing w:after="120" w:line="276" w:lineRule="auto"/>
        <w:ind w:left="-540" w:firstLine="0"/>
        <w:rPr>
          <w:bCs/>
          <w:iCs/>
        </w:rPr>
      </w:pPr>
      <w:r w:rsidRPr="00EB110C">
        <w:rPr>
          <w:bCs/>
          <w:iCs/>
        </w:rPr>
        <w:t>Zgodności z ustawą Pzp (Kierownik Działu Zamówień Publicznych) ………………………</w:t>
      </w:r>
    </w:p>
    <w:p w:rsidR="00C06222" w:rsidRPr="00EB110C" w:rsidRDefault="00C06222" w:rsidP="00114112">
      <w:pPr>
        <w:spacing w:after="120" w:line="276" w:lineRule="auto"/>
        <w:ind w:left="-540"/>
        <w:rPr>
          <w:bCs/>
          <w:iCs/>
        </w:rPr>
      </w:pPr>
    </w:p>
    <w:p w:rsidR="00C06222" w:rsidRPr="00EB110C" w:rsidRDefault="00C06222" w:rsidP="00114112">
      <w:pPr>
        <w:numPr>
          <w:ilvl w:val="0"/>
          <w:numId w:val="40"/>
        </w:numPr>
        <w:spacing w:after="120" w:line="276" w:lineRule="auto"/>
        <w:ind w:left="-540" w:firstLine="0"/>
        <w:rPr>
          <w:bCs/>
          <w:iCs/>
        </w:rPr>
      </w:pPr>
      <w:r w:rsidRPr="00EB110C">
        <w:rPr>
          <w:bCs/>
          <w:iCs/>
        </w:rPr>
        <w:t>Merytorycznym:                                                                      …………………………………..</w:t>
      </w:r>
    </w:p>
    <w:p w:rsidR="00C06222" w:rsidRPr="00EB110C" w:rsidRDefault="00C06222" w:rsidP="00114112">
      <w:pPr>
        <w:spacing w:after="120" w:line="276" w:lineRule="auto"/>
        <w:rPr>
          <w:bCs/>
          <w:iCs/>
        </w:rPr>
      </w:pPr>
    </w:p>
    <w:p w:rsidR="00C06222" w:rsidRPr="00EB110C" w:rsidRDefault="00C06222" w:rsidP="00114112">
      <w:pPr>
        <w:numPr>
          <w:ilvl w:val="0"/>
          <w:numId w:val="40"/>
        </w:numPr>
        <w:spacing w:after="120" w:line="276" w:lineRule="auto"/>
        <w:ind w:left="-540" w:firstLine="0"/>
      </w:pPr>
      <w:r w:rsidRPr="00EB110C">
        <w:t xml:space="preserve">Sekretarz                                                                </w:t>
      </w:r>
      <w:r w:rsidRPr="00EB110C">
        <w:tab/>
        <w:t xml:space="preserve">                ...……………………………….</w:t>
      </w:r>
    </w:p>
    <w:p w:rsidR="00C06222" w:rsidRPr="00EB110C" w:rsidRDefault="00C06222" w:rsidP="00114112">
      <w:pPr>
        <w:pStyle w:val="Tom1"/>
        <w:ind w:left="284"/>
        <w:rPr>
          <w:b w:val="0"/>
        </w:rPr>
      </w:pPr>
    </w:p>
    <w:bookmarkEnd w:id="1"/>
    <w:p w:rsidR="00C06222" w:rsidRPr="00EB110C" w:rsidRDefault="00C06222" w:rsidP="00114112"/>
    <w:p w:rsidR="00C06222" w:rsidRPr="00EB110C" w:rsidRDefault="00C06222" w:rsidP="00114112"/>
    <w:p w:rsidR="00C06222" w:rsidRDefault="00C06222"/>
    <w:sectPr w:rsidR="00C06222" w:rsidSect="00B61BD8">
      <w:footerReference w:type="default" r:id="rId7"/>
      <w:pgSz w:w="11905" w:h="16837"/>
      <w:pgMar w:top="709" w:right="1418" w:bottom="142"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222" w:rsidRDefault="00C06222">
      <w:r>
        <w:separator/>
      </w:r>
    </w:p>
  </w:endnote>
  <w:endnote w:type="continuationSeparator" w:id="0">
    <w:p w:rsidR="00C06222" w:rsidRDefault="00C062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GoudyOldStylePl">
    <w:altName w:val="Courier New"/>
    <w:panose1 w:val="00000000000000000000"/>
    <w:charset w:val="EE"/>
    <w:family w:val="auto"/>
    <w:notTrueType/>
    <w:pitch w:val="variable"/>
    <w:sig w:usb0="00000005" w:usb1="00000000" w:usb2="00000000" w:usb3="00000000" w:csb0="00000002"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222" w:rsidRDefault="00C06222">
    <w:pPr>
      <w:pStyle w:val="Footer"/>
      <w:ind w:right="360"/>
    </w:pPr>
    <w:r>
      <w:rPr>
        <w:noProof/>
        <w:lang w:eastAsia="pl-PL"/>
      </w:rPr>
      <w:pict>
        <v:shapetype id="_x0000_t202" coordsize="21600,21600" o:spt="202" path="m,l,21600r21600,l21600,xe">
          <v:stroke joinstyle="miter"/>
          <v:path gradientshapeok="t" o:connecttype="rect"/>
        </v:shapetype>
        <v:shape id="Pole tekstowe 1" o:spid="_x0000_s2049" type="#_x0000_t202" style="position:absolute;margin-left:512.3pt;margin-top:.05pt;width:12pt;height:13.75pt;z-index:25166028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" stroked="f">
          <v:fill opacity="0"/>
          <v:textbox inset="0,0,0,0">
            <w:txbxContent>
              <w:p w:rsidR="00C06222" w:rsidRDefault="00C06222">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222" w:rsidRDefault="00C06222">
      <w:r>
        <w:separator/>
      </w:r>
    </w:p>
  </w:footnote>
  <w:footnote w:type="continuationSeparator" w:id="0">
    <w:p w:rsidR="00C06222" w:rsidRDefault="00C0622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lvl w:ilvl="0">
      <w:start w:val="1"/>
      <w:numFmt w:val="decimal"/>
      <w:lvlText w:val="%1."/>
      <w:lvlJc w:val="left"/>
      <w:pPr>
        <w:tabs>
          <w:tab w:val="num" w:pos="360"/>
        </w:tabs>
        <w:ind w:left="360" w:hanging="360"/>
      </w:pPr>
      <w:rPr>
        <w:rFonts w:cs="Times New Roman"/>
      </w:rPr>
    </w:lvl>
  </w:abstractNum>
  <w:abstractNum w:abstractNumId="1">
    <w:nsid w:val="00000005"/>
    <w:multiLevelType w:val="singleLevel"/>
    <w:tmpl w:val="00000005"/>
    <w:name w:val="WW8Num4"/>
    <w:lvl w:ilvl="0">
      <w:start w:val="1"/>
      <w:numFmt w:val="decimal"/>
      <w:lvlText w:val="%1."/>
      <w:lvlJc w:val="left"/>
      <w:pPr>
        <w:tabs>
          <w:tab w:val="num" w:pos="360"/>
        </w:tabs>
        <w:ind w:left="360" w:hanging="360"/>
      </w:pPr>
      <w:rPr>
        <w:rFonts w:cs="Times New Roman"/>
      </w:rPr>
    </w:lvl>
  </w:abstractNum>
  <w:abstractNum w:abstractNumId="2">
    <w:nsid w:val="00000007"/>
    <w:multiLevelType w:val="multilevel"/>
    <w:tmpl w:val="AB52080C"/>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ascii="Times New Roman" w:eastAsia="Times New Roman" w:hAnsi="Times New Roman" w:cs="Times New Roman" w:hint="default"/>
        <w:i w:val="0"/>
        <w:strike w:val="0"/>
        <w:color w:val="auto"/>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left"/>
      <w:pPr>
        <w:tabs>
          <w:tab w:val="num" w:pos="5400"/>
        </w:tabs>
        <w:ind w:left="5400" w:hanging="180"/>
      </w:pPr>
      <w:rPr>
        <w:rFonts w:cs="Times New Roman"/>
      </w:rPr>
    </w:lvl>
  </w:abstractNum>
  <w:abstractNum w:abstractNumId="3">
    <w:nsid w:val="0000000B"/>
    <w:multiLevelType w:val="singleLevel"/>
    <w:tmpl w:val="0000000B"/>
    <w:name w:val="WW8Num11"/>
    <w:lvl w:ilvl="0">
      <w:start w:val="1"/>
      <w:numFmt w:val="decimal"/>
      <w:lvlText w:val="%1)"/>
      <w:lvlJc w:val="left"/>
      <w:pPr>
        <w:tabs>
          <w:tab w:val="num" w:pos="1068"/>
        </w:tabs>
        <w:ind w:left="1068" w:hanging="360"/>
      </w:pPr>
      <w:rPr>
        <w:rFonts w:cs="Times New Roman"/>
      </w:rPr>
    </w:lvl>
  </w:abstractNum>
  <w:abstractNum w:abstractNumId="4">
    <w:nsid w:val="00000010"/>
    <w:multiLevelType w:val="multilevel"/>
    <w:tmpl w:val="00000010"/>
    <w:name w:val="WW8Num1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cs="Times New Roman"/>
      </w:rPr>
    </w:lvl>
    <w:lvl w:ilvl="2">
      <w:start w:val="1"/>
      <w:numFmt w:val="decimal"/>
      <w:lvlText w:val="%3)"/>
      <w:lvlJc w:val="left"/>
      <w:pPr>
        <w:tabs>
          <w:tab w:val="num" w:pos="1080"/>
        </w:tabs>
        <w:ind w:left="1080" w:hanging="180"/>
      </w:pPr>
      <w:rPr>
        <w:rFonts w:ascii="Times New Roman" w:eastAsia="Times New Roman" w:hAnsi="Times New Roman"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left"/>
      <w:pPr>
        <w:tabs>
          <w:tab w:val="num" w:pos="5400"/>
        </w:tabs>
        <w:ind w:left="5400" w:hanging="180"/>
      </w:pPr>
      <w:rPr>
        <w:rFonts w:cs="Times New Roman"/>
      </w:rPr>
    </w:lvl>
  </w:abstractNum>
  <w:abstractNum w:abstractNumId="5">
    <w:nsid w:val="00000013"/>
    <w:multiLevelType w:val="multilevel"/>
    <w:tmpl w:val="BDC25128"/>
    <w:name w:val="WW8Num23"/>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cs="Times New Roman"/>
      </w:rPr>
    </w:lvl>
    <w:lvl w:ilvl="2">
      <w:start w:val="1"/>
      <w:numFmt w:val="decimal"/>
      <w:lvlText w:val="%3)"/>
      <w:lvlJc w:val="left"/>
      <w:pPr>
        <w:tabs>
          <w:tab w:val="num" w:pos="1080"/>
        </w:tabs>
        <w:ind w:left="1080" w:hanging="180"/>
      </w:pPr>
      <w:rPr>
        <w:rFonts w:ascii="Times New Roman" w:eastAsia="Times New Roman" w:hAnsi="Times New Roman"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left"/>
      <w:pPr>
        <w:tabs>
          <w:tab w:val="num" w:pos="5400"/>
        </w:tabs>
        <w:ind w:left="5400" w:hanging="180"/>
      </w:pPr>
      <w:rPr>
        <w:rFonts w:cs="Times New Roman"/>
      </w:rPr>
    </w:lvl>
  </w:abstractNum>
  <w:abstractNum w:abstractNumId="6">
    <w:nsid w:val="00000014"/>
    <w:multiLevelType w:val="singleLevel"/>
    <w:tmpl w:val="00000014"/>
    <w:name w:val="WW8Num24"/>
    <w:lvl w:ilvl="0">
      <w:start w:val="1"/>
      <w:numFmt w:val="decimal"/>
      <w:lvlText w:val="%1."/>
      <w:lvlJc w:val="left"/>
      <w:pPr>
        <w:tabs>
          <w:tab w:val="num" w:pos="360"/>
        </w:tabs>
        <w:ind w:left="360" w:hanging="360"/>
      </w:pPr>
      <w:rPr>
        <w:rFonts w:cs="Times New Roman"/>
      </w:rPr>
    </w:lvl>
  </w:abstractNum>
  <w:abstractNum w:abstractNumId="7">
    <w:nsid w:val="00000015"/>
    <w:multiLevelType w:val="singleLevel"/>
    <w:tmpl w:val="00000015"/>
    <w:name w:val="WW8Num25"/>
    <w:lvl w:ilvl="0">
      <w:start w:val="1"/>
      <w:numFmt w:val="decimal"/>
      <w:lvlText w:val="%1."/>
      <w:lvlJc w:val="left"/>
      <w:pPr>
        <w:tabs>
          <w:tab w:val="num" w:pos="360"/>
        </w:tabs>
        <w:ind w:left="360" w:hanging="360"/>
      </w:pPr>
      <w:rPr>
        <w:rFonts w:cs="Times New Roman"/>
      </w:rPr>
    </w:lvl>
  </w:abstractNum>
  <w:abstractNum w:abstractNumId="8">
    <w:nsid w:val="00000019"/>
    <w:multiLevelType w:val="multilevel"/>
    <w:tmpl w:val="00000019"/>
    <w:name w:val="WW8Num30"/>
    <w:lvl w:ilvl="0">
      <w:start w:val="1"/>
      <w:numFmt w:val="decimal"/>
      <w:lvlText w:val="%1."/>
      <w:lvlJc w:val="left"/>
      <w:pPr>
        <w:tabs>
          <w:tab w:val="num" w:pos="397"/>
        </w:tabs>
        <w:ind w:left="397" w:hanging="397"/>
      </w:pPr>
      <w:rPr>
        <w:rFonts w:cs="Times New Roman"/>
      </w:rPr>
    </w:lvl>
    <w:lvl w:ilvl="1">
      <w:start w:val="1"/>
      <w:numFmt w:val="lowerLetter"/>
      <w:lvlText w:val="%2."/>
      <w:lvlJc w:val="left"/>
      <w:pPr>
        <w:tabs>
          <w:tab w:val="num" w:pos="1647"/>
        </w:tabs>
        <w:ind w:left="1647" w:hanging="360"/>
      </w:pPr>
      <w:rPr>
        <w:rFonts w:cs="Times New Roman"/>
      </w:rPr>
    </w:lvl>
    <w:lvl w:ilvl="2">
      <w:start w:val="1"/>
      <w:numFmt w:val="lowerRoman"/>
      <w:lvlText w:val="%3."/>
      <w:lvlJc w:val="lef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lef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left"/>
      <w:pPr>
        <w:tabs>
          <w:tab w:val="num" w:pos="6687"/>
        </w:tabs>
        <w:ind w:left="6687" w:hanging="180"/>
      </w:pPr>
      <w:rPr>
        <w:rFonts w:cs="Times New Roman"/>
      </w:rPr>
    </w:lvl>
  </w:abstractNum>
  <w:abstractNum w:abstractNumId="9">
    <w:nsid w:val="0000001E"/>
    <w:multiLevelType w:val="singleLevel"/>
    <w:tmpl w:val="F1A4D3BA"/>
    <w:name w:val="WW8Num36"/>
    <w:lvl w:ilvl="0">
      <w:start w:val="1"/>
      <w:numFmt w:val="decimal"/>
      <w:lvlText w:val="%1)"/>
      <w:lvlJc w:val="left"/>
      <w:pPr>
        <w:tabs>
          <w:tab w:val="num" w:pos="720"/>
        </w:tabs>
        <w:ind w:left="720" w:hanging="360"/>
      </w:pPr>
      <w:rPr>
        <w:rFonts w:ascii="Times New Roman" w:eastAsia="Times New Roman" w:hAnsi="Times New Roman" w:cs="Times New Roman" w:hint="default"/>
        <w:b w:val="0"/>
        <w:i w:val="0"/>
        <w:strike w:val="0"/>
        <w:color w:val="auto"/>
      </w:rPr>
    </w:lvl>
  </w:abstractNum>
  <w:abstractNum w:abstractNumId="10">
    <w:nsid w:val="0000001F"/>
    <w:multiLevelType w:val="singleLevel"/>
    <w:tmpl w:val="0000001F"/>
    <w:name w:val="WW8Num37"/>
    <w:lvl w:ilvl="0">
      <w:start w:val="1"/>
      <w:numFmt w:val="decimal"/>
      <w:lvlText w:val="%1."/>
      <w:lvlJc w:val="left"/>
      <w:pPr>
        <w:tabs>
          <w:tab w:val="num" w:pos="360"/>
        </w:tabs>
        <w:ind w:left="360" w:hanging="360"/>
      </w:pPr>
      <w:rPr>
        <w:rFonts w:cs="Times New Roman"/>
      </w:rPr>
    </w:lvl>
  </w:abstractNum>
  <w:abstractNum w:abstractNumId="11">
    <w:nsid w:val="00000026"/>
    <w:multiLevelType w:val="multilevel"/>
    <w:tmpl w:val="6644A628"/>
    <w:lvl w:ilvl="0">
      <w:start w:val="1"/>
      <w:numFmt w:val="decimal"/>
      <w:lvlText w:val="%1)"/>
      <w:lvlJc w:val="left"/>
      <w:pPr>
        <w:tabs>
          <w:tab w:val="num" w:pos="1080"/>
        </w:tabs>
        <w:ind w:left="1080" w:hanging="360"/>
      </w:pPr>
      <w:rPr>
        <w:rFonts w:cs="Times New Roman"/>
      </w:rPr>
    </w:lvl>
    <w:lvl w:ilvl="1">
      <w:start w:val="1"/>
      <w:numFmt w:val="lowerLetter"/>
      <w:lvlText w:val="%2)"/>
      <w:lvlJc w:val="left"/>
      <w:pPr>
        <w:tabs>
          <w:tab w:val="num" w:pos="180"/>
        </w:tabs>
        <w:ind w:left="180" w:hanging="360"/>
      </w:pPr>
      <w:rPr>
        <w:rFonts w:cs="Times New Roman"/>
        <w:b w:val="0"/>
      </w:rPr>
    </w:lvl>
    <w:lvl w:ilvl="2">
      <w:start w:val="1"/>
      <w:numFmt w:val="lowerRoman"/>
      <w:lvlText w:val="%3."/>
      <w:lvlJc w:val="left"/>
      <w:pPr>
        <w:tabs>
          <w:tab w:val="num" w:pos="900"/>
        </w:tabs>
        <w:ind w:left="900" w:hanging="180"/>
      </w:pPr>
      <w:rPr>
        <w:rFonts w:cs="Times New Roman"/>
      </w:rPr>
    </w:lvl>
    <w:lvl w:ilvl="3">
      <w:start w:val="1"/>
      <w:numFmt w:val="decimal"/>
      <w:lvlText w:val="%4."/>
      <w:lvlJc w:val="left"/>
      <w:pPr>
        <w:tabs>
          <w:tab w:val="num" w:pos="1620"/>
        </w:tabs>
        <w:ind w:left="1620" w:hanging="360"/>
      </w:pPr>
      <w:rPr>
        <w:rFonts w:cs="Times New Roman"/>
      </w:rPr>
    </w:lvl>
    <w:lvl w:ilvl="4">
      <w:start w:val="1"/>
      <w:numFmt w:val="lowerLetter"/>
      <w:lvlText w:val="%5."/>
      <w:lvlJc w:val="left"/>
      <w:pPr>
        <w:tabs>
          <w:tab w:val="num" w:pos="2340"/>
        </w:tabs>
        <w:ind w:left="2340" w:hanging="360"/>
      </w:pPr>
      <w:rPr>
        <w:rFonts w:cs="Times New Roman"/>
      </w:rPr>
    </w:lvl>
    <w:lvl w:ilvl="5">
      <w:start w:val="1"/>
      <w:numFmt w:val="lowerRoman"/>
      <w:lvlText w:val="%6."/>
      <w:lvlJc w:val="left"/>
      <w:pPr>
        <w:tabs>
          <w:tab w:val="num" w:pos="3060"/>
        </w:tabs>
        <w:ind w:left="3060" w:hanging="180"/>
      </w:pPr>
      <w:rPr>
        <w:rFonts w:cs="Times New Roman"/>
      </w:rPr>
    </w:lvl>
    <w:lvl w:ilvl="6">
      <w:start w:val="1"/>
      <w:numFmt w:val="decimal"/>
      <w:lvlText w:val="%7."/>
      <w:lvlJc w:val="left"/>
      <w:pPr>
        <w:tabs>
          <w:tab w:val="num" w:pos="3780"/>
        </w:tabs>
        <w:ind w:left="3780" w:hanging="360"/>
      </w:pPr>
      <w:rPr>
        <w:rFonts w:cs="Times New Roman"/>
      </w:rPr>
    </w:lvl>
    <w:lvl w:ilvl="7">
      <w:start w:val="1"/>
      <w:numFmt w:val="lowerLetter"/>
      <w:lvlText w:val="%8."/>
      <w:lvlJc w:val="left"/>
      <w:pPr>
        <w:tabs>
          <w:tab w:val="num" w:pos="4500"/>
        </w:tabs>
        <w:ind w:left="4500" w:hanging="360"/>
      </w:pPr>
      <w:rPr>
        <w:rFonts w:cs="Times New Roman"/>
      </w:rPr>
    </w:lvl>
    <w:lvl w:ilvl="8">
      <w:start w:val="1"/>
      <w:numFmt w:val="lowerRoman"/>
      <w:lvlText w:val="%9."/>
      <w:lvlJc w:val="left"/>
      <w:pPr>
        <w:tabs>
          <w:tab w:val="num" w:pos="5220"/>
        </w:tabs>
        <w:ind w:left="5220" w:hanging="180"/>
      </w:pPr>
      <w:rPr>
        <w:rFonts w:cs="Times New Roman"/>
      </w:rPr>
    </w:lvl>
  </w:abstractNum>
  <w:abstractNum w:abstractNumId="12">
    <w:nsid w:val="00000027"/>
    <w:multiLevelType w:val="multilevel"/>
    <w:tmpl w:val="DF926A24"/>
    <w:lvl w:ilvl="0">
      <w:start w:val="1"/>
      <w:numFmt w:val="decimal"/>
      <w:lvlText w:val="%1)"/>
      <w:lvlJc w:val="left"/>
      <w:pPr>
        <w:tabs>
          <w:tab w:val="num" w:pos="720"/>
        </w:tabs>
        <w:ind w:left="720" w:hanging="360"/>
      </w:pPr>
      <w:rPr>
        <w:rFonts w:cs="Times New Roman"/>
        <w:i w:val="0"/>
        <w:strike w:val="0"/>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3">
    <w:nsid w:val="00000028"/>
    <w:multiLevelType w:val="multilevel"/>
    <w:tmpl w:val="00000028"/>
    <w:name w:val="WW8Num58"/>
    <w:lvl w:ilvl="0">
      <w:start w:val="1"/>
      <w:numFmt w:val="decimal"/>
      <w:lvlText w:val="%1."/>
      <w:lvlJc w:val="left"/>
      <w:pPr>
        <w:tabs>
          <w:tab w:val="num" w:pos="0"/>
        </w:tabs>
        <w:ind w:left="1065" w:hanging="705"/>
      </w:pPr>
      <w:rPr>
        <w:rFonts w:cs="Times New Roman"/>
        <w:bCs/>
        <w:iCs/>
        <w:sz w:val="22"/>
        <w:szCs w:val="22"/>
      </w:rPr>
    </w:lvl>
    <w:lvl w:ilvl="1">
      <w:start w:val="1"/>
      <w:numFmt w:val="lowerLetter"/>
      <w:lvlText w:val="%2."/>
      <w:lvlJc w:val="left"/>
      <w:pPr>
        <w:tabs>
          <w:tab w:val="num" w:pos="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nsid w:val="029412FF"/>
    <w:multiLevelType w:val="hybridMultilevel"/>
    <w:tmpl w:val="CEF89B56"/>
    <w:lvl w:ilvl="0" w:tplc="7EF4C67C">
      <w:start w:val="1"/>
      <w:numFmt w:val="lowerLetter"/>
      <w:lvlText w:val="%1)"/>
      <w:lvlJc w:val="left"/>
      <w:pPr>
        <w:ind w:left="720" w:hanging="360"/>
      </w:pPr>
      <w:rPr>
        <w:rFonts w:ascii="Century Gothic" w:eastAsia="Times New Roman" w:hAnsi="Century Gothic" w:cs="Times New Roman" w:hint="default"/>
      </w:rPr>
    </w:lvl>
    <w:lvl w:ilvl="1" w:tplc="7B5010F2">
      <w:start w:val="1"/>
      <w:numFmt w:val="decimal"/>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269A582A">
      <w:start w:val="4"/>
      <w:numFmt w:val="decimal"/>
      <w:lvlText w:val="%4."/>
      <w:lvlJc w:val="left"/>
      <w:pPr>
        <w:tabs>
          <w:tab w:val="num" w:pos="2880"/>
        </w:tabs>
        <w:ind w:left="2880" w:hanging="360"/>
      </w:pPr>
      <w:rPr>
        <w:rFonts w:cs="Times New Roman" w:hint="default"/>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nsid w:val="05D326A5"/>
    <w:multiLevelType w:val="hybridMultilevel"/>
    <w:tmpl w:val="075E1612"/>
    <w:lvl w:ilvl="0" w:tplc="234C8BC6">
      <w:start w:val="1"/>
      <w:numFmt w:val="decimal"/>
      <w:lvlText w:val="%1."/>
      <w:lvlJc w:val="left"/>
      <w:pPr>
        <w:ind w:left="720" w:hanging="360"/>
      </w:pPr>
      <w:rPr>
        <w:rFonts w:cs="Times New Roman"/>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666180C"/>
    <w:multiLevelType w:val="hybridMultilevel"/>
    <w:tmpl w:val="D9C262EC"/>
    <w:lvl w:ilvl="0" w:tplc="7CC4DCF8">
      <w:start w:val="1"/>
      <w:numFmt w:val="decimal"/>
      <w:lvlText w:val="%1."/>
      <w:lvlJc w:val="left"/>
      <w:pPr>
        <w:tabs>
          <w:tab w:val="num" w:pos="720"/>
        </w:tabs>
        <w:ind w:left="720" w:hanging="360"/>
      </w:pPr>
      <w:rPr>
        <w:rFonts w:ascii="Times New Roman" w:hAnsi="Times New Roman" w:cs="Times New Roman" w:hint="default"/>
        <w:b w:val="0"/>
        <w:bCs/>
        <w:sz w:val="24"/>
        <w:szCs w:val="24"/>
      </w:rPr>
    </w:lvl>
    <w:lvl w:ilvl="1" w:tplc="5574B4E6">
      <w:start w:val="1"/>
      <w:numFmt w:val="decimal"/>
      <w:lvlText w:val="%2)"/>
      <w:lvlJc w:val="left"/>
      <w:pPr>
        <w:tabs>
          <w:tab w:val="num" w:pos="2203"/>
        </w:tabs>
        <w:ind w:left="2203"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0D465700"/>
    <w:multiLevelType w:val="hybridMultilevel"/>
    <w:tmpl w:val="CF8A7A8A"/>
    <w:lvl w:ilvl="0" w:tplc="04150011">
      <w:start w:val="1"/>
      <w:numFmt w:val="decimal"/>
      <w:lvlText w:val="%1)"/>
      <w:lvlJc w:val="left"/>
      <w:pPr>
        <w:ind w:left="1080" w:hanging="360"/>
      </w:pPr>
      <w:rPr>
        <w:rFonts w:cs="Times New Roman"/>
      </w:rPr>
    </w:lvl>
    <w:lvl w:ilvl="1" w:tplc="04150011">
      <w:start w:val="1"/>
      <w:numFmt w:val="decimal"/>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8">
    <w:nsid w:val="190640A5"/>
    <w:multiLevelType w:val="hybridMultilevel"/>
    <w:tmpl w:val="1904385A"/>
    <w:lvl w:ilvl="0" w:tplc="50AA0C7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9">
    <w:nsid w:val="1EEB4F2C"/>
    <w:multiLevelType w:val="hybridMultilevel"/>
    <w:tmpl w:val="D7B609E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1F954DE0"/>
    <w:multiLevelType w:val="hybridMultilevel"/>
    <w:tmpl w:val="ACA0011E"/>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21">
    <w:nsid w:val="1FB9395C"/>
    <w:multiLevelType w:val="hybridMultilevel"/>
    <w:tmpl w:val="C726B62A"/>
    <w:lvl w:ilvl="0" w:tplc="2066467E">
      <w:start w:val="1"/>
      <w:numFmt w:val="decimal"/>
      <w:lvlText w:val="%1)"/>
      <w:lvlJc w:val="left"/>
      <w:pPr>
        <w:ind w:left="1080" w:hanging="360"/>
      </w:pPr>
      <w:rPr>
        <w:rFonts w:ascii="Times New Roman" w:eastAsia="Times New Roman" w:hAnsi="Times New Roman"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22C1797"/>
    <w:multiLevelType w:val="hybridMultilevel"/>
    <w:tmpl w:val="8464585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2B6E5BC4"/>
    <w:multiLevelType w:val="hybridMultilevel"/>
    <w:tmpl w:val="DCBA788C"/>
    <w:lvl w:ilvl="0" w:tplc="7B56067A">
      <w:start w:val="1"/>
      <w:numFmt w:val="lowerLetter"/>
      <w:lvlText w:val="%1)"/>
      <w:lvlJc w:val="left"/>
      <w:pPr>
        <w:ind w:left="1800" w:hanging="720"/>
      </w:pPr>
      <w:rPr>
        <w:rFonts w:ascii="Times New Roman" w:eastAsia="Times New Roman" w:hAnsi="Times New Roman"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nsid w:val="2C3703B3"/>
    <w:multiLevelType w:val="hybridMultilevel"/>
    <w:tmpl w:val="1BBEAE28"/>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5">
    <w:nsid w:val="2CBE302D"/>
    <w:multiLevelType w:val="hybridMultilevel"/>
    <w:tmpl w:val="5BEE2910"/>
    <w:lvl w:ilvl="0" w:tplc="3C3090D2">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6">
    <w:nsid w:val="3B102430"/>
    <w:multiLevelType w:val="hybridMultilevel"/>
    <w:tmpl w:val="D7B609E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nsid w:val="3D2A33EF"/>
    <w:multiLevelType w:val="hybridMultilevel"/>
    <w:tmpl w:val="25F219F0"/>
    <w:lvl w:ilvl="0" w:tplc="92B00944">
      <w:start w:val="1"/>
      <w:numFmt w:val="lowerLetter"/>
      <w:lvlText w:val="%1)"/>
      <w:lvlJc w:val="left"/>
      <w:pPr>
        <w:ind w:left="1571" w:hanging="360"/>
      </w:pPr>
      <w:rPr>
        <w:rFonts w:cs="Times New Roman"/>
      </w:rPr>
    </w:lvl>
    <w:lvl w:ilvl="1" w:tplc="04150019" w:tentative="1">
      <w:start w:val="1"/>
      <w:numFmt w:val="lowerLetter"/>
      <w:lvlText w:val="%2."/>
      <w:lvlJc w:val="left"/>
      <w:pPr>
        <w:ind w:left="2291" w:hanging="360"/>
      </w:pPr>
      <w:rPr>
        <w:rFonts w:cs="Times New Roman"/>
      </w:rPr>
    </w:lvl>
    <w:lvl w:ilvl="2" w:tplc="0415001B" w:tentative="1">
      <w:start w:val="1"/>
      <w:numFmt w:val="lowerRoman"/>
      <w:lvlText w:val="%3."/>
      <w:lvlJc w:val="right"/>
      <w:pPr>
        <w:ind w:left="3011" w:hanging="180"/>
      </w:pPr>
      <w:rPr>
        <w:rFonts w:cs="Times New Roman"/>
      </w:rPr>
    </w:lvl>
    <w:lvl w:ilvl="3" w:tplc="0415000F" w:tentative="1">
      <w:start w:val="1"/>
      <w:numFmt w:val="decimal"/>
      <w:lvlText w:val="%4."/>
      <w:lvlJc w:val="left"/>
      <w:pPr>
        <w:ind w:left="3731" w:hanging="360"/>
      </w:pPr>
      <w:rPr>
        <w:rFonts w:cs="Times New Roman"/>
      </w:rPr>
    </w:lvl>
    <w:lvl w:ilvl="4" w:tplc="04150019" w:tentative="1">
      <w:start w:val="1"/>
      <w:numFmt w:val="lowerLetter"/>
      <w:lvlText w:val="%5."/>
      <w:lvlJc w:val="left"/>
      <w:pPr>
        <w:ind w:left="4451" w:hanging="360"/>
      </w:pPr>
      <w:rPr>
        <w:rFonts w:cs="Times New Roman"/>
      </w:rPr>
    </w:lvl>
    <w:lvl w:ilvl="5" w:tplc="0415001B" w:tentative="1">
      <w:start w:val="1"/>
      <w:numFmt w:val="lowerRoman"/>
      <w:lvlText w:val="%6."/>
      <w:lvlJc w:val="right"/>
      <w:pPr>
        <w:ind w:left="5171" w:hanging="180"/>
      </w:pPr>
      <w:rPr>
        <w:rFonts w:cs="Times New Roman"/>
      </w:rPr>
    </w:lvl>
    <w:lvl w:ilvl="6" w:tplc="0415000F" w:tentative="1">
      <w:start w:val="1"/>
      <w:numFmt w:val="decimal"/>
      <w:lvlText w:val="%7."/>
      <w:lvlJc w:val="left"/>
      <w:pPr>
        <w:ind w:left="5891" w:hanging="360"/>
      </w:pPr>
      <w:rPr>
        <w:rFonts w:cs="Times New Roman"/>
      </w:rPr>
    </w:lvl>
    <w:lvl w:ilvl="7" w:tplc="04150019" w:tentative="1">
      <w:start w:val="1"/>
      <w:numFmt w:val="lowerLetter"/>
      <w:lvlText w:val="%8."/>
      <w:lvlJc w:val="left"/>
      <w:pPr>
        <w:ind w:left="6611" w:hanging="360"/>
      </w:pPr>
      <w:rPr>
        <w:rFonts w:cs="Times New Roman"/>
      </w:rPr>
    </w:lvl>
    <w:lvl w:ilvl="8" w:tplc="0415001B" w:tentative="1">
      <w:start w:val="1"/>
      <w:numFmt w:val="lowerRoman"/>
      <w:lvlText w:val="%9."/>
      <w:lvlJc w:val="right"/>
      <w:pPr>
        <w:ind w:left="7331" w:hanging="180"/>
      </w:pPr>
      <w:rPr>
        <w:rFonts w:cs="Times New Roman"/>
      </w:rPr>
    </w:lvl>
  </w:abstractNum>
  <w:abstractNum w:abstractNumId="28">
    <w:nsid w:val="43FB2600"/>
    <w:multiLevelType w:val="hybridMultilevel"/>
    <w:tmpl w:val="295CFE36"/>
    <w:lvl w:ilvl="0" w:tplc="73FCEF48">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9">
    <w:nsid w:val="488D7E2A"/>
    <w:multiLevelType w:val="hybridMultilevel"/>
    <w:tmpl w:val="319EC292"/>
    <w:lvl w:ilvl="0" w:tplc="966072D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0">
    <w:nsid w:val="4BF11CFF"/>
    <w:multiLevelType w:val="hybridMultilevel"/>
    <w:tmpl w:val="D0446AC4"/>
    <w:lvl w:ilvl="0" w:tplc="66AE7DF4">
      <w:start w:val="1"/>
      <w:numFmt w:val="decimal"/>
      <w:lvlText w:val="%1)"/>
      <w:lvlJc w:val="left"/>
      <w:pPr>
        <w:ind w:left="1146" w:hanging="360"/>
      </w:pPr>
      <w:rPr>
        <w:rFonts w:ascii="Times New Roman" w:hAnsi="Times New Roman" w:cs="Times New Roman" w:hint="default"/>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1">
    <w:nsid w:val="4DDD6BF6"/>
    <w:multiLevelType w:val="hybridMultilevel"/>
    <w:tmpl w:val="2700928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52D16BDB"/>
    <w:multiLevelType w:val="hybridMultilevel"/>
    <w:tmpl w:val="1FE85956"/>
    <w:lvl w:ilvl="0" w:tplc="04150011">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33">
    <w:nsid w:val="53790FB8"/>
    <w:multiLevelType w:val="hybridMultilevel"/>
    <w:tmpl w:val="7CEE279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5BA91D7E"/>
    <w:multiLevelType w:val="hybridMultilevel"/>
    <w:tmpl w:val="2E9ED3D8"/>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nsid w:val="61467B52"/>
    <w:multiLevelType w:val="hybridMultilevel"/>
    <w:tmpl w:val="70140CBE"/>
    <w:lvl w:ilvl="0" w:tplc="FA2E7860">
      <w:start w:val="1"/>
      <w:numFmt w:val="low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36">
    <w:nsid w:val="62FD5A34"/>
    <w:multiLevelType w:val="hybridMultilevel"/>
    <w:tmpl w:val="393C1BF8"/>
    <w:lvl w:ilvl="0" w:tplc="53041174">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nsid w:val="63F03F13"/>
    <w:multiLevelType w:val="hybridMultilevel"/>
    <w:tmpl w:val="18A86802"/>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8">
    <w:nsid w:val="6A174FFC"/>
    <w:multiLevelType w:val="hybridMultilevel"/>
    <w:tmpl w:val="DD80FF10"/>
    <w:lvl w:ilvl="0" w:tplc="F6469EEA">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713C673F"/>
    <w:multiLevelType w:val="hybridMultilevel"/>
    <w:tmpl w:val="53648B40"/>
    <w:lvl w:ilvl="0" w:tplc="D24C5C9C">
      <w:start w:val="1"/>
      <w:numFmt w:val="decimal"/>
      <w:lvlText w:val="%1."/>
      <w:lvlJc w:val="left"/>
      <w:pPr>
        <w:tabs>
          <w:tab w:val="num" w:pos="360"/>
        </w:tabs>
        <w:ind w:left="360" w:hanging="360"/>
      </w:pPr>
      <w:rPr>
        <w:rFonts w:cs="Times New Roman"/>
        <w:b w:val="0"/>
        <w:bCs w:val="0"/>
        <w:i w:val="0"/>
        <w:iCs w:val="0"/>
        <w:color w:val="auto"/>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0">
    <w:nsid w:val="76125CBF"/>
    <w:multiLevelType w:val="hybridMultilevel"/>
    <w:tmpl w:val="095C8426"/>
    <w:lvl w:ilvl="0" w:tplc="441EC54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1">
    <w:nsid w:val="76492BB4"/>
    <w:multiLevelType w:val="hybridMultilevel"/>
    <w:tmpl w:val="BF362F5A"/>
    <w:lvl w:ilvl="0" w:tplc="80D4C19A">
      <w:start w:val="5"/>
      <w:numFmt w:val="decimal"/>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770E14CB"/>
    <w:multiLevelType w:val="multilevel"/>
    <w:tmpl w:val="44328A7A"/>
    <w:lvl w:ilvl="0">
      <w:start w:val="3"/>
      <w:numFmt w:val="decimal"/>
      <w:lvlText w:val="%1."/>
      <w:lvlJc w:val="left"/>
      <w:pPr>
        <w:tabs>
          <w:tab w:val="num" w:pos="360"/>
        </w:tabs>
        <w:ind w:left="360" w:hanging="360"/>
      </w:pPr>
      <w:rPr>
        <w:rFonts w:cs="Times New Roman" w:hint="default"/>
      </w:rPr>
    </w:lvl>
    <w:lvl w:ilvl="1">
      <w:start w:val="2"/>
      <w:numFmt w:val="decimal"/>
      <w:lvlText w:val="%2."/>
      <w:lvlJc w:val="left"/>
      <w:pPr>
        <w:tabs>
          <w:tab w:val="num" w:pos="360"/>
        </w:tabs>
        <w:ind w:left="360" w:hanging="360"/>
      </w:pPr>
      <w:rPr>
        <w:rFonts w:ascii="Times New Roman" w:eastAsia="Times New Roman" w:hAnsi="Times New Roman" w:cs="Times New Roman" w:hint="default"/>
        <w:i w:val="0"/>
        <w:strike w:val="0"/>
        <w:color w:val="auto"/>
        <w:sz w:val="24"/>
        <w:szCs w:val="24"/>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left"/>
      <w:pPr>
        <w:tabs>
          <w:tab w:val="num" w:pos="5400"/>
        </w:tabs>
        <w:ind w:left="5400" w:hanging="180"/>
      </w:pPr>
      <w:rPr>
        <w:rFonts w:cs="Times New Roman" w:hint="default"/>
      </w:rPr>
    </w:lvl>
  </w:abstractNum>
  <w:abstractNum w:abstractNumId="43">
    <w:nsid w:val="7CD019C1"/>
    <w:multiLevelType w:val="hybridMultilevel"/>
    <w:tmpl w:val="80360112"/>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43"/>
  </w:num>
  <w:num w:numId="15">
    <w:abstractNumId w:val="20"/>
  </w:num>
  <w:num w:numId="16">
    <w:abstractNumId w:val="16"/>
  </w:num>
  <w:num w:numId="17">
    <w:abstractNumId w:val="15"/>
  </w:num>
  <w:num w:numId="18">
    <w:abstractNumId w:val="17"/>
  </w:num>
  <w:num w:numId="19">
    <w:abstractNumId w:val="29"/>
  </w:num>
  <w:num w:numId="20">
    <w:abstractNumId w:val="23"/>
  </w:num>
  <w:num w:numId="21">
    <w:abstractNumId w:val="26"/>
  </w:num>
  <w:num w:numId="22">
    <w:abstractNumId w:val="19"/>
  </w:num>
  <w:num w:numId="23">
    <w:abstractNumId w:val="18"/>
  </w:num>
  <w:num w:numId="24">
    <w:abstractNumId w:val="31"/>
  </w:num>
  <w:num w:numId="25">
    <w:abstractNumId w:val="40"/>
  </w:num>
  <w:num w:numId="26">
    <w:abstractNumId w:val="25"/>
  </w:num>
  <w:num w:numId="27">
    <w:abstractNumId w:val="28"/>
  </w:num>
  <w:num w:numId="28">
    <w:abstractNumId w:val="21"/>
  </w:num>
  <w:num w:numId="29">
    <w:abstractNumId w:val="39"/>
  </w:num>
  <w:num w:numId="30">
    <w:abstractNumId w:val="37"/>
  </w:num>
  <w:num w:numId="31">
    <w:abstractNumId w:val="32"/>
  </w:num>
  <w:num w:numId="32">
    <w:abstractNumId w:val="27"/>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 w:numId="35">
    <w:abstractNumId w:val="36"/>
  </w:num>
  <w:num w:numId="36">
    <w:abstractNumId w:val="22"/>
  </w:num>
  <w:num w:numId="37">
    <w:abstractNumId w:val="34"/>
  </w:num>
  <w:num w:numId="38">
    <w:abstractNumId w:val="24"/>
  </w:num>
  <w:num w:numId="39">
    <w:abstractNumId w:val="42"/>
  </w:num>
  <w:num w:numId="40">
    <w:abstractNumId w:val="13"/>
  </w:num>
  <w:num w:numId="41">
    <w:abstractNumId w:val="38"/>
  </w:num>
  <w:num w:numId="42">
    <w:abstractNumId w:val="41"/>
  </w:num>
  <w:num w:numId="43">
    <w:abstractNumId w:val="33"/>
  </w:num>
  <w:num w:numId="44">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4112"/>
    <w:rsid w:val="00114112"/>
    <w:rsid w:val="001F38CA"/>
    <w:rsid w:val="002A60B0"/>
    <w:rsid w:val="003D1C1B"/>
    <w:rsid w:val="00450906"/>
    <w:rsid w:val="00495D5E"/>
    <w:rsid w:val="004A19E3"/>
    <w:rsid w:val="00666C1E"/>
    <w:rsid w:val="0070666B"/>
    <w:rsid w:val="0088451F"/>
    <w:rsid w:val="00B61BD8"/>
    <w:rsid w:val="00BC221B"/>
    <w:rsid w:val="00C06222"/>
    <w:rsid w:val="00C75C2F"/>
    <w:rsid w:val="00DF2145"/>
    <w:rsid w:val="00EB110C"/>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4112"/>
    <w:pPr>
      <w:suppressAutoHyphens/>
    </w:pPr>
    <w:rPr>
      <w:rFonts w:ascii="Times New Roman" w:eastAsia="Times New Roman" w:hAnsi="Times New Roman"/>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uiPriority w:val="99"/>
    <w:rsid w:val="00114112"/>
    <w:rPr>
      <w:rFonts w:cs="Times New Roman"/>
    </w:rPr>
  </w:style>
  <w:style w:type="paragraph" w:styleId="BodyText">
    <w:name w:val="Body Text"/>
    <w:basedOn w:val="Normal"/>
    <w:link w:val="BodyTextChar"/>
    <w:uiPriority w:val="99"/>
    <w:rsid w:val="00114112"/>
    <w:pPr>
      <w:spacing w:after="120"/>
    </w:pPr>
  </w:style>
  <w:style w:type="character" w:customStyle="1" w:styleId="BodyTextChar">
    <w:name w:val="Body Text Char"/>
    <w:basedOn w:val="DefaultParagraphFont"/>
    <w:link w:val="BodyText"/>
    <w:uiPriority w:val="99"/>
    <w:locked/>
    <w:rsid w:val="00114112"/>
    <w:rPr>
      <w:rFonts w:ascii="Times New Roman" w:hAnsi="Times New Roman" w:cs="Times New Roman"/>
      <w:sz w:val="24"/>
      <w:szCs w:val="24"/>
      <w:lang w:eastAsia="ar-SA" w:bidi="ar-SA"/>
    </w:rPr>
  </w:style>
  <w:style w:type="paragraph" w:styleId="BodyTextIndent">
    <w:name w:val="Body Text Indent"/>
    <w:basedOn w:val="Normal"/>
    <w:link w:val="BodyTextIndentChar"/>
    <w:uiPriority w:val="99"/>
    <w:rsid w:val="00114112"/>
    <w:pPr>
      <w:ind w:left="748" w:hanging="388"/>
      <w:jc w:val="both"/>
    </w:pPr>
    <w:rPr>
      <w:b/>
      <w:bCs/>
    </w:rPr>
  </w:style>
  <w:style w:type="character" w:customStyle="1" w:styleId="BodyTextIndentChar">
    <w:name w:val="Body Text Indent Char"/>
    <w:basedOn w:val="DefaultParagraphFont"/>
    <w:link w:val="BodyTextIndent"/>
    <w:uiPriority w:val="99"/>
    <w:locked/>
    <w:rsid w:val="00114112"/>
    <w:rPr>
      <w:rFonts w:ascii="Times New Roman" w:hAnsi="Times New Roman" w:cs="Times New Roman"/>
      <w:b/>
      <w:bCs/>
      <w:sz w:val="24"/>
      <w:szCs w:val="24"/>
      <w:lang w:eastAsia="ar-SA" w:bidi="ar-SA"/>
    </w:rPr>
  </w:style>
  <w:style w:type="paragraph" w:customStyle="1" w:styleId="Tom1">
    <w:name w:val="Tom1"/>
    <w:basedOn w:val="Normal"/>
    <w:uiPriority w:val="99"/>
    <w:rsid w:val="00114112"/>
    <w:pPr>
      <w:tabs>
        <w:tab w:val="left" w:pos="0"/>
      </w:tabs>
      <w:jc w:val="center"/>
    </w:pPr>
    <w:rPr>
      <w:b/>
      <w:bCs/>
    </w:rPr>
  </w:style>
  <w:style w:type="paragraph" w:customStyle="1" w:styleId="p3">
    <w:name w:val="p3"/>
    <w:basedOn w:val="Normal"/>
    <w:uiPriority w:val="99"/>
    <w:rsid w:val="00114112"/>
    <w:pPr>
      <w:widowControl w:val="0"/>
      <w:spacing w:line="240" w:lineRule="atLeast"/>
    </w:pPr>
    <w:rPr>
      <w:rFonts w:ascii="GoudyOldStylePl" w:eastAsia="Calibri" w:hAnsi="GoudyOldStylePl"/>
    </w:rPr>
  </w:style>
  <w:style w:type="paragraph" w:styleId="HTMLPreformatted">
    <w:name w:val="HTML Preformatted"/>
    <w:basedOn w:val="Normal"/>
    <w:link w:val="HTMLPreformattedChar"/>
    <w:uiPriority w:val="99"/>
    <w:rsid w:val="001141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locked/>
    <w:rsid w:val="00114112"/>
    <w:rPr>
      <w:rFonts w:ascii="Courier New" w:hAnsi="Courier New" w:cs="Courier New"/>
      <w:color w:val="000000"/>
      <w:sz w:val="20"/>
      <w:szCs w:val="20"/>
      <w:lang w:eastAsia="ar-SA" w:bidi="ar-SA"/>
    </w:rPr>
  </w:style>
  <w:style w:type="paragraph" w:customStyle="1" w:styleId="Tekstblokowy1">
    <w:name w:val="Tekst blokowy1"/>
    <w:basedOn w:val="Normal"/>
    <w:uiPriority w:val="99"/>
    <w:rsid w:val="00114112"/>
    <w:pPr>
      <w:keepLines/>
      <w:widowControl w:val="0"/>
      <w:tabs>
        <w:tab w:val="left" w:pos="824"/>
        <w:tab w:val="left" w:pos="914"/>
        <w:tab w:val="left" w:pos="1004"/>
        <w:tab w:val="left" w:pos="1184"/>
      </w:tabs>
      <w:autoSpaceDE w:val="0"/>
      <w:ind w:left="284" w:right="48" w:hanging="284"/>
      <w:jc w:val="both"/>
    </w:pPr>
    <w:rPr>
      <w:rFonts w:ascii="Arial" w:hAnsi="Arial" w:cs="Arial"/>
      <w:color w:val="000000"/>
      <w:sz w:val="20"/>
      <w:szCs w:val="20"/>
    </w:rPr>
  </w:style>
  <w:style w:type="paragraph" w:styleId="Footer">
    <w:name w:val="footer"/>
    <w:basedOn w:val="Normal"/>
    <w:link w:val="FooterChar"/>
    <w:uiPriority w:val="99"/>
    <w:rsid w:val="00114112"/>
    <w:pPr>
      <w:tabs>
        <w:tab w:val="center" w:pos="4536"/>
        <w:tab w:val="right" w:pos="9072"/>
      </w:tabs>
    </w:pPr>
  </w:style>
  <w:style w:type="character" w:customStyle="1" w:styleId="FooterChar">
    <w:name w:val="Footer Char"/>
    <w:basedOn w:val="DefaultParagraphFont"/>
    <w:link w:val="Footer"/>
    <w:uiPriority w:val="99"/>
    <w:locked/>
    <w:rsid w:val="00114112"/>
    <w:rPr>
      <w:rFonts w:ascii="Times New Roman" w:hAnsi="Times New Roman" w:cs="Times New Roman"/>
      <w:sz w:val="24"/>
      <w:szCs w:val="24"/>
      <w:lang w:eastAsia="ar-SA" w:bidi="ar-SA"/>
    </w:rPr>
  </w:style>
  <w:style w:type="paragraph" w:styleId="ListParagraph">
    <w:name w:val="List Paragraph"/>
    <w:basedOn w:val="Normal"/>
    <w:link w:val="ListParagraphChar"/>
    <w:uiPriority w:val="99"/>
    <w:qFormat/>
    <w:rsid w:val="00114112"/>
    <w:pPr>
      <w:suppressAutoHyphens w:val="0"/>
      <w:spacing w:after="160" w:line="259" w:lineRule="auto"/>
      <w:ind w:left="720"/>
      <w:contextualSpacing/>
    </w:pPr>
    <w:rPr>
      <w:rFonts w:ascii="Calibri" w:eastAsia="Calibri" w:hAnsi="Calibri"/>
      <w:sz w:val="22"/>
      <w:szCs w:val="22"/>
      <w:lang w:eastAsia="en-US"/>
    </w:rPr>
  </w:style>
  <w:style w:type="character" w:customStyle="1" w:styleId="ListParagraphChar">
    <w:name w:val="List Paragraph Char"/>
    <w:basedOn w:val="DefaultParagraphFont"/>
    <w:link w:val="ListParagraph"/>
    <w:uiPriority w:val="99"/>
    <w:locked/>
    <w:rsid w:val="00114112"/>
    <w:rPr>
      <w:rFonts w:ascii="Calibri" w:eastAsia="Times New Roman" w:hAnsi="Calibri" w:cs="Times New Roman"/>
    </w:rPr>
  </w:style>
  <w:style w:type="paragraph" w:customStyle="1" w:styleId="tytu">
    <w:name w:val="tytuł"/>
    <w:basedOn w:val="Normal"/>
    <w:next w:val="Normal"/>
    <w:uiPriority w:val="99"/>
    <w:rsid w:val="00114112"/>
    <w:pPr>
      <w:jc w:val="center"/>
    </w:pPr>
    <w:rPr>
      <w:rFonts w:cs="Verdana"/>
      <w:b/>
      <w:sz w:val="28"/>
      <w:szCs w:val="28"/>
      <w:lang w:eastAsia="zh-CN"/>
    </w:rPr>
  </w:style>
  <w:style w:type="paragraph" w:styleId="Title">
    <w:name w:val="Title"/>
    <w:basedOn w:val="Normal"/>
    <w:next w:val="Subtitle"/>
    <w:link w:val="TitleChar"/>
    <w:uiPriority w:val="99"/>
    <w:qFormat/>
    <w:rsid w:val="00114112"/>
    <w:pPr>
      <w:jc w:val="center"/>
    </w:pPr>
    <w:rPr>
      <w:rFonts w:ascii="Arial" w:hAnsi="Arial" w:cs="Arial"/>
      <w:b/>
      <w:bCs/>
      <w:sz w:val="28"/>
    </w:rPr>
  </w:style>
  <w:style w:type="character" w:customStyle="1" w:styleId="TitleChar">
    <w:name w:val="Title Char"/>
    <w:basedOn w:val="DefaultParagraphFont"/>
    <w:link w:val="Title"/>
    <w:uiPriority w:val="99"/>
    <w:locked/>
    <w:rsid w:val="00114112"/>
    <w:rPr>
      <w:rFonts w:ascii="Arial" w:hAnsi="Arial" w:cs="Arial"/>
      <w:b/>
      <w:bCs/>
      <w:sz w:val="24"/>
      <w:szCs w:val="24"/>
      <w:lang w:eastAsia="ar-SA" w:bidi="ar-SA"/>
    </w:rPr>
  </w:style>
  <w:style w:type="paragraph" w:styleId="NormalWeb">
    <w:name w:val="Normal (Web)"/>
    <w:basedOn w:val="Normal"/>
    <w:link w:val="NormalWebChar"/>
    <w:uiPriority w:val="99"/>
    <w:rsid w:val="00114112"/>
    <w:pPr>
      <w:spacing w:before="280" w:after="119"/>
    </w:pPr>
    <w:rPr>
      <w:rFonts w:eastAsia="Calibri"/>
      <w:szCs w:val="20"/>
    </w:rPr>
  </w:style>
  <w:style w:type="character" w:customStyle="1" w:styleId="NormalWebChar">
    <w:name w:val="Normal (Web) Char"/>
    <w:link w:val="NormalWeb"/>
    <w:uiPriority w:val="99"/>
    <w:locked/>
    <w:rsid w:val="00114112"/>
    <w:rPr>
      <w:rFonts w:ascii="Times New Roman" w:eastAsia="Times New Roman" w:hAnsi="Times New Roman"/>
      <w:sz w:val="20"/>
      <w:lang w:eastAsia="ar-SA" w:bidi="ar-SA"/>
    </w:rPr>
  </w:style>
  <w:style w:type="paragraph" w:styleId="Subtitle">
    <w:name w:val="Subtitle"/>
    <w:basedOn w:val="Normal"/>
    <w:next w:val="Normal"/>
    <w:link w:val="SubtitleChar"/>
    <w:uiPriority w:val="99"/>
    <w:qFormat/>
    <w:rsid w:val="00114112"/>
    <w:pPr>
      <w:numPr>
        <w:ilvl w:val="1"/>
      </w:numPr>
      <w:spacing w:after="160"/>
    </w:pPr>
    <w:rPr>
      <w:rFonts w:ascii="Calibri" w:hAnsi="Calibri"/>
      <w:color w:val="5A5A5A"/>
      <w:spacing w:val="15"/>
      <w:sz w:val="22"/>
      <w:szCs w:val="22"/>
    </w:rPr>
  </w:style>
  <w:style w:type="character" w:customStyle="1" w:styleId="SubtitleChar">
    <w:name w:val="Subtitle Char"/>
    <w:basedOn w:val="DefaultParagraphFont"/>
    <w:link w:val="Subtitle"/>
    <w:uiPriority w:val="99"/>
    <w:locked/>
    <w:rsid w:val="00114112"/>
    <w:rPr>
      <w:rFonts w:eastAsia="Times New Roman" w:cs="Times New Roman"/>
      <w:color w:val="5A5A5A"/>
      <w:spacing w:val="15"/>
      <w:lang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8413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8</dc:title>
  <dc:subject/>
  <dc:creator>Anna Kalita-Jaworska</dc:creator>
  <cp:keywords/>
  <dc:description/>
  <cp:lastModifiedBy>Łukasz</cp:lastModifiedBy>
  <cp:revision>2</cp:revision>
  <dcterms:created xsi:type="dcterms:W3CDTF">2021-02-04T08:54:00Z</dcterms:created>
  <dcterms:modified xsi:type="dcterms:W3CDTF">2021-02-04T08:54:00Z</dcterms:modified>
</cp:coreProperties>
</file>