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9C445F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F3107C" w:rsidRPr="00F3107C">
        <w:rPr>
          <w:b/>
        </w:rPr>
        <w:t>8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3107C" w:rsidRPr="00F3107C">
        <w:rPr>
          <w:rFonts w:ascii="Times New Roman" w:eastAsia="Times New Roman" w:hAnsi="Times New Roman"/>
          <w:b/>
          <w:sz w:val="24"/>
          <w:szCs w:val="20"/>
          <w:lang w:eastAsia="pl-PL"/>
        </w:rPr>
        <w:t>MGZGK.1711</w:t>
      </w:r>
      <w:r w:rsidR="0058458C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  <w:r w:rsidR="00593711">
        <w:rPr>
          <w:rFonts w:ascii="Times New Roman" w:eastAsia="Times New Roman" w:hAnsi="Times New Roman"/>
          <w:b/>
          <w:sz w:val="24"/>
          <w:szCs w:val="20"/>
          <w:lang w:eastAsia="pl-PL"/>
        </w:rPr>
        <w:t>1.20</w:t>
      </w:r>
      <w:r w:rsidR="00392629">
        <w:rPr>
          <w:rFonts w:ascii="Times New Roman" w:eastAsia="Times New Roman" w:hAnsi="Times New Roman"/>
          <w:b/>
          <w:sz w:val="24"/>
          <w:szCs w:val="20"/>
          <w:lang w:eastAsia="pl-PL"/>
        </w:rPr>
        <w:t>21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F3107C" w:rsidRPr="00F3107C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F3107C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107C">
        <w:rPr>
          <w:rFonts w:ascii="Times New Roman" w:eastAsia="Times New Roman" w:hAnsi="Times New Roman"/>
          <w:b/>
          <w:sz w:val="24"/>
          <w:szCs w:val="24"/>
          <w:lang w:eastAsia="pl-PL"/>
        </w:rPr>
        <w:t>Równanie i żwirowanie dróg gminnych o nawierzchni gruntowej na tere</w:t>
      </w:r>
      <w:r w:rsidR="00593711">
        <w:rPr>
          <w:rFonts w:ascii="Times New Roman" w:eastAsia="Times New Roman" w:hAnsi="Times New Roman"/>
          <w:b/>
          <w:sz w:val="24"/>
          <w:szCs w:val="24"/>
          <w:lang w:eastAsia="pl-PL"/>
        </w:rPr>
        <w:t>nie Miasta i Gminy Serock w 20</w:t>
      </w:r>
      <w:r w:rsidR="00392629">
        <w:rPr>
          <w:rFonts w:ascii="Times New Roman" w:eastAsia="Times New Roman" w:hAnsi="Times New Roman"/>
          <w:b/>
          <w:sz w:val="24"/>
          <w:szCs w:val="24"/>
          <w:lang w:eastAsia="pl-PL"/>
        </w:rPr>
        <w:t>21</w:t>
      </w:r>
      <w:bookmarkStart w:id="0" w:name="_GoBack"/>
      <w:bookmarkEnd w:id="0"/>
      <w:r w:rsidRPr="00F310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FC8" w:rsidRDefault="00536FC8" w:rsidP="00025386">
      <w:pPr>
        <w:spacing w:after="0" w:line="240" w:lineRule="auto"/>
      </w:pPr>
      <w:r>
        <w:separator/>
      </w:r>
    </w:p>
  </w:endnote>
  <w:endnote w:type="continuationSeparator" w:id="0">
    <w:p w:rsidR="00536FC8" w:rsidRDefault="00536FC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7C" w:rsidRDefault="00F310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9C445F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E233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9262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9262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7C" w:rsidRDefault="00F310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FC8" w:rsidRDefault="00536FC8" w:rsidP="00025386">
      <w:pPr>
        <w:spacing w:after="0" w:line="240" w:lineRule="auto"/>
      </w:pPr>
      <w:r>
        <w:separator/>
      </w:r>
    </w:p>
  </w:footnote>
  <w:footnote w:type="continuationSeparator" w:id="0">
    <w:p w:rsidR="00536FC8" w:rsidRDefault="00536FC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7C" w:rsidRDefault="00F310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7C" w:rsidRDefault="00F310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7C" w:rsidRDefault="00F310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27"/>
    <w:rsid w:val="00025386"/>
    <w:rsid w:val="000C6E42"/>
    <w:rsid w:val="00101B40"/>
    <w:rsid w:val="001C2314"/>
    <w:rsid w:val="00320D83"/>
    <w:rsid w:val="00392629"/>
    <w:rsid w:val="003C30EF"/>
    <w:rsid w:val="0052532A"/>
    <w:rsid w:val="00536FC8"/>
    <w:rsid w:val="005624D8"/>
    <w:rsid w:val="0058458C"/>
    <w:rsid w:val="00593711"/>
    <w:rsid w:val="005A0158"/>
    <w:rsid w:val="0069796D"/>
    <w:rsid w:val="008E405A"/>
    <w:rsid w:val="008F2498"/>
    <w:rsid w:val="00926427"/>
    <w:rsid w:val="009C445F"/>
    <w:rsid w:val="00A56A6F"/>
    <w:rsid w:val="00D55FC4"/>
    <w:rsid w:val="00E631B6"/>
    <w:rsid w:val="00EB42A3"/>
    <w:rsid w:val="00EC67F5"/>
    <w:rsid w:val="00F3107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652AA03-F4F5-4C17-862C-45F91BD8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Joanna Kowalska</cp:lastModifiedBy>
  <cp:revision>3</cp:revision>
  <dcterms:created xsi:type="dcterms:W3CDTF">2020-01-16T09:26:00Z</dcterms:created>
  <dcterms:modified xsi:type="dcterms:W3CDTF">2021-01-20T12:16:00Z</dcterms:modified>
</cp:coreProperties>
</file>