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553D" w:rsidRDefault="00BE553D" w:rsidP="002A7BA9">
      <w:pPr>
        <w:spacing w:line="360" w:lineRule="auto"/>
        <w:ind w:left="7080"/>
        <w:jc w:val="center"/>
        <w:rPr>
          <w:b/>
          <w:sz w:val="24"/>
        </w:rPr>
      </w:pPr>
    </w:p>
    <w:p w:rsidR="00F174DB" w:rsidRDefault="002A7BA9" w:rsidP="002A7BA9">
      <w:pPr>
        <w:spacing w:line="360" w:lineRule="auto"/>
        <w:ind w:left="7080"/>
        <w:jc w:val="center"/>
        <w:rPr>
          <w:b/>
          <w:sz w:val="24"/>
        </w:rPr>
      </w:pPr>
      <w:r>
        <w:rPr>
          <w:b/>
          <w:sz w:val="24"/>
        </w:rPr>
        <w:t xml:space="preserve">Załącznik nr </w:t>
      </w:r>
      <w:r w:rsidR="00FB47C9">
        <w:rPr>
          <w:b/>
          <w:sz w:val="24"/>
        </w:rPr>
        <w:t>1</w:t>
      </w:r>
    </w:p>
    <w:p w:rsidR="00F174DB" w:rsidRPr="00587400" w:rsidRDefault="006133B9" w:rsidP="00587400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WZÓR FORMULARZA OFERTY</w:t>
      </w:r>
      <w:r>
        <w:rPr>
          <w:b/>
          <w:sz w:val="28"/>
          <w:u w:val="single"/>
        </w:rPr>
        <w:t xml:space="preserve"> </w:t>
      </w:r>
    </w:p>
    <w:p w:rsidR="00F174DB" w:rsidRDefault="0090020A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F174DB" w:rsidRDefault="00F174DB"/>
                          <w:p w:rsidR="00F174DB" w:rsidRDefault="00F174D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174DB" w:rsidRDefault="00F174D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174DB" w:rsidRDefault="00F174D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174DB" w:rsidRDefault="00F174D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174DB" w:rsidRDefault="006133B9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F174DB" w:rsidRDefault="00F174DB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pt;margin-top:2.4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" filled="f" strokeweight=".25pt">
                <v:textbox inset="1pt,1pt,1pt,1pt">
                  <w:txbxContent>
                    <w:p w:rsidR="00F174DB" w:rsidRDefault="00F174DB"/>
                    <w:p w:rsidR="00F174DB" w:rsidRDefault="00F174DB">
                      <w:pPr>
                        <w:rPr>
                          <w:sz w:val="12"/>
                        </w:rPr>
                      </w:pPr>
                    </w:p>
                    <w:p w:rsidR="00F174DB" w:rsidRDefault="00F174DB">
                      <w:pPr>
                        <w:rPr>
                          <w:sz w:val="12"/>
                        </w:rPr>
                      </w:pPr>
                    </w:p>
                    <w:p w:rsidR="00F174DB" w:rsidRDefault="00F174DB">
                      <w:pPr>
                        <w:rPr>
                          <w:sz w:val="12"/>
                        </w:rPr>
                      </w:pPr>
                    </w:p>
                    <w:p w:rsidR="00F174DB" w:rsidRDefault="00F174DB">
                      <w:pPr>
                        <w:rPr>
                          <w:sz w:val="12"/>
                        </w:rPr>
                      </w:pPr>
                    </w:p>
                    <w:p w:rsidR="00F174DB" w:rsidRDefault="006133B9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F174DB" w:rsidRDefault="00F174DB"/>
                  </w:txbxContent>
                </v:textbox>
              </v:roundrect>
            </w:pict>
          </mc:Fallback>
        </mc:AlternateContent>
      </w:r>
    </w:p>
    <w:p w:rsidR="00F174DB" w:rsidRDefault="00F174DB">
      <w:pPr>
        <w:spacing w:line="360" w:lineRule="auto"/>
        <w:ind w:left="709" w:hanging="425"/>
        <w:jc w:val="both"/>
        <w:rPr>
          <w:sz w:val="24"/>
        </w:rPr>
      </w:pPr>
    </w:p>
    <w:p w:rsidR="00F174DB" w:rsidRDefault="00F174DB">
      <w:pPr>
        <w:spacing w:line="360" w:lineRule="auto"/>
        <w:ind w:left="709" w:hanging="425"/>
        <w:jc w:val="both"/>
        <w:rPr>
          <w:sz w:val="24"/>
        </w:rPr>
      </w:pPr>
    </w:p>
    <w:p w:rsidR="00587400" w:rsidRDefault="00587400">
      <w:pPr>
        <w:spacing w:line="360" w:lineRule="auto"/>
        <w:jc w:val="both"/>
        <w:rPr>
          <w:sz w:val="24"/>
        </w:rPr>
      </w:pPr>
    </w:p>
    <w:p w:rsidR="00F174DB" w:rsidRDefault="00587400">
      <w:pPr>
        <w:spacing w:line="360" w:lineRule="auto"/>
        <w:jc w:val="both"/>
        <w:rPr>
          <w:sz w:val="24"/>
        </w:rPr>
      </w:pPr>
      <w:r>
        <w:rPr>
          <w:sz w:val="24"/>
        </w:rPr>
        <w:t>Nazwa Wykonawcy…………………………</w:t>
      </w:r>
    </w:p>
    <w:p w:rsidR="00587400" w:rsidRDefault="00587400">
      <w:pPr>
        <w:spacing w:line="360" w:lineRule="auto"/>
        <w:jc w:val="both"/>
        <w:rPr>
          <w:sz w:val="24"/>
        </w:rPr>
      </w:pPr>
      <w:r>
        <w:rPr>
          <w:sz w:val="24"/>
        </w:rPr>
        <w:t>Adres…………………………………………</w:t>
      </w:r>
    </w:p>
    <w:p w:rsidR="00587400" w:rsidRDefault="00587400">
      <w:pPr>
        <w:spacing w:line="360" w:lineRule="auto"/>
        <w:jc w:val="both"/>
        <w:rPr>
          <w:sz w:val="24"/>
        </w:rPr>
      </w:pPr>
      <w:r>
        <w:rPr>
          <w:sz w:val="24"/>
        </w:rPr>
        <w:t>Tel./fax……………………………………….</w:t>
      </w:r>
    </w:p>
    <w:p w:rsidR="00587400" w:rsidRDefault="00587400">
      <w:pPr>
        <w:spacing w:line="360" w:lineRule="auto"/>
        <w:jc w:val="both"/>
        <w:rPr>
          <w:sz w:val="24"/>
        </w:rPr>
      </w:pPr>
      <w:r>
        <w:rPr>
          <w:sz w:val="24"/>
        </w:rPr>
        <w:t>e-mail……………………………………………</w:t>
      </w:r>
    </w:p>
    <w:p w:rsidR="00587400" w:rsidRDefault="00587400">
      <w:pPr>
        <w:spacing w:line="360" w:lineRule="auto"/>
        <w:jc w:val="both"/>
        <w:rPr>
          <w:sz w:val="24"/>
        </w:rPr>
      </w:pPr>
      <w:r>
        <w:rPr>
          <w:sz w:val="24"/>
        </w:rPr>
        <w:t>Upoważniona osoba do kontaktów…………………………………………</w:t>
      </w:r>
    </w:p>
    <w:p w:rsidR="00F174DB" w:rsidRDefault="00587400">
      <w:pPr>
        <w:spacing w:line="360" w:lineRule="auto"/>
        <w:jc w:val="both"/>
        <w:rPr>
          <w:sz w:val="24"/>
        </w:rPr>
      </w:pPr>
      <w:r>
        <w:rPr>
          <w:sz w:val="24"/>
        </w:rPr>
        <w:t>(Imię, nazwisko, telefon)</w:t>
      </w:r>
    </w:p>
    <w:p w:rsidR="00F174DB" w:rsidRDefault="006133B9">
      <w:pPr>
        <w:spacing w:line="360" w:lineRule="auto"/>
        <w:jc w:val="both"/>
        <w:rPr>
          <w:sz w:val="24"/>
        </w:rPr>
      </w:pPr>
      <w:r>
        <w:rPr>
          <w:sz w:val="24"/>
        </w:rPr>
        <w:t>Nawiązując do ogłoszonego przetargu w trybie „</w:t>
      </w:r>
      <w:r w:rsidR="00574B99" w:rsidRPr="00574B99">
        <w:rPr>
          <w:b/>
          <w:sz w:val="24"/>
        </w:rPr>
        <w:t>przetarg nieograniczony</w:t>
      </w:r>
      <w:r>
        <w:rPr>
          <w:sz w:val="24"/>
        </w:rPr>
        <w:t>” na:</w:t>
      </w:r>
    </w:p>
    <w:p w:rsidR="006133B9" w:rsidRDefault="006133B9" w:rsidP="006133B9">
      <w:pPr>
        <w:spacing w:line="360" w:lineRule="auto"/>
        <w:jc w:val="both"/>
        <w:rPr>
          <w:sz w:val="24"/>
        </w:rPr>
      </w:pPr>
      <w:r>
        <w:rPr>
          <w:sz w:val="24"/>
        </w:rPr>
        <w:t>„</w:t>
      </w:r>
      <w:r w:rsidR="00574B99" w:rsidRPr="00574B99">
        <w:rPr>
          <w:b/>
          <w:sz w:val="24"/>
        </w:rPr>
        <w:t>Równanie i żwirowanie dróg gminnych</w:t>
      </w:r>
      <w:r w:rsidR="00C61A35">
        <w:rPr>
          <w:b/>
          <w:sz w:val="24"/>
        </w:rPr>
        <w:t xml:space="preserve"> o nawierzchni gruntowej </w:t>
      </w:r>
      <w:r w:rsidR="00574B99" w:rsidRPr="00574B99">
        <w:rPr>
          <w:b/>
          <w:sz w:val="24"/>
        </w:rPr>
        <w:t xml:space="preserve"> na ter</w:t>
      </w:r>
      <w:r w:rsidR="00181947">
        <w:rPr>
          <w:b/>
          <w:sz w:val="24"/>
        </w:rPr>
        <w:t>enie Miasta i Gminy Serock w 2021</w:t>
      </w:r>
      <w:r w:rsidR="00574B99" w:rsidRPr="00574B99">
        <w:rPr>
          <w:b/>
          <w:sz w:val="24"/>
        </w:rPr>
        <w:t xml:space="preserve"> roku</w:t>
      </w:r>
      <w:r>
        <w:rPr>
          <w:sz w:val="24"/>
        </w:rPr>
        <w:t>”.</w:t>
      </w:r>
    </w:p>
    <w:p w:rsidR="006133B9" w:rsidRDefault="00EA38BC" w:rsidP="006133B9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1) </w:t>
      </w:r>
      <w:r w:rsidR="006133B9">
        <w:rPr>
          <w:sz w:val="24"/>
        </w:rPr>
        <w:t>Oferujemy wykonanie przedmiotu z</w:t>
      </w:r>
      <w:r w:rsidR="006133B9" w:rsidRPr="006133B9">
        <w:rPr>
          <w:sz w:val="24"/>
        </w:rPr>
        <w:t>a</w:t>
      </w:r>
      <w:r w:rsidR="006133B9">
        <w:rPr>
          <w:sz w:val="24"/>
        </w:rPr>
        <w:t>mówienia za następujące ceny jednostkowe:</w:t>
      </w:r>
    </w:p>
    <w:tbl>
      <w:tblPr>
        <w:tblW w:w="5298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6"/>
        <w:gridCol w:w="3259"/>
        <w:gridCol w:w="1702"/>
        <w:gridCol w:w="1702"/>
        <w:gridCol w:w="2693"/>
      </w:tblGrid>
      <w:tr w:rsidR="00C61A35" w:rsidRPr="00405F4B" w:rsidTr="00C61A35">
        <w:trPr>
          <w:trHeight w:val="2400"/>
        </w:trPr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1A35" w:rsidRPr="00405F4B" w:rsidRDefault="00C61A35" w:rsidP="00405F4B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Ozna -czenie</w:t>
            </w:r>
          </w:p>
        </w:tc>
        <w:tc>
          <w:tcPr>
            <w:tcW w:w="1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1A35" w:rsidRPr="00405F4B" w:rsidRDefault="00C61A35" w:rsidP="00C61A3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405F4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opis przedmiotu zamówienia</w:t>
            </w:r>
          </w:p>
        </w:tc>
        <w:tc>
          <w:tcPr>
            <w:tcW w:w="8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1A35" w:rsidRDefault="00C61A35" w:rsidP="00D2694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405F4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cena jednostkowa netto [w pozycjach od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C1 do C8 PLN/hm  w pozycjach C9 i C10  -  PLN</w:t>
            </w:r>
            <w:r w:rsidRPr="00405F4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/m2] </w:t>
            </w:r>
          </w:p>
          <w:p w:rsidR="00C61A35" w:rsidRPr="00405F4B" w:rsidRDefault="00C61A35" w:rsidP="00D2694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 hm = 100 mb</w:t>
            </w:r>
          </w:p>
        </w:tc>
        <w:tc>
          <w:tcPr>
            <w:tcW w:w="8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1A35" w:rsidRPr="00405F4B" w:rsidRDefault="00C61A35" w:rsidP="00405F4B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405F4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cena jednostkowa brutto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[PLN]</w:t>
            </w:r>
          </w:p>
        </w:tc>
        <w:tc>
          <w:tcPr>
            <w:tcW w:w="1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1A35" w:rsidRPr="00405F4B" w:rsidRDefault="00C61A35" w:rsidP="00405F4B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405F4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słownie cena jednostkowa brutto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[PLN]</w:t>
            </w:r>
          </w:p>
        </w:tc>
      </w:tr>
      <w:tr w:rsidR="00C61A35" w:rsidRPr="00405F4B" w:rsidTr="00C61A35">
        <w:trPr>
          <w:trHeight w:val="1531"/>
        </w:trPr>
        <w:tc>
          <w:tcPr>
            <w:tcW w:w="4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A35" w:rsidRPr="00405F4B" w:rsidRDefault="00C61A35" w:rsidP="00405F4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05F4B">
              <w:rPr>
                <w:rFonts w:ascii="Calibri" w:hAnsi="Calibri" w:cs="Calibri"/>
                <w:color w:val="000000"/>
                <w:sz w:val="22"/>
                <w:szCs w:val="22"/>
              </w:rPr>
              <w:t>C1</w:t>
            </w:r>
          </w:p>
        </w:tc>
        <w:tc>
          <w:tcPr>
            <w:tcW w:w="1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1A35" w:rsidRPr="00405F4B" w:rsidRDefault="00C61A35" w:rsidP="00C61A35">
            <w:pPr>
              <w:rPr>
                <w:color w:val="000000"/>
                <w:sz w:val="24"/>
                <w:szCs w:val="24"/>
              </w:rPr>
            </w:pPr>
            <w:r w:rsidRPr="00405F4B">
              <w:rPr>
                <w:color w:val="000000"/>
                <w:sz w:val="24"/>
                <w:szCs w:val="24"/>
              </w:rPr>
              <w:t>równanie i profilowanie mechaniczne dróg gruntowych wraz z zagęszczaniem walcem samojezdnym - średnia szerokość dróg wynosi 4 m.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A35" w:rsidRPr="00405F4B" w:rsidRDefault="00C61A35" w:rsidP="00405F4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05F4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A35" w:rsidRPr="00405F4B" w:rsidRDefault="00C61A35" w:rsidP="00405F4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05F4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1A35" w:rsidRPr="00405F4B" w:rsidRDefault="00C61A35" w:rsidP="00C61A3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61A35" w:rsidRPr="00405F4B" w:rsidTr="00C61A35">
        <w:trPr>
          <w:trHeight w:val="708"/>
        </w:trPr>
        <w:tc>
          <w:tcPr>
            <w:tcW w:w="4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A35" w:rsidRPr="00405F4B" w:rsidRDefault="00C61A35" w:rsidP="00405F4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05F4B">
              <w:rPr>
                <w:rFonts w:ascii="Calibri" w:hAnsi="Calibri" w:cs="Calibri"/>
                <w:color w:val="000000"/>
                <w:sz w:val="22"/>
                <w:szCs w:val="22"/>
              </w:rPr>
              <w:t>C2</w:t>
            </w:r>
          </w:p>
        </w:tc>
        <w:tc>
          <w:tcPr>
            <w:tcW w:w="15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61A35" w:rsidRPr="00405F4B" w:rsidRDefault="00C61A35" w:rsidP="00C61A35">
            <w:pPr>
              <w:rPr>
                <w:color w:val="000000"/>
                <w:sz w:val="24"/>
                <w:szCs w:val="24"/>
              </w:rPr>
            </w:pPr>
            <w:r w:rsidRPr="00405F4B">
              <w:rPr>
                <w:color w:val="000000"/>
                <w:sz w:val="24"/>
                <w:szCs w:val="24"/>
              </w:rPr>
              <w:t>żwirowanie mechaniczne dróg gruntowych warstwą żwiru (pospółki) o uziarnieniu 0-31,5 mm, grubości warstwy średnio 10 cm i średniej szerokości 4 m, wraz z niezbędnym równaniem i profilowaniem drogi oraz zagęszczaniem walcem samojezdnym</w:t>
            </w:r>
          </w:p>
        </w:tc>
        <w:tc>
          <w:tcPr>
            <w:tcW w:w="8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A35" w:rsidRPr="00405F4B" w:rsidRDefault="00C61A35" w:rsidP="00405F4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05F4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A35" w:rsidRPr="00405F4B" w:rsidRDefault="00C61A35" w:rsidP="00405F4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05F4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1A35" w:rsidRPr="00405F4B" w:rsidRDefault="00C61A35" w:rsidP="00405F4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61A35" w:rsidRPr="00405F4B" w:rsidTr="00C61A35">
        <w:trPr>
          <w:trHeight w:val="3000"/>
        </w:trPr>
        <w:tc>
          <w:tcPr>
            <w:tcW w:w="4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A35" w:rsidRPr="00405F4B" w:rsidRDefault="00C61A35" w:rsidP="00405F4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05F4B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C3</w:t>
            </w:r>
          </w:p>
        </w:tc>
        <w:tc>
          <w:tcPr>
            <w:tcW w:w="1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1A35" w:rsidRPr="00405F4B" w:rsidRDefault="00C61A35" w:rsidP="00C61A3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05F4B">
              <w:rPr>
                <w:rFonts w:ascii="Calibri" w:hAnsi="Calibri" w:cs="Calibri"/>
                <w:color w:val="000000"/>
                <w:sz w:val="22"/>
                <w:szCs w:val="22"/>
              </w:rPr>
              <w:t>mechaniczne wykonywanie naprawy nawierzchni dróg gruntowych kruszywem betonowym sortowanym o granulacji 0-50 mm przy założeniu, że średnia grubość nakładanej warstwy wynosi 10 cm, a średnia szerokość dróg wynosi 4 m, wraz z niezbędnym równaniem i profilowaniem drogi oraz zagęszczaniem walcem samojezdnym,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A35" w:rsidRPr="00405F4B" w:rsidRDefault="00C61A35" w:rsidP="00405F4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05F4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A35" w:rsidRPr="00405F4B" w:rsidRDefault="00C61A35" w:rsidP="00405F4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05F4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1A35" w:rsidRPr="00405F4B" w:rsidRDefault="00C61A35" w:rsidP="00C61A3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61A35" w:rsidRPr="00405F4B" w:rsidTr="00C61A35">
        <w:trPr>
          <w:trHeight w:val="2310"/>
        </w:trPr>
        <w:tc>
          <w:tcPr>
            <w:tcW w:w="4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A35" w:rsidRPr="00405F4B" w:rsidRDefault="00C61A35" w:rsidP="00405F4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05F4B">
              <w:rPr>
                <w:rFonts w:ascii="Calibri" w:hAnsi="Calibri" w:cs="Calibri"/>
                <w:color w:val="000000"/>
                <w:sz w:val="22"/>
                <w:szCs w:val="22"/>
              </w:rPr>
              <w:t>C4</w:t>
            </w:r>
          </w:p>
        </w:tc>
        <w:tc>
          <w:tcPr>
            <w:tcW w:w="1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1A35" w:rsidRPr="00405F4B" w:rsidRDefault="00C61A35" w:rsidP="00C61A3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05F4B">
              <w:rPr>
                <w:rFonts w:ascii="Calibri" w:hAnsi="Calibri" w:cs="Calibri"/>
                <w:color w:val="000000"/>
                <w:sz w:val="22"/>
                <w:szCs w:val="22"/>
              </w:rPr>
              <w:t>mechaniczne wykonywanie naprawy nawierzchni dróg gruntowych klińcem naturalnym o granulacji 0-31,5 mm przy założeniu, że średnia grubość nakładanej warstwy wynosi 10 cm, a średnia szerokość dróg wynosi 4 m, wraz z niezbędnym równaniem i profilowaniem drogi oraz zagęszczaniem walcem samojezdny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m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A35" w:rsidRPr="00405F4B" w:rsidRDefault="00C61A35" w:rsidP="00405F4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05F4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A35" w:rsidRPr="00405F4B" w:rsidRDefault="00C61A35" w:rsidP="00405F4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05F4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1A35" w:rsidRPr="00405F4B" w:rsidRDefault="00C61A35" w:rsidP="00405F4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61A35" w:rsidRPr="00405F4B" w:rsidTr="00C61A35">
        <w:trPr>
          <w:trHeight w:val="2700"/>
        </w:trPr>
        <w:tc>
          <w:tcPr>
            <w:tcW w:w="4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A35" w:rsidRPr="00405F4B" w:rsidRDefault="00C61A35" w:rsidP="00D2694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05F4B">
              <w:rPr>
                <w:rFonts w:ascii="Calibri" w:hAnsi="Calibri" w:cs="Calibri"/>
                <w:color w:val="000000"/>
                <w:sz w:val="22"/>
                <w:szCs w:val="22"/>
              </w:rPr>
              <w:t>C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1A35" w:rsidRPr="00405F4B" w:rsidRDefault="00C61A35" w:rsidP="00C61A3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05F4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mechaniczne wykonywanie naprawy nawierzchni dróg gruntowych destruktem asfaltowym przy założeniu, że średnia grubość nakładanej warstwy wynosi 8 cm, a średnia szerokość dróg wynosi 4 m, wraz z niezbędnym równaniem i profilowaniem drogi oraz zagęszczaniem walcem samojezdnym,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A35" w:rsidRPr="00405F4B" w:rsidRDefault="00C61A35" w:rsidP="00405F4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05F4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A35" w:rsidRPr="00405F4B" w:rsidRDefault="00C61A35" w:rsidP="00405F4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05F4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1A35" w:rsidRPr="00405F4B" w:rsidRDefault="00C61A35" w:rsidP="00405F4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61A35" w:rsidRPr="00405F4B" w:rsidTr="00C61A35">
        <w:trPr>
          <w:trHeight w:val="1815"/>
        </w:trPr>
        <w:tc>
          <w:tcPr>
            <w:tcW w:w="4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A35" w:rsidRPr="00405F4B" w:rsidRDefault="00C61A35" w:rsidP="00405F4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C6</w:t>
            </w:r>
          </w:p>
        </w:tc>
        <w:tc>
          <w:tcPr>
            <w:tcW w:w="1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1A35" w:rsidRPr="00405F4B" w:rsidRDefault="00C61A35" w:rsidP="00C61A3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05F4B">
              <w:rPr>
                <w:rFonts w:ascii="Calibri" w:hAnsi="Calibri" w:cs="Calibri"/>
                <w:color w:val="000000"/>
                <w:sz w:val="22"/>
                <w:szCs w:val="22"/>
              </w:rPr>
              <w:t>mechaniczne wykonanie naprawy dróg gruntowych destruktem asfaltowym (uzupełnienie ubytków, nierówności i itp.) przy założeniu, że średnia szerokość dróg wynosi 4 m, wraz z niezbędnym równaniem i mechanicznym zagęszczaniem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A35" w:rsidRPr="00405F4B" w:rsidRDefault="00C61A35" w:rsidP="00405F4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05F4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A35" w:rsidRPr="00405F4B" w:rsidRDefault="00C61A35" w:rsidP="00405F4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05F4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1A35" w:rsidRPr="00405F4B" w:rsidRDefault="00C61A35" w:rsidP="00405F4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61A35" w:rsidRPr="00405F4B" w:rsidTr="00C61A35">
        <w:trPr>
          <w:trHeight w:val="3600"/>
        </w:trPr>
        <w:tc>
          <w:tcPr>
            <w:tcW w:w="4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A35" w:rsidRPr="00405F4B" w:rsidRDefault="00C61A35" w:rsidP="00405F4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C7</w:t>
            </w:r>
          </w:p>
        </w:tc>
        <w:tc>
          <w:tcPr>
            <w:tcW w:w="1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1A35" w:rsidRPr="00405F4B" w:rsidRDefault="00C61A35" w:rsidP="00C61A3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05F4B">
              <w:rPr>
                <w:rFonts w:ascii="Calibri" w:hAnsi="Calibri" w:cs="Calibri"/>
                <w:color w:val="000000"/>
                <w:sz w:val="22"/>
                <w:szCs w:val="22"/>
              </w:rPr>
              <w:t>mechaniczne wykonanie naprawy dróg gruntowych (uzupełnienie ubytków, nierówności i itp.) przy założeniu, że średnia szerokość dróg wynosi 4 m, wraz z niezbędnym równaniem i mechanicznym zagęszczaniem z materiału powierzonego przez Zamawiającego. W cenie należy uwzględnić koszty załadunku i transportu materiału z bazy zamawiającego do miejsca wbudowania,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A35" w:rsidRPr="00405F4B" w:rsidRDefault="00C61A35" w:rsidP="00405F4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05F4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A35" w:rsidRPr="00405F4B" w:rsidRDefault="00C61A35" w:rsidP="00405F4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05F4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1A35" w:rsidRPr="00405F4B" w:rsidRDefault="00C61A35" w:rsidP="00405F4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61A35" w:rsidRPr="00405F4B" w:rsidTr="00C61A35">
        <w:trPr>
          <w:trHeight w:val="1700"/>
        </w:trPr>
        <w:tc>
          <w:tcPr>
            <w:tcW w:w="4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A35" w:rsidRPr="00405F4B" w:rsidRDefault="00C61A35" w:rsidP="00405F4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C8</w:t>
            </w:r>
          </w:p>
        </w:tc>
        <w:tc>
          <w:tcPr>
            <w:tcW w:w="1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1A35" w:rsidRPr="00405F4B" w:rsidRDefault="00C61A35" w:rsidP="00C61A3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05F4B">
              <w:rPr>
                <w:rFonts w:ascii="Calibri" w:hAnsi="Calibri" w:cs="Calibri"/>
                <w:color w:val="000000"/>
                <w:sz w:val="22"/>
                <w:szCs w:val="22"/>
              </w:rPr>
              <w:t>wykonanie niwelacji poboczy dróg bitumicznych lub gruntowych przy założeniu, że średnia grubość zebranego z pobocza materiału (humus, piasek, itp.) wynosi 10 cm. Średnia szerokość pobocza dróg to 1 m. Nadmiar urobku Wykonawca zagospodarowuje we własnym zakresie,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A35" w:rsidRPr="00405F4B" w:rsidRDefault="00C61A35" w:rsidP="00405F4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05F4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A35" w:rsidRPr="00405F4B" w:rsidRDefault="00C61A35" w:rsidP="00405F4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05F4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1A35" w:rsidRPr="00405F4B" w:rsidRDefault="00C61A35" w:rsidP="00405F4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61A35" w:rsidRPr="00405F4B" w:rsidTr="00C61A35">
        <w:trPr>
          <w:trHeight w:val="1275"/>
        </w:trPr>
        <w:tc>
          <w:tcPr>
            <w:tcW w:w="4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A35" w:rsidRPr="00405F4B" w:rsidRDefault="00C61A35" w:rsidP="00D2694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C9</w:t>
            </w:r>
          </w:p>
        </w:tc>
        <w:tc>
          <w:tcPr>
            <w:tcW w:w="1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1A35" w:rsidRPr="00405F4B" w:rsidRDefault="00C61A35" w:rsidP="00C61A3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05F4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wykonywanie naprawy nawierzchni dróg gruntowych poprzez ręczne uzupełnianie ubytków i nierówności kruszywem naturalnym łamanym o granulacji 0-31,5 mm lub destruktem asfaltowym wraz z odpowiednim zagęszczeniem zagęszczarką płytową lub ubijakiem wibracyjnym, 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A35" w:rsidRPr="00405F4B" w:rsidRDefault="00C61A35" w:rsidP="00405F4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05F4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A35" w:rsidRPr="00405F4B" w:rsidRDefault="00C61A35" w:rsidP="00405F4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05F4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1A35" w:rsidRPr="00405F4B" w:rsidRDefault="00C61A35" w:rsidP="00405F4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61A35" w:rsidRPr="00405F4B" w:rsidTr="00C61A35">
        <w:trPr>
          <w:trHeight w:val="1800"/>
        </w:trPr>
        <w:tc>
          <w:tcPr>
            <w:tcW w:w="4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A35" w:rsidRPr="00405F4B" w:rsidRDefault="00C61A35" w:rsidP="00D2694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05F4B">
              <w:rPr>
                <w:rFonts w:ascii="Calibri" w:hAnsi="Calibri" w:cs="Calibri"/>
                <w:color w:val="000000"/>
                <w:sz w:val="22"/>
                <w:szCs w:val="22"/>
              </w:rPr>
              <w:t>C1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1A35" w:rsidRPr="00405F4B" w:rsidRDefault="00C61A35" w:rsidP="00C61A3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05F4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utwardzenie poboczy destruktem asfaltowym (wybranie gruntu-korytowanie, ułożenie warstwy destruktu grubości 15 cm oraz zagęszczenie walcem lub zagęszczarką). 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A35" w:rsidRPr="00405F4B" w:rsidRDefault="00C61A35" w:rsidP="00405F4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05F4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A35" w:rsidRPr="00405F4B" w:rsidRDefault="00C61A35" w:rsidP="00405F4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05F4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1A35" w:rsidRPr="00405F4B" w:rsidRDefault="00C61A35" w:rsidP="00405F4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F07821" w:rsidRPr="00B34C55" w:rsidRDefault="00F07821" w:rsidP="00B34C55">
      <w:pPr>
        <w:spacing w:line="360" w:lineRule="auto"/>
        <w:ind w:left="720"/>
        <w:jc w:val="both"/>
        <w:rPr>
          <w:rFonts w:ascii="Verdana" w:hAnsi="Verdana"/>
        </w:rPr>
      </w:pPr>
    </w:p>
    <w:p w:rsidR="00082721" w:rsidRPr="00082721" w:rsidRDefault="00082721" w:rsidP="00E3188D">
      <w:pPr>
        <w:spacing w:line="360" w:lineRule="auto"/>
        <w:ind w:hanging="284"/>
        <w:jc w:val="both"/>
        <w:rPr>
          <w:b/>
          <w:sz w:val="24"/>
        </w:rPr>
      </w:pPr>
      <w:r w:rsidRPr="00082721">
        <w:rPr>
          <w:b/>
          <w:sz w:val="24"/>
        </w:rPr>
        <w:t>Stawka podatku VAT ……………………%</w:t>
      </w:r>
    </w:p>
    <w:p w:rsidR="00F174DB" w:rsidRDefault="006133B9" w:rsidP="00E3188D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2) oświadczamy, że zapoznaliśmy się ze specyfikacją warunków zamówienia i uznajemy się za związanych określonymi w niej zasadami postępowania,</w:t>
      </w:r>
    </w:p>
    <w:p w:rsidR="00F174DB" w:rsidRDefault="006133B9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3) oświadczamy, że uważamy się za związanych niniejszą ofertą na czas wskazany w specyfikacji istotnych warunków zamówienia,</w:t>
      </w:r>
    </w:p>
    <w:p w:rsidR="00E5203D" w:rsidRDefault="00207AE5" w:rsidP="00E3188D">
      <w:pPr>
        <w:spacing w:line="360" w:lineRule="auto"/>
        <w:jc w:val="both"/>
        <w:rPr>
          <w:sz w:val="24"/>
        </w:rPr>
      </w:pPr>
      <w:r>
        <w:rPr>
          <w:sz w:val="24"/>
        </w:rPr>
        <w:t>4</w:t>
      </w:r>
      <w:r w:rsidR="00E5203D">
        <w:rPr>
          <w:sz w:val="24"/>
        </w:rPr>
        <w:t>) Termin przystąpienia  do realizacji zamówienia -………………dni od otrzymania zlecenia zgodnie z umową.</w:t>
      </w:r>
      <w:r w:rsidR="00713F00">
        <w:rPr>
          <w:sz w:val="24"/>
        </w:rPr>
        <w:t xml:space="preserve"> (min 24 godz. – max. 72 godziny)</w:t>
      </w:r>
    </w:p>
    <w:p w:rsidR="009A61A0" w:rsidRDefault="00207AE5" w:rsidP="00E3188D">
      <w:pPr>
        <w:spacing w:line="360" w:lineRule="auto"/>
        <w:jc w:val="both"/>
        <w:rPr>
          <w:sz w:val="24"/>
        </w:rPr>
      </w:pPr>
      <w:r>
        <w:rPr>
          <w:sz w:val="24"/>
        </w:rPr>
        <w:t>5</w:t>
      </w:r>
      <w:r w:rsidR="009A61A0">
        <w:rPr>
          <w:sz w:val="24"/>
        </w:rPr>
        <w:t xml:space="preserve">) Oferujemy </w:t>
      </w:r>
      <w:r>
        <w:rPr>
          <w:sz w:val="24"/>
        </w:rPr>
        <w:t>……………..</w:t>
      </w:r>
      <w:r w:rsidR="00C61A35">
        <w:rPr>
          <w:sz w:val="24"/>
        </w:rPr>
        <w:t xml:space="preserve">  </w:t>
      </w:r>
      <w:r w:rsidR="009A61A0">
        <w:rPr>
          <w:sz w:val="24"/>
        </w:rPr>
        <w:t>dniowy termin płatności faktury</w:t>
      </w:r>
    </w:p>
    <w:p w:rsidR="00F174DB" w:rsidRDefault="00E5203D">
      <w:pPr>
        <w:spacing w:line="360" w:lineRule="auto"/>
        <w:jc w:val="both"/>
        <w:rPr>
          <w:sz w:val="24"/>
        </w:rPr>
      </w:pPr>
      <w:r>
        <w:rPr>
          <w:sz w:val="24"/>
        </w:rPr>
        <w:t>6</w:t>
      </w:r>
      <w:r w:rsidR="006133B9">
        <w:rPr>
          <w:sz w:val="24"/>
        </w:rPr>
        <w:t>) prosimy o zwrot pieniędzy wniesionych tytułem wadium na konto*:</w:t>
      </w:r>
    </w:p>
    <w:p w:rsidR="00F174DB" w:rsidRDefault="006133B9">
      <w:pPr>
        <w:spacing w:line="360" w:lineRule="auto"/>
        <w:ind w:left="284" w:hanging="284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................................................................................................................................,</w:t>
      </w:r>
    </w:p>
    <w:p w:rsidR="00F174DB" w:rsidRPr="00587400" w:rsidRDefault="006133B9" w:rsidP="00587400">
      <w:pPr>
        <w:spacing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* dotyczy tych Wykonawców, którzy wnoszą wadium gotówką</w:t>
      </w:r>
    </w:p>
    <w:p w:rsidR="00F174DB" w:rsidRDefault="00E5203D" w:rsidP="00C61A35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7</w:t>
      </w:r>
      <w:r w:rsidR="006133B9">
        <w:rPr>
          <w:sz w:val="24"/>
        </w:rPr>
        <w:t xml:space="preserve">) oświadczamy, że zapoznaliśmy się z istotnymi postanowieniami umowy, które zostały zawarte w Specyfikacji </w:t>
      </w:r>
      <w:bookmarkStart w:id="0" w:name="_GoBack"/>
      <w:bookmarkEnd w:id="0"/>
      <w:r w:rsidR="006133B9">
        <w:rPr>
          <w:sz w:val="24"/>
        </w:rPr>
        <w:t>Warunków Zamówienia i zobowiązujemy się w przypadku wyboru naszej oferty do zawarcia umowy na zawartych tam warunkach w miejscu i terminie wyznaczonym przez Zamawiającego.</w:t>
      </w:r>
    </w:p>
    <w:p w:rsidR="00F174DB" w:rsidRDefault="00E5203D">
      <w:pPr>
        <w:spacing w:line="360" w:lineRule="auto"/>
        <w:ind w:left="76"/>
        <w:jc w:val="both"/>
        <w:rPr>
          <w:sz w:val="24"/>
        </w:rPr>
      </w:pPr>
      <w:r>
        <w:rPr>
          <w:sz w:val="24"/>
        </w:rPr>
        <w:t>8</w:t>
      </w:r>
      <w:r w:rsidR="006133B9">
        <w:rPr>
          <w:sz w:val="24"/>
        </w:rPr>
        <w:t>) załącznikami do niniejszej oferty są:</w:t>
      </w:r>
    </w:p>
    <w:tbl>
      <w:tblPr>
        <w:tblW w:w="8646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F174DB" w:rsidTr="00FB47C9">
        <w:tc>
          <w:tcPr>
            <w:tcW w:w="425" w:type="dxa"/>
          </w:tcPr>
          <w:p w:rsidR="00F174DB" w:rsidRDefault="006133B9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221" w:type="dxa"/>
          </w:tcPr>
          <w:p w:rsidR="00F174DB" w:rsidRDefault="00F174DB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174DB" w:rsidTr="00FB47C9">
        <w:tc>
          <w:tcPr>
            <w:tcW w:w="425" w:type="dxa"/>
          </w:tcPr>
          <w:p w:rsidR="00F174DB" w:rsidRDefault="006133B9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221" w:type="dxa"/>
          </w:tcPr>
          <w:p w:rsidR="00F174DB" w:rsidRDefault="00F174DB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174DB" w:rsidTr="00FB47C9">
        <w:tc>
          <w:tcPr>
            <w:tcW w:w="425" w:type="dxa"/>
          </w:tcPr>
          <w:p w:rsidR="00F174DB" w:rsidRDefault="006133B9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221" w:type="dxa"/>
          </w:tcPr>
          <w:p w:rsidR="00F174DB" w:rsidRDefault="00F174DB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174DB" w:rsidTr="00FB47C9">
        <w:tc>
          <w:tcPr>
            <w:tcW w:w="425" w:type="dxa"/>
          </w:tcPr>
          <w:p w:rsidR="00F174DB" w:rsidRDefault="006133B9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4</w:t>
            </w:r>
          </w:p>
        </w:tc>
        <w:tc>
          <w:tcPr>
            <w:tcW w:w="8221" w:type="dxa"/>
          </w:tcPr>
          <w:p w:rsidR="00F174DB" w:rsidRDefault="00F174DB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E3188D" w:rsidTr="00FB47C9">
        <w:tc>
          <w:tcPr>
            <w:tcW w:w="425" w:type="dxa"/>
          </w:tcPr>
          <w:p w:rsidR="00E3188D" w:rsidRDefault="00E3188D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8221" w:type="dxa"/>
          </w:tcPr>
          <w:p w:rsidR="00E3188D" w:rsidRDefault="00E3188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</w:tbl>
    <w:p w:rsidR="00FB47C9" w:rsidRDefault="00FB47C9" w:rsidP="00587400">
      <w:pPr>
        <w:spacing w:line="360" w:lineRule="auto"/>
        <w:jc w:val="both"/>
        <w:rPr>
          <w:sz w:val="24"/>
        </w:rPr>
      </w:pPr>
    </w:p>
    <w:p w:rsidR="00F174DB" w:rsidRDefault="006133B9" w:rsidP="00E3188D">
      <w:pPr>
        <w:tabs>
          <w:tab w:val="left" w:pos="1985"/>
          <w:tab w:val="left" w:pos="4820"/>
          <w:tab w:val="left" w:pos="5387"/>
          <w:tab w:val="left" w:pos="8931"/>
        </w:tabs>
        <w:spacing w:before="120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B41197" w:rsidRPr="00587400" w:rsidRDefault="006133B9" w:rsidP="00587400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B41197" w:rsidRPr="00587400" w:rsidSect="009A6518">
      <w:pgSz w:w="11906" w:h="16838"/>
      <w:pgMar w:top="907" w:right="1134" w:bottom="624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57F0" w:rsidRDefault="00D657F0" w:rsidP="00574B99">
      <w:r>
        <w:separator/>
      </w:r>
    </w:p>
  </w:endnote>
  <w:endnote w:type="continuationSeparator" w:id="0">
    <w:p w:rsidR="00D657F0" w:rsidRDefault="00D657F0" w:rsidP="00574B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57F0" w:rsidRDefault="00D657F0" w:rsidP="00574B99">
      <w:r>
        <w:separator/>
      </w:r>
    </w:p>
  </w:footnote>
  <w:footnote w:type="continuationSeparator" w:id="0">
    <w:p w:rsidR="00D657F0" w:rsidRDefault="00D657F0" w:rsidP="00574B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8510C8F"/>
    <w:multiLevelType w:val="hybridMultilevel"/>
    <w:tmpl w:val="F6F2455A"/>
    <w:lvl w:ilvl="0" w:tplc="5A641274">
      <w:start w:val="9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518E3F0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BD87E2E">
      <w:start w:val="4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89B2282"/>
    <w:multiLevelType w:val="hybridMultilevel"/>
    <w:tmpl w:val="1DA82AB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518E3F0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BD87E2E">
      <w:start w:val="4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5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 w15:restartNumberingAfterBreak="0">
    <w:nsid w:val="70FC3F5B"/>
    <w:multiLevelType w:val="hybridMultilevel"/>
    <w:tmpl w:val="B4E67DC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3"/>
  </w:num>
  <w:num w:numId="2">
    <w:abstractNumId w:val="11"/>
  </w:num>
  <w:num w:numId="3">
    <w:abstractNumId w:val="21"/>
  </w:num>
  <w:num w:numId="4">
    <w:abstractNumId w:val="24"/>
  </w:num>
  <w:num w:numId="5">
    <w:abstractNumId w:val="6"/>
  </w:num>
  <w:num w:numId="6">
    <w:abstractNumId w:val="28"/>
  </w:num>
  <w:num w:numId="7">
    <w:abstractNumId w:val="7"/>
  </w:num>
  <w:num w:numId="8">
    <w:abstractNumId w:val="8"/>
  </w:num>
  <w:num w:numId="9">
    <w:abstractNumId w:val="34"/>
  </w:num>
  <w:num w:numId="10">
    <w:abstractNumId w:val="4"/>
  </w:num>
  <w:num w:numId="11">
    <w:abstractNumId w:val="31"/>
  </w:num>
  <w:num w:numId="12">
    <w:abstractNumId w:val="15"/>
  </w:num>
  <w:num w:numId="13">
    <w:abstractNumId w:val="17"/>
  </w:num>
  <w:num w:numId="14">
    <w:abstractNumId w:val="39"/>
  </w:num>
  <w:num w:numId="15">
    <w:abstractNumId w:val="25"/>
  </w:num>
  <w:num w:numId="16">
    <w:abstractNumId w:val="40"/>
  </w:num>
  <w:num w:numId="17">
    <w:abstractNumId w:val="23"/>
  </w:num>
  <w:num w:numId="18">
    <w:abstractNumId w:val="38"/>
  </w:num>
  <w:num w:numId="19">
    <w:abstractNumId w:val="12"/>
  </w:num>
  <w:num w:numId="20">
    <w:abstractNumId w:val="18"/>
  </w:num>
  <w:num w:numId="21">
    <w:abstractNumId w:val="37"/>
  </w:num>
  <w:num w:numId="22">
    <w:abstractNumId w:val="20"/>
  </w:num>
  <w:num w:numId="23">
    <w:abstractNumId w:val="36"/>
  </w:num>
  <w:num w:numId="24">
    <w:abstractNumId w:val="16"/>
  </w:num>
  <w:num w:numId="25">
    <w:abstractNumId w:val="0"/>
  </w:num>
  <w:num w:numId="26">
    <w:abstractNumId w:val="10"/>
  </w:num>
  <w:num w:numId="27">
    <w:abstractNumId w:val="19"/>
  </w:num>
  <w:num w:numId="28">
    <w:abstractNumId w:val="30"/>
  </w:num>
  <w:num w:numId="29">
    <w:abstractNumId w:val="29"/>
  </w:num>
  <w:num w:numId="30">
    <w:abstractNumId w:val="5"/>
  </w:num>
  <w:num w:numId="31">
    <w:abstractNumId w:val="14"/>
  </w:num>
  <w:num w:numId="32">
    <w:abstractNumId w:val="33"/>
  </w:num>
  <w:num w:numId="33">
    <w:abstractNumId w:val="32"/>
  </w:num>
  <w:num w:numId="34">
    <w:abstractNumId w:val="2"/>
  </w:num>
  <w:num w:numId="35">
    <w:abstractNumId w:val="22"/>
  </w:num>
  <w:num w:numId="36">
    <w:abstractNumId w:val="1"/>
  </w:num>
  <w:num w:numId="37">
    <w:abstractNumId w:val="35"/>
  </w:num>
  <w:num w:numId="38">
    <w:abstractNumId w:val="27"/>
  </w:num>
  <w:num w:numId="39">
    <w:abstractNumId w:val="3"/>
  </w:num>
  <w:num w:numId="40">
    <w:abstractNumId w:val="26"/>
    <w:lvlOverride w:ilvl="0">
      <w:startOverride w:val="1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9"/>
    <w:lvlOverride w:ilvl="0">
      <w:startOverride w:val="9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9"/>
  </w:num>
  <w:num w:numId="43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197"/>
    <w:rsid w:val="00005D7F"/>
    <w:rsid w:val="00082721"/>
    <w:rsid w:val="000C5EBC"/>
    <w:rsid w:val="00181947"/>
    <w:rsid w:val="001939C3"/>
    <w:rsid w:val="001A0744"/>
    <w:rsid w:val="001A3760"/>
    <w:rsid w:val="001D30D4"/>
    <w:rsid w:val="001D66FF"/>
    <w:rsid w:val="00207AE5"/>
    <w:rsid w:val="002A7BA9"/>
    <w:rsid w:val="002D6FD3"/>
    <w:rsid w:val="00350E7A"/>
    <w:rsid w:val="00395312"/>
    <w:rsid w:val="003C466B"/>
    <w:rsid w:val="00405F4B"/>
    <w:rsid w:val="00422A1F"/>
    <w:rsid w:val="0054479F"/>
    <w:rsid w:val="0054746A"/>
    <w:rsid w:val="00574B99"/>
    <w:rsid w:val="00587400"/>
    <w:rsid w:val="005A57C3"/>
    <w:rsid w:val="005D0C07"/>
    <w:rsid w:val="006133B9"/>
    <w:rsid w:val="00620A10"/>
    <w:rsid w:val="006967AC"/>
    <w:rsid w:val="00713A64"/>
    <w:rsid w:val="00713F00"/>
    <w:rsid w:val="007B23C1"/>
    <w:rsid w:val="00882794"/>
    <w:rsid w:val="008B166E"/>
    <w:rsid w:val="0090020A"/>
    <w:rsid w:val="009A61A0"/>
    <w:rsid w:val="009A6518"/>
    <w:rsid w:val="009A6DAB"/>
    <w:rsid w:val="009E2346"/>
    <w:rsid w:val="00A96D6E"/>
    <w:rsid w:val="00B0098A"/>
    <w:rsid w:val="00B34C55"/>
    <w:rsid w:val="00B41197"/>
    <w:rsid w:val="00B97A7E"/>
    <w:rsid w:val="00BE553D"/>
    <w:rsid w:val="00C61A35"/>
    <w:rsid w:val="00CF384F"/>
    <w:rsid w:val="00D26944"/>
    <w:rsid w:val="00D657F0"/>
    <w:rsid w:val="00E3188D"/>
    <w:rsid w:val="00E5203D"/>
    <w:rsid w:val="00E7451D"/>
    <w:rsid w:val="00E8156D"/>
    <w:rsid w:val="00EA38BC"/>
    <w:rsid w:val="00EE111E"/>
    <w:rsid w:val="00EE154A"/>
    <w:rsid w:val="00F07821"/>
    <w:rsid w:val="00F174DB"/>
    <w:rsid w:val="00F91C52"/>
    <w:rsid w:val="00FB4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E0A2127-5C7E-410C-8903-286598FD5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574B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74B99"/>
  </w:style>
  <w:style w:type="paragraph" w:styleId="Akapitzlist">
    <w:name w:val="List Paragraph"/>
    <w:basedOn w:val="Normalny"/>
    <w:uiPriority w:val="34"/>
    <w:qFormat/>
    <w:rsid w:val="00F0782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A6DA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D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44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4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CF4C~1.KO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568</Words>
  <Characters>3879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Standard</dc:creator>
  <cp:keywords/>
  <cp:lastModifiedBy>Joanna Kowalska</cp:lastModifiedBy>
  <cp:revision>3</cp:revision>
  <cp:lastPrinted>2018-09-28T09:59:00Z</cp:lastPrinted>
  <dcterms:created xsi:type="dcterms:W3CDTF">2020-01-16T09:25:00Z</dcterms:created>
  <dcterms:modified xsi:type="dcterms:W3CDTF">2021-01-20T12:14:00Z</dcterms:modified>
</cp:coreProperties>
</file>