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EEC0" w14:textId="056E8855" w:rsidR="00D134D2" w:rsidRDefault="00D134D2" w:rsidP="00D134D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b/>
          <w:bCs/>
          <w:sz w:val="16"/>
          <w:szCs w:val="16"/>
        </w:rPr>
        <w:t>Oświęcim</w:t>
      </w:r>
      <w:r w:rsidR="00C80E59">
        <w:rPr>
          <w:rFonts w:ascii="Verdana" w:hAnsi="Verdana" w:cs="TimesNewRomanPSMT"/>
          <w:b/>
          <w:bCs/>
          <w:sz w:val="16"/>
          <w:szCs w:val="16"/>
        </w:rPr>
        <w:t>,</w:t>
      </w:r>
      <w:r>
        <w:rPr>
          <w:rFonts w:ascii="Verdana" w:hAnsi="Verdana" w:cs="TimesNewRomanPSMT"/>
          <w:b/>
          <w:bCs/>
          <w:sz w:val="16"/>
          <w:szCs w:val="16"/>
        </w:rPr>
        <w:t xml:space="preserve"> </w:t>
      </w:r>
      <w:r w:rsidR="00231D66">
        <w:rPr>
          <w:rFonts w:ascii="Verdana" w:hAnsi="Verdana" w:cs="TimesNewRomanPSMT"/>
          <w:b/>
          <w:bCs/>
          <w:sz w:val="16"/>
          <w:szCs w:val="16"/>
        </w:rPr>
        <w:t>2</w:t>
      </w:r>
      <w:r w:rsidR="00914167">
        <w:rPr>
          <w:rFonts w:ascii="Verdana" w:hAnsi="Verdana" w:cs="TimesNewRomanPSMT"/>
          <w:b/>
          <w:bCs/>
          <w:sz w:val="16"/>
          <w:szCs w:val="16"/>
        </w:rPr>
        <w:t>3.12.2020</w:t>
      </w:r>
      <w:r w:rsidR="00231D66">
        <w:rPr>
          <w:rFonts w:ascii="Verdana" w:hAnsi="Verdana" w:cs="TimesNewRomanPSMT"/>
          <w:b/>
          <w:bCs/>
          <w:sz w:val="16"/>
          <w:szCs w:val="16"/>
        </w:rPr>
        <w:t>/</w:t>
      </w:r>
      <w:r w:rsidR="00914167">
        <w:rPr>
          <w:rFonts w:ascii="Verdana" w:hAnsi="Verdana" w:cs="TimesNewRomanPSMT"/>
          <w:b/>
          <w:bCs/>
          <w:sz w:val="16"/>
          <w:szCs w:val="16"/>
        </w:rPr>
        <w:t>13.01.2021</w:t>
      </w:r>
      <w:r w:rsidR="00C80E59">
        <w:rPr>
          <w:rFonts w:ascii="Verdana" w:hAnsi="Verdana" w:cs="TimesNewRomanPSMT"/>
          <w:b/>
          <w:bCs/>
          <w:sz w:val="16"/>
          <w:szCs w:val="16"/>
        </w:rPr>
        <w:t xml:space="preserve"> r.</w:t>
      </w:r>
      <w:r w:rsidR="00282A24">
        <w:rPr>
          <w:rFonts w:ascii="Verdana" w:hAnsi="Verdana" w:cs="TimesNewRomanPSMT"/>
          <w:b/>
          <w:bCs/>
          <w:sz w:val="16"/>
          <w:szCs w:val="16"/>
        </w:rPr>
        <w:t>/20.01.2021 r.</w:t>
      </w:r>
    </w:p>
    <w:p w14:paraId="64D862C3" w14:textId="1D400FB1" w:rsidR="001D274E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F339CC">
        <w:rPr>
          <w:rFonts w:ascii="Verdana" w:hAnsi="Verdana" w:cs="TimesNewRomanPSMT"/>
          <w:b/>
          <w:bCs/>
          <w:sz w:val="16"/>
          <w:szCs w:val="16"/>
        </w:rPr>
        <w:t>ZOZ.DZP.271.</w:t>
      </w:r>
      <w:r w:rsidR="00914167">
        <w:rPr>
          <w:rFonts w:ascii="Verdana" w:hAnsi="Verdana" w:cs="TimesNewRomanPSMT"/>
          <w:b/>
          <w:bCs/>
          <w:sz w:val="16"/>
          <w:szCs w:val="16"/>
        </w:rPr>
        <w:t>3</w:t>
      </w:r>
      <w:r w:rsidR="00C80E59">
        <w:rPr>
          <w:rFonts w:ascii="Verdana" w:hAnsi="Verdana" w:cs="TimesNewRomanPSMT"/>
          <w:b/>
          <w:bCs/>
          <w:sz w:val="16"/>
          <w:szCs w:val="16"/>
        </w:rPr>
        <w:t>.</w:t>
      </w:r>
      <w:r w:rsidR="00914167">
        <w:rPr>
          <w:rFonts w:ascii="Verdana" w:hAnsi="Verdana" w:cs="TimesNewRomanPSMT"/>
          <w:b/>
          <w:bCs/>
          <w:sz w:val="16"/>
          <w:szCs w:val="16"/>
        </w:rPr>
        <w:t>XII</w:t>
      </w:r>
      <w:r w:rsidR="00C80E59">
        <w:rPr>
          <w:rFonts w:ascii="Verdana" w:hAnsi="Verdana" w:cs="TimesNewRomanPSMT"/>
          <w:b/>
          <w:bCs/>
          <w:sz w:val="16"/>
          <w:szCs w:val="16"/>
        </w:rPr>
        <w:t>.2020</w:t>
      </w:r>
      <w:r w:rsidR="00D134D2">
        <w:rPr>
          <w:rFonts w:ascii="Verdana" w:hAnsi="Verdana" w:cs="TimesNewRomanPSMT"/>
          <w:b/>
          <w:bCs/>
          <w:sz w:val="16"/>
          <w:szCs w:val="16"/>
        </w:rPr>
        <w:t xml:space="preserve">  </w:t>
      </w:r>
    </w:p>
    <w:p w14:paraId="10FCDFA1" w14:textId="2A9033E7" w:rsidR="001354F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7923E427" w14:textId="70F4B80E" w:rsid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3221CA95" w14:textId="77777777" w:rsidR="00231D66" w:rsidRPr="00231D66" w:rsidRDefault="00231D66" w:rsidP="00231D66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</w:pP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Specyfikacja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istotnych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warunków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zamówienia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</w:p>
    <w:p w14:paraId="5565822E" w14:textId="77777777" w:rsidR="00231D66" w:rsidRPr="00231D66" w:rsidRDefault="00231D66" w:rsidP="00231D66">
      <w:pPr>
        <w:jc w:val="center"/>
        <w:rPr>
          <w:rFonts w:eastAsiaTheme="minorEastAsia" w:cs="Times New Roman"/>
          <w:b/>
          <w:bCs/>
          <w:lang w:eastAsia="zh-CN"/>
        </w:rPr>
      </w:pPr>
      <w:r w:rsidRPr="00231D66">
        <w:rPr>
          <w:rFonts w:eastAsiaTheme="minorEastAsia" w:cs="Times New Roman"/>
          <w:b/>
          <w:bCs/>
          <w:lang w:eastAsia="zh-CN"/>
        </w:rPr>
        <w:t>NA</w:t>
      </w:r>
    </w:p>
    <w:p w14:paraId="24AFDD87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bookmarkStart w:id="0" w:name="_Hlk43798635"/>
      <w:r>
        <w:rPr>
          <w:rFonts w:ascii="Verdana" w:hAnsi="Verdana" w:cs="Verdana"/>
          <w:b/>
          <w:color w:val="000000"/>
          <w:sz w:val="16"/>
          <w:szCs w:val="16"/>
        </w:rPr>
        <w:t xml:space="preserve">ZAKUP TOMOGRAFU KOMPUTEROWEGO DLA ZOZ OŚWIĘCIM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– </w:t>
      </w:r>
      <w:bookmarkEnd w:id="0"/>
      <w:r>
        <w:rPr>
          <w:rFonts w:ascii="Helvetica-Bold" w:hAnsi="Helvetica-Bold" w:cs="Helvetica-Bold"/>
          <w:b/>
          <w:bCs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16"/>
          <w:szCs w:val="16"/>
        </w:rPr>
        <w:t>- MAŁOPOLSKA TARCZA ANTYKRYZYSOWA – PAKIET MEDYCZNY 2</w:t>
      </w:r>
    </w:p>
    <w:p w14:paraId="09D2532C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14:paraId="64CD6B44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(PROJEKT NR RPMP.09.02.01-12-0106/20 </w:t>
      </w:r>
    </w:p>
    <w:p w14:paraId="3798F6F5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 W RAMACH REGIONALNEGO PROGRAMU OPERACYJNEGO</w:t>
      </w:r>
    </w:p>
    <w:p w14:paraId="0246D406" w14:textId="77777777" w:rsidR="00914167" w:rsidRDefault="00914167" w:rsidP="00914167">
      <w:pPr>
        <w:spacing w:line="36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WOJEWÓDZTWA MAŁOPOLSKIEGO NA LATA 2014-2020)</w:t>
      </w:r>
    </w:p>
    <w:p w14:paraId="0605C03A" w14:textId="66D66497" w:rsidR="002B3EA9" w:rsidRP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                                                  </w:t>
      </w:r>
      <w:r w:rsidR="00231D66">
        <w:rPr>
          <w:rFonts w:ascii="Verdana" w:hAnsi="Verdana" w:cs="TimesNewRomanPSMT"/>
          <w:b/>
          <w:bCs/>
          <w:sz w:val="16"/>
          <w:szCs w:val="16"/>
        </w:rPr>
        <w:t xml:space="preserve"> - </w:t>
      </w: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MODYFIKACJA</w:t>
      </w:r>
    </w:p>
    <w:p w14:paraId="0315E74C" w14:textId="7A56EF46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74265820" w14:textId="77777777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306D96B5" w14:textId="27FE1AED" w:rsidR="003D1631" w:rsidRPr="00231D66" w:rsidRDefault="003D1631" w:rsidP="00231D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 xml:space="preserve">Na podstawie art. 38 ust. 4 i 4a pkt </w:t>
      </w:r>
      <w:r>
        <w:rPr>
          <w:rFonts w:ascii="Verdana" w:hAnsi="Verdana" w:cs="TimesNewRomanPSMT"/>
          <w:sz w:val="16"/>
          <w:szCs w:val="16"/>
        </w:rPr>
        <w:t>2</w:t>
      </w:r>
      <w:r w:rsidRPr="00F339CC">
        <w:rPr>
          <w:rFonts w:ascii="Verdana" w:hAnsi="Verdana" w:cs="TimesNewRomanPSMT"/>
          <w:sz w:val="16"/>
          <w:szCs w:val="16"/>
        </w:rPr>
        <w:t xml:space="preserve"> ustawy z dnia 29 stycznia 2004 r. Prawo zamówień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publicznych (tekst jednolity Dz. U. z 201</w:t>
      </w:r>
      <w:r>
        <w:rPr>
          <w:rFonts w:ascii="Verdana" w:hAnsi="Verdana" w:cs="TimesNewRomanPSMT"/>
          <w:sz w:val="16"/>
          <w:szCs w:val="16"/>
        </w:rPr>
        <w:t>9</w:t>
      </w:r>
      <w:r w:rsidRPr="00F339CC">
        <w:rPr>
          <w:rFonts w:ascii="Verdana" w:hAnsi="Verdana" w:cs="TimesNewRomanPSMT"/>
          <w:sz w:val="16"/>
          <w:szCs w:val="16"/>
        </w:rPr>
        <w:t xml:space="preserve"> r., poz. 1</w:t>
      </w:r>
      <w:r>
        <w:rPr>
          <w:rFonts w:ascii="Verdana" w:hAnsi="Verdana" w:cs="TimesNewRomanPSMT"/>
          <w:sz w:val="16"/>
          <w:szCs w:val="16"/>
        </w:rPr>
        <w:t>843</w:t>
      </w:r>
      <w:r w:rsidRPr="00F339CC">
        <w:rPr>
          <w:rFonts w:ascii="Verdana" w:hAnsi="Verdana" w:cs="TimesNewRomanPSMT"/>
          <w:sz w:val="16"/>
          <w:szCs w:val="16"/>
        </w:rPr>
        <w:t xml:space="preserve"> z</w:t>
      </w:r>
      <w:r w:rsidR="00914167">
        <w:rPr>
          <w:rFonts w:ascii="Verdana" w:hAnsi="Verdana" w:cs="TimesNewRomanPSMT"/>
          <w:sz w:val="16"/>
          <w:szCs w:val="16"/>
        </w:rPr>
        <w:t>e</w:t>
      </w:r>
      <w:r w:rsidRPr="00F339CC">
        <w:rPr>
          <w:rFonts w:ascii="Verdana" w:hAnsi="Verdana" w:cs="TimesNewRomanPSMT"/>
          <w:sz w:val="16"/>
          <w:szCs w:val="16"/>
        </w:rPr>
        <w:t xml:space="preserve"> zm.) w </w:t>
      </w:r>
      <w:r w:rsidR="00231D66">
        <w:rPr>
          <w:rFonts w:ascii="Verdana" w:hAnsi="Verdana" w:cs="TimesNewRomanPSMT"/>
          <w:sz w:val="16"/>
          <w:szCs w:val="16"/>
        </w:rPr>
        <w:t xml:space="preserve">  SIWZ  do </w:t>
      </w:r>
      <w:r w:rsidRPr="00F339CC">
        <w:rPr>
          <w:rFonts w:ascii="Verdana" w:hAnsi="Verdana" w:cs="TimesNewRomanPSMT"/>
          <w:sz w:val="16"/>
          <w:szCs w:val="16"/>
        </w:rPr>
        <w:t>postępowaniu o udzielenie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zamówienia publicznego na</w:t>
      </w:r>
      <w:r>
        <w:rPr>
          <w:rFonts w:ascii="Verdana" w:hAnsi="Verdana" w:cs="TimesNewRomanPSMT"/>
          <w:sz w:val="16"/>
          <w:szCs w:val="16"/>
        </w:rPr>
        <w:t>:</w:t>
      </w:r>
    </w:p>
    <w:p w14:paraId="5335145D" w14:textId="77777777" w:rsidR="00914167" w:rsidRDefault="00914167" w:rsidP="00914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ZAKUP TOMOGRAFU KOMPUTEROWEGO DLA ZOZ OŚWIĘCIM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– </w:t>
      </w:r>
      <w:r>
        <w:rPr>
          <w:rFonts w:ascii="Helvetica-Bold" w:hAnsi="Helvetica-Bold" w:cs="Helvetica-Bold"/>
          <w:b/>
          <w:bCs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16"/>
          <w:szCs w:val="16"/>
        </w:rPr>
        <w:t>- MAŁOPOLSKA TARCZA ANTYKRYZYSOWA – PAKIET MEDYCZNY 2</w:t>
      </w:r>
    </w:p>
    <w:p w14:paraId="11E6B967" w14:textId="77777777" w:rsidR="00D134D2" w:rsidRDefault="00D134D2" w:rsidP="00914167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16"/>
          <w:szCs w:val="16"/>
        </w:rPr>
      </w:pPr>
    </w:p>
    <w:p w14:paraId="4BD5BB82" w14:textId="45898AF3" w:rsidR="003D1631" w:rsidRPr="00F339CC" w:rsidRDefault="00F339CC" w:rsidP="003D16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wprowadza się</w:t>
      </w:r>
      <w:r w:rsidR="001D274E" w:rsidRPr="00F339CC">
        <w:rPr>
          <w:rFonts w:ascii="Verdana" w:hAnsi="Verdana" w:cs="TimesNewRomanPSMT"/>
          <w:sz w:val="16"/>
          <w:szCs w:val="16"/>
        </w:rPr>
        <w:t xml:space="preserve"> następujące zmiany:</w:t>
      </w:r>
    </w:p>
    <w:p w14:paraId="1BF2F5A3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</w:p>
    <w:p w14:paraId="52C6286F" w14:textId="251D31F2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  <w:r>
        <w:rPr>
          <w:rFonts w:ascii="Verdana" w:hAnsi="Verdana" w:cs="LiberationSerif-Bold"/>
          <w:b/>
          <w:bCs/>
          <w:sz w:val="16"/>
          <w:szCs w:val="16"/>
        </w:rPr>
        <w:t xml:space="preserve"> w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dz</w:t>
      </w:r>
      <w:r w:rsidR="008A1418">
        <w:rPr>
          <w:rFonts w:ascii="Verdana" w:hAnsi="Verdana" w:cs="LiberationSerif-Bold"/>
          <w:b/>
          <w:bCs/>
          <w:sz w:val="16"/>
          <w:szCs w:val="16"/>
        </w:rPr>
        <w:t>iale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XII Miejsce oraz termin składania i otwarcia ofert:</w:t>
      </w:r>
    </w:p>
    <w:p w14:paraId="170A0956" w14:textId="77777777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1 otrzymuje brzmienie:</w:t>
      </w:r>
    </w:p>
    <w:p w14:paraId="7714E801" w14:textId="0F2ED7FC" w:rsidR="003D1631" w:rsidRDefault="003D1631" w:rsidP="003D1631">
      <w:pPr>
        <w:pStyle w:val="Tekstpodstawowy"/>
        <w:spacing w:before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 xml:space="preserve">Oferty należy składać do dnia </w:t>
      </w:r>
      <w:r w:rsidR="00914167">
        <w:rPr>
          <w:rFonts w:ascii="Verdana" w:hAnsi="Verdana" w:cs="Verdana"/>
          <w:sz w:val="16"/>
          <w:szCs w:val="16"/>
        </w:rPr>
        <w:t>2</w:t>
      </w:r>
      <w:r w:rsidR="00282A24">
        <w:rPr>
          <w:rFonts w:ascii="Verdana" w:hAnsi="Verdana" w:cs="Verdana"/>
          <w:sz w:val="16"/>
          <w:szCs w:val="16"/>
        </w:rPr>
        <w:t>8</w:t>
      </w:r>
      <w:r w:rsidR="00914167">
        <w:rPr>
          <w:rFonts w:ascii="Verdana" w:hAnsi="Verdana" w:cs="Verdana"/>
          <w:sz w:val="16"/>
          <w:szCs w:val="16"/>
        </w:rPr>
        <w:t>.01.2021</w:t>
      </w:r>
      <w:r w:rsidRPr="00267219">
        <w:rPr>
          <w:rFonts w:ascii="Verdana" w:hAnsi="Verdana" w:cs="Verdana"/>
          <w:sz w:val="16"/>
          <w:szCs w:val="16"/>
        </w:rPr>
        <w:t xml:space="preserve"> r. do godz. 09:00</w:t>
      </w:r>
    </w:p>
    <w:p w14:paraId="78155E4E" w14:textId="77777777" w:rsidR="003D1631" w:rsidRPr="00267219" w:rsidRDefault="003D1631" w:rsidP="003D1631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2 otrzymuje brzmienie:</w:t>
      </w:r>
    </w:p>
    <w:p w14:paraId="66CFBE8F" w14:textId="657D2B9B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 xml:space="preserve">Zamawiający otworzy oferty w obecności Wykonawców, którzy zechcą przybyć w dniu </w:t>
      </w:r>
      <w:r w:rsidR="00914167">
        <w:rPr>
          <w:rFonts w:ascii="Verdana" w:hAnsi="Verdana" w:cs="Verdana"/>
          <w:sz w:val="16"/>
          <w:szCs w:val="16"/>
        </w:rPr>
        <w:t>2</w:t>
      </w:r>
      <w:r w:rsidR="00282A24">
        <w:rPr>
          <w:rFonts w:ascii="Verdana" w:hAnsi="Verdana" w:cs="Verdana"/>
          <w:sz w:val="16"/>
          <w:szCs w:val="16"/>
        </w:rPr>
        <w:t>8</w:t>
      </w:r>
      <w:bookmarkStart w:id="1" w:name="_GoBack"/>
      <w:bookmarkEnd w:id="1"/>
      <w:r w:rsidR="00914167">
        <w:rPr>
          <w:rFonts w:ascii="Verdana" w:hAnsi="Verdana" w:cs="Verdana"/>
          <w:sz w:val="16"/>
          <w:szCs w:val="16"/>
        </w:rPr>
        <w:t>.01.2021</w:t>
      </w:r>
      <w:r w:rsidRPr="00267219">
        <w:rPr>
          <w:rFonts w:ascii="Verdana" w:hAnsi="Verdana" w:cs="Verdana"/>
          <w:sz w:val="16"/>
          <w:szCs w:val="16"/>
        </w:rPr>
        <w:t>r. o godz. 10:00, w siedzibie Zamawiającego, pokój nr 34.</w:t>
      </w:r>
    </w:p>
    <w:p w14:paraId="454E9F6A" w14:textId="77777777" w:rsidR="001354FC" w:rsidRPr="00F339CC" w:rsidRDefault="001354FC" w:rsidP="00F339C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9454F1" w14:textId="48A462BF" w:rsidR="00F339CC" w:rsidRDefault="00F339CC" w:rsidP="00F339CC">
      <w:pPr>
        <w:spacing w:after="0" w:line="360" w:lineRule="auto"/>
        <w:jc w:val="both"/>
      </w:pPr>
    </w:p>
    <w:sectPr w:rsidR="00F3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522F" w14:textId="77777777" w:rsidR="00231D66" w:rsidRDefault="00231D66" w:rsidP="00231D66">
      <w:pPr>
        <w:spacing w:after="0" w:line="240" w:lineRule="auto"/>
      </w:pPr>
      <w:r>
        <w:separator/>
      </w:r>
    </w:p>
  </w:endnote>
  <w:endnote w:type="continuationSeparator" w:id="0">
    <w:p w14:paraId="3CF42F82" w14:textId="77777777" w:rsidR="00231D66" w:rsidRDefault="00231D66" w:rsidP="002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47F" w14:textId="77777777" w:rsidR="00231D66" w:rsidRDefault="00231D66" w:rsidP="00231D66">
      <w:pPr>
        <w:spacing w:after="0" w:line="240" w:lineRule="auto"/>
      </w:pPr>
      <w:r>
        <w:separator/>
      </w:r>
    </w:p>
  </w:footnote>
  <w:footnote w:type="continuationSeparator" w:id="0">
    <w:p w14:paraId="3E751DAD" w14:textId="77777777" w:rsidR="00231D66" w:rsidRDefault="00231D66" w:rsidP="002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CB4" w14:textId="4CECDDA9" w:rsidR="00231D66" w:rsidRDefault="00231D66">
    <w:pPr>
      <w:pStyle w:val="Nagwek"/>
    </w:pPr>
    <w:r w:rsidRPr="00DB69A7">
      <w:rPr>
        <w:noProof/>
      </w:rPr>
      <w:drawing>
        <wp:inline distT="0" distB="0" distL="0" distR="0" wp14:anchorId="36008512" wp14:editId="3496231A">
          <wp:extent cx="5760720" cy="513080"/>
          <wp:effectExtent l="0" t="0" r="0" b="127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5AD28E"/>
    <w:lvl w:ilvl="0">
      <w:start w:val="1"/>
      <w:numFmt w:val="upperRoman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E"/>
    <w:rsid w:val="001354FC"/>
    <w:rsid w:val="001D274E"/>
    <w:rsid w:val="00231D66"/>
    <w:rsid w:val="00282A24"/>
    <w:rsid w:val="002B3EA9"/>
    <w:rsid w:val="003D1631"/>
    <w:rsid w:val="00477A89"/>
    <w:rsid w:val="005C1C7E"/>
    <w:rsid w:val="00881E37"/>
    <w:rsid w:val="008A1418"/>
    <w:rsid w:val="00914167"/>
    <w:rsid w:val="00920A10"/>
    <w:rsid w:val="00C80E59"/>
    <w:rsid w:val="00D134D2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FAD"/>
  <w15:chartTrackingRefBased/>
  <w15:docId w15:val="{6735394E-8D72-4992-B6AD-3AF018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4FC"/>
    <w:pPr>
      <w:keepNext/>
      <w:numPr>
        <w:numId w:val="1"/>
      </w:numPr>
      <w:suppressAutoHyphens/>
      <w:spacing w:before="283" w:after="113" w:line="288" w:lineRule="auto"/>
      <w:outlineLvl w:val="0"/>
    </w:pPr>
    <w:rPr>
      <w:rFonts w:ascii="Tahoma" w:eastAsia="Times New Roman" w:hAnsi="Tahoma" w:cs="Times New Roman"/>
      <w:b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4FC"/>
    <w:pPr>
      <w:suppressAutoHyphens/>
      <w:spacing w:before="113" w:after="0" w:line="288" w:lineRule="auto"/>
      <w:jc w:val="both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54FC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354FC"/>
    <w:rPr>
      <w:rFonts w:ascii="Tahoma" w:eastAsia="Times New Roman" w:hAnsi="Tahoma" w:cs="Times New Roman"/>
      <w:b/>
      <w:kern w:val="1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66"/>
  </w:style>
  <w:style w:type="paragraph" w:styleId="Stopka">
    <w:name w:val="footer"/>
    <w:basedOn w:val="Normalny"/>
    <w:link w:val="Stopka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bkramarczyk</dc:creator>
  <cp:keywords/>
  <dc:description/>
  <cp:lastModifiedBy>zkuszewska</cp:lastModifiedBy>
  <cp:revision>4</cp:revision>
  <cp:lastPrinted>2020-09-23T07:34:00Z</cp:lastPrinted>
  <dcterms:created xsi:type="dcterms:W3CDTF">2021-01-08T15:43:00Z</dcterms:created>
  <dcterms:modified xsi:type="dcterms:W3CDTF">2021-01-20T17:17:00Z</dcterms:modified>
</cp:coreProperties>
</file>