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9E76B6" w:rsidP="006A5DF1">
      <w:pPr>
        <w:spacing w:after="240"/>
        <w:jc w:val="right"/>
        <w:rPr>
          <w:sz w:val="22"/>
          <w:szCs w:val="22"/>
        </w:rPr>
      </w:pPr>
      <w:r w:rsidRPr="009E76B6">
        <w:rPr>
          <w:sz w:val="22"/>
          <w:szCs w:val="22"/>
        </w:rPr>
        <w:t>Warszawa</w:t>
      </w:r>
      <w:r w:rsidR="006A5DF1" w:rsidRPr="00D91931">
        <w:rPr>
          <w:sz w:val="22"/>
          <w:szCs w:val="22"/>
        </w:rPr>
        <w:t xml:space="preserve"> dnia: </w:t>
      </w:r>
      <w:r w:rsidRPr="009E76B6">
        <w:rPr>
          <w:sz w:val="22"/>
          <w:szCs w:val="22"/>
        </w:rPr>
        <w:t>2021-01-20</w:t>
      </w:r>
    </w:p>
    <w:p w:rsidR="006A5DF1" w:rsidRPr="00D91931" w:rsidRDefault="009E76B6" w:rsidP="006A5DF1">
      <w:pPr>
        <w:rPr>
          <w:b/>
          <w:bCs/>
          <w:sz w:val="22"/>
          <w:szCs w:val="22"/>
        </w:rPr>
      </w:pPr>
      <w:r w:rsidRPr="009E76B6">
        <w:rPr>
          <w:b/>
          <w:bCs/>
          <w:sz w:val="22"/>
          <w:szCs w:val="22"/>
        </w:rPr>
        <w:t>Centralny Szpital Kliniczny MSWiA w Warszawie</w:t>
      </w:r>
    </w:p>
    <w:p w:rsidR="006A5DF1" w:rsidRPr="00BD5546" w:rsidRDefault="009E76B6" w:rsidP="006A5DF1">
      <w:pPr>
        <w:rPr>
          <w:sz w:val="22"/>
          <w:szCs w:val="22"/>
        </w:rPr>
      </w:pPr>
      <w:r w:rsidRPr="009E76B6">
        <w:rPr>
          <w:sz w:val="22"/>
          <w:szCs w:val="22"/>
        </w:rPr>
        <w:t>Wołoska</w:t>
      </w:r>
      <w:r w:rsidR="006A5DF1" w:rsidRPr="00BD5546">
        <w:rPr>
          <w:sz w:val="22"/>
          <w:szCs w:val="22"/>
        </w:rPr>
        <w:t xml:space="preserve"> </w:t>
      </w:r>
      <w:r w:rsidRPr="009E76B6">
        <w:rPr>
          <w:sz w:val="22"/>
          <w:szCs w:val="22"/>
        </w:rPr>
        <w:t>137</w:t>
      </w:r>
    </w:p>
    <w:p w:rsidR="006A5DF1" w:rsidRPr="00BD5546" w:rsidRDefault="009E76B6" w:rsidP="006A5DF1">
      <w:pPr>
        <w:rPr>
          <w:sz w:val="22"/>
          <w:szCs w:val="22"/>
        </w:rPr>
      </w:pPr>
      <w:r w:rsidRPr="009E76B6">
        <w:rPr>
          <w:sz w:val="22"/>
          <w:szCs w:val="22"/>
        </w:rPr>
        <w:t>02-507</w:t>
      </w:r>
      <w:r w:rsidR="006A5DF1" w:rsidRPr="00BD5546">
        <w:rPr>
          <w:sz w:val="22"/>
          <w:szCs w:val="22"/>
        </w:rPr>
        <w:t xml:space="preserve"> </w:t>
      </w:r>
      <w:r w:rsidRPr="009E76B6">
        <w:rPr>
          <w:sz w:val="22"/>
          <w:szCs w:val="22"/>
        </w:rPr>
        <w:t>Warszawa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E76B6" w:rsidRPr="009E76B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E76B6" w:rsidRPr="009E76B6">
        <w:rPr>
          <w:b/>
          <w:bCs/>
          <w:sz w:val="22"/>
          <w:szCs w:val="22"/>
        </w:rPr>
        <w:t>Dostawa odczynników oraz innego asortymentu laboratoryjnego dla CSK MSWiA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E76B6" w:rsidRPr="009E76B6">
        <w:rPr>
          <w:b/>
          <w:sz w:val="22"/>
          <w:szCs w:val="22"/>
        </w:rPr>
        <w:t>CSKDZP-2375/03/11/01/2020</w:t>
      </w:r>
      <w:r w:rsidRPr="006A5DF1">
        <w:rPr>
          <w:b/>
          <w:sz w:val="22"/>
          <w:szCs w:val="22"/>
        </w:rPr>
        <w:t>.</w:t>
      </w:r>
    </w:p>
    <w:p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9E76B6" w:rsidRPr="009E76B6">
        <w:rPr>
          <w:b/>
          <w:sz w:val="22"/>
          <w:szCs w:val="22"/>
        </w:rPr>
        <w:t>Centralny Szpital Kliniczny MSWiA w Warszawie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9E76B6" w:rsidRPr="009E76B6">
        <w:rPr>
          <w:sz w:val="22"/>
          <w:szCs w:val="22"/>
        </w:rPr>
        <w:t>(</w:t>
      </w:r>
      <w:proofErr w:type="spellStart"/>
      <w:r w:rsidR="009E76B6" w:rsidRPr="009E76B6">
        <w:rPr>
          <w:sz w:val="22"/>
          <w:szCs w:val="22"/>
        </w:rPr>
        <w:t>t.j</w:t>
      </w:r>
      <w:proofErr w:type="spellEnd"/>
      <w:r w:rsidR="009E76B6" w:rsidRPr="009E76B6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p w:rsidR="002B00AA" w:rsidRDefault="002B00AA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Pytanie nr 1 dotyczy wzoru umowy dla zadania nr 12</w:t>
      </w:r>
    </w:p>
    <w:p w:rsidR="002B00AA" w:rsidRDefault="002B00AA" w:rsidP="002B00AA">
      <w:pPr>
        <w:spacing w:after="240" w:line="276" w:lineRule="auto"/>
        <w:jc w:val="both"/>
        <w:rPr>
          <w:sz w:val="22"/>
          <w:szCs w:val="22"/>
        </w:rPr>
      </w:pPr>
      <w:r w:rsidRPr="002B00AA">
        <w:rPr>
          <w:sz w:val="22"/>
          <w:szCs w:val="22"/>
        </w:rPr>
        <w:t>Wykonawca dostarcza analizator bez możliwości wprowadzenia do jego pamięci</w:t>
      </w:r>
      <w:r>
        <w:rPr>
          <w:sz w:val="22"/>
          <w:szCs w:val="22"/>
        </w:rPr>
        <w:t xml:space="preserve"> </w:t>
      </w:r>
      <w:r w:rsidRPr="002B00AA">
        <w:rPr>
          <w:sz w:val="22"/>
          <w:szCs w:val="22"/>
        </w:rPr>
        <w:t>jakichkolwiek danych osobowych, zatem nie będzie występować sytuacja</w:t>
      </w:r>
      <w:r>
        <w:rPr>
          <w:sz w:val="22"/>
          <w:szCs w:val="22"/>
        </w:rPr>
        <w:t xml:space="preserve"> </w:t>
      </w:r>
      <w:r w:rsidRPr="002B00AA">
        <w:rPr>
          <w:sz w:val="22"/>
          <w:szCs w:val="22"/>
        </w:rPr>
        <w:t>powierzenia przetwarzania. Czy w takim przypadku Zamawiający wymaga zawarcia</w:t>
      </w:r>
      <w:r>
        <w:rPr>
          <w:sz w:val="22"/>
          <w:szCs w:val="22"/>
        </w:rPr>
        <w:t xml:space="preserve"> </w:t>
      </w:r>
      <w:r w:rsidRPr="002B00AA">
        <w:rPr>
          <w:sz w:val="22"/>
          <w:szCs w:val="22"/>
        </w:rPr>
        <w:t>umowy powierzenia przetwarzania według załączonego wzoru?</w:t>
      </w:r>
    </w:p>
    <w:p w:rsidR="002B00AA" w:rsidRPr="006A5DF1" w:rsidRDefault="002B00AA" w:rsidP="002B00AA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Odpowiedź: Zamawiający będzie zawierał umowę </w:t>
      </w:r>
      <w:r w:rsidR="008579A6">
        <w:rPr>
          <w:sz w:val="22"/>
          <w:szCs w:val="22"/>
        </w:rPr>
        <w:t xml:space="preserve">o </w:t>
      </w:r>
      <w:r>
        <w:rPr>
          <w:sz w:val="22"/>
          <w:szCs w:val="22"/>
        </w:rPr>
        <w:t>powierz</w:t>
      </w:r>
      <w:r w:rsidR="002B5005">
        <w:rPr>
          <w:sz w:val="22"/>
          <w:szCs w:val="22"/>
        </w:rPr>
        <w:t>e</w:t>
      </w:r>
      <w:r>
        <w:rPr>
          <w:sz w:val="22"/>
          <w:szCs w:val="22"/>
        </w:rPr>
        <w:t>ni</w:t>
      </w:r>
      <w:r w:rsidR="008579A6">
        <w:rPr>
          <w:sz w:val="22"/>
          <w:szCs w:val="22"/>
        </w:rPr>
        <w:t>u</w:t>
      </w:r>
      <w:r>
        <w:rPr>
          <w:sz w:val="22"/>
          <w:szCs w:val="22"/>
        </w:rPr>
        <w:t xml:space="preserve"> przetwarzania danych </w:t>
      </w:r>
      <w:r w:rsidR="008579A6">
        <w:rPr>
          <w:sz w:val="22"/>
          <w:szCs w:val="22"/>
        </w:rPr>
        <w:t xml:space="preserve">osobowych </w:t>
      </w:r>
      <w:r>
        <w:rPr>
          <w:sz w:val="22"/>
          <w:szCs w:val="22"/>
        </w:rPr>
        <w:t xml:space="preserve">zgodnie z zapisami </w:t>
      </w:r>
      <w:r w:rsidR="008579A6" w:rsidRPr="002B5005">
        <w:rPr>
          <w:sz w:val="22"/>
          <w:szCs w:val="22"/>
        </w:rPr>
        <w:t>§ 5</w:t>
      </w:r>
      <w:r w:rsidR="008579A6">
        <w:rPr>
          <w:sz w:val="22"/>
          <w:szCs w:val="22"/>
        </w:rPr>
        <w:t xml:space="preserve"> pkt. 15 </w:t>
      </w:r>
      <w:r>
        <w:rPr>
          <w:sz w:val="22"/>
          <w:szCs w:val="22"/>
        </w:rPr>
        <w:t xml:space="preserve">wzoru umowy </w:t>
      </w:r>
      <w:r w:rsidR="002B5005" w:rsidRPr="002B5005">
        <w:rPr>
          <w:sz w:val="22"/>
          <w:szCs w:val="22"/>
        </w:rPr>
        <w:t>dla zadania nr 6,7,9,10,11,12,16,17,18,19,20,2</w:t>
      </w:r>
      <w:r w:rsidR="00582377">
        <w:rPr>
          <w:sz w:val="22"/>
          <w:szCs w:val="22"/>
        </w:rPr>
        <w:t>1</w:t>
      </w:r>
      <w:bookmarkStart w:id="0" w:name="_GoBack"/>
      <w:bookmarkEnd w:id="0"/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71C" w:rsidRDefault="00F4471C">
      <w:r>
        <w:separator/>
      </w:r>
    </w:p>
  </w:endnote>
  <w:endnote w:type="continuationSeparator" w:id="0">
    <w:p w:rsidR="00F4471C" w:rsidRDefault="00F4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8237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71C" w:rsidRDefault="00F4471C">
      <w:r>
        <w:separator/>
      </w:r>
    </w:p>
  </w:footnote>
  <w:footnote w:type="continuationSeparator" w:id="0">
    <w:p w:rsidR="00F4471C" w:rsidRDefault="00F44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6B6" w:rsidRDefault="009E76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6B6" w:rsidRDefault="009E76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76B6" w:rsidRDefault="009E76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71C"/>
    <w:rsid w:val="00031374"/>
    <w:rsid w:val="000A1097"/>
    <w:rsid w:val="000E2A8F"/>
    <w:rsid w:val="0012774F"/>
    <w:rsid w:val="00144B7A"/>
    <w:rsid w:val="00180C6E"/>
    <w:rsid w:val="002B00AA"/>
    <w:rsid w:val="002B5005"/>
    <w:rsid w:val="004848F3"/>
    <w:rsid w:val="004A75F2"/>
    <w:rsid w:val="005144A9"/>
    <w:rsid w:val="00520165"/>
    <w:rsid w:val="00582377"/>
    <w:rsid w:val="005B1B08"/>
    <w:rsid w:val="00632C3C"/>
    <w:rsid w:val="00662BDB"/>
    <w:rsid w:val="006A5DF1"/>
    <w:rsid w:val="006B7198"/>
    <w:rsid w:val="006D4AB3"/>
    <w:rsid w:val="006F3B81"/>
    <w:rsid w:val="007D7198"/>
    <w:rsid w:val="008579A6"/>
    <w:rsid w:val="00870F9F"/>
    <w:rsid w:val="00897AB0"/>
    <w:rsid w:val="008A3553"/>
    <w:rsid w:val="009E76B6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4471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FED270"/>
  <w15:chartTrackingRefBased/>
  <w15:docId w15:val="{3FD9EDF2-4D09-471D-9683-2806053F0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Marta Boguslawska</dc:creator>
  <cp:keywords/>
  <cp:lastModifiedBy>Marta Bogusławska</cp:lastModifiedBy>
  <cp:revision>2</cp:revision>
  <cp:lastPrinted>2001-02-10T14:28:00Z</cp:lastPrinted>
  <dcterms:created xsi:type="dcterms:W3CDTF">2021-01-20T17:49:00Z</dcterms:created>
  <dcterms:modified xsi:type="dcterms:W3CDTF">2021-01-20T17:49:00Z</dcterms:modified>
</cp:coreProperties>
</file>