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A74CEE" w14:textId="77777777" w:rsidR="006A5DF1" w:rsidRPr="00142482" w:rsidRDefault="00FB49EF" w:rsidP="006A5DF1">
      <w:pPr>
        <w:spacing w:after="240"/>
        <w:jc w:val="right"/>
      </w:pPr>
      <w:r w:rsidRPr="00142482">
        <w:t>Niepołomice</w:t>
      </w:r>
      <w:r w:rsidR="006A5DF1" w:rsidRPr="00142482">
        <w:t xml:space="preserve"> dnia: </w:t>
      </w:r>
      <w:r w:rsidRPr="00142482">
        <w:t>2021-01-14</w:t>
      </w:r>
    </w:p>
    <w:p w14:paraId="1D3F1836" w14:textId="77777777" w:rsidR="006A5DF1" w:rsidRPr="00142482" w:rsidRDefault="00FB49EF" w:rsidP="006A5DF1">
      <w:pPr>
        <w:rPr>
          <w:b/>
          <w:bCs/>
        </w:rPr>
      </w:pPr>
      <w:r w:rsidRPr="00142482">
        <w:rPr>
          <w:b/>
          <w:bCs/>
        </w:rPr>
        <w:t>GMINA NIEPOŁOMICE</w:t>
      </w:r>
    </w:p>
    <w:p w14:paraId="1890899D" w14:textId="77777777" w:rsidR="006A5DF1" w:rsidRPr="00142482" w:rsidRDefault="00FB49EF" w:rsidP="006A5DF1">
      <w:r w:rsidRPr="00142482">
        <w:t>Pl. Zwycięstwa</w:t>
      </w:r>
      <w:r w:rsidR="006A5DF1" w:rsidRPr="00142482">
        <w:t xml:space="preserve"> </w:t>
      </w:r>
      <w:r w:rsidRPr="00142482">
        <w:t>13</w:t>
      </w:r>
    </w:p>
    <w:p w14:paraId="7BFC1623" w14:textId="77777777" w:rsidR="006A5DF1" w:rsidRPr="00142482" w:rsidRDefault="00FB49EF" w:rsidP="006A5DF1">
      <w:r w:rsidRPr="00142482">
        <w:t>32-005</w:t>
      </w:r>
      <w:r w:rsidR="006A5DF1" w:rsidRPr="00142482">
        <w:t xml:space="preserve"> </w:t>
      </w:r>
      <w:r w:rsidRPr="00142482">
        <w:t>Niepołomice</w:t>
      </w:r>
    </w:p>
    <w:p w14:paraId="42B72E65" w14:textId="77777777" w:rsidR="006A5DF1" w:rsidRPr="00142482" w:rsidRDefault="006A5DF1" w:rsidP="006A5DF1">
      <w:pPr>
        <w:pStyle w:val="Nagwek"/>
        <w:tabs>
          <w:tab w:val="clear" w:pos="4536"/>
          <w:tab w:val="clear" w:pos="9072"/>
        </w:tabs>
      </w:pPr>
    </w:p>
    <w:p w14:paraId="087BAF17" w14:textId="77777777" w:rsidR="006A5DF1" w:rsidRPr="00142482" w:rsidRDefault="006A5DF1" w:rsidP="006A5DF1">
      <w:pPr>
        <w:pStyle w:val="Nagwek"/>
        <w:tabs>
          <w:tab w:val="clear" w:pos="4536"/>
          <w:tab w:val="clear" w:pos="9072"/>
        </w:tabs>
      </w:pPr>
    </w:p>
    <w:p w14:paraId="0BF8BA09" w14:textId="0D0C16F7" w:rsidR="006A5DF1" w:rsidRPr="00142482" w:rsidRDefault="006A5DF1" w:rsidP="006A5DF1">
      <w:pPr>
        <w:pStyle w:val="Nagwek"/>
        <w:tabs>
          <w:tab w:val="clear" w:pos="4536"/>
        </w:tabs>
      </w:pPr>
      <w:r w:rsidRPr="00142482">
        <w:t>Pismo:</w:t>
      </w:r>
      <w:r w:rsidRPr="00142482">
        <w:rPr>
          <w:b/>
          <w:bCs/>
        </w:rPr>
        <w:t xml:space="preserve"> </w:t>
      </w:r>
      <w:r w:rsidR="00142482" w:rsidRPr="00142482">
        <w:rPr>
          <w:bCs/>
        </w:rPr>
        <w:t>ZP.271.29.2021</w:t>
      </w:r>
      <w:r w:rsidRPr="00142482">
        <w:tab/>
        <w:t xml:space="preserve"> </w:t>
      </w:r>
    </w:p>
    <w:p w14:paraId="600592FB" w14:textId="77777777" w:rsidR="006A5DF1" w:rsidRPr="00142482" w:rsidRDefault="006A5DF1" w:rsidP="006A5DF1">
      <w:pPr>
        <w:pStyle w:val="Nagwek"/>
        <w:tabs>
          <w:tab w:val="clear" w:pos="4536"/>
          <w:tab w:val="clear" w:pos="9072"/>
        </w:tabs>
      </w:pPr>
    </w:p>
    <w:p w14:paraId="50E48B5D" w14:textId="77777777" w:rsidR="006A5DF1" w:rsidRPr="0014248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142482">
        <w:rPr>
          <w:b/>
        </w:rPr>
        <w:t>WYKONAWCY</w:t>
      </w:r>
    </w:p>
    <w:p w14:paraId="6AC34301" w14:textId="77777777" w:rsidR="006A5DF1" w:rsidRPr="0014248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142482">
        <w:t>ubiegający się o zamówienie publiczne</w:t>
      </w:r>
    </w:p>
    <w:p w14:paraId="5FEE5D7F" w14:textId="77777777" w:rsidR="006D4AB3" w:rsidRPr="00142482" w:rsidRDefault="006D4AB3">
      <w:pPr>
        <w:pStyle w:val="Nagwek"/>
        <w:tabs>
          <w:tab w:val="clear" w:pos="4536"/>
        </w:tabs>
      </w:pPr>
    </w:p>
    <w:p w14:paraId="613F2784" w14:textId="77777777" w:rsidR="006D4AB3" w:rsidRPr="00142482" w:rsidRDefault="006D4AB3">
      <w:pPr>
        <w:pStyle w:val="Nagwek"/>
        <w:tabs>
          <w:tab w:val="clear" w:pos="4536"/>
          <w:tab w:val="clear" w:pos="9072"/>
        </w:tabs>
      </w:pPr>
    </w:p>
    <w:p w14:paraId="4EDBE0A6" w14:textId="77777777" w:rsidR="00632C3C" w:rsidRPr="00142482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 w:val="20"/>
        </w:rPr>
      </w:pPr>
      <w:r w:rsidRPr="00142482">
        <w:rPr>
          <w:rFonts w:ascii="Times New Roman" w:hAnsi="Times New Roman"/>
          <w:sz w:val="20"/>
        </w:rPr>
        <w:t>WYJAŚNIENI</w:t>
      </w:r>
      <w:r w:rsidR="00520165" w:rsidRPr="00142482">
        <w:rPr>
          <w:rFonts w:ascii="Times New Roman" w:hAnsi="Times New Roman"/>
          <w:sz w:val="20"/>
        </w:rPr>
        <w:t>A</w:t>
      </w:r>
      <w:r w:rsidR="00632C3C" w:rsidRPr="00142482">
        <w:rPr>
          <w:rFonts w:ascii="Times New Roman" w:hAnsi="Times New Roman"/>
          <w:sz w:val="20"/>
        </w:rPr>
        <w:t xml:space="preserve"> TREŚCI</w:t>
      </w:r>
    </w:p>
    <w:p w14:paraId="64461725" w14:textId="77777777" w:rsidR="00BE7BFD" w:rsidRPr="00142482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  <w:r w:rsidRPr="00142482">
        <w:rPr>
          <w:rFonts w:ascii="Times New Roman" w:hAnsi="Times New Roman"/>
          <w:sz w:val="20"/>
        </w:rPr>
        <w:t>SPECYFIKACJI ISTOTNYCH WARUNKÓW ZAMÓWIENIA</w:t>
      </w:r>
    </w:p>
    <w:p w14:paraId="6FF2D449" w14:textId="77777777" w:rsidR="006D4AB3" w:rsidRPr="00142482" w:rsidRDefault="00632C3C" w:rsidP="00520165">
      <w:pPr>
        <w:spacing w:after="360" w:line="276" w:lineRule="auto"/>
        <w:jc w:val="both"/>
      </w:pPr>
      <w:r w:rsidRPr="00142482">
        <w:t xml:space="preserve">Dotyczy: </w:t>
      </w:r>
      <w:r w:rsidR="006A5DF1" w:rsidRPr="00142482">
        <w:t>p</w:t>
      </w:r>
      <w:r w:rsidRPr="00142482">
        <w:t>ostępowani</w:t>
      </w:r>
      <w:r w:rsidR="006A5DF1" w:rsidRPr="00142482">
        <w:t>a</w:t>
      </w:r>
      <w:r w:rsidRPr="00142482">
        <w:t xml:space="preserve"> o udzielenie zamówienia publicznego, prowadzone</w:t>
      </w:r>
      <w:r w:rsidR="006A5DF1" w:rsidRPr="00142482">
        <w:t>go</w:t>
      </w:r>
      <w:r w:rsidRPr="00142482">
        <w:t xml:space="preserve"> w trybie </w:t>
      </w:r>
      <w:r w:rsidR="00FB49EF" w:rsidRPr="00142482">
        <w:t>przetarg nieograniczony</w:t>
      </w:r>
      <w:r w:rsidRPr="00142482">
        <w:rPr>
          <w:b/>
        </w:rPr>
        <w:t xml:space="preserve"> </w:t>
      </w:r>
      <w:r w:rsidRPr="00142482">
        <w:rPr>
          <w:bCs/>
        </w:rPr>
        <w:t>na</w:t>
      </w:r>
      <w:r w:rsidRPr="00142482">
        <w:rPr>
          <w:b/>
        </w:rPr>
        <w:t xml:space="preserve"> </w:t>
      </w:r>
      <w:r w:rsidR="00E72428" w:rsidRPr="00142482">
        <w:rPr>
          <w:bCs/>
        </w:rPr>
        <w:t>”</w:t>
      </w:r>
      <w:r w:rsidR="00FB49EF" w:rsidRPr="00142482">
        <w:rPr>
          <w:b/>
          <w:bCs/>
        </w:rPr>
        <w:t>Dostawa   sprzętu  w ramach projektu  "Modernizacja Kształcenia Zawodowego w Małopolsce II".</w:t>
      </w:r>
      <w:r w:rsidR="00E72428" w:rsidRPr="00142482">
        <w:rPr>
          <w:bCs/>
        </w:rPr>
        <w:t>”</w:t>
      </w:r>
      <w:r w:rsidRPr="00142482">
        <w:rPr>
          <w:b/>
        </w:rPr>
        <w:t xml:space="preserve"> </w:t>
      </w:r>
      <w:r w:rsidRPr="00142482">
        <w:rPr>
          <w:bCs/>
        </w:rPr>
        <w:t>– znak sprawy</w:t>
      </w:r>
      <w:r w:rsidRPr="00142482">
        <w:rPr>
          <w:b/>
        </w:rPr>
        <w:t xml:space="preserve"> </w:t>
      </w:r>
      <w:r w:rsidR="00FB49EF" w:rsidRPr="00142482">
        <w:rPr>
          <w:b/>
        </w:rPr>
        <w:t>ZP.271.29.2020</w:t>
      </w:r>
      <w:r w:rsidRPr="00142482">
        <w:rPr>
          <w:b/>
        </w:rPr>
        <w:t>.</w:t>
      </w:r>
    </w:p>
    <w:p w14:paraId="51C6D94C" w14:textId="77777777" w:rsidR="0012774F" w:rsidRPr="00142482" w:rsidRDefault="00520165" w:rsidP="00D8461B">
      <w:pPr>
        <w:spacing w:after="240" w:line="276" w:lineRule="auto"/>
        <w:jc w:val="both"/>
      </w:pPr>
      <w:r w:rsidRPr="00142482">
        <w:t xml:space="preserve">Zamawiający, </w:t>
      </w:r>
      <w:r w:rsidR="00FB49EF" w:rsidRPr="00142482">
        <w:rPr>
          <w:b/>
        </w:rPr>
        <w:t>GMINA NIEPOŁOMICE</w:t>
      </w:r>
      <w:r w:rsidRPr="00142482">
        <w:t xml:space="preserve">, działając na podstawie art. 38 ust. 1 ustawy z dnia 29 stycznia 2004 roku Prawo Zamówień Publicznych </w:t>
      </w:r>
      <w:r w:rsidR="00FB49EF" w:rsidRPr="00142482">
        <w:t>(</w:t>
      </w:r>
      <w:proofErr w:type="spellStart"/>
      <w:r w:rsidR="00FB49EF" w:rsidRPr="00142482">
        <w:t>t.j</w:t>
      </w:r>
      <w:proofErr w:type="spellEnd"/>
      <w:r w:rsidR="00FB49EF" w:rsidRPr="00142482">
        <w:t>. Dz.U. z 2019 r. poz. 1843)</w:t>
      </w:r>
      <w:r w:rsidR="00BE7BFD" w:rsidRPr="00142482">
        <w:t>, przedstawia poniżej treść zapytań wraz z wyjaśnieniami do S</w:t>
      </w:r>
      <w:r w:rsidR="0012774F" w:rsidRPr="00142482">
        <w:t>pecyfikacji Istotnych Warunków Zamówienia (</w:t>
      </w:r>
      <w:r w:rsidR="0012774F" w:rsidRPr="00142482">
        <w:rPr>
          <w:lang w:eastAsia="ar-SA"/>
        </w:rPr>
        <w:t>zwanej dalej</w:t>
      </w:r>
      <w:r w:rsidR="0012774F" w:rsidRPr="00142482">
        <w:rPr>
          <w:b/>
          <w:lang w:eastAsia="ar-SA"/>
        </w:rPr>
        <w:t xml:space="preserve"> </w:t>
      </w:r>
      <w:r w:rsidR="0012774F" w:rsidRPr="00142482">
        <w:rPr>
          <w:bCs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B49EF" w:rsidRPr="00142482" w14:paraId="61F8908A" w14:textId="77777777" w:rsidTr="00D41780">
        <w:tc>
          <w:tcPr>
            <w:tcW w:w="9356" w:type="dxa"/>
            <w:shd w:val="clear" w:color="auto" w:fill="auto"/>
          </w:tcPr>
          <w:p w14:paraId="548B1E49" w14:textId="77777777" w:rsidR="00FB49EF" w:rsidRPr="00142482" w:rsidRDefault="00FB49EF" w:rsidP="00D41780">
            <w:pPr>
              <w:spacing w:before="60" w:after="60"/>
              <w:ind w:left="30" w:right="-72"/>
              <w:rPr>
                <w:b/>
                <w:bCs/>
              </w:rPr>
            </w:pPr>
            <w:r w:rsidRPr="00142482">
              <w:rPr>
                <w:b/>
                <w:bCs/>
              </w:rPr>
              <w:t>Pytanie nr 1</w:t>
            </w:r>
          </w:p>
          <w:p w14:paraId="75E74AE3" w14:textId="77777777" w:rsidR="00FB49EF" w:rsidRPr="00142482" w:rsidRDefault="00FB49EF" w:rsidP="00D41780">
            <w:pPr>
              <w:spacing w:after="120"/>
              <w:ind w:left="30" w:right="-72"/>
              <w:jc w:val="both"/>
            </w:pPr>
            <w:r w:rsidRPr="00142482">
              <w:t xml:space="preserve">1. Pytanie dotyczące SIWZ: </w:t>
            </w:r>
          </w:p>
          <w:p w14:paraId="0A553373" w14:textId="30B9A4CB" w:rsidR="00142482" w:rsidRDefault="00FB49EF" w:rsidP="00142482">
            <w:pPr>
              <w:spacing w:after="120"/>
              <w:ind w:left="30" w:right="-72"/>
              <w:jc w:val="both"/>
            </w:pPr>
            <w:r w:rsidRPr="00142482">
              <w:t xml:space="preserve">    Czy Zamawiający przewiduje ubieganie się o zastosowanie preferencyjnej stawki VAT 0% dla instytucji edukacyjnych?</w:t>
            </w:r>
            <w:r w:rsidR="00142482">
              <w:t xml:space="preserve"> </w:t>
            </w:r>
          </w:p>
          <w:p w14:paraId="01726FD6" w14:textId="4801DBAC" w:rsidR="00FB49EF" w:rsidRPr="00142482" w:rsidRDefault="00FB49EF" w:rsidP="00D41780">
            <w:pPr>
              <w:spacing w:after="120"/>
              <w:ind w:left="30" w:right="-72"/>
              <w:jc w:val="both"/>
            </w:pPr>
            <w:r w:rsidRPr="00142482">
              <w:t>2. Pytanie dotyczące SIWZ:</w:t>
            </w:r>
          </w:p>
          <w:p w14:paraId="1E391273" w14:textId="77777777" w:rsidR="00FB49EF" w:rsidRPr="00142482" w:rsidRDefault="00FB49EF" w:rsidP="00D41780">
            <w:pPr>
              <w:spacing w:after="120"/>
              <w:ind w:left="30" w:right="-72"/>
              <w:jc w:val="both"/>
            </w:pPr>
            <w:r w:rsidRPr="00142482">
              <w:t xml:space="preserve">    Jeśli na pytaniu 1 brzmi TAK, to czy Zamawiający żąda, już na etapie składania ofert, zastosowanie preferencyjnej stawki 0% dla odpowiednich pozycji zgodnych z załącznikiem nr 8 Ustawy o VAT?</w:t>
            </w:r>
          </w:p>
          <w:p w14:paraId="0E8597FA" w14:textId="7F7B971D" w:rsidR="00FB49EF" w:rsidRDefault="00FB49EF" w:rsidP="00D41780">
            <w:pPr>
              <w:spacing w:after="120"/>
              <w:ind w:left="30" w:right="-72"/>
              <w:jc w:val="both"/>
            </w:pPr>
            <w:r w:rsidRPr="00142482">
              <w:t>3. Czy w związku z powyższym możliwe jest przesunięcie terminu składania ofert na późniejszy?</w:t>
            </w:r>
          </w:p>
          <w:p w14:paraId="2223913B" w14:textId="2E4A5452" w:rsidR="00FB49EF" w:rsidRPr="00142482" w:rsidRDefault="00142482" w:rsidP="00D41780">
            <w:pPr>
              <w:spacing w:after="120"/>
              <w:ind w:left="30" w:right="-72"/>
              <w:jc w:val="both"/>
            </w:pPr>
            <w:r>
              <w:t xml:space="preserve">4. </w:t>
            </w:r>
            <w:r w:rsidR="00FB49EF" w:rsidRPr="00142482">
              <w:t xml:space="preserve"> Pytanie dotyczące punktu 7 - dysk SAS do serwera:</w:t>
            </w:r>
          </w:p>
          <w:p w14:paraId="6791E81C" w14:textId="77777777" w:rsidR="00FB49EF" w:rsidRPr="00142482" w:rsidRDefault="00FB49EF" w:rsidP="00D41780">
            <w:pPr>
              <w:spacing w:after="120"/>
              <w:ind w:left="30" w:right="-72"/>
              <w:jc w:val="both"/>
            </w:pPr>
            <w:r w:rsidRPr="00142482">
              <w:t xml:space="preserve">     Proszę o podanie producenta i modelu serwera, do którego mają być przeznaczone dyski.</w:t>
            </w:r>
          </w:p>
          <w:p w14:paraId="1E58B52A" w14:textId="2269224D" w:rsidR="00FB49EF" w:rsidRPr="00142482" w:rsidRDefault="00142482" w:rsidP="00D41780">
            <w:pPr>
              <w:spacing w:after="120"/>
              <w:ind w:left="30" w:right="-72"/>
              <w:jc w:val="both"/>
            </w:pPr>
            <w:r>
              <w:t xml:space="preserve">5. </w:t>
            </w:r>
            <w:r w:rsidR="00FB49EF" w:rsidRPr="00142482">
              <w:t xml:space="preserve"> Pytanie dotyczące punktu 5 - projektor multimedialny:</w:t>
            </w:r>
          </w:p>
          <w:p w14:paraId="1FC53891" w14:textId="77777777" w:rsidR="00FB49EF" w:rsidRPr="00142482" w:rsidRDefault="00FB49EF" w:rsidP="00D41780">
            <w:pPr>
              <w:spacing w:after="120"/>
              <w:ind w:left="30" w:right="-72"/>
              <w:jc w:val="both"/>
            </w:pPr>
            <w:r w:rsidRPr="00142482">
              <w:t xml:space="preserve">     W opisie przedmiotu zamówienia Zamawiający opisał urządzenie, które nie istnieje na rynku. Nie ma możliwości złożenia oferty spełniającej wymagania Zamawiającego w całości. W związku z powyższym proszę o umożliwienie dostarczenia urządzenia wyposażonego w 1x złącze audio 3.5mm oraz z opcjonalną łącznością bezprzewodową.</w:t>
            </w:r>
          </w:p>
          <w:p w14:paraId="6C17C660" w14:textId="77777777" w:rsidR="00FB49EF" w:rsidRPr="00142482" w:rsidRDefault="00FB49EF" w:rsidP="00D41780">
            <w:pPr>
              <w:spacing w:after="120"/>
              <w:ind w:left="30" w:right="-72"/>
              <w:jc w:val="both"/>
            </w:pPr>
          </w:p>
          <w:p w14:paraId="26B62A3E" w14:textId="42DC6275" w:rsidR="00FB49EF" w:rsidRDefault="00FB49EF" w:rsidP="00142482">
            <w:pPr>
              <w:spacing w:after="40"/>
              <w:ind w:left="30" w:right="-72"/>
              <w:jc w:val="center"/>
              <w:rPr>
                <w:b/>
                <w:bCs/>
              </w:rPr>
            </w:pPr>
            <w:r w:rsidRPr="00142482">
              <w:rPr>
                <w:b/>
                <w:bCs/>
              </w:rPr>
              <w:t>Stanowisko (wyjaśnienie) Zamawiającego:</w:t>
            </w:r>
          </w:p>
          <w:p w14:paraId="1BBA0A48" w14:textId="77777777" w:rsidR="00142482" w:rsidRPr="00142482" w:rsidRDefault="00142482" w:rsidP="00142482">
            <w:pPr>
              <w:spacing w:after="40"/>
              <w:ind w:left="30" w:right="-72"/>
              <w:jc w:val="center"/>
              <w:rPr>
                <w:b/>
                <w:bCs/>
              </w:rPr>
            </w:pPr>
          </w:p>
          <w:p w14:paraId="72FFB588" w14:textId="77777777" w:rsidR="00FB49EF" w:rsidRPr="00142482" w:rsidRDefault="00FB49EF" w:rsidP="00D41780">
            <w:pPr>
              <w:spacing w:after="60"/>
              <w:ind w:left="30" w:right="-72"/>
              <w:jc w:val="both"/>
            </w:pPr>
            <w:r w:rsidRPr="00142482">
              <w:t xml:space="preserve">1. Pytanie dotyczące SIWZ: </w:t>
            </w:r>
          </w:p>
          <w:p w14:paraId="06F995A2" w14:textId="77777777" w:rsidR="00142482" w:rsidRDefault="00FB49EF" w:rsidP="00D41780">
            <w:pPr>
              <w:spacing w:after="60"/>
              <w:ind w:left="30" w:right="-72"/>
              <w:jc w:val="both"/>
            </w:pPr>
            <w:r w:rsidRPr="00142482">
              <w:t xml:space="preserve">    Czy Zamawiający przewiduje ubieganie się o zastosowanie preferencyjnej stawki VAT 0% dla instytucji edukacyjnych? </w:t>
            </w:r>
            <w:r w:rsidRPr="00142482">
              <w:rPr>
                <w:b/>
                <w:bCs/>
              </w:rPr>
              <w:t xml:space="preserve">TAK </w:t>
            </w:r>
          </w:p>
          <w:p w14:paraId="56E42408" w14:textId="4B293596" w:rsidR="00FB49EF" w:rsidRPr="00142482" w:rsidRDefault="00FB49EF" w:rsidP="00D41780">
            <w:pPr>
              <w:spacing w:after="60"/>
              <w:ind w:left="30" w:right="-72"/>
              <w:jc w:val="both"/>
            </w:pPr>
            <w:r w:rsidRPr="00142482">
              <w:t>2. Pytanie dotyczące SIWZ:</w:t>
            </w:r>
          </w:p>
          <w:p w14:paraId="6F64999F" w14:textId="77777777" w:rsidR="00142482" w:rsidRDefault="00FB49EF" w:rsidP="00D41780">
            <w:pPr>
              <w:spacing w:after="60"/>
              <w:ind w:left="30" w:right="-72"/>
              <w:jc w:val="both"/>
            </w:pPr>
            <w:r w:rsidRPr="00142482">
              <w:t xml:space="preserve">    Jeśli na pytaniu 1 brzmi TAK, to czy Zamawiający żąda, już na etapie składania ofert, zastosowanie preferencyjnej stawki 0% dla odpowiednich pozycji zgodnych z załącznikiem nr 8 Ustawy o VAT?</w:t>
            </w:r>
            <w:r w:rsidR="00142482">
              <w:t xml:space="preserve"> -</w:t>
            </w:r>
            <w:r w:rsidRPr="00142482">
              <w:t xml:space="preserve"> </w:t>
            </w:r>
            <w:r w:rsidRPr="00142482">
              <w:rPr>
                <w:b/>
                <w:bCs/>
              </w:rPr>
              <w:t xml:space="preserve">TAK </w:t>
            </w:r>
          </w:p>
          <w:p w14:paraId="09472A0A" w14:textId="78F98C74" w:rsidR="00FB49EF" w:rsidRPr="00142482" w:rsidRDefault="00FB49EF" w:rsidP="00D41780">
            <w:pPr>
              <w:spacing w:after="60"/>
              <w:ind w:left="30" w:right="-72"/>
              <w:jc w:val="both"/>
            </w:pPr>
            <w:r w:rsidRPr="00142482">
              <w:t xml:space="preserve">3. Czy w związku z powyższym możliwe jest przesunięcie terminu składania ofert na późniejszy? </w:t>
            </w:r>
            <w:r w:rsidR="00142482">
              <w:t xml:space="preserve">- </w:t>
            </w:r>
            <w:r w:rsidRPr="00142482">
              <w:rPr>
                <w:b/>
                <w:bCs/>
              </w:rPr>
              <w:t xml:space="preserve">TAK </w:t>
            </w:r>
            <w:r w:rsidRPr="00142482">
              <w:t xml:space="preserve"> </w:t>
            </w:r>
            <w:r w:rsidRPr="00142482">
              <w:rPr>
                <w:b/>
                <w:bCs/>
              </w:rPr>
              <w:t>(piątek, 22.01.2021)</w:t>
            </w:r>
          </w:p>
          <w:p w14:paraId="0A248107" w14:textId="77777777" w:rsidR="00FB49EF" w:rsidRPr="00142482" w:rsidRDefault="00FB49EF" w:rsidP="00D41780">
            <w:pPr>
              <w:spacing w:after="60"/>
              <w:ind w:left="30" w:right="-72"/>
              <w:jc w:val="both"/>
            </w:pPr>
          </w:p>
          <w:p w14:paraId="35769048" w14:textId="77777777" w:rsidR="00FB49EF" w:rsidRPr="00142482" w:rsidRDefault="00FB49EF" w:rsidP="00D41780">
            <w:pPr>
              <w:spacing w:after="60"/>
              <w:ind w:left="30" w:right="-72"/>
              <w:jc w:val="both"/>
            </w:pPr>
          </w:p>
          <w:p w14:paraId="2089F07A" w14:textId="77777777" w:rsidR="00FB49EF" w:rsidRPr="00142482" w:rsidRDefault="00FB49EF" w:rsidP="00D41780">
            <w:pPr>
              <w:spacing w:after="60"/>
              <w:ind w:left="30" w:right="-72"/>
              <w:jc w:val="both"/>
            </w:pPr>
            <w:r w:rsidRPr="00142482">
              <w:lastRenderedPageBreak/>
              <w:t>Odpowiedzi na pytania z drugiego maila:</w:t>
            </w:r>
          </w:p>
          <w:p w14:paraId="5314721D" w14:textId="32F0D61E" w:rsidR="00142482" w:rsidRDefault="00FB49EF" w:rsidP="00D41780">
            <w:pPr>
              <w:spacing w:after="60"/>
              <w:ind w:left="30" w:right="-72"/>
              <w:jc w:val="both"/>
            </w:pPr>
            <w:r w:rsidRPr="00142482">
              <w:t>Pytanie dotyczące punktu 7</w:t>
            </w:r>
            <w:r w:rsidR="00142482">
              <w:t xml:space="preserve"> (załącznik nr 1 do przetargu)</w:t>
            </w:r>
            <w:r w:rsidRPr="00142482">
              <w:t xml:space="preserve"> - dysk SAS do serwera:</w:t>
            </w:r>
            <w:r w:rsidR="00142482">
              <w:t xml:space="preserve"> </w:t>
            </w:r>
          </w:p>
          <w:p w14:paraId="66DB3563" w14:textId="259B54E4" w:rsidR="00FB49EF" w:rsidRPr="00142482" w:rsidRDefault="00FB49EF" w:rsidP="00D41780">
            <w:pPr>
              <w:spacing w:after="60"/>
              <w:ind w:left="30" w:right="-72"/>
              <w:jc w:val="both"/>
            </w:pPr>
            <w:r w:rsidRPr="00142482">
              <w:t xml:space="preserve"> </w:t>
            </w:r>
            <w:r w:rsidRPr="00142482">
              <w:rPr>
                <w:b/>
                <w:bCs/>
              </w:rPr>
              <w:t>NALEŻY SIĘ TRZYMAĆ PARAMETRÓW PODANYCH W ZAŁĄCZNIKU</w:t>
            </w:r>
          </w:p>
          <w:p w14:paraId="029BF23B" w14:textId="77777777" w:rsidR="00FB49EF" w:rsidRPr="00142482" w:rsidRDefault="00FB49EF" w:rsidP="00D41780">
            <w:pPr>
              <w:spacing w:after="60"/>
              <w:ind w:left="30" w:right="-72"/>
              <w:jc w:val="both"/>
            </w:pPr>
          </w:p>
          <w:p w14:paraId="769710A1" w14:textId="5509457C" w:rsidR="00142482" w:rsidRDefault="00FB49EF" w:rsidP="00D41780">
            <w:pPr>
              <w:spacing w:after="60"/>
              <w:ind w:left="30" w:right="-72"/>
              <w:jc w:val="both"/>
            </w:pPr>
            <w:r w:rsidRPr="00142482">
              <w:t xml:space="preserve">2. Pytanie dotyczące punktu </w:t>
            </w:r>
            <w:r w:rsidR="00A331AC">
              <w:t>4</w:t>
            </w:r>
            <w:r w:rsidRPr="00142482">
              <w:t xml:space="preserve"> - projektor multimedialny:  </w:t>
            </w:r>
          </w:p>
          <w:p w14:paraId="023CCD86" w14:textId="77777777" w:rsidR="00FB49EF" w:rsidRPr="00A331AC" w:rsidRDefault="00A331AC" w:rsidP="00A331AC">
            <w:pPr>
              <w:ind w:left="30" w:right="-72"/>
              <w:jc w:val="both"/>
            </w:pPr>
            <w:r w:rsidRPr="00A331AC">
              <w:t>Zamawiający zmienia parametry projektora multimedialnego na:</w:t>
            </w:r>
          </w:p>
          <w:p w14:paraId="71A5390F" w14:textId="62D5C442" w:rsidR="00A331AC" w:rsidRDefault="00A331AC" w:rsidP="00A331AC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          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Projektor multimedialny - 3 szt.</w:t>
            </w:r>
          </w:p>
          <w:p w14:paraId="6A8AFB2C" w14:textId="77777777" w:rsidR="00A331AC" w:rsidRPr="00396183" w:rsidRDefault="00A331AC" w:rsidP="00A331AC">
            <w:pPr>
              <w:pStyle w:val="Akapitzlist"/>
              <w:autoSpaceDE w:val="0"/>
              <w:autoSpaceDN w:val="0"/>
              <w:adjustRightInd w:val="0"/>
              <w:spacing w:after="0"/>
              <w:ind w:left="1276"/>
              <w:rPr>
                <w:rStyle w:val="m-7905841091637190890fontstyle74"/>
              </w:rPr>
            </w:pPr>
            <w:r>
              <w:rPr>
                <w:rStyle w:val="m-7905841091637190890fontstyle74"/>
              </w:rPr>
              <w:t>- t</w:t>
            </w:r>
            <w:r w:rsidRPr="00E1379E">
              <w:rPr>
                <w:rStyle w:val="m-7905841091637190890fontstyle74"/>
              </w:rPr>
              <w:t xml:space="preserve">echnologia </w:t>
            </w:r>
            <w:r w:rsidRPr="00396183">
              <w:rPr>
                <w:rStyle w:val="m-7905841091637190890fontstyle74"/>
              </w:rPr>
              <w:t xml:space="preserve">wyświetlania </w:t>
            </w:r>
            <w:r>
              <w:rPr>
                <w:rStyle w:val="m-7905841091637190890fontstyle74"/>
              </w:rPr>
              <w:t>3</w:t>
            </w:r>
            <w:r w:rsidRPr="00396183">
              <w:rPr>
                <w:rStyle w:val="m-7905841091637190890fontstyle74"/>
              </w:rPr>
              <w:t>LC</w:t>
            </w:r>
            <w:r>
              <w:rPr>
                <w:rStyle w:val="m-7905841091637190890fontstyle74"/>
              </w:rPr>
              <w:t>D</w:t>
            </w:r>
          </w:p>
          <w:p w14:paraId="70D2A82A" w14:textId="77777777" w:rsidR="00A331AC" w:rsidRPr="00396183" w:rsidRDefault="00A331AC" w:rsidP="00A331AC">
            <w:pPr>
              <w:pStyle w:val="Akapitzlist"/>
              <w:autoSpaceDE w:val="0"/>
              <w:autoSpaceDN w:val="0"/>
              <w:adjustRightInd w:val="0"/>
              <w:spacing w:after="0"/>
              <w:ind w:left="1276"/>
              <w:rPr>
                <w:rStyle w:val="m-7905841091637190890fontstyle74"/>
              </w:rPr>
            </w:pPr>
            <w:r w:rsidRPr="00396183">
              <w:rPr>
                <w:rStyle w:val="m-7905841091637190890fontstyle74"/>
              </w:rPr>
              <w:t>- rozdzielczość natywna 1920 x 1080 (</w:t>
            </w:r>
            <w:proofErr w:type="spellStart"/>
            <w:r w:rsidRPr="00396183">
              <w:rPr>
                <w:rStyle w:val="m-7905841091637190890fontstyle74"/>
              </w:rPr>
              <w:t>FullHD</w:t>
            </w:r>
            <w:proofErr w:type="spellEnd"/>
            <w:r w:rsidRPr="00396183">
              <w:rPr>
                <w:rStyle w:val="m-7905841091637190890fontstyle74"/>
              </w:rPr>
              <w:t>)</w:t>
            </w:r>
          </w:p>
          <w:p w14:paraId="5C8A43A6" w14:textId="77777777" w:rsidR="00A331AC" w:rsidRPr="00396183" w:rsidRDefault="00A331AC" w:rsidP="00A331AC">
            <w:pPr>
              <w:pStyle w:val="Akapitzlist"/>
              <w:autoSpaceDE w:val="0"/>
              <w:autoSpaceDN w:val="0"/>
              <w:adjustRightInd w:val="0"/>
              <w:spacing w:after="0"/>
              <w:ind w:left="1276"/>
              <w:rPr>
                <w:rStyle w:val="m-7905841091637190890fontstyle74"/>
              </w:rPr>
            </w:pPr>
            <w:r w:rsidRPr="00396183">
              <w:rPr>
                <w:rStyle w:val="m-7905841091637190890fontstyle74"/>
              </w:rPr>
              <w:t>- format obrazu 16:9</w:t>
            </w:r>
          </w:p>
          <w:p w14:paraId="3F5222D4" w14:textId="77777777" w:rsidR="00A331AC" w:rsidRPr="00396183" w:rsidRDefault="00A331AC" w:rsidP="00A331AC">
            <w:pPr>
              <w:pStyle w:val="Akapitzlist"/>
              <w:autoSpaceDE w:val="0"/>
              <w:autoSpaceDN w:val="0"/>
              <w:adjustRightInd w:val="0"/>
              <w:spacing w:after="0"/>
              <w:ind w:left="1276"/>
              <w:rPr>
                <w:rStyle w:val="m-7905841091637190890fontstyle74"/>
              </w:rPr>
            </w:pPr>
            <w:r w:rsidRPr="00396183">
              <w:rPr>
                <w:rStyle w:val="m-7905841091637190890fontstyle74"/>
              </w:rPr>
              <w:t>- jasność min. 3100 lm</w:t>
            </w:r>
          </w:p>
          <w:p w14:paraId="4D0EEB98" w14:textId="77777777" w:rsidR="00A331AC" w:rsidRPr="00396183" w:rsidRDefault="00A331AC" w:rsidP="00A331AC">
            <w:pPr>
              <w:pStyle w:val="Akapitzlist"/>
              <w:autoSpaceDE w:val="0"/>
              <w:autoSpaceDN w:val="0"/>
              <w:adjustRightInd w:val="0"/>
              <w:spacing w:after="0"/>
              <w:ind w:left="1276"/>
              <w:rPr>
                <w:rStyle w:val="m-7905841091637190890fontstyle74"/>
              </w:rPr>
            </w:pPr>
            <w:r w:rsidRPr="00396183">
              <w:rPr>
                <w:rStyle w:val="m-7905841091637190890fontstyle74"/>
              </w:rPr>
              <w:t>- kontrast min. 15 000:1</w:t>
            </w:r>
          </w:p>
          <w:p w14:paraId="5070F21F" w14:textId="77777777" w:rsidR="00A331AC" w:rsidRPr="00396183" w:rsidRDefault="00A331AC" w:rsidP="00A331AC">
            <w:pPr>
              <w:pStyle w:val="Akapitzlist"/>
              <w:autoSpaceDE w:val="0"/>
              <w:autoSpaceDN w:val="0"/>
              <w:adjustRightInd w:val="0"/>
              <w:spacing w:after="0"/>
              <w:ind w:left="1276"/>
              <w:rPr>
                <w:rStyle w:val="m-7905841091637190890fontstyle74"/>
              </w:rPr>
            </w:pPr>
            <w:r w:rsidRPr="00396183">
              <w:rPr>
                <w:rStyle w:val="m-7905841091637190890fontstyle74"/>
              </w:rPr>
              <w:t>- wielkość rzutowanego obrazu ok. 30" - 300"</w:t>
            </w:r>
          </w:p>
          <w:p w14:paraId="1805692E" w14:textId="77777777" w:rsidR="00A331AC" w:rsidRPr="00396183" w:rsidRDefault="00A331AC" w:rsidP="00A331AC">
            <w:pPr>
              <w:pStyle w:val="Akapitzlist"/>
              <w:autoSpaceDE w:val="0"/>
              <w:autoSpaceDN w:val="0"/>
              <w:adjustRightInd w:val="0"/>
              <w:spacing w:after="0"/>
              <w:ind w:left="1276"/>
              <w:rPr>
                <w:rStyle w:val="m-7905841091637190890fontstyle74"/>
              </w:rPr>
            </w:pPr>
            <w:r w:rsidRPr="00396183">
              <w:rPr>
                <w:rStyle w:val="m-7905841091637190890fontstyle74"/>
              </w:rPr>
              <w:t>- żywotność lampy min. 4 000 h (tryb normalny), min. 7500 h (tryb ekonomiczny)</w:t>
            </w:r>
          </w:p>
          <w:p w14:paraId="22A0BBFD" w14:textId="77777777" w:rsidR="00A331AC" w:rsidRPr="00396183" w:rsidRDefault="00A331AC" w:rsidP="00A331AC">
            <w:pPr>
              <w:pStyle w:val="Akapitzlist"/>
              <w:autoSpaceDE w:val="0"/>
              <w:autoSpaceDN w:val="0"/>
              <w:adjustRightInd w:val="0"/>
              <w:spacing w:after="0"/>
              <w:ind w:left="1276"/>
              <w:rPr>
                <w:rStyle w:val="m-7905841091637190890fontstyle74"/>
              </w:rPr>
            </w:pPr>
            <w:r w:rsidRPr="00396183">
              <w:rPr>
                <w:rStyle w:val="m-7905841091637190890fontstyle74"/>
              </w:rPr>
              <w:t xml:space="preserve">- złącza: </w:t>
            </w:r>
          </w:p>
          <w:p w14:paraId="0B58AE2F" w14:textId="77777777" w:rsidR="00A331AC" w:rsidRPr="00E1379E" w:rsidRDefault="00A331AC" w:rsidP="00A331AC">
            <w:pPr>
              <w:pStyle w:val="Akapitzlist"/>
              <w:autoSpaceDE w:val="0"/>
              <w:autoSpaceDN w:val="0"/>
              <w:adjustRightInd w:val="0"/>
              <w:spacing w:after="0"/>
              <w:ind w:left="1560"/>
              <w:rPr>
                <w:rStyle w:val="m-7905841091637190890fontstyle74"/>
              </w:rPr>
            </w:pPr>
            <w:r w:rsidRPr="00E1379E">
              <w:rPr>
                <w:rStyle w:val="m-7905841091637190890fontstyle74"/>
              </w:rPr>
              <w:t>Wejście audio L/R (RCA) - 1 szt.</w:t>
            </w:r>
          </w:p>
          <w:p w14:paraId="641EE94F" w14:textId="77777777" w:rsidR="00A331AC" w:rsidRDefault="00A331AC" w:rsidP="00A331AC">
            <w:pPr>
              <w:pStyle w:val="Akapitzlist"/>
              <w:autoSpaceDE w:val="0"/>
              <w:autoSpaceDN w:val="0"/>
              <w:adjustRightInd w:val="0"/>
              <w:spacing w:after="0"/>
              <w:ind w:left="1560"/>
              <w:rPr>
                <w:rStyle w:val="m-7905841091637190890fontstyle74"/>
              </w:rPr>
            </w:pPr>
            <w:proofErr w:type="spellStart"/>
            <w:r>
              <w:rPr>
                <w:rStyle w:val="m-7905841091637190890fontstyle74"/>
              </w:rPr>
              <w:t>Composite</w:t>
            </w:r>
            <w:proofErr w:type="spellEnd"/>
            <w:r>
              <w:rPr>
                <w:rStyle w:val="m-7905841091637190890fontstyle74"/>
              </w:rPr>
              <w:t xml:space="preserve"> video (RCA) - 1 szt.</w:t>
            </w:r>
          </w:p>
          <w:p w14:paraId="10E96A4C" w14:textId="77777777" w:rsidR="00A331AC" w:rsidRPr="00396183" w:rsidRDefault="00A331AC" w:rsidP="00A331AC">
            <w:pPr>
              <w:pStyle w:val="Akapitzlist"/>
              <w:autoSpaceDE w:val="0"/>
              <w:autoSpaceDN w:val="0"/>
              <w:adjustRightInd w:val="0"/>
              <w:spacing w:after="0"/>
              <w:ind w:left="1560"/>
              <w:rPr>
                <w:rStyle w:val="m-7905841091637190890fontstyle74"/>
                <w:lang w:val="en-US"/>
              </w:rPr>
            </w:pPr>
            <w:r w:rsidRPr="00396183">
              <w:rPr>
                <w:rStyle w:val="m-7905841091637190890fontstyle74"/>
                <w:lang w:val="en-US"/>
              </w:rPr>
              <w:t xml:space="preserve">HDMI - 1 </w:t>
            </w:r>
            <w:proofErr w:type="spellStart"/>
            <w:r w:rsidRPr="00396183">
              <w:rPr>
                <w:rStyle w:val="m-7905841091637190890fontstyle74"/>
                <w:lang w:val="en-US"/>
              </w:rPr>
              <w:t>szt</w:t>
            </w:r>
            <w:proofErr w:type="spellEnd"/>
            <w:r w:rsidRPr="00396183">
              <w:rPr>
                <w:rStyle w:val="m-7905841091637190890fontstyle74"/>
                <w:lang w:val="en-US"/>
              </w:rPr>
              <w:t>.</w:t>
            </w:r>
          </w:p>
          <w:p w14:paraId="659F9CFB" w14:textId="77777777" w:rsidR="00A331AC" w:rsidRDefault="00A331AC" w:rsidP="00A331AC">
            <w:pPr>
              <w:pStyle w:val="Akapitzlist"/>
              <w:autoSpaceDE w:val="0"/>
              <w:autoSpaceDN w:val="0"/>
              <w:adjustRightInd w:val="0"/>
              <w:spacing w:after="0"/>
              <w:ind w:left="1560"/>
              <w:rPr>
                <w:rStyle w:val="m-7905841091637190890fontstyle74"/>
                <w:lang w:val="en-US"/>
              </w:rPr>
            </w:pPr>
            <w:r>
              <w:rPr>
                <w:rStyle w:val="m-7905841091637190890fontstyle74"/>
                <w:lang w:val="en-US"/>
              </w:rPr>
              <w:t xml:space="preserve">HDMI/MHL - 1 </w:t>
            </w:r>
            <w:proofErr w:type="spellStart"/>
            <w:r>
              <w:rPr>
                <w:rStyle w:val="m-7905841091637190890fontstyle74"/>
                <w:lang w:val="en-US"/>
              </w:rPr>
              <w:t>szt</w:t>
            </w:r>
            <w:proofErr w:type="spellEnd"/>
            <w:r>
              <w:rPr>
                <w:rStyle w:val="m-7905841091637190890fontstyle74"/>
                <w:lang w:val="en-US"/>
              </w:rPr>
              <w:t>.</w:t>
            </w:r>
          </w:p>
          <w:p w14:paraId="37562BF1" w14:textId="77777777" w:rsidR="00A331AC" w:rsidRPr="00396183" w:rsidRDefault="00A331AC" w:rsidP="00A331AC">
            <w:pPr>
              <w:pStyle w:val="Akapitzlist"/>
              <w:autoSpaceDE w:val="0"/>
              <w:autoSpaceDN w:val="0"/>
              <w:adjustRightInd w:val="0"/>
              <w:spacing w:after="0"/>
              <w:ind w:left="1560"/>
              <w:rPr>
                <w:rStyle w:val="m-7905841091637190890fontstyle74"/>
                <w:lang w:val="en-US"/>
              </w:rPr>
            </w:pPr>
            <w:r w:rsidRPr="00396183">
              <w:rPr>
                <w:rStyle w:val="m-7905841091637190890fontstyle74"/>
                <w:lang w:val="en-US"/>
              </w:rPr>
              <w:t xml:space="preserve">VGA in (D-SUB) - 1 </w:t>
            </w:r>
            <w:proofErr w:type="spellStart"/>
            <w:r w:rsidRPr="00396183">
              <w:rPr>
                <w:rStyle w:val="m-7905841091637190890fontstyle74"/>
                <w:lang w:val="en-US"/>
              </w:rPr>
              <w:t>szt</w:t>
            </w:r>
            <w:proofErr w:type="spellEnd"/>
            <w:r w:rsidRPr="00396183">
              <w:rPr>
                <w:rStyle w:val="m-7905841091637190890fontstyle74"/>
                <w:lang w:val="en-US"/>
              </w:rPr>
              <w:t>.</w:t>
            </w:r>
          </w:p>
          <w:p w14:paraId="7FE07F75" w14:textId="77777777" w:rsidR="00A331AC" w:rsidRPr="00396183" w:rsidRDefault="00A331AC" w:rsidP="00A331AC">
            <w:pPr>
              <w:pStyle w:val="Akapitzlist"/>
              <w:autoSpaceDE w:val="0"/>
              <w:autoSpaceDN w:val="0"/>
              <w:adjustRightInd w:val="0"/>
              <w:spacing w:after="0"/>
              <w:ind w:left="1560"/>
              <w:rPr>
                <w:rStyle w:val="m-7905841091637190890fontstyle74"/>
                <w:lang w:val="en-US"/>
              </w:rPr>
            </w:pPr>
            <w:r w:rsidRPr="00396183">
              <w:rPr>
                <w:rStyle w:val="m-7905841091637190890fontstyle74"/>
                <w:lang w:val="en-US"/>
              </w:rPr>
              <w:t xml:space="preserve">USB  2.0 - 1 </w:t>
            </w:r>
            <w:proofErr w:type="spellStart"/>
            <w:r w:rsidRPr="00396183">
              <w:rPr>
                <w:rStyle w:val="m-7905841091637190890fontstyle74"/>
                <w:lang w:val="en-US"/>
              </w:rPr>
              <w:t>szt</w:t>
            </w:r>
            <w:proofErr w:type="spellEnd"/>
            <w:r w:rsidRPr="00396183">
              <w:rPr>
                <w:rStyle w:val="m-7905841091637190890fontstyle74"/>
                <w:lang w:val="en-US"/>
              </w:rPr>
              <w:t>.</w:t>
            </w:r>
          </w:p>
          <w:p w14:paraId="6286B392" w14:textId="77777777" w:rsidR="00A331AC" w:rsidRPr="00E1379E" w:rsidRDefault="00A331AC" w:rsidP="00A331AC">
            <w:pPr>
              <w:pStyle w:val="Akapitzlist"/>
              <w:autoSpaceDE w:val="0"/>
              <w:autoSpaceDN w:val="0"/>
              <w:adjustRightInd w:val="0"/>
              <w:spacing w:after="0"/>
              <w:ind w:left="1276"/>
              <w:rPr>
                <w:rStyle w:val="m-7905841091637190890fontstyle74"/>
              </w:rPr>
            </w:pPr>
            <w:r>
              <w:rPr>
                <w:rStyle w:val="m-7905841091637190890fontstyle74"/>
              </w:rPr>
              <w:t>- ł</w:t>
            </w:r>
            <w:r w:rsidRPr="00E1379E">
              <w:rPr>
                <w:rStyle w:val="m-7905841091637190890fontstyle74"/>
              </w:rPr>
              <w:t>ączność bezprzewodowa</w:t>
            </w:r>
          </w:p>
          <w:p w14:paraId="64A3E2D8" w14:textId="77777777" w:rsidR="00A331AC" w:rsidRPr="00E1379E" w:rsidRDefault="00A331AC" w:rsidP="00A331AC">
            <w:pPr>
              <w:pStyle w:val="Akapitzlist"/>
              <w:autoSpaceDE w:val="0"/>
              <w:autoSpaceDN w:val="0"/>
              <w:adjustRightInd w:val="0"/>
              <w:spacing w:after="0"/>
              <w:ind w:left="1276"/>
              <w:rPr>
                <w:rStyle w:val="m-7905841091637190890fontstyle74"/>
              </w:rPr>
            </w:pPr>
            <w:r>
              <w:rPr>
                <w:rStyle w:val="m-7905841091637190890fontstyle74"/>
              </w:rPr>
              <w:t>- g</w:t>
            </w:r>
            <w:r w:rsidRPr="00E1379E">
              <w:rPr>
                <w:rStyle w:val="m-7905841091637190890fontstyle74"/>
              </w:rPr>
              <w:t>łośniki</w:t>
            </w:r>
          </w:p>
          <w:p w14:paraId="7E426D81" w14:textId="77777777" w:rsidR="00A331AC" w:rsidRPr="00E1379E" w:rsidRDefault="00A331AC" w:rsidP="00A331AC">
            <w:pPr>
              <w:pStyle w:val="Akapitzlist"/>
              <w:autoSpaceDE w:val="0"/>
              <w:autoSpaceDN w:val="0"/>
              <w:adjustRightInd w:val="0"/>
              <w:spacing w:after="0"/>
              <w:ind w:left="1276"/>
              <w:rPr>
                <w:rStyle w:val="m-7905841091637190890fontstyle74"/>
              </w:rPr>
            </w:pPr>
            <w:r>
              <w:rPr>
                <w:rStyle w:val="m-7905841091637190890fontstyle74"/>
              </w:rPr>
              <w:t>- g</w:t>
            </w:r>
            <w:r w:rsidRPr="00E1379E">
              <w:rPr>
                <w:rStyle w:val="m-7905841091637190890fontstyle74"/>
              </w:rPr>
              <w:t>łośność pracy (w trybie standardowym)</w:t>
            </w:r>
            <w:r>
              <w:rPr>
                <w:rStyle w:val="m-7905841091637190890fontstyle74"/>
              </w:rPr>
              <w:t xml:space="preserve"> max. </w:t>
            </w:r>
            <w:r w:rsidRPr="00E1379E">
              <w:rPr>
                <w:rStyle w:val="m-7905841091637190890fontstyle74"/>
              </w:rPr>
              <w:t xml:space="preserve">37 </w:t>
            </w:r>
            <w:proofErr w:type="spellStart"/>
            <w:r w:rsidRPr="00E1379E">
              <w:rPr>
                <w:rStyle w:val="m-7905841091637190890fontstyle74"/>
              </w:rPr>
              <w:t>dB</w:t>
            </w:r>
            <w:proofErr w:type="spellEnd"/>
          </w:p>
          <w:p w14:paraId="556FE36D" w14:textId="77777777" w:rsidR="00A331AC" w:rsidRPr="00E1379E" w:rsidRDefault="00A331AC" w:rsidP="00A331AC">
            <w:pPr>
              <w:pStyle w:val="Akapitzlist"/>
              <w:autoSpaceDE w:val="0"/>
              <w:autoSpaceDN w:val="0"/>
              <w:adjustRightInd w:val="0"/>
              <w:spacing w:after="0"/>
              <w:ind w:left="1276"/>
              <w:rPr>
                <w:rStyle w:val="m-7905841091637190890fontstyle74"/>
              </w:rPr>
            </w:pPr>
            <w:r>
              <w:rPr>
                <w:rStyle w:val="m-7905841091637190890fontstyle74"/>
              </w:rPr>
              <w:t>- g</w:t>
            </w:r>
            <w:r w:rsidRPr="00E1379E">
              <w:rPr>
                <w:rStyle w:val="m-7905841091637190890fontstyle74"/>
              </w:rPr>
              <w:t>łośność pracy (w trybie ekonomicznym)</w:t>
            </w:r>
            <w:r>
              <w:rPr>
                <w:rStyle w:val="m-7905841091637190890fontstyle74"/>
              </w:rPr>
              <w:t xml:space="preserve"> max. </w:t>
            </w:r>
            <w:r w:rsidRPr="00E1379E">
              <w:rPr>
                <w:rStyle w:val="m-7905841091637190890fontstyle74"/>
              </w:rPr>
              <w:t xml:space="preserve">28 </w:t>
            </w:r>
            <w:proofErr w:type="spellStart"/>
            <w:r w:rsidRPr="00E1379E">
              <w:rPr>
                <w:rStyle w:val="m-7905841091637190890fontstyle74"/>
              </w:rPr>
              <w:t>dB</w:t>
            </w:r>
            <w:proofErr w:type="spellEnd"/>
          </w:p>
          <w:p w14:paraId="4074A64A" w14:textId="77777777" w:rsidR="00A331AC" w:rsidRPr="00E1379E" w:rsidRDefault="00A331AC" w:rsidP="00A331AC">
            <w:pPr>
              <w:pStyle w:val="Akapitzlist"/>
              <w:autoSpaceDE w:val="0"/>
              <w:autoSpaceDN w:val="0"/>
              <w:adjustRightInd w:val="0"/>
              <w:spacing w:after="0"/>
              <w:ind w:left="1276"/>
              <w:rPr>
                <w:rStyle w:val="m-7905841091637190890fontstyle74"/>
              </w:rPr>
            </w:pPr>
            <w:r>
              <w:rPr>
                <w:rStyle w:val="m-7905841091637190890fontstyle74"/>
              </w:rPr>
              <w:t>- możliwość regulacji</w:t>
            </w:r>
            <w:r w:rsidRPr="00E1379E">
              <w:rPr>
                <w:rStyle w:val="m-7905841091637190890fontstyle74"/>
              </w:rPr>
              <w:t xml:space="preserve"> zniekształcenia trapezowego‎ (</w:t>
            </w:r>
            <w:proofErr w:type="spellStart"/>
            <w:r w:rsidRPr="00E1379E">
              <w:rPr>
                <w:rStyle w:val="m-7905841091637190890fontstyle74"/>
              </w:rPr>
              <w:t>Keystone</w:t>
            </w:r>
            <w:proofErr w:type="spellEnd"/>
            <w:r w:rsidRPr="00E1379E">
              <w:rPr>
                <w:rStyle w:val="m-7905841091637190890fontstyle74"/>
              </w:rPr>
              <w:t>)</w:t>
            </w:r>
          </w:p>
          <w:p w14:paraId="33A87E0D" w14:textId="5F595C75" w:rsidR="00A331AC" w:rsidRPr="00142482" w:rsidRDefault="00A331AC" w:rsidP="00D41780">
            <w:pPr>
              <w:spacing w:after="60"/>
              <w:ind w:left="30" w:right="-72"/>
              <w:jc w:val="both"/>
              <w:rPr>
                <w:b/>
                <w:bCs/>
              </w:rPr>
            </w:pPr>
          </w:p>
        </w:tc>
      </w:tr>
    </w:tbl>
    <w:p w14:paraId="17CDEA7B" w14:textId="399F003F" w:rsidR="00BE7BFD" w:rsidRDefault="00BE7BFD" w:rsidP="00520165">
      <w:pPr>
        <w:jc w:val="both"/>
      </w:pPr>
    </w:p>
    <w:p w14:paraId="23D94987" w14:textId="28F99AF2" w:rsidR="00142482" w:rsidRDefault="00142482" w:rsidP="00520165">
      <w:pPr>
        <w:jc w:val="both"/>
      </w:pPr>
    </w:p>
    <w:p w14:paraId="0ABA02B8" w14:textId="1D07074A" w:rsidR="00142482" w:rsidRDefault="00142482" w:rsidP="00520165">
      <w:pPr>
        <w:jc w:val="both"/>
      </w:pPr>
    </w:p>
    <w:p w14:paraId="31AF6F6F" w14:textId="1E47C3E7" w:rsidR="00142482" w:rsidRDefault="00142482" w:rsidP="00520165">
      <w:pPr>
        <w:jc w:val="both"/>
      </w:pPr>
    </w:p>
    <w:p w14:paraId="42332E17" w14:textId="407BF289" w:rsidR="00A331AC" w:rsidRDefault="00A331AC" w:rsidP="00520165">
      <w:pPr>
        <w:jc w:val="both"/>
      </w:pPr>
    </w:p>
    <w:p w14:paraId="6E1444DD" w14:textId="1AA2BCFC" w:rsidR="00A331AC" w:rsidRDefault="00A331AC" w:rsidP="00520165">
      <w:pPr>
        <w:jc w:val="both"/>
      </w:pPr>
    </w:p>
    <w:p w14:paraId="7038DC32" w14:textId="77777777" w:rsidR="00A331AC" w:rsidRDefault="00A331AC" w:rsidP="00520165">
      <w:pPr>
        <w:jc w:val="both"/>
      </w:pPr>
    </w:p>
    <w:p w14:paraId="65FAECA9" w14:textId="6655FDFD" w:rsidR="00142482" w:rsidRDefault="00142482" w:rsidP="00520165">
      <w:pPr>
        <w:jc w:val="both"/>
      </w:pPr>
    </w:p>
    <w:p w14:paraId="0BFDB0A6" w14:textId="425DF129" w:rsidR="00142482" w:rsidRPr="00142482" w:rsidRDefault="00142482" w:rsidP="00142482">
      <w:pPr>
        <w:jc w:val="right"/>
      </w:pPr>
      <w:r>
        <w:t>………………………………………</w:t>
      </w:r>
    </w:p>
    <w:sectPr w:rsidR="00142482" w:rsidRPr="00142482" w:rsidSect="001424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567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A1AD04" w14:textId="77777777" w:rsidR="009E6DF2" w:rsidRDefault="009E6DF2">
      <w:r>
        <w:separator/>
      </w:r>
    </w:p>
  </w:endnote>
  <w:endnote w:type="continuationSeparator" w:id="0">
    <w:p w14:paraId="29C79333" w14:textId="77777777" w:rsidR="009E6DF2" w:rsidRDefault="009E6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1D9E9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58DF5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3786B9" w14:textId="14C0C899" w:rsidR="006D4AB3" w:rsidRPr="00142482" w:rsidRDefault="006D4AB3" w:rsidP="0014248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A83B3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F52D8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8E0B837" w14:textId="77777777" w:rsidR="006D4AB3" w:rsidRDefault="006D4AB3">
    <w:pPr>
      <w:pStyle w:val="Stopka"/>
      <w:tabs>
        <w:tab w:val="clear" w:pos="4536"/>
        <w:tab w:val="left" w:pos="6237"/>
      </w:tabs>
    </w:pPr>
  </w:p>
  <w:p w14:paraId="3007C88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D49285" w14:textId="77777777" w:rsidR="009E6DF2" w:rsidRDefault="009E6DF2">
      <w:r>
        <w:separator/>
      </w:r>
    </w:p>
  </w:footnote>
  <w:footnote w:type="continuationSeparator" w:id="0">
    <w:p w14:paraId="3B11B496" w14:textId="77777777" w:rsidR="009E6DF2" w:rsidRDefault="009E6D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0D6044" w14:textId="77777777" w:rsidR="00FB49EF" w:rsidRDefault="00FB49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EF9898" w14:textId="77777777" w:rsidR="00FB49EF" w:rsidRDefault="00FB49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F8D16A" w14:textId="77777777" w:rsidR="00FB49EF" w:rsidRDefault="00FB49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6DF2"/>
    <w:rsid w:val="00031374"/>
    <w:rsid w:val="000A1097"/>
    <w:rsid w:val="000E2A8F"/>
    <w:rsid w:val="0012774F"/>
    <w:rsid w:val="00142482"/>
    <w:rsid w:val="00144B7A"/>
    <w:rsid w:val="00180C6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9E6DF2"/>
    <w:rsid w:val="00A331AC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B49E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A3E3F72"/>
  <w15:chartTrackingRefBased/>
  <w15:docId w15:val="{A32F6C1F-DD60-4B25-85A7-E1CD5C3AA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A331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A331AC"/>
    <w:rPr>
      <w:rFonts w:ascii="Calibri" w:eastAsia="Calibri" w:hAnsi="Calibri"/>
      <w:sz w:val="22"/>
      <w:szCs w:val="22"/>
      <w:lang w:eastAsia="en-US"/>
    </w:rPr>
  </w:style>
  <w:style w:type="character" w:customStyle="1" w:styleId="m-7905841091637190890fontstyle74">
    <w:name w:val="m_-7905841091637190890fontstyle74"/>
    <w:rsid w:val="00A331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467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czesławnowak</dc:creator>
  <cp:keywords/>
  <cp:lastModifiedBy>Czesław Nowak</cp:lastModifiedBy>
  <cp:revision>2</cp:revision>
  <cp:lastPrinted>2021-01-14T08:18:00Z</cp:lastPrinted>
  <dcterms:created xsi:type="dcterms:W3CDTF">2021-01-14T08:19:00Z</dcterms:created>
  <dcterms:modified xsi:type="dcterms:W3CDTF">2021-01-14T08:19:00Z</dcterms:modified>
</cp:coreProperties>
</file>