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12/01/2021    S7</w:t>
      </w:r>
    </w:p>
    <w:p w:rsidR="001449B5" w:rsidRDefault="001449B5" w:rsidP="001449B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 w:firstLine="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0-I.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1449B5" w:rsidRDefault="001449B5" w:rsidP="001449B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 w:firstLine="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1-II.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1449B5" w:rsidRDefault="001449B5" w:rsidP="001449B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 w:firstLine="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2-VI.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1449B5" w:rsidRDefault="001449B5" w:rsidP="001449B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right="120" w:firstLine="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3-VII.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1449B5" w:rsidRDefault="001449B5" w:rsidP="001449B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edukacyjne i szkoleniowe</w:t>
      </w:r>
    </w:p>
    <w:p w:rsidR="001449B5" w:rsidRDefault="001449B5" w:rsidP="001449B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2021/S 007-012390</w:t>
      </w:r>
    </w:p>
    <w:p w:rsidR="001449B5" w:rsidRDefault="001449B5" w:rsidP="001449B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1449B5" w:rsidRDefault="001449B5" w:rsidP="001449B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1449B5" w:rsidRDefault="001449B5" w:rsidP="001449B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1449B5" w:rsidRDefault="001449B5" w:rsidP="001449B5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11" w:history="1">
        <w:r>
          <w:rPr>
            <w:rStyle w:val="Hipercze"/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lang w:eastAsia="pl-PL"/>
          </w:rPr>
          <w:t>2020/S 253-638951</w:t>
        </w:r>
      </w:hyperlink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Sylwia Lempart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2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dzp@agh.edu.pl</w:t>
        </w:r>
      </w:hyperlink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3" w:tgtFrame="_blank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www.dzp.agh.edu.pl</w:t>
        </w:r>
      </w:hyperlink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4" w:tgtFrame="_blank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www.dzp.agh.edu.pl</w:t>
        </w:r>
      </w:hyperlink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Usługa szkolenia w zakresie: audytor wewnętrzny systemu zarządzania bezpieczeństwem i higieną pracy wg ISO 45001:2018 wraz z przeprowadzeniem egzaminu i wydaniem certyfikatów przez jednostkę certyfikującą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KC-zp.272-727/20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80000000 Usługi edukacyjne i szkoleniowe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Usługa szkolenia w zakresie: audytor wewnętrzny systemu zarządzania bezpieczeństwem i higieną pracy wg ISO 45001:2018 wraz z przeprowadzeniem egzaminu i wydaniem certyfikatów przez jednostkę certyfikującą.</w:t>
      </w:r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07/01/2021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UE – OJ/S: </w:t>
      </w:r>
      <w:hyperlink r:id="rId15" w:history="1">
        <w:r>
          <w:rPr>
            <w:rStyle w:val="Hipercze"/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2020/S 253-638951</w:t>
        </w:r>
      </w:hyperlink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11/01/2021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19/01/2021</w:t>
      </w:r>
    </w:p>
    <w:p w:rsidR="001449B5" w:rsidRDefault="001449B5" w:rsidP="001449B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1449B5" w:rsidRDefault="001449B5" w:rsidP="001449B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  <w:bookmarkStart w:id="0" w:name="_GoBack"/>
      <w:bookmarkEnd w:id="0"/>
    </w:p>
    <w:p w:rsidR="001449B5" w:rsidRPr="001449B5" w:rsidRDefault="001449B5" w:rsidP="001449B5"/>
    <w:p w:rsidR="00F8425D" w:rsidRPr="00E2751E" w:rsidRDefault="00F8425D" w:rsidP="00E2751E"/>
    <w:sectPr w:rsidR="00F8425D" w:rsidRPr="00E2751E" w:rsidSect="001449B5">
      <w:headerReference w:type="default" r:id="rId16"/>
      <w:footerReference w:type="even" r:id="rId17"/>
      <w:pgSz w:w="11906" w:h="16838" w:code="9"/>
      <w:pgMar w:top="2835" w:right="1134" w:bottom="1701" w:left="1418" w:header="1560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093" w:rsidRDefault="00C36093">
      <w:r>
        <w:separator/>
      </w:r>
    </w:p>
  </w:endnote>
  <w:endnote w:type="continuationSeparator" w:id="0">
    <w:p w:rsidR="00C36093" w:rsidRDefault="00C3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093" w:rsidRDefault="00C36093">
      <w:r>
        <w:separator/>
      </w:r>
    </w:p>
  </w:footnote>
  <w:footnote w:type="continuationSeparator" w:id="0">
    <w:p w:rsidR="00C36093" w:rsidRDefault="00C36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1449B5" w:rsidP="001449B5">
    <w:pPr>
      <w:tabs>
        <w:tab w:val="left" w:pos="1410"/>
      </w:tabs>
      <w:rPr>
        <w:rFonts w:ascii="Arial" w:hAnsi="Arial"/>
        <w:color w:val="000000"/>
        <w:sz w:val="16"/>
        <w:lang w:val="en-US"/>
      </w:rPr>
    </w:pPr>
    <w:r>
      <w:rPr>
        <w:rFonts w:ascii="Arial" w:hAnsi="Arial"/>
        <w:color w:val="000000"/>
        <w:sz w:val="16"/>
        <w:lang w:val="en-US"/>
      </w:rPr>
      <w:tab/>
    </w:r>
  </w:p>
  <w:p w:rsidR="00D30138" w:rsidRPr="00D30138" w:rsidRDefault="00D30138" w:rsidP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AB930A1"/>
    <w:multiLevelType w:val="multilevel"/>
    <w:tmpl w:val="C096D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3"/>
  </w:num>
  <w:num w:numId="6">
    <w:abstractNumId w:val="5"/>
  </w:num>
  <w:num w:numId="7">
    <w:abstractNumId w:val="10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13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36093"/>
    <w:rsid w:val="000B65B1"/>
    <w:rsid w:val="000B6C6C"/>
    <w:rsid w:val="001449B5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A228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36093"/>
    <w:rsid w:val="00C660C9"/>
    <w:rsid w:val="00D30138"/>
    <w:rsid w:val="00E2751E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941AD14"/>
  <w15:docId w15:val="{8FAB40B4-6B0F-4415-9EF8-C446E4487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449B5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uiPriority w:val="99"/>
    <w:semiHidden/>
    <w:unhideWhenUsed/>
    <w:rsid w:val="001449B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8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39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1239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8951-2020:TEXT:PL: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ed.europa.eu/udl?uri=TED:NOTICE:638951-2020:TEXT:PL:HTML" TargetMode="External"/><Relationship Id="rId10" Type="http://schemas.openxmlformats.org/officeDocument/2006/relationships/hyperlink" Target="https://ted.europa.eu/udl?uri=TED:NOTICE:12390-2021:TEXT:PL:HTM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2390-2021:TEXT:PL:HTML" TargetMode="External"/><Relationship Id="rId14" Type="http://schemas.openxmlformats.org/officeDocument/2006/relationships/hyperlink" Target="http://www.dzp.agh.edu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Renata Kwas-Rogowska</cp:lastModifiedBy>
  <cp:revision>3</cp:revision>
  <cp:lastPrinted>2001-02-10T19:50:00Z</cp:lastPrinted>
  <dcterms:created xsi:type="dcterms:W3CDTF">2021-01-11T08:04:00Z</dcterms:created>
  <dcterms:modified xsi:type="dcterms:W3CDTF">2021-01-12T09:19:00Z</dcterms:modified>
</cp:coreProperties>
</file>