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A32935" w:rsidP="00010B31">
      <w:pPr>
        <w:rPr>
          <w:b/>
          <w:bCs/>
          <w:sz w:val="24"/>
        </w:rPr>
      </w:pPr>
      <w:r w:rsidRPr="00A32935">
        <w:rPr>
          <w:b/>
          <w:bCs/>
          <w:sz w:val="24"/>
        </w:rPr>
        <w:t>Politechnika Częstochowska</w:t>
      </w:r>
    </w:p>
    <w:p w:rsidR="00010B31" w:rsidRDefault="00A32935" w:rsidP="00010B31">
      <w:pPr>
        <w:rPr>
          <w:b/>
          <w:bCs/>
          <w:sz w:val="24"/>
        </w:rPr>
      </w:pPr>
      <w:r w:rsidRPr="00A32935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A32935">
        <w:rPr>
          <w:b/>
          <w:bCs/>
          <w:sz w:val="24"/>
        </w:rPr>
        <w:t>69</w:t>
      </w:r>
    </w:p>
    <w:p w:rsidR="00010B31" w:rsidRDefault="00A32935" w:rsidP="00010B31">
      <w:pPr>
        <w:rPr>
          <w:b/>
          <w:bCs/>
          <w:sz w:val="24"/>
        </w:rPr>
      </w:pPr>
      <w:r w:rsidRPr="00A32935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A32935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945778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D80B14">
        <w:rPr>
          <w:b/>
          <w:bCs/>
          <w:sz w:val="24"/>
        </w:rPr>
        <w:t>1157</w:t>
      </w:r>
      <w:bookmarkStart w:id="0" w:name="_GoBack"/>
      <w:bookmarkEnd w:id="0"/>
      <w:r>
        <w:rPr>
          <w:b/>
          <w:bCs/>
          <w:sz w:val="24"/>
        </w:rPr>
        <w:t>/20</w:t>
      </w:r>
      <w:r w:rsidR="00010B31">
        <w:rPr>
          <w:sz w:val="24"/>
        </w:rPr>
        <w:tab/>
        <w:t xml:space="preserve"> </w:t>
      </w:r>
      <w:r w:rsidR="00A32935" w:rsidRPr="00967B74">
        <w:rPr>
          <w:sz w:val="24"/>
        </w:rPr>
        <w:t>Częstochowa</w:t>
      </w:r>
      <w:r w:rsidR="00010B31" w:rsidRPr="00967B74">
        <w:rPr>
          <w:sz w:val="24"/>
        </w:rPr>
        <w:t xml:space="preserve"> dnia: </w:t>
      </w:r>
      <w:r w:rsidR="00967B74" w:rsidRPr="00967B74">
        <w:rPr>
          <w:sz w:val="24"/>
        </w:rPr>
        <w:t>2020-12-29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943125" w:rsidRDefault="00943125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na zadania 1, 5 i 6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Pr="00945778" w:rsidRDefault="00010B31" w:rsidP="00010B31">
      <w:pPr>
        <w:spacing w:line="360" w:lineRule="auto"/>
        <w:ind w:firstLine="539"/>
        <w:jc w:val="both"/>
        <w:rPr>
          <w:b/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A32935" w:rsidRPr="00A32935">
        <w:rPr>
          <w:sz w:val="24"/>
          <w:szCs w:val="24"/>
        </w:rPr>
        <w:t>(</w:t>
      </w:r>
      <w:proofErr w:type="spellStart"/>
      <w:r w:rsidR="00A32935" w:rsidRPr="00A32935">
        <w:rPr>
          <w:sz w:val="24"/>
          <w:szCs w:val="24"/>
        </w:rPr>
        <w:t>t.j</w:t>
      </w:r>
      <w:proofErr w:type="spellEnd"/>
      <w:r w:rsidR="00A32935" w:rsidRPr="00A32935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A32935" w:rsidRPr="00A32935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A32935" w:rsidRPr="00A32935">
        <w:rPr>
          <w:b/>
          <w:sz w:val="24"/>
        </w:rPr>
        <w:t>Dostawa i montaż mebli dla jednostek organizacyjnych Politechniki Częstochowskiej</w:t>
      </w:r>
      <w:r w:rsidRPr="00945778">
        <w:rPr>
          <w:b/>
          <w:sz w:val="24"/>
        </w:rPr>
        <w:t>,</w:t>
      </w:r>
      <w:r w:rsidR="00945778" w:rsidRPr="00945778">
        <w:rPr>
          <w:b/>
          <w:sz w:val="24"/>
        </w:rPr>
        <w:t xml:space="preserve"> </w:t>
      </w:r>
      <w:proofErr w:type="spellStart"/>
      <w:r w:rsidR="00945778" w:rsidRPr="00945778">
        <w:rPr>
          <w:b/>
          <w:sz w:val="24"/>
        </w:rPr>
        <w:t>spr</w:t>
      </w:r>
      <w:proofErr w:type="spellEnd"/>
      <w:r w:rsidR="00945778" w:rsidRPr="00945778">
        <w:rPr>
          <w:b/>
          <w:sz w:val="24"/>
        </w:rPr>
        <w:t>. nr rej. ZP/D-22/20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A32935" w:rsidTr="00622518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35" w:rsidRPr="00DF2874" w:rsidRDefault="00A32935" w:rsidP="00622518">
            <w:pPr>
              <w:spacing w:line="360" w:lineRule="auto"/>
              <w:jc w:val="both"/>
              <w:rPr>
                <w:b/>
                <w:sz w:val="24"/>
              </w:rPr>
            </w:pPr>
            <w:r w:rsidRPr="00DF2874">
              <w:rPr>
                <w:b/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35" w:rsidRPr="009500EB" w:rsidRDefault="00A32935" w:rsidP="00622518">
            <w:pPr>
              <w:spacing w:line="360" w:lineRule="auto"/>
              <w:jc w:val="both"/>
              <w:rPr>
                <w:b/>
                <w:sz w:val="24"/>
              </w:rPr>
            </w:pPr>
            <w:r w:rsidRPr="00A32935">
              <w:rPr>
                <w:b/>
                <w:sz w:val="24"/>
              </w:rPr>
              <w:t>Dostawa fotela biurowego dla Wydziału Budownictwa Politechniki Częstochowskiej</w:t>
            </w:r>
          </w:p>
          <w:p w:rsidR="00A32935" w:rsidRPr="009500EB" w:rsidRDefault="00A32935" w:rsidP="00622518">
            <w:pPr>
              <w:spacing w:line="360" w:lineRule="auto"/>
              <w:jc w:val="both"/>
              <w:rPr>
                <w:sz w:val="24"/>
              </w:rPr>
            </w:pPr>
            <w:r w:rsidRPr="00A32935">
              <w:rPr>
                <w:sz w:val="24"/>
              </w:rPr>
              <w:t>Zamawiający unieważnił przedmiotowe postępowanie  na zadanie 1,  na podstawie art. 93 ust. 1 pkt 4,  gdyż cena najkorzystniejszej oferty przewyższa kwotę, którą Zamawiający zamierza przeznaczyć na sfinansowanie  zamówienia. Zamawiający  przeznaczył  na  realizację  zamówienia  540,00 zł  brutto,  a kwota  najkorzystniejszej oferty  i jednocześnie jedynej jaka wpłynęła  na to zadanie wynosi 1070,10  zł brutto.</w:t>
            </w:r>
          </w:p>
        </w:tc>
      </w:tr>
      <w:tr w:rsidR="00A32935" w:rsidTr="00622518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35" w:rsidRPr="00DF2874" w:rsidRDefault="00A32935" w:rsidP="00622518">
            <w:pPr>
              <w:spacing w:line="360" w:lineRule="auto"/>
              <w:jc w:val="both"/>
              <w:rPr>
                <w:b/>
                <w:sz w:val="24"/>
              </w:rPr>
            </w:pPr>
            <w:r w:rsidRPr="00DF2874">
              <w:rPr>
                <w:b/>
                <w:sz w:val="24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35" w:rsidRPr="009500EB" w:rsidRDefault="00A32935" w:rsidP="00622518">
            <w:pPr>
              <w:spacing w:line="360" w:lineRule="auto"/>
              <w:jc w:val="both"/>
              <w:rPr>
                <w:b/>
                <w:sz w:val="24"/>
              </w:rPr>
            </w:pPr>
            <w:r w:rsidRPr="00A32935">
              <w:rPr>
                <w:b/>
                <w:sz w:val="24"/>
              </w:rPr>
              <w:t>Dostawa szafy biurowej metalowej dla Wydziału Zarządzania Politechniki Częstochowskiej</w:t>
            </w:r>
          </w:p>
          <w:p w:rsidR="00A32935" w:rsidRPr="009500EB" w:rsidRDefault="00A32935" w:rsidP="00622518">
            <w:pPr>
              <w:spacing w:line="360" w:lineRule="auto"/>
              <w:jc w:val="both"/>
              <w:rPr>
                <w:sz w:val="24"/>
              </w:rPr>
            </w:pPr>
            <w:r w:rsidRPr="00A32935">
              <w:rPr>
                <w:sz w:val="24"/>
              </w:rPr>
              <w:t xml:space="preserve">Zamawiający unieważnił przedmiotowe postępowanie  na zadanie 5,  na podstawie art. 93 ust. 1 pkt 4,  gdyż cena najkorzystniejszej oferty przewyższa kwotę, którą Zamawiający zamierza przeznaczyć na sfinansowanie  zamówienia. Zamawiający  </w:t>
            </w:r>
            <w:r w:rsidRPr="00A32935">
              <w:rPr>
                <w:sz w:val="24"/>
              </w:rPr>
              <w:lastRenderedPageBreak/>
              <w:t>przeznaczył  na  realizację  zamówienia  984,00 zł  brutto,  a kwota  najkorzystniejszej oferty  i jednocześnie jedynej jaka wpłynęła  na to zadanie wynosi   1476,00  zł brutto.</w:t>
            </w:r>
          </w:p>
        </w:tc>
      </w:tr>
      <w:tr w:rsidR="00A32935" w:rsidTr="00622518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35" w:rsidRPr="00DF2874" w:rsidRDefault="00A32935" w:rsidP="00622518">
            <w:pPr>
              <w:spacing w:line="360" w:lineRule="auto"/>
              <w:jc w:val="both"/>
              <w:rPr>
                <w:b/>
                <w:sz w:val="24"/>
              </w:rPr>
            </w:pPr>
            <w:r w:rsidRPr="00DF2874">
              <w:rPr>
                <w:b/>
                <w:sz w:val="24"/>
              </w:rPr>
              <w:lastRenderedPageBreak/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35" w:rsidRPr="009500EB" w:rsidRDefault="00A32935" w:rsidP="00622518">
            <w:pPr>
              <w:spacing w:line="360" w:lineRule="auto"/>
              <w:jc w:val="both"/>
              <w:rPr>
                <w:b/>
                <w:sz w:val="24"/>
              </w:rPr>
            </w:pPr>
            <w:r w:rsidRPr="00A32935">
              <w:rPr>
                <w:b/>
                <w:sz w:val="24"/>
              </w:rPr>
              <w:t>Dostawa mebli kuchennych dla Centrum Zarządzania Projektami Politechniki Częstochowskiej</w:t>
            </w:r>
          </w:p>
          <w:p w:rsidR="00A32935" w:rsidRPr="009500EB" w:rsidRDefault="00A32935" w:rsidP="00622518">
            <w:pPr>
              <w:spacing w:line="360" w:lineRule="auto"/>
              <w:jc w:val="both"/>
              <w:rPr>
                <w:sz w:val="24"/>
              </w:rPr>
            </w:pPr>
            <w:r w:rsidRPr="00A32935">
              <w:rPr>
                <w:sz w:val="24"/>
              </w:rPr>
              <w:t>Zamawiający unieważnił przedmiotowe postępowanie  na zadanie 6,  na podstawie art. 93 ust. 1 pkt 4,  gdyż oferta z najniższą ceną przewyższa kwotę, którą Zamawiający zamierza przeznaczyć na sfinansowanie  zamówienia. Zamawiający  przeznaczył  na  realizację  zamówienia  1 810,00 zł  brutto,  a kwota oferty z najniższą ceną  wynosi  3936,00  zł brutto.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943125" w:rsidRPr="00A16638" w:rsidRDefault="00943125" w:rsidP="00943125">
      <w:pPr>
        <w:spacing w:line="276" w:lineRule="auto"/>
        <w:jc w:val="right"/>
        <w:rPr>
          <w:sz w:val="24"/>
        </w:rPr>
      </w:pPr>
      <w:r>
        <w:rPr>
          <w:sz w:val="24"/>
        </w:rPr>
        <w:t>Kanclerz</w:t>
      </w:r>
    </w:p>
    <w:p w:rsidR="00943125" w:rsidRPr="00A16638" w:rsidRDefault="00943125" w:rsidP="00943125">
      <w:pPr>
        <w:spacing w:line="276" w:lineRule="auto"/>
        <w:jc w:val="right"/>
        <w:rPr>
          <w:sz w:val="24"/>
        </w:rPr>
      </w:pPr>
      <w:r w:rsidRPr="00A16638">
        <w:rPr>
          <w:sz w:val="24"/>
        </w:rPr>
        <w:t>Politechniki Częstochowskiej</w:t>
      </w:r>
    </w:p>
    <w:p w:rsidR="00943125" w:rsidRDefault="00943125" w:rsidP="00943125">
      <w:pPr>
        <w:jc w:val="right"/>
        <w:rPr>
          <w:sz w:val="24"/>
        </w:rPr>
      </w:pPr>
      <w:r>
        <w:rPr>
          <w:sz w:val="24"/>
        </w:rPr>
        <w:t>dr inż. Arkadiusz Kociszewski</w:t>
      </w: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935" w:rsidRDefault="00A32935" w:rsidP="00A32935">
      <w:r>
        <w:separator/>
      </w:r>
    </w:p>
  </w:endnote>
  <w:endnote w:type="continuationSeparator" w:id="0">
    <w:p w:rsidR="00A32935" w:rsidRDefault="00A32935" w:rsidP="00A3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35" w:rsidRDefault="00A32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35" w:rsidRDefault="00A329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35" w:rsidRDefault="00A32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935" w:rsidRDefault="00A32935" w:rsidP="00A32935">
      <w:r>
        <w:separator/>
      </w:r>
    </w:p>
  </w:footnote>
  <w:footnote w:type="continuationSeparator" w:id="0">
    <w:p w:rsidR="00A32935" w:rsidRDefault="00A32935" w:rsidP="00A32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35" w:rsidRDefault="00A32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35" w:rsidRDefault="00A32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35" w:rsidRDefault="00A32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1F5"/>
    <w:rsid w:val="00010B31"/>
    <w:rsid w:val="00104963"/>
    <w:rsid w:val="00461756"/>
    <w:rsid w:val="00823326"/>
    <w:rsid w:val="00856A3E"/>
    <w:rsid w:val="00943125"/>
    <w:rsid w:val="00945778"/>
    <w:rsid w:val="009500EB"/>
    <w:rsid w:val="00967B74"/>
    <w:rsid w:val="00993EFC"/>
    <w:rsid w:val="00A32935"/>
    <w:rsid w:val="00AB3E72"/>
    <w:rsid w:val="00CE51F5"/>
    <w:rsid w:val="00D41670"/>
    <w:rsid w:val="00D80B14"/>
    <w:rsid w:val="00DF2874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EF298"/>
  <w15:chartTrackingRefBased/>
  <w15:docId w15:val="{05385653-F2EC-4615-A6F0-03467646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329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32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353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2020-12-29T08:47:00Z</cp:lastPrinted>
  <dcterms:created xsi:type="dcterms:W3CDTF">2020-12-29T13:46:00Z</dcterms:created>
  <dcterms:modified xsi:type="dcterms:W3CDTF">2020-12-29T13:46:00Z</dcterms:modified>
</cp:coreProperties>
</file>