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E90A17" w:rsidRPr="00B602CD" w14:paraId="45BEBA9A" w14:textId="77777777" w:rsidTr="00073F88">
        <w:trPr>
          <w:trHeight w:val="84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6356" w14:textId="77777777" w:rsidR="00E90A17" w:rsidRPr="00B602CD" w:rsidRDefault="00E90A17" w:rsidP="00073F88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109700D" w14:textId="77777777" w:rsidR="00E90A17" w:rsidRPr="00B602CD" w:rsidRDefault="00E90A1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 w:cs="Calibri"/>
          <w:sz w:val="16"/>
          <w:szCs w:val="22"/>
        </w:rPr>
      </w:pPr>
      <w:r w:rsidRPr="00B602CD">
        <w:rPr>
          <w:rFonts w:ascii="Calibri" w:hAnsi="Calibri" w:cs="Calibri"/>
          <w:sz w:val="22"/>
          <w:szCs w:val="22"/>
        </w:rPr>
        <w:br w:type="textWrapping" w:clear="all"/>
        <w:t xml:space="preserve">     </w:t>
      </w:r>
      <w:r w:rsidRPr="00B602CD">
        <w:rPr>
          <w:rFonts w:ascii="Calibri" w:hAnsi="Calibri" w:cs="Calibri"/>
          <w:sz w:val="22"/>
          <w:szCs w:val="22"/>
        </w:rPr>
        <w:tab/>
      </w:r>
      <w:r w:rsidRPr="00B602CD">
        <w:rPr>
          <w:rFonts w:ascii="Calibri" w:hAnsi="Calibri" w:cs="Calibri"/>
          <w:sz w:val="16"/>
          <w:szCs w:val="22"/>
        </w:rPr>
        <w:t>pieczęć Wykonawcy</w:t>
      </w:r>
    </w:p>
    <w:p w14:paraId="221C6EDA" w14:textId="77777777" w:rsidR="00E90A17" w:rsidRPr="008D0D68" w:rsidRDefault="00E90A1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B602CD">
        <w:rPr>
          <w:rFonts w:ascii="Calibri" w:hAnsi="Calibri" w:cs="Calibri"/>
          <w:sz w:val="22"/>
          <w:szCs w:val="22"/>
        </w:rPr>
        <w:t xml:space="preserve">    </w:t>
      </w:r>
    </w:p>
    <w:p w14:paraId="37D569A7" w14:textId="77777777" w:rsidR="00E90A17" w:rsidRPr="00CC53E5" w:rsidRDefault="00E90A17" w:rsidP="00E37634">
      <w:pPr>
        <w:tabs>
          <w:tab w:val="left" w:pos="-1440"/>
          <w:tab w:val="center" w:pos="1800"/>
        </w:tabs>
        <w:spacing w:line="288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C53E5">
        <w:rPr>
          <w:rFonts w:ascii="Calibri" w:hAnsi="Calibri" w:cs="Calibri"/>
          <w:b/>
          <w:sz w:val="20"/>
          <w:szCs w:val="20"/>
          <w:u w:val="single"/>
        </w:rPr>
        <w:t>Formularz ofertowy</w:t>
      </w:r>
    </w:p>
    <w:p w14:paraId="1142F7F3" w14:textId="77777777" w:rsidR="00E90A17" w:rsidRPr="008D0D68" w:rsidRDefault="00E90A17" w:rsidP="00E37634">
      <w:pPr>
        <w:tabs>
          <w:tab w:val="left" w:pos="-1440"/>
          <w:tab w:val="center" w:pos="1800"/>
        </w:tabs>
        <w:spacing w:line="288" w:lineRule="auto"/>
        <w:jc w:val="center"/>
        <w:rPr>
          <w:rFonts w:ascii="Calibri" w:hAnsi="Calibri" w:cs="Calibri"/>
          <w:sz w:val="18"/>
          <w:szCs w:val="18"/>
        </w:rPr>
      </w:pPr>
    </w:p>
    <w:p w14:paraId="512ED54E" w14:textId="77777777" w:rsidR="00E90A17" w:rsidRPr="008D0D68" w:rsidRDefault="00E90A1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14:paraId="0CB9FBBD" w14:textId="77777777" w:rsidR="00E90A17" w:rsidRPr="008D0D68" w:rsidRDefault="00E90A1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>Wykonawca jest MŚP</w:t>
      </w:r>
      <w:r>
        <w:rPr>
          <w:rStyle w:val="Odwoanieprzypisudolnego"/>
          <w:rFonts w:ascii="Calibri" w:hAnsi="Calibri"/>
          <w:b/>
          <w:bCs/>
          <w:color w:val="000000"/>
          <w:sz w:val="18"/>
          <w:szCs w:val="18"/>
        </w:rPr>
        <w:footnoteReference w:id="1"/>
      </w:r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bookmarkStart w:id="0" w:name="Wybór1"/>
      <w:r>
        <w:rPr>
          <w:rFonts w:ascii="Calibri" w:hAnsi="Calibri" w:cs="Calibri"/>
          <w:b/>
          <w:bCs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00"/>
          <w:sz w:val="18"/>
          <w:szCs w:val="18"/>
        </w:rPr>
        <w:instrText xml:space="preserve"> FORMCHECKBOX </w:instrText>
      </w:r>
      <w:r w:rsidR="00186046">
        <w:rPr>
          <w:rFonts w:ascii="Calibri" w:hAnsi="Calibri" w:cs="Calibri"/>
          <w:b/>
          <w:bCs/>
          <w:color w:val="000000"/>
          <w:sz w:val="18"/>
          <w:szCs w:val="18"/>
        </w:rPr>
      </w:r>
      <w:r w:rsidR="00186046">
        <w:rPr>
          <w:rFonts w:ascii="Calibri" w:hAnsi="Calibri" w:cs="Calibri"/>
          <w:b/>
          <w:bCs/>
          <w:color w:val="000000"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color w:val="000000"/>
          <w:sz w:val="18"/>
          <w:szCs w:val="18"/>
        </w:rPr>
        <w:fldChar w:fldCharType="end"/>
      </w:r>
      <w:bookmarkEnd w:id="0"/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 xml:space="preserve"> – TAK, </w:t>
      </w:r>
      <w:bookmarkStart w:id="1" w:name="Wybór2"/>
      <w:r>
        <w:rPr>
          <w:rFonts w:ascii="Calibri" w:hAnsi="Calibri" w:cs="Calibri"/>
          <w:b/>
          <w:bCs/>
          <w:color w:val="00000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00"/>
          <w:sz w:val="18"/>
          <w:szCs w:val="18"/>
        </w:rPr>
        <w:instrText xml:space="preserve"> FORMCHECKBOX </w:instrText>
      </w:r>
      <w:r w:rsidR="00186046">
        <w:rPr>
          <w:rFonts w:ascii="Calibri" w:hAnsi="Calibri" w:cs="Calibri"/>
          <w:b/>
          <w:bCs/>
          <w:color w:val="000000"/>
          <w:sz w:val="18"/>
          <w:szCs w:val="18"/>
        </w:rPr>
      </w:r>
      <w:r w:rsidR="00186046">
        <w:rPr>
          <w:rFonts w:ascii="Calibri" w:hAnsi="Calibri" w:cs="Calibri"/>
          <w:b/>
          <w:bCs/>
          <w:color w:val="000000"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color w:val="000000"/>
          <w:sz w:val="18"/>
          <w:szCs w:val="18"/>
        </w:rPr>
        <w:fldChar w:fldCharType="end"/>
      </w:r>
      <w:bookmarkEnd w:id="1"/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 xml:space="preserve"> – NIE **właściwe zaznaczyć</w:t>
      </w:r>
    </w:p>
    <w:p w14:paraId="55FB3270" w14:textId="77777777" w:rsidR="00E90A17" w:rsidRPr="008D0D68" w:rsidRDefault="00E90A17" w:rsidP="00CC04E7">
      <w:pPr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ab/>
      </w:r>
    </w:p>
    <w:p w14:paraId="20CAD60B" w14:textId="77777777" w:rsidR="00E90A17" w:rsidRDefault="00E90A17" w:rsidP="002F1B6F">
      <w:pPr>
        <w:pStyle w:val="Akapitzlist"/>
        <w:numPr>
          <w:ilvl w:val="8"/>
          <w:numId w:val="6"/>
        </w:numPr>
        <w:tabs>
          <w:tab w:val="clear" w:pos="360"/>
          <w:tab w:val="left" w:pos="2700"/>
        </w:tabs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 xml:space="preserve">Ja/My niżej podpisani w imieniu </w:t>
      </w:r>
      <w:r w:rsidRPr="008D0D68">
        <w:rPr>
          <w:rFonts w:ascii="Calibri" w:hAnsi="Calibri" w:cs="Calibri"/>
          <w:sz w:val="18"/>
          <w:szCs w:val="18"/>
        </w:rPr>
        <w:t xml:space="preserve">…………………………………………..……………………………………………………………………… (nazwa Wykonawcy) oferujemy </w:t>
      </w:r>
      <w:r w:rsidRPr="008D0D68">
        <w:rPr>
          <w:rFonts w:ascii="Calibri" w:hAnsi="Calibri" w:cs="Calibri"/>
          <w:b/>
          <w:sz w:val="18"/>
          <w:szCs w:val="18"/>
        </w:rPr>
        <w:t xml:space="preserve">usługę ubezpieczenia ryzyk komunikacyjnych Centralnego Szpitala Klinicznego Ministerstwa Spraw Wewnętrznych i Administracji w Warszawie, </w:t>
      </w:r>
      <w:r w:rsidRPr="008D0D68">
        <w:rPr>
          <w:rFonts w:ascii="Calibri" w:hAnsi="Calibri" w:cs="Calibri"/>
          <w:sz w:val="18"/>
          <w:szCs w:val="18"/>
        </w:rPr>
        <w:t xml:space="preserve">w terminie wskazanym w SIWZ i zgodnie z warunkami zawartymi w SIWZ oraz w treści oferty </w:t>
      </w:r>
      <w:r>
        <w:rPr>
          <w:rFonts w:ascii="Calibri" w:hAnsi="Calibri" w:cs="Calibri"/>
          <w:sz w:val="18"/>
          <w:szCs w:val="18"/>
        </w:rPr>
        <w:t>–</w:t>
      </w:r>
      <w:r w:rsidRPr="008D0D68">
        <w:rPr>
          <w:rFonts w:ascii="Calibri" w:hAnsi="Calibri" w:cs="Calibri"/>
          <w:sz w:val="18"/>
          <w:szCs w:val="18"/>
        </w:rPr>
        <w:t xml:space="preserve"> niniejszego </w:t>
      </w:r>
      <w:r w:rsidRPr="008D0D68">
        <w:rPr>
          <w:rFonts w:ascii="Calibri" w:hAnsi="Calibri" w:cs="Calibri"/>
          <w:b/>
          <w:sz w:val="18"/>
          <w:szCs w:val="18"/>
        </w:rPr>
        <w:t xml:space="preserve">Załącznika nr </w:t>
      </w:r>
      <w:r w:rsidRPr="00644F65">
        <w:rPr>
          <w:rFonts w:ascii="Calibri" w:hAnsi="Calibri" w:cs="Calibri"/>
          <w:b/>
          <w:sz w:val="18"/>
          <w:szCs w:val="18"/>
        </w:rPr>
        <w:t>5</w:t>
      </w:r>
      <w:r w:rsidRPr="008D0D68">
        <w:rPr>
          <w:rFonts w:ascii="Calibri" w:hAnsi="Calibri" w:cs="Calibri"/>
          <w:b/>
          <w:sz w:val="18"/>
          <w:szCs w:val="18"/>
        </w:rPr>
        <w:t xml:space="preserve"> do SIWZ</w:t>
      </w:r>
      <w:r w:rsidRPr="008D0D68">
        <w:rPr>
          <w:rFonts w:ascii="Calibri" w:hAnsi="Calibri" w:cs="Calibri"/>
          <w:color w:val="000000"/>
          <w:sz w:val="18"/>
          <w:szCs w:val="18"/>
        </w:rPr>
        <w:t>.</w:t>
      </w:r>
    </w:p>
    <w:p w14:paraId="2082384B" w14:textId="77777777" w:rsidR="00E90A17" w:rsidRPr="002F1B6F" w:rsidRDefault="00E90A17" w:rsidP="002F1B6F">
      <w:pPr>
        <w:pStyle w:val="Akapitzlist"/>
        <w:numPr>
          <w:ilvl w:val="8"/>
          <w:numId w:val="6"/>
        </w:numPr>
        <w:tabs>
          <w:tab w:val="clear" w:pos="360"/>
          <w:tab w:val="left" w:pos="2700"/>
        </w:tabs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2F1B6F">
        <w:rPr>
          <w:rFonts w:ascii="Calibri" w:hAnsi="Calibri" w:cs="Calibri"/>
          <w:sz w:val="18"/>
          <w:szCs w:val="18"/>
        </w:rPr>
        <w:t xml:space="preserve">Oświadczamy, że zapoznaliśmy się z warunkami udzielenia zamówienia publicznego na usługę ubezpieczenia </w:t>
      </w:r>
      <w:r w:rsidRPr="002F1B6F">
        <w:rPr>
          <w:rFonts w:ascii="Calibri" w:hAnsi="Calibri" w:cs="Calibri"/>
          <w:b/>
          <w:sz w:val="18"/>
          <w:szCs w:val="18"/>
        </w:rPr>
        <w:t>ryzyk komunikacyjnych Centralnego Szpitala Klinicznego Ministerstwa Spraw Wewnętrznych i Administracji w Warszawie,</w:t>
      </w:r>
      <w:r w:rsidRPr="002F1B6F">
        <w:rPr>
          <w:rFonts w:ascii="Calibri" w:hAnsi="Calibri" w:cs="Calibri"/>
          <w:sz w:val="18"/>
          <w:szCs w:val="18"/>
        </w:rPr>
        <w:t xml:space="preserve"> zawartymi w Specyfikacji Istotnych Warunków Zamówienia i </w:t>
      </w:r>
      <w:r w:rsidRPr="002F1B6F">
        <w:rPr>
          <w:rFonts w:ascii="Calibri" w:hAnsi="Calibri" w:cs="Calibri"/>
          <w:b/>
          <w:sz w:val="18"/>
          <w:szCs w:val="18"/>
        </w:rPr>
        <w:t>nie wnosimy do nich zastrzeżeń.</w:t>
      </w:r>
    </w:p>
    <w:p w14:paraId="3EB655FC" w14:textId="77777777" w:rsidR="00E90A17" w:rsidRPr="002F1B6F" w:rsidRDefault="00E90A17" w:rsidP="002F1B6F">
      <w:pPr>
        <w:pStyle w:val="Akapitzlist"/>
        <w:numPr>
          <w:ilvl w:val="8"/>
          <w:numId w:val="6"/>
        </w:numPr>
        <w:tabs>
          <w:tab w:val="clear" w:pos="360"/>
          <w:tab w:val="left" w:pos="2700"/>
        </w:tabs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2F1B6F">
        <w:rPr>
          <w:rFonts w:ascii="Calibri" w:hAnsi="Calibri" w:cs="Calibri"/>
          <w:sz w:val="18"/>
          <w:szCs w:val="18"/>
        </w:rPr>
        <w:t xml:space="preserve">Oferujemy ubezpieczenie w terminie wskazanym w SIWZ oraz zgodnie z warunkami zawartymi w części „Zakres ubezpieczenia” - </w:t>
      </w:r>
      <w:r w:rsidRPr="002F1B6F">
        <w:rPr>
          <w:rFonts w:ascii="Calibri" w:hAnsi="Calibri" w:cs="Calibri"/>
          <w:b/>
          <w:sz w:val="18"/>
          <w:szCs w:val="18"/>
          <w:highlight w:val="yellow"/>
        </w:rPr>
        <w:t xml:space="preserve">Załącznik nr </w:t>
      </w:r>
      <w:r>
        <w:rPr>
          <w:rFonts w:ascii="Calibri" w:hAnsi="Calibri" w:cs="Calibri"/>
          <w:b/>
          <w:sz w:val="18"/>
          <w:szCs w:val="18"/>
          <w:highlight w:val="yellow"/>
        </w:rPr>
        <w:t>1</w:t>
      </w:r>
      <w:r w:rsidRPr="002F1B6F">
        <w:rPr>
          <w:rFonts w:ascii="Calibri" w:hAnsi="Calibri" w:cs="Calibri"/>
          <w:b/>
          <w:sz w:val="18"/>
          <w:szCs w:val="18"/>
          <w:highlight w:val="yellow"/>
        </w:rPr>
        <w:t xml:space="preserve"> do SIWZ</w:t>
      </w:r>
      <w:r w:rsidRPr="002F1B6F">
        <w:rPr>
          <w:rFonts w:ascii="Calibri" w:hAnsi="Calibri" w:cs="Calibri"/>
          <w:sz w:val="18"/>
          <w:szCs w:val="18"/>
        </w:rPr>
        <w:t>.</w:t>
      </w:r>
    </w:p>
    <w:p w14:paraId="740D7BFC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 xml:space="preserve">Podane sumy ubezpieczenia, sumy gwarancyjne, limity i </w:t>
      </w:r>
      <w:proofErr w:type="spellStart"/>
      <w:r w:rsidRPr="008D0D68">
        <w:rPr>
          <w:rFonts w:ascii="Calibri" w:hAnsi="Calibri" w:cs="Calibri"/>
          <w:sz w:val="18"/>
          <w:szCs w:val="18"/>
        </w:rPr>
        <w:t>podlimity</w:t>
      </w:r>
      <w:proofErr w:type="spellEnd"/>
      <w:r w:rsidRPr="008D0D68">
        <w:rPr>
          <w:rFonts w:ascii="Calibri" w:hAnsi="Calibri" w:cs="Calibri"/>
          <w:sz w:val="18"/>
          <w:szCs w:val="18"/>
        </w:rPr>
        <w:t xml:space="preserve"> odnoszą się do rocznych okresów ubezpieczenia.</w:t>
      </w:r>
    </w:p>
    <w:p w14:paraId="445A71C6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Klauzule i warunki szczególne zawarte w ofercie mają pierwszeństwo nad ogólnymi warunkami ubezpieczenia.</w:t>
      </w:r>
    </w:p>
    <w:p w14:paraId="5CCBA340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 xml:space="preserve">Wskazane w niniejszym Formularzu ofertowym </w:t>
      </w:r>
      <w:r w:rsidRPr="008D0D68">
        <w:rPr>
          <w:rFonts w:ascii="Calibri" w:hAnsi="Calibri" w:cs="Calibri"/>
          <w:b/>
          <w:sz w:val="18"/>
          <w:szCs w:val="18"/>
        </w:rPr>
        <w:t>OWU lub inne wzorce umowy</w:t>
      </w:r>
      <w:r w:rsidRPr="008D0D68">
        <w:rPr>
          <w:rFonts w:ascii="Calibri" w:hAnsi="Calibri" w:cs="Calibri"/>
          <w:sz w:val="18"/>
          <w:szCs w:val="18"/>
        </w:rPr>
        <w:t xml:space="preserve"> będą mieć </w:t>
      </w:r>
      <w:r w:rsidRPr="008D0D68">
        <w:rPr>
          <w:rFonts w:ascii="Calibri" w:hAnsi="Calibri" w:cs="Calibri"/>
          <w:b/>
          <w:sz w:val="18"/>
          <w:szCs w:val="18"/>
        </w:rPr>
        <w:t>zastosowanie do zawartej umowy</w:t>
      </w:r>
      <w:r w:rsidRPr="008D0D68">
        <w:rPr>
          <w:rFonts w:ascii="Calibri" w:hAnsi="Calibri" w:cs="Calibri"/>
          <w:sz w:val="18"/>
          <w:szCs w:val="18"/>
        </w:rPr>
        <w:t xml:space="preserve"> </w:t>
      </w:r>
      <w:r w:rsidRPr="008D0D68">
        <w:rPr>
          <w:rFonts w:ascii="Calibri" w:hAnsi="Calibri" w:cs="Calibri"/>
          <w:b/>
          <w:sz w:val="18"/>
          <w:szCs w:val="18"/>
        </w:rPr>
        <w:t>tylko w kwestiach nieuregulowanych</w:t>
      </w:r>
      <w:r w:rsidRPr="008D0D68">
        <w:rPr>
          <w:rFonts w:ascii="Calibri" w:hAnsi="Calibri" w:cs="Calibri"/>
          <w:sz w:val="18"/>
          <w:szCs w:val="18"/>
        </w:rPr>
        <w:t xml:space="preserve"> </w:t>
      </w:r>
      <w:r w:rsidRPr="008D0D68">
        <w:rPr>
          <w:rFonts w:ascii="Calibri" w:hAnsi="Calibri" w:cs="Calibri"/>
          <w:b/>
          <w:sz w:val="18"/>
          <w:szCs w:val="18"/>
        </w:rPr>
        <w:t>w SIWZ</w:t>
      </w:r>
      <w:r w:rsidRPr="008D0D68">
        <w:rPr>
          <w:rFonts w:ascii="Calibri" w:hAnsi="Calibri" w:cs="Calibri"/>
          <w:sz w:val="18"/>
          <w:szCs w:val="18"/>
        </w:rPr>
        <w:t xml:space="preserve">, a w odniesieniu do zakresu preferowanego w kwestiach nieokreślonych w niniejszym Formularzu ofertowym. </w:t>
      </w:r>
      <w:r w:rsidRPr="008D0D68">
        <w:rPr>
          <w:rFonts w:ascii="Calibri" w:hAnsi="Calibri" w:cs="Calibri"/>
          <w:b/>
          <w:sz w:val="18"/>
          <w:szCs w:val="18"/>
        </w:rPr>
        <w:t>W przypadku sprzeczności</w:t>
      </w:r>
      <w:r w:rsidRPr="008D0D68">
        <w:rPr>
          <w:rFonts w:ascii="Calibri" w:hAnsi="Calibri" w:cs="Calibri"/>
          <w:sz w:val="18"/>
          <w:szCs w:val="18"/>
        </w:rPr>
        <w:t xml:space="preserve"> treści OWU lub innych wzorców umowy z postanowieniami określonymi w SIWZ lub w Formularzu ofertowym </w:t>
      </w:r>
      <w:r w:rsidRPr="008D0D68">
        <w:rPr>
          <w:rFonts w:ascii="Calibri" w:hAnsi="Calibri" w:cs="Calibri"/>
          <w:b/>
          <w:sz w:val="18"/>
          <w:szCs w:val="18"/>
        </w:rPr>
        <w:t>strony związane są postanowieniami określonymi w SIWZ lub w Formularzu ofertowym</w:t>
      </w:r>
      <w:r w:rsidRPr="008D0D68">
        <w:rPr>
          <w:rFonts w:ascii="Calibri" w:hAnsi="Calibri" w:cs="Calibri"/>
          <w:sz w:val="18"/>
          <w:szCs w:val="18"/>
        </w:rPr>
        <w:t>.</w:t>
      </w:r>
    </w:p>
    <w:p w14:paraId="0B42C4CA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 xml:space="preserve">Jeżeli w treści OWU znajdują się zapisy dotyczące szerszego zakresu ochrony niż opisany w SIWZ i w złożonej ofercie, to automatycznie zostają one włączone do ochrony ubezpieczeniowej. Niniejsze uregulowania nie dotyczą rozszerzeń podstawowego zakresu ochrony określonych w ogólnych warunkach ubezpieczenia Ubezpieczyciela (klauzul dodatkowych), o które nie wnioskuje Zamawiający w opisie szczegółowych warunków ubezpieczeń oraz </w:t>
      </w:r>
      <w:r>
        <w:rPr>
          <w:rFonts w:ascii="Calibri" w:hAnsi="Calibri" w:cs="Calibri"/>
          <w:sz w:val="18"/>
          <w:szCs w:val="18"/>
        </w:rPr>
        <w:br/>
      </w:r>
      <w:r w:rsidRPr="008D0D68">
        <w:rPr>
          <w:rFonts w:ascii="Calibri" w:hAnsi="Calibri" w:cs="Calibri"/>
          <w:sz w:val="18"/>
          <w:szCs w:val="18"/>
        </w:rPr>
        <w:t>w preferowanych warunkach przyjętych przez Wykonawcę.</w:t>
      </w:r>
    </w:p>
    <w:p w14:paraId="1B843A80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Składki / Stawki określone w ofercie pozostaną bez zmian przez okres obowiązywania umowy ubezpieczenia.</w:t>
      </w:r>
    </w:p>
    <w:p w14:paraId="3AC4EE0F" w14:textId="77777777" w:rsidR="00E90A17" w:rsidRPr="008D0D68" w:rsidRDefault="00E90A17" w:rsidP="002F1B6F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W pozostałych sprawach nieuregulowanych niniejszą ofertą mają zastosowanie załączone ogólne/szczególne warunki ubezpieczenia (o ile mają zastosowania), będące podstawą złożonej oferty.</w:t>
      </w:r>
    </w:p>
    <w:p w14:paraId="2FED79B6" w14:textId="77777777" w:rsidR="00E90A17" w:rsidRDefault="00E90A17" w:rsidP="00287E53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 xml:space="preserve">Uznajemy za wystarczające istniejące zabezpieczenia </w:t>
      </w:r>
      <w:proofErr w:type="spellStart"/>
      <w:r w:rsidRPr="008D0D68">
        <w:rPr>
          <w:rFonts w:ascii="Calibri" w:hAnsi="Calibri" w:cs="Calibri"/>
          <w:sz w:val="18"/>
          <w:szCs w:val="18"/>
        </w:rPr>
        <w:t>przeciwkradzieżowe</w:t>
      </w:r>
      <w:proofErr w:type="spellEnd"/>
      <w:r w:rsidRPr="008D0D68">
        <w:rPr>
          <w:rFonts w:ascii="Calibri" w:hAnsi="Calibri" w:cs="Calibri"/>
          <w:sz w:val="18"/>
          <w:szCs w:val="18"/>
        </w:rPr>
        <w:t xml:space="preserve"> pojazdów.</w:t>
      </w:r>
    </w:p>
    <w:p w14:paraId="446300CD" w14:textId="77777777" w:rsidR="00E90A17" w:rsidRPr="00287E53" w:rsidRDefault="00E90A17" w:rsidP="00287E53">
      <w:pPr>
        <w:numPr>
          <w:ilvl w:val="8"/>
          <w:numId w:val="6"/>
        </w:numPr>
        <w:tabs>
          <w:tab w:val="clear" w:pos="360"/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287E53">
        <w:rPr>
          <w:rFonts w:ascii="Calibri" w:hAnsi="Calibri" w:cs="Calibri"/>
          <w:color w:val="000000"/>
          <w:sz w:val="18"/>
          <w:szCs w:val="18"/>
        </w:rPr>
        <w:t>Oświadczam, że wykonanie zamówienia zamierzam powierzyć podwykonawcom</w:t>
      </w:r>
      <w:r w:rsidRPr="00287E53">
        <w:rPr>
          <w:rFonts w:ascii="Calibri" w:hAnsi="Calibri" w:cs="Calibri"/>
          <w:i/>
          <w:color w:val="000000"/>
          <w:sz w:val="18"/>
          <w:szCs w:val="18"/>
        </w:rPr>
        <w:t xml:space="preserve"> - wypełnić o ile dotyczy - dla każdego podwykonawcy oddzielnie.</w:t>
      </w:r>
    </w:p>
    <w:p w14:paraId="25228F77" w14:textId="77777777" w:rsidR="00E90A17" w:rsidRPr="008D0D68" w:rsidRDefault="00E90A17" w:rsidP="00CC04E7">
      <w:pPr>
        <w:pStyle w:val="Tekstpodstawowywcity31"/>
        <w:tabs>
          <w:tab w:val="left" w:pos="708"/>
        </w:tabs>
        <w:ind w:left="0"/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339"/>
        <w:gridCol w:w="2257"/>
      </w:tblGrid>
      <w:tr w:rsidR="00E90A17" w:rsidRPr="008D0D68" w14:paraId="25023AB3" w14:textId="77777777" w:rsidTr="00073F88">
        <w:trPr>
          <w:trHeight w:val="397"/>
          <w:jc w:val="center"/>
        </w:trPr>
        <w:tc>
          <w:tcPr>
            <w:tcW w:w="593" w:type="dxa"/>
            <w:vAlign w:val="center"/>
          </w:tcPr>
          <w:p w14:paraId="39E69DA6" w14:textId="77777777" w:rsidR="00E90A17" w:rsidRPr="008D0D68" w:rsidRDefault="00E90A17" w:rsidP="00073F88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D0D68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1" w:type="dxa"/>
            <w:vAlign w:val="center"/>
          </w:tcPr>
          <w:p w14:paraId="5F3AC5D7" w14:textId="77777777" w:rsidR="00E90A17" w:rsidRPr="008D0D68" w:rsidRDefault="00E90A17" w:rsidP="00073F88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D0D68">
              <w:rPr>
                <w:rFonts w:ascii="Calibri" w:hAnsi="Calibri" w:cs="Calibr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4339" w:type="dxa"/>
            <w:vAlign w:val="center"/>
          </w:tcPr>
          <w:p w14:paraId="6CC4AF75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D0D68">
              <w:rPr>
                <w:rFonts w:ascii="Calibri" w:hAnsi="Calibri" w:cs="Calibr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257" w:type="dxa"/>
          </w:tcPr>
          <w:p w14:paraId="508BF9FD" w14:textId="77777777" w:rsidR="00E90A17" w:rsidRPr="008D0D68" w:rsidRDefault="00E90A17" w:rsidP="00073F88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D0D6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Wartość lub procentowa cześć, jaka ewentualnie zostanie zlecona </w:t>
            </w:r>
          </w:p>
        </w:tc>
      </w:tr>
      <w:tr w:rsidR="00E90A17" w:rsidRPr="008D0D68" w14:paraId="6EFA4A52" w14:textId="77777777" w:rsidTr="00073F88">
        <w:trPr>
          <w:trHeight w:val="260"/>
          <w:jc w:val="center"/>
        </w:trPr>
        <w:tc>
          <w:tcPr>
            <w:tcW w:w="593" w:type="dxa"/>
          </w:tcPr>
          <w:p w14:paraId="6192AC0F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52DF9CC8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39" w:type="dxa"/>
          </w:tcPr>
          <w:p w14:paraId="678E7C9F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257" w:type="dxa"/>
          </w:tcPr>
          <w:p w14:paraId="604FC30A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90A17" w:rsidRPr="008D0D68" w14:paraId="16EE2BF4" w14:textId="77777777" w:rsidTr="00073F88">
        <w:trPr>
          <w:trHeight w:val="294"/>
          <w:jc w:val="center"/>
        </w:trPr>
        <w:tc>
          <w:tcPr>
            <w:tcW w:w="593" w:type="dxa"/>
          </w:tcPr>
          <w:p w14:paraId="13021704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5239A53B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339" w:type="dxa"/>
          </w:tcPr>
          <w:p w14:paraId="0884ABCB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257" w:type="dxa"/>
          </w:tcPr>
          <w:p w14:paraId="64BF38AD" w14:textId="77777777" w:rsidR="00E90A17" w:rsidRPr="008D0D68" w:rsidRDefault="00E90A17" w:rsidP="00073F88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4A18E0B8" w14:textId="77777777" w:rsidR="00E90A17" w:rsidRPr="008D0D68" w:rsidRDefault="00E90A17" w:rsidP="00CC04E7">
      <w:pPr>
        <w:jc w:val="both"/>
        <w:rPr>
          <w:rFonts w:ascii="Calibri" w:hAnsi="Calibri" w:cs="Calibri"/>
          <w:sz w:val="18"/>
          <w:szCs w:val="18"/>
        </w:rPr>
      </w:pPr>
    </w:p>
    <w:p w14:paraId="3771CBB6" w14:textId="77777777" w:rsidR="00E90A17" w:rsidRPr="008D0D68" w:rsidRDefault="00E90A1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Informujemy, że uważamy się za związanych niniejszą ofertą w okresie wskazanym w Specyfikacji Istotnych Warunków Zamówienia.</w:t>
      </w:r>
    </w:p>
    <w:p w14:paraId="23A0C8EE" w14:textId="77777777" w:rsidR="00E90A17" w:rsidRPr="008D0D68" w:rsidRDefault="00E90A1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lastRenderedPageBreak/>
        <w:t xml:space="preserve">Akceptujemy treść wzoru umowy - </w:t>
      </w:r>
      <w:r w:rsidRPr="00BE14AC">
        <w:rPr>
          <w:rFonts w:ascii="Calibri" w:hAnsi="Calibri" w:cs="Calibri"/>
          <w:b/>
          <w:sz w:val="18"/>
          <w:szCs w:val="18"/>
          <w:highlight w:val="yellow"/>
        </w:rPr>
        <w:t xml:space="preserve">Załącznik nr </w:t>
      </w:r>
      <w:r>
        <w:rPr>
          <w:rFonts w:ascii="Calibri" w:hAnsi="Calibri" w:cs="Calibri"/>
          <w:b/>
          <w:sz w:val="18"/>
          <w:szCs w:val="18"/>
          <w:highlight w:val="yellow"/>
        </w:rPr>
        <w:t>6</w:t>
      </w:r>
      <w:r w:rsidRPr="00BE14AC">
        <w:rPr>
          <w:rFonts w:ascii="Calibri" w:hAnsi="Calibri" w:cs="Calibri"/>
          <w:b/>
          <w:sz w:val="18"/>
          <w:szCs w:val="18"/>
          <w:highlight w:val="yellow"/>
        </w:rPr>
        <w:t xml:space="preserve"> do SIWZ</w:t>
      </w:r>
      <w:r w:rsidRPr="008D0D68">
        <w:rPr>
          <w:rFonts w:ascii="Calibri" w:hAnsi="Calibri" w:cs="Calibri"/>
          <w:sz w:val="18"/>
          <w:szCs w:val="18"/>
        </w:rPr>
        <w:t xml:space="preserve"> i zobowiązujemy się w przypadku wygrania przetargu do zawarcia umowy ubezpieczenia w miejscu i terminie wyznaczonym przez Zamawiającego. </w:t>
      </w:r>
    </w:p>
    <w:p w14:paraId="6A4914B2" w14:textId="77777777" w:rsidR="00E90A17" w:rsidRPr="008D0D68" w:rsidRDefault="00E90A1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18"/>
          <w:szCs w:val="18"/>
        </w:rPr>
        <w:footnoteReference w:id="2"/>
      </w:r>
      <w:r w:rsidRPr="008D0D68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18"/>
          <w:szCs w:val="18"/>
        </w:rPr>
        <w:footnoteReference w:id="3"/>
      </w:r>
      <w:r>
        <w:rPr>
          <w:rFonts w:ascii="Calibri" w:hAnsi="Calibri" w:cs="Calibri"/>
          <w:sz w:val="18"/>
          <w:szCs w:val="18"/>
        </w:rPr>
        <w:t>*.</w:t>
      </w:r>
    </w:p>
    <w:p w14:paraId="10ABE063" w14:textId="77777777" w:rsidR="00E90A17" w:rsidRPr="008D0D68" w:rsidRDefault="00E90A1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Oświadczamy, że osobą uprawnioną do kontaktu z Zamawiającym jest:</w:t>
      </w:r>
    </w:p>
    <w:p w14:paraId="2CCBE2C6" w14:textId="77777777" w:rsidR="00E90A17" w:rsidRPr="008D0D68" w:rsidRDefault="00E90A17" w:rsidP="00CC04E7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24C7913C" w14:textId="77777777" w:rsidR="00E90A17" w:rsidRPr="008D0D68" w:rsidRDefault="00E90A17" w:rsidP="00CC04E7">
      <w:pPr>
        <w:ind w:left="360"/>
        <w:rPr>
          <w:rFonts w:ascii="Calibri" w:hAnsi="Calibri" w:cs="Calibri"/>
          <w:sz w:val="18"/>
          <w:szCs w:val="18"/>
          <w:lang w:val="de-DE"/>
        </w:rPr>
      </w:pPr>
      <w:r w:rsidRPr="008D0D68">
        <w:rPr>
          <w:rFonts w:ascii="Calibri" w:hAnsi="Calibri" w:cs="Calibri"/>
          <w:sz w:val="18"/>
          <w:szCs w:val="18"/>
        </w:rPr>
        <w:t>Imię</w:t>
      </w:r>
      <w:r w:rsidRPr="008D0D68">
        <w:rPr>
          <w:rFonts w:ascii="Calibri" w:hAnsi="Calibri" w:cs="Calibri"/>
          <w:sz w:val="18"/>
          <w:szCs w:val="18"/>
          <w:lang w:val="de-DE"/>
        </w:rPr>
        <w:t xml:space="preserve"> i </w:t>
      </w:r>
      <w:r w:rsidRPr="008D0D68">
        <w:rPr>
          <w:rFonts w:ascii="Calibri" w:hAnsi="Calibri" w:cs="Calibri"/>
          <w:sz w:val="18"/>
          <w:szCs w:val="18"/>
        </w:rPr>
        <w:t>nazwisko</w:t>
      </w:r>
      <w:r w:rsidRPr="008D0D68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8D0D68">
        <w:rPr>
          <w:rFonts w:ascii="Calibri" w:hAnsi="Calibri" w:cs="Calibri"/>
          <w:sz w:val="18"/>
          <w:szCs w:val="18"/>
          <w:lang w:val="de-DE"/>
        </w:rPr>
        <w:t>nr</w:t>
      </w:r>
      <w:proofErr w:type="spellEnd"/>
      <w:r w:rsidRPr="008D0D68">
        <w:rPr>
          <w:rFonts w:ascii="Calibri" w:hAnsi="Calibri" w:cs="Calibri"/>
          <w:sz w:val="18"/>
          <w:szCs w:val="18"/>
          <w:lang w:val="de-DE"/>
        </w:rPr>
        <w:t xml:space="preserve"> </w:t>
      </w:r>
      <w:r w:rsidRPr="008D0D68">
        <w:rPr>
          <w:rFonts w:ascii="Calibri" w:hAnsi="Calibri" w:cs="Calibri"/>
          <w:sz w:val="18"/>
          <w:szCs w:val="18"/>
        </w:rPr>
        <w:t>telefonu</w:t>
      </w:r>
      <w:r w:rsidRPr="008D0D68">
        <w:rPr>
          <w:rFonts w:ascii="Calibri" w:hAnsi="Calibri" w:cs="Calibri"/>
          <w:sz w:val="18"/>
          <w:szCs w:val="18"/>
          <w:lang w:val="de-DE"/>
        </w:rPr>
        <w:t xml:space="preserve">/ </w:t>
      </w:r>
      <w:proofErr w:type="spellStart"/>
      <w:r w:rsidRPr="008D0D68">
        <w:rPr>
          <w:rFonts w:ascii="Calibri" w:hAnsi="Calibri" w:cs="Calibri"/>
          <w:sz w:val="18"/>
          <w:szCs w:val="18"/>
          <w:lang w:val="de-DE"/>
        </w:rPr>
        <w:t>faxu</w:t>
      </w:r>
      <w:proofErr w:type="spellEnd"/>
      <w:r w:rsidRPr="008D0D68">
        <w:rPr>
          <w:rFonts w:ascii="Calibri" w:hAnsi="Calibri" w:cs="Calibri"/>
          <w:sz w:val="18"/>
          <w:szCs w:val="18"/>
          <w:lang w:val="de-DE"/>
        </w:rPr>
        <w:t xml:space="preserve"> /</w:t>
      </w:r>
      <w:proofErr w:type="spellStart"/>
      <w:r w:rsidRPr="008D0D68"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 w:rsidRPr="008D0D68">
        <w:rPr>
          <w:rFonts w:ascii="Calibri" w:hAnsi="Calibri" w:cs="Calibri"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</w:t>
      </w:r>
    </w:p>
    <w:p w14:paraId="171B7355" w14:textId="77777777" w:rsidR="00E90A17" w:rsidRPr="008D0D68" w:rsidRDefault="00E90A17" w:rsidP="00CC04E7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Adres do korespondencji …………………………………………………………………………………....</w:t>
      </w:r>
    </w:p>
    <w:p w14:paraId="132430C4" w14:textId="77777777" w:rsidR="00E90A17" w:rsidRPr="008D0D68" w:rsidRDefault="00E90A17" w:rsidP="00CC04E7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6E6F7B1C" w14:textId="77777777" w:rsidR="00E90A17" w:rsidRPr="008D0D68" w:rsidRDefault="00E90A17" w:rsidP="00CC04E7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45D2CBF2" w14:textId="77777777" w:rsidR="00E90A17" w:rsidRDefault="00E90A17" w:rsidP="00CC04E7">
      <w:pPr>
        <w:pStyle w:val="Zawartoramki"/>
        <w:tabs>
          <w:tab w:val="center" w:pos="7200"/>
        </w:tabs>
        <w:spacing w:before="120" w:line="360" w:lineRule="auto"/>
        <w:rPr>
          <w:rFonts w:ascii="Calibri" w:hAnsi="Calibri" w:cs="Calibri"/>
          <w:i/>
          <w:color w:val="0070C0"/>
          <w:sz w:val="18"/>
          <w:szCs w:val="18"/>
        </w:rPr>
        <w:sectPr w:rsidR="00E90A17" w:rsidSect="00FD05D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E6D69C" w14:textId="77777777" w:rsidR="00E90A17" w:rsidRPr="008D0D68" w:rsidRDefault="00E90A17" w:rsidP="00CC04E7">
      <w:pPr>
        <w:pStyle w:val="Zawartoramki"/>
        <w:tabs>
          <w:tab w:val="center" w:pos="7200"/>
        </w:tabs>
        <w:spacing w:before="120" w:line="360" w:lineRule="auto"/>
        <w:rPr>
          <w:rFonts w:ascii="Calibri" w:hAnsi="Calibri" w:cs="Calibri"/>
          <w:i/>
          <w:color w:val="0070C0"/>
          <w:sz w:val="18"/>
          <w:szCs w:val="18"/>
        </w:rPr>
      </w:pPr>
      <w:r w:rsidRPr="008D0D68">
        <w:rPr>
          <w:rFonts w:ascii="Calibri" w:hAnsi="Calibri" w:cs="Calibri"/>
          <w:i/>
          <w:color w:val="0070C0"/>
          <w:sz w:val="18"/>
          <w:szCs w:val="18"/>
        </w:rPr>
        <w:lastRenderedPageBreak/>
        <w:t>UWAGA: Prosimy o wypełnienie wszystkich wykropkowanych miejsc</w:t>
      </w:r>
    </w:p>
    <w:p w14:paraId="2CC3F464" w14:textId="77777777" w:rsidR="00E90A17" w:rsidRPr="008D0D68" w:rsidRDefault="00E90A17" w:rsidP="00CC04E7">
      <w:pPr>
        <w:suppressAutoHyphens w:val="0"/>
        <w:jc w:val="both"/>
        <w:rPr>
          <w:rFonts w:ascii="Calibri" w:hAnsi="Calibri" w:cs="Calibri"/>
          <w:b/>
          <w:sz w:val="18"/>
          <w:szCs w:val="18"/>
        </w:rPr>
      </w:pPr>
    </w:p>
    <w:p w14:paraId="7483725F" w14:textId="77777777" w:rsidR="00E90A17" w:rsidRPr="008D0D68" w:rsidRDefault="00E90A17" w:rsidP="00CC04E7">
      <w:pPr>
        <w:suppressAutoHyphens w:val="0"/>
        <w:jc w:val="both"/>
        <w:rPr>
          <w:rFonts w:ascii="Calibri" w:hAnsi="Calibri" w:cs="Calibri"/>
          <w:b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>I.  KRYTERIUM:          CENA ZAMÓWIENIA/SKŁADKA</w:t>
      </w:r>
    </w:p>
    <w:p w14:paraId="71C7A2BD" w14:textId="77777777" w:rsidR="00E90A17" w:rsidRPr="008D0D68" w:rsidRDefault="00E90A17" w:rsidP="00CC04E7">
      <w:pPr>
        <w:tabs>
          <w:tab w:val="center" w:pos="7200"/>
        </w:tabs>
        <w:rPr>
          <w:rFonts w:ascii="Calibri" w:hAnsi="Calibri" w:cs="Calibri"/>
          <w:color w:val="000000"/>
          <w:sz w:val="18"/>
          <w:szCs w:val="18"/>
        </w:rPr>
      </w:pPr>
    </w:p>
    <w:p w14:paraId="12BB3329" w14:textId="77777777" w:rsidR="00E90A17" w:rsidRDefault="00E90A17" w:rsidP="00CC04E7">
      <w:pPr>
        <w:tabs>
          <w:tab w:val="left" w:pos="2700"/>
        </w:tabs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b/>
          <w:color w:val="000000"/>
          <w:sz w:val="18"/>
          <w:szCs w:val="18"/>
        </w:rPr>
        <w:t>Łączna składka przedstawionej oferty</w:t>
      </w:r>
      <w:r w:rsidRPr="008D0D6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za wskazany okres ubezpieczenia </w:t>
      </w:r>
      <w:r w:rsidRPr="008D0D68">
        <w:rPr>
          <w:rFonts w:ascii="Calibri" w:hAnsi="Calibri" w:cs="Calibri"/>
          <w:sz w:val="18"/>
          <w:szCs w:val="18"/>
        </w:rPr>
        <w:t xml:space="preserve">ryzyk komunikacyjnych </w:t>
      </w:r>
      <w:r w:rsidRPr="008D0D68">
        <w:rPr>
          <w:rFonts w:ascii="Calibri" w:hAnsi="Calibri" w:cs="Calibri"/>
          <w:b/>
          <w:sz w:val="18"/>
          <w:szCs w:val="18"/>
        </w:rPr>
        <w:t>Centralnego Szpitala Klinicznego Ministerstwa Spraw Wewnętrznych i Administracji w Warszawie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br/>
        <w:t xml:space="preserve">wynosi: ……………………………......................... zł. brutto (słownie: …………………………………......................... ........................................................ zł) w tym VAT zwolniony </w:t>
      </w:r>
      <w:r w:rsidRPr="008D0D68">
        <w:rPr>
          <w:rFonts w:ascii="Calibri" w:hAnsi="Calibri" w:cs="Calibri"/>
          <w:sz w:val="18"/>
          <w:szCs w:val="18"/>
        </w:rPr>
        <w:t xml:space="preserve">i płatna będzie (w odniesieniu do każdego pojazdu) przelewem: </w:t>
      </w:r>
      <w:r>
        <w:rPr>
          <w:rFonts w:ascii="Calibri" w:hAnsi="Calibri" w:cs="Calibri"/>
          <w:sz w:val="18"/>
          <w:szCs w:val="18"/>
        </w:rPr>
        <w:t>w 2 ratach (zaokrąglonych do pełnego złotego) płatnych</w:t>
      </w:r>
      <w:r w:rsidRPr="008D0D6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 6 miesięcy </w:t>
      </w:r>
      <w:r w:rsidRPr="008D0D68"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odniesieniu do każdego rocznego okresu ubezpieczenia. Przy czym I rata powinna przypadać na dzień nie wcześniej niż 14 dni</w:t>
      </w:r>
      <w:r w:rsidRPr="008D0D68">
        <w:rPr>
          <w:rFonts w:ascii="Calibri" w:hAnsi="Calibri" w:cs="Calibri"/>
          <w:sz w:val="18"/>
          <w:szCs w:val="18"/>
        </w:rPr>
        <w:t xml:space="preserve"> od dnia wystawienia polisy. </w:t>
      </w:r>
    </w:p>
    <w:p w14:paraId="32A6612B" w14:textId="77777777" w:rsidR="00E90A17" w:rsidRPr="008D0D68" w:rsidRDefault="00E90A17" w:rsidP="00CC04E7">
      <w:pPr>
        <w:tabs>
          <w:tab w:val="left" w:pos="2700"/>
        </w:tabs>
        <w:jc w:val="both"/>
        <w:rPr>
          <w:rFonts w:ascii="Calibri" w:hAnsi="Calibri" w:cs="Calibri"/>
          <w:i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W przypadkach planowanej sprzedaży pojazdu, składka może, na wniosek Ubezpieczającego, zostać rozłożona na 4 raty ze zwyżką składki/stawki 5% i z zastrzeżeniem proporcjonalności rat przynajmniej w zakresie ryzyk OC i Autocasco</w:t>
      </w:r>
      <w:r>
        <w:rPr>
          <w:rFonts w:ascii="Calibri" w:hAnsi="Calibri" w:cs="Calibri"/>
          <w:sz w:val="18"/>
          <w:szCs w:val="18"/>
        </w:rPr>
        <w:t>.</w:t>
      </w:r>
    </w:p>
    <w:p w14:paraId="33EA8E15" w14:textId="77777777" w:rsidR="00E90A17" w:rsidRPr="008D0D68" w:rsidRDefault="00E90A17" w:rsidP="00CC04E7">
      <w:pPr>
        <w:pStyle w:val="WW-Tekstpodstawowy2"/>
        <w:rPr>
          <w:rFonts w:ascii="Calibri" w:hAnsi="Calibri" w:cs="Calibri"/>
          <w:sz w:val="18"/>
          <w:szCs w:val="18"/>
        </w:rPr>
      </w:pPr>
    </w:p>
    <w:p w14:paraId="48597ED7" w14:textId="77777777" w:rsidR="00E90A17" w:rsidRPr="008D0D68" w:rsidRDefault="00E90A17" w:rsidP="00CC04E7">
      <w:pPr>
        <w:pStyle w:val="Zawartoramki"/>
        <w:tabs>
          <w:tab w:val="center" w:pos="7200"/>
        </w:tabs>
        <w:jc w:val="left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W ramach powyższej składki oferujemy:</w:t>
      </w:r>
    </w:p>
    <w:p w14:paraId="2C63D553" w14:textId="77777777" w:rsidR="00E90A17" w:rsidRPr="008D0D68" w:rsidRDefault="00E90A17" w:rsidP="00CC04E7">
      <w:pPr>
        <w:pStyle w:val="Tekstpodstawowywcity"/>
        <w:numPr>
          <w:ilvl w:val="3"/>
          <w:numId w:val="1"/>
        </w:numPr>
        <w:tabs>
          <w:tab w:val="left" w:pos="717"/>
        </w:tabs>
        <w:ind w:hanging="2880"/>
        <w:jc w:val="left"/>
        <w:rPr>
          <w:rFonts w:ascii="Calibri" w:hAnsi="Calibri" w:cs="Calibri"/>
          <w:b/>
          <w:color w:val="000000"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>Ubezpieczenia ryzyk komunikacyjnych:</w:t>
      </w:r>
    </w:p>
    <w:p w14:paraId="0CFB951E" w14:textId="77777777" w:rsidR="00E90A17" w:rsidRPr="008D0D68" w:rsidRDefault="00E90A17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="Calibri" w:hAnsi="Calibri" w:cs="Calibri"/>
          <w:b/>
          <w:sz w:val="18"/>
          <w:szCs w:val="18"/>
        </w:rPr>
      </w:pPr>
    </w:p>
    <w:p w14:paraId="2A9449B6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b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>A.1. Obowiązkowe ubezpieczenie odpowiedzialności cywilnej posiadacza pojazdów mechanicznych</w:t>
      </w:r>
    </w:p>
    <w:p w14:paraId="15DC8C3C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color w:val="000000"/>
          <w:sz w:val="18"/>
          <w:szCs w:val="18"/>
        </w:rPr>
        <w:t xml:space="preserve">składka za 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24 miesięczny </w:t>
      </w:r>
      <w:r w:rsidRPr="008D0D68">
        <w:rPr>
          <w:rFonts w:ascii="Calibri" w:hAnsi="Calibri" w:cs="Calibri"/>
          <w:color w:val="000000"/>
          <w:sz w:val="18"/>
          <w:szCs w:val="18"/>
        </w:rPr>
        <w:t>okres ubezpieczenia ............................................................ ,</w:t>
      </w:r>
    </w:p>
    <w:p w14:paraId="48FC875A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color w:val="000000"/>
          <w:sz w:val="18"/>
          <w:szCs w:val="18"/>
        </w:rPr>
        <w:t>(słownie: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D0D6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......................................................................................................................zł.) </w:t>
      </w:r>
    </w:p>
    <w:p w14:paraId="1AE17252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55EB7979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A.2. </w:t>
      </w:r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>AUTOCASCO</w:t>
      </w:r>
    </w:p>
    <w:p w14:paraId="459FEDF3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color w:val="000000"/>
          <w:sz w:val="18"/>
          <w:szCs w:val="18"/>
        </w:rPr>
        <w:t xml:space="preserve">składka za 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24 miesięczny </w:t>
      </w:r>
      <w:r w:rsidRPr="008D0D68">
        <w:rPr>
          <w:rFonts w:ascii="Calibri" w:hAnsi="Calibri" w:cs="Calibri"/>
          <w:color w:val="000000"/>
          <w:sz w:val="18"/>
          <w:szCs w:val="18"/>
        </w:rPr>
        <w:t>okres ubezpieczenia ............................................................. ,</w:t>
      </w:r>
    </w:p>
    <w:p w14:paraId="237858B3" w14:textId="77777777" w:rsidR="00E90A17" w:rsidRPr="008D0D68" w:rsidRDefault="00E90A17" w:rsidP="008D0D68">
      <w:pPr>
        <w:tabs>
          <w:tab w:val="left" w:pos="717"/>
        </w:tabs>
        <w:ind w:left="709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D0D68">
        <w:rPr>
          <w:rFonts w:ascii="Calibri" w:hAnsi="Calibri" w:cs="Calibri"/>
          <w:color w:val="000000"/>
          <w:sz w:val="18"/>
          <w:szCs w:val="18"/>
        </w:rPr>
        <w:t>(słownie: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D0D6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......................................................................................................................zł.) </w:t>
      </w:r>
    </w:p>
    <w:p w14:paraId="5AEF8133" w14:textId="77777777" w:rsidR="00E90A17" w:rsidRPr="008D0D68" w:rsidRDefault="00E90A17" w:rsidP="00CC04E7">
      <w:pPr>
        <w:tabs>
          <w:tab w:val="left" w:pos="717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313C67E1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color w:val="000000"/>
          <w:sz w:val="18"/>
          <w:szCs w:val="18"/>
        </w:rPr>
      </w:pP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A.3. </w:t>
      </w:r>
      <w:r w:rsidRPr="008D0D68">
        <w:rPr>
          <w:rFonts w:ascii="Calibri" w:hAnsi="Calibri" w:cs="Calibri"/>
          <w:b/>
          <w:bCs/>
          <w:color w:val="000000"/>
          <w:sz w:val="18"/>
          <w:szCs w:val="18"/>
        </w:rPr>
        <w:t>NNW kierowcy i pasażerów</w:t>
      </w:r>
    </w:p>
    <w:p w14:paraId="756A0138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color w:val="000000"/>
          <w:sz w:val="18"/>
          <w:szCs w:val="18"/>
        </w:rPr>
        <w:t xml:space="preserve">składka za </w:t>
      </w:r>
      <w:r w:rsidRPr="008D0D68">
        <w:rPr>
          <w:rFonts w:ascii="Calibri" w:hAnsi="Calibri" w:cs="Calibri"/>
          <w:b/>
          <w:color w:val="000000"/>
          <w:sz w:val="18"/>
          <w:szCs w:val="18"/>
        </w:rPr>
        <w:t xml:space="preserve">24 miesięczny </w:t>
      </w:r>
      <w:r w:rsidRPr="008D0D68">
        <w:rPr>
          <w:rFonts w:ascii="Calibri" w:hAnsi="Calibri" w:cs="Calibri"/>
          <w:color w:val="000000"/>
          <w:sz w:val="18"/>
          <w:szCs w:val="18"/>
        </w:rPr>
        <w:t>okres ubezpieczenia .....................................................</w:t>
      </w:r>
      <w:r w:rsidRPr="008D0D68">
        <w:rPr>
          <w:rFonts w:ascii="Calibri" w:hAnsi="Calibri" w:cs="Calibri"/>
          <w:sz w:val="18"/>
          <w:szCs w:val="18"/>
        </w:rPr>
        <w:t>........ ,</w:t>
      </w:r>
    </w:p>
    <w:p w14:paraId="7EBDC36A" w14:textId="77777777" w:rsidR="00E90A17" w:rsidRPr="008D0D68" w:rsidRDefault="00E90A17" w:rsidP="00CC04E7">
      <w:pPr>
        <w:tabs>
          <w:tab w:val="left" w:pos="717"/>
        </w:tabs>
        <w:ind w:left="709"/>
        <w:jc w:val="both"/>
        <w:rPr>
          <w:rFonts w:ascii="Calibri" w:hAnsi="Calibri" w:cs="Calibri"/>
          <w:sz w:val="18"/>
          <w:szCs w:val="18"/>
        </w:rPr>
      </w:pPr>
      <w:r w:rsidRPr="008D0D68">
        <w:rPr>
          <w:rFonts w:ascii="Calibri" w:hAnsi="Calibri" w:cs="Calibri"/>
          <w:sz w:val="18"/>
          <w:szCs w:val="18"/>
        </w:rPr>
        <w:t>(słownie:</w:t>
      </w:r>
      <w:r>
        <w:rPr>
          <w:rFonts w:ascii="Calibri" w:hAnsi="Calibri" w:cs="Calibri"/>
          <w:sz w:val="18"/>
          <w:szCs w:val="18"/>
        </w:rPr>
        <w:t xml:space="preserve"> </w:t>
      </w:r>
      <w:r w:rsidRPr="008D0D68">
        <w:rPr>
          <w:rFonts w:ascii="Calibri" w:hAnsi="Calibri" w:cs="Calibri"/>
          <w:sz w:val="18"/>
          <w:szCs w:val="18"/>
        </w:rPr>
        <w:t xml:space="preserve">......................................................................................................................zł.) </w:t>
      </w:r>
    </w:p>
    <w:p w14:paraId="50FEC64C" w14:textId="77777777" w:rsidR="00E90A17" w:rsidRPr="008D0D68" w:rsidRDefault="00E90A17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="Calibri" w:hAnsi="Calibri" w:cs="Calibri"/>
          <w:b/>
          <w:sz w:val="18"/>
          <w:szCs w:val="18"/>
        </w:rPr>
      </w:pPr>
    </w:p>
    <w:p w14:paraId="590A3723" w14:textId="77777777" w:rsidR="00E90A17" w:rsidRDefault="00E90A17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="Calibri" w:hAnsi="Calibri" w:cs="Calibri"/>
          <w:b/>
          <w:sz w:val="18"/>
          <w:szCs w:val="18"/>
        </w:rPr>
      </w:pPr>
    </w:p>
    <w:p w14:paraId="77F21845" w14:textId="77777777" w:rsidR="00E90A17" w:rsidRPr="008D0D68" w:rsidRDefault="00E90A17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="Calibri" w:hAnsi="Calibri" w:cs="Calibri"/>
          <w:b/>
          <w:sz w:val="18"/>
          <w:szCs w:val="18"/>
        </w:rPr>
      </w:pPr>
    </w:p>
    <w:p w14:paraId="1D9A181D" w14:textId="77777777" w:rsidR="00E90A17" w:rsidRPr="008D0D68" w:rsidRDefault="00E90A17" w:rsidP="00CC04E7">
      <w:pPr>
        <w:pStyle w:val="Stopka"/>
        <w:tabs>
          <w:tab w:val="clear" w:pos="4536"/>
          <w:tab w:val="center" w:pos="3686"/>
        </w:tabs>
        <w:ind w:left="4253"/>
        <w:rPr>
          <w:rFonts w:ascii="Calibri" w:hAnsi="Calibri" w:cs="Calibri"/>
          <w:i/>
          <w:sz w:val="18"/>
          <w:szCs w:val="18"/>
        </w:rPr>
      </w:pPr>
      <w:r w:rsidRPr="008D0D68">
        <w:rPr>
          <w:rFonts w:ascii="Calibri" w:hAnsi="Calibri" w:cs="Calibri"/>
          <w:i/>
          <w:sz w:val="18"/>
          <w:szCs w:val="18"/>
        </w:rPr>
        <w:t>……………………………………………………………………</w:t>
      </w:r>
    </w:p>
    <w:p w14:paraId="3B9BCC8E" w14:textId="77777777" w:rsidR="00E90A17" w:rsidRPr="008D0D68" w:rsidRDefault="00E90A17" w:rsidP="00CC04E7">
      <w:pPr>
        <w:suppressAutoHyphens w:val="0"/>
        <w:ind w:left="2832" w:firstLine="708"/>
        <w:jc w:val="both"/>
        <w:rPr>
          <w:rFonts w:ascii="Calibri" w:hAnsi="Calibri" w:cs="Calibri"/>
          <w:b/>
          <w:sz w:val="18"/>
          <w:szCs w:val="18"/>
        </w:rPr>
      </w:pPr>
      <w:r w:rsidRPr="008D0D68">
        <w:rPr>
          <w:rFonts w:ascii="Calibri" w:hAnsi="Calibri" w:cs="Calibri"/>
          <w:i/>
          <w:sz w:val="18"/>
          <w:szCs w:val="18"/>
        </w:rPr>
        <w:t>(data i podpis upoważnionego przedstawiciela Wykonawcy)</w:t>
      </w:r>
    </w:p>
    <w:p w14:paraId="63032A04" w14:textId="77777777" w:rsidR="00E90A17" w:rsidRPr="008D0D68" w:rsidRDefault="00E90A17" w:rsidP="00CC04E7">
      <w:pPr>
        <w:tabs>
          <w:tab w:val="left" w:pos="2700"/>
        </w:tabs>
        <w:jc w:val="both"/>
        <w:rPr>
          <w:rFonts w:ascii="Calibri" w:hAnsi="Calibri" w:cs="Calibri"/>
          <w:sz w:val="18"/>
          <w:szCs w:val="18"/>
        </w:rPr>
      </w:pPr>
    </w:p>
    <w:p w14:paraId="0B6FD1C5" w14:textId="77777777" w:rsidR="00E90A17" w:rsidRDefault="00E90A17" w:rsidP="00CC04E7">
      <w:pPr>
        <w:tabs>
          <w:tab w:val="left" w:pos="2700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5BCF1EC6" w14:textId="77777777" w:rsidR="00E90A17" w:rsidRPr="008D0D68" w:rsidRDefault="00E90A17" w:rsidP="00CC04E7">
      <w:pPr>
        <w:tabs>
          <w:tab w:val="left" w:pos="2700"/>
        </w:tabs>
        <w:jc w:val="both"/>
        <w:rPr>
          <w:rFonts w:ascii="Calibri" w:hAnsi="Calibri" w:cs="Calibri"/>
          <w:i/>
          <w:sz w:val="18"/>
          <w:szCs w:val="18"/>
        </w:rPr>
      </w:pPr>
      <w:r w:rsidRPr="008D0D68">
        <w:rPr>
          <w:rFonts w:ascii="Calibri" w:hAnsi="Calibri" w:cs="Calibri"/>
          <w:b/>
          <w:sz w:val="18"/>
          <w:szCs w:val="18"/>
        </w:rPr>
        <w:t>Składki za ryzyka komunikacyjne (roczne) w rozbiciu na poszczególne pojazdy w zaokrągleniu do pełnych złotych</w:t>
      </w:r>
      <w:r w:rsidRPr="008D0D68">
        <w:rPr>
          <w:rFonts w:ascii="Calibri" w:hAnsi="Calibri" w:cs="Calibri"/>
          <w:sz w:val="18"/>
          <w:szCs w:val="18"/>
        </w:rPr>
        <w:t>:</w:t>
      </w:r>
    </w:p>
    <w:p w14:paraId="33DC7237" w14:textId="77777777" w:rsidR="00E90A17" w:rsidRPr="00D57850" w:rsidRDefault="00E90A17" w:rsidP="008D0D68">
      <w:pPr>
        <w:pStyle w:val="TekstpodstawowyF2bodytextcontentsSzvegtrzs"/>
        <w:tabs>
          <w:tab w:val="num" w:pos="0"/>
        </w:tabs>
        <w:spacing w:line="240" w:lineRule="auto"/>
      </w:pPr>
      <w:r w:rsidRPr="00B602CD">
        <w:rPr>
          <w:rFonts w:ascii="Calibri" w:hAnsi="Calibri" w:cs="Calibri"/>
          <w:color w:val="A50021"/>
          <w:sz w:val="18"/>
          <w:szCs w:val="18"/>
        </w:rPr>
        <w:t>*) skreślić niewłaściwe</w:t>
      </w:r>
    </w:p>
    <w:tbl>
      <w:tblPr>
        <w:tblpPr w:leftFromText="141" w:rightFromText="141" w:vertAnchor="text" w:horzAnchor="margin" w:tblpXSpec="inside" w:tblpY="648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992"/>
        <w:gridCol w:w="1131"/>
        <w:gridCol w:w="850"/>
        <w:gridCol w:w="851"/>
        <w:gridCol w:w="852"/>
        <w:gridCol w:w="851"/>
        <w:gridCol w:w="1135"/>
        <w:gridCol w:w="1136"/>
      </w:tblGrid>
      <w:tr w:rsidR="00E90A17" w:rsidRPr="0095295A" w14:paraId="3302871C" w14:textId="77777777" w:rsidTr="00242F38">
        <w:trPr>
          <w:trHeight w:val="841"/>
        </w:trPr>
        <w:tc>
          <w:tcPr>
            <w:tcW w:w="496" w:type="dxa"/>
            <w:shd w:val="clear" w:color="auto" w:fill="F2F2F2"/>
            <w:vAlign w:val="center"/>
          </w:tcPr>
          <w:p w14:paraId="2B166B1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6182E2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Nr rejestracyjny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8AF2FE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Rodzaj pojazdu</w:t>
            </w:r>
          </w:p>
        </w:tc>
        <w:tc>
          <w:tcPr>
            <w:tcW w:w="1131" w:type="dxa"/>
            <w:shd w:val="clear" w:color="auto" w:fill="F2F2F2"/>
            <w:vAlign w:val="center"/>
          </w:tcPr>
          <w:p w14:paraId="33CCE74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Suma ubezpieczenia autocasco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6D0E05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Roczna stawka autocasco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63B2BC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Składka roczna autocasco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470AE6F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Składka roczna OC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84AF5F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Składka roczna NNW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3EC99CC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ASSISTANCE BEZSKŁADKOWY w zakresie OC</w:t>
            </w:r>
          </w:p>
        </w:tc>
        <w:tc>
          <w:tcPr>
            <w:tcW w:w="1136" w:type="dxa"/>
            <w:shd w:val="clear" w:color="auto" w:fill="F2F2F2"/>
            <w:vAlign w:val="center"/>
          </w:tcPr>
          <w:p w14:paraId="578F642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ASSISTANCE BEZSKŁADKOWY w zakresie AC</w:t>
            </w:r>
          </w:p>
        </w:tc>
      </w:tr>
      <w:tr w:rsidR="00E90A17" w:rsidRPr="0095295A" w14:paraId="6FECDBEC" w14:textId="77777777" w:rsidTr="00242F38">
        <w:trPr>
          <w:trHeight w:val="547"/>
        </w:trPr>
        <w:tc>
          <w:tcPr>
            <w:tcW w:w="496" w:type="dxa"/>
            <w:vAlign w:val="center"/>
          </w:tcPr>
          <w:p w14:paraId="03060D93" w14:textId="6C20B0F9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43700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WE8241Y</w:t>
            </w:r>
          </w:p>
        </w:tc>
        <w:tc>
          <w:tcPr>
            <w:tcW w:w="992" w:type="dxa"/>
            <w:vAlign w:val="center"/>
          </w:tcPr>
          <w:p w14:paraId="282EB70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232FA41D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37 539,00   </w:t>
            </w:r>
          </w:p>
        </w:tc>
        <w:tc>
          <w:tcPr>
            <w:tcW w:w="850" w:type="dxa"/>
            <w:vAlign w:val="center"/>
          </w:tcPr>
          <w:p w14:paraId="75B7C4F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60B850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22FA526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838077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88450F5" w14:textId="77777777" w:rsidR="00E90A17" w:rsidRPr="0067167B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72274F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60B2B8D" w14:textId="77777777" w:rsidTr="00242F38">
        <w:trPr>
          <w:trHeight w:val="569"/>
        </w:trPr>
        <w:tc>
          <w:tcPr>
            <w:tcW w:w="496" w:type="dxa"/>
            <w:vAlign w:val="center"/>
          </w:tcPr>
          <w:p w14:paraId="6CBDEA89" w14:textId="3D323B0A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DB891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WE1444Y</w:t>
            </w:r>
          </w:p>
        </w:tc>
        <w:tc>
          <w:tcPr>
            <w:tcW w:w="992" w:type="dxa"/>
            <w:vAlign w:val="center"/>
          </w:tcPr>
          <w:p w14:paraId="1D2668C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295A">
              <w:rPr>
                <w:rFonts w:ascii="Calibri" w:hAnsi="Calibri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658D9F8F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32 592,00   </w:t>
            </w:r>
          </w:p>
        </w:tc>
        <w:tc>
          <w:tcPr>
            <w:tcW w:w="850" w:type="dxa"/>
            <w:vAlign w:val="center"/>
          </w:tcPr>
          <w:p w14:paraId="052F1CE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B7559C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6001410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B2812B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B61DAC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3412F34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28B7739B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0592B4BD" w14:textId="4B0FCEC4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2C7B7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WE1035H</w:t>
            </w:r>
          </w:p>
        </w:tc>
        <w:tc>
          <w:tcPr>
            <w:tcW w:w="992" w:type="dxa"/>
            <w:vAlign w:val="center"/>
          </w:tcPr>
          <w:p w14:paraId="0D889484" w14:textId="77777777" w:rsidR="00E90A17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95295A">
              <w:rPr>
                <w:rFonts w:ascii="Calibri" w:hAnsi="Calibri" w:cs="Calibri"/>
                <w:color w:val="000000"/>
                <w:sz w:val="16"/>
                <w:szCs w:val="16"/>
              </w:rPr>
              <w:t>pecjalny</w:t>
            </w:r>
          </w:p>
          <w:p w14:paraId="4BB6461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2AAC0520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40 061,00   </w:t>
            </w:r>
          </w:p>
        </w:tc>
        <w:tc>
          <w:tcPr>
            <w:tcW w:w="850" w:type="dxa"/>
            <w:vAlign w:val="center"/>
          </w:tcPr>
          <w:p w14:paraId="244D608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77C4AC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064E395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01FAB88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A8567B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3AE9719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ED0F231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2645D2A1" w14:textId="387C10C4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AE40BB" w14:textId="77777777" w:rsidR="00E90A17" w:rsidRPr="004C3770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77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WE66444</w:t>
            </w:r>
          </w:p>
        </w:tc>
        <w:tc>
          <w:tcPr>
            <w:tcW w:w="992" w:type="dxa"/>
            <w:vAlign w:val="center"/>
          </w:tcPr>
          <w:p w14:paraId="3AF6226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95295A">
              <w:rPr>
                <w:rFonts w:ascii="Calibri" w:hAnsi="Calibri" w:cs="Calibri"/>
                <w:sz w:val="16"/>
                <w:szCs w:val="16"/>
              </w:rPr>
              <w:t>sobowy</w:t>
            </w:r>
          </w:p>
        </w:tc>
        <w:tc>
          <w:tcPr>
            <w:tcW w:w="1131" w:type="dxa"/>
            <w:vAlign w:val="bottom"/>
          </w:tcPr>
          <w:p w14:paraId="0F925C14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7 469,00   </w:t>
            </w:r>
          </w:p>
        </w:tc>
        <w:tc>
          <w:tcPr>
            <w:tcW w:w="850" w:type="dxa"/>
            <w:vAlign w:val="center"/>
          </w:tcPr>
          <w:p w14:paraId="7CE3278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16F819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1DCA5B5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71ECCE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3A7B1E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035FD73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39D7682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00E7E9AB" w14:textId="0A9C07B2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FBEA82" w14:textId="77777777" w:rsidR="00E90A17" w:rsidRPr="004C3770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377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WI0332P</w:t>
            </w:r>
          </w:p>
        </w:tc>
        <w:tc>
          <w:tcPr>
            <w:tcW w:w="992" w:type="dxa"/>
            <w:vAlign w:val="center"/>
          </w:tcPr>
          <w:p w14:paraId="6A606F91" w14:textId="77777777" w:rsidR="00E90A17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</w:t>
            </w:r>
            <w:r w:rsidRPr="009529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pecjalny</w:t>
            </w:r>
          </w:p>
          <w:p w14:paraId="10A4FA0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241884AF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79 443,00   </w:t>
            </w:r>
          </w:p>
        </w:tc>
        <w:tc>
          <w:tcPr>
            <w:tcW w:w="850" w:type="dxa"/>
            <w:vAlign w:val="center"/>
          </w:tcPr>
          <w:p w14:paraId="5BA6F28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EB2434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07CB399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A6DC81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0A24A4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6D08BF3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207190F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4AD81518" w14:textId="1EDFFF00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AE1894" w14:textId="77777777" w:rsidR="00E90A17" w:rsidRPr="004C3770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77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WI0334P</w:t>
            </w:r>
          </w:p>
        </w:tc>
        <w:tc>
          <w:tcPr>
            <w:tcW w:w="992" w:type="dxa"/>
            <w:vAlign w:val="center"/>
          </w:tcPr>
          <w:p w14:paraId="57F1BDF5" w14:textId="77777777" w:rsidR="00E90A17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95295A">
              <w:rPr>
                <w:rFonts w:ascii="Calibri" w:hAnsi="Calibri" w:cs="Calibri"/>
                <w:sz w:val="16"/>
                <w:szCs w:val="16"/>
              </w:rPr>
              <w:t>pecjalny</w:t>
            </w:r>
          </w:p>
          <w:p w14:paraId="701131D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5EB152FA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75 757,00   </w:t>
            </w:r>
          </w:p>
        </w:tc>
        <w:tc>
          <w:tcPr>
            <w:tcW w:w="850" w:type="dxa"/>
            <w:vAlign w:val="center"/>
          </w:tcPr>
          <w:p w14:paraId="53C92D3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7D976F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1CB6D57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D277B3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EADB52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490C904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2AC67437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65590932" w14:textId="1246537B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C2BE93" w14:textId="77777777" w:rsidR="00E90A17" w:rsidRPr="004C3770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77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WI0569P</w:t>
            </w:r>
          </w:p>
        </w:tc>
        <w:tc>
          <w:tcPr>
            <w:tcW w:w="992" w:type="dxa"/>
            <w:vAlign w:val="center"/>
          </w:tcPr>
          <w:p w14:paraId="0115DE1B" w14:textId="77777777" w:rsidR="00E90A17" w:rsidRPr="004C3770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3770">
              <w:rPr>
                <w:rFonts w:ascii="Calibri" w:hAnsi="Calibri" w:cs="Calibri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3EF656F9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13 095,00   </w:t>
            </w:r>
          </w:p>
        </w:tc>
        <w:tc>
          <w:tcPr>
            <w:tcW w:w="850" w:type="dxa"/>
            <w:vAlign w:val="center"/>
          </w:tcPr>
          <w:p w14:paraId="0B736BE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5FF028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0311338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5F1F81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EC7597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0C0AD5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6A898922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1A652FD5" w14:textId="2EFD5D2B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E8CDA7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WI0570P</w:t>
            </w:r>
          </w:p>
        </w:tc>
        <w:tc>
          <w:tcPr>
            <w:tcW w:w="992" w:type="dxa"/>
            <w:vAlign w:val="center"/>
          </w:tcPr>
          <w:p w14:paraId="1C266041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07475643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13 095,00   </w:t>
            </w:r>
          </w:p>
        </w:tc>
        <w:tc>
          <w:tcPr>
            <w:tcW w:w="850" w:type="dxa"/>
            <w:vAlign w:val="center"/>
          </w:tcPr>
          <w:p w14:paraId="56C5081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5FD4BD6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7F72670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2E7CFE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220F3D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5376E2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5A5EC35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395EDBC2" w14:textId="48EBF909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21655E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WI0571P</w:t>
            </w:r>
          </w:p>
        </w:tc>
        <w:tc>
          <w:tcPr>
            <w:tcW w:w="992" w:type="dxa"/>
            <w:vAlign w:val="center"/>
          </w:tcPr>
          <w:p w14:paraId="273A69FE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0700FA83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12 125,00   </w:t>
            </w:r>
          </w:p>
        </w:tc>
        <w:tc>
          <w:tcPr>
            <w:tcW w:w="850" w:type="dxa"/>
            <w:vAlign w:val="center"/>
          </w:tcPr>
          <w:p w14:paraId="4B9720C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FD113B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12EE076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509EF5F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D4F3F7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6442117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84CA6FF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59639A80" w14:textId="1FBDB3E0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2AF3E5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WI3498P</w:t>
            </w:r>
          </w:p>
        </w:tc>
        <w:tc>
          <w:tcPr>
            <w:tcW w:w="992" w:type="dxa"/>
            <w:vAlign w:val="center"/>
          </w:tcPr>
          <w:p w14:paraId="53DB7866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25A6C396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09AA25DD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46 463,00   </w:t>
            </w:r>
          </w:p>
        </w:tc>
        <w:tc>
          <w:tcPr>
            <w:tcW w:w="850" w:type="dxa"/>
            <w:vAlign w:val="center"/>
          </w:tcPr>
          <w:p w14:paraId="5F7B56F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9C5219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3AA69D7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4F3782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B556A8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06E4884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A958D8C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7FAF35A3" w14:textId="4BAA578A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9A679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WI3508P</w:t>
            </w:r>
          </w:p>
        </w:tc>
        <w:tc>
          <w:tcPr>
            <w:tcW w:w="992" w:type="dxa"/>
            <w:vAlign w:val="center"/>
          </w:tcPr>
          <w:p w14:paraId="2A645E54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6783856B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3BA24FF5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54 223,00   </w:t>
            </w:r>
          </w:p>
        </w:tc>
        <w:tc>
          <w:tcPr>
            <w:tcW w:w="850" w:type="dxa"/>
            <w:vAlign w:val="center"/>
          </w:tcPr>
          <w:p w14:paraId="5CE24E0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0D8758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3B228A9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72BEA7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ACEE41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5E11592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729EF1B1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36641B09" w14:textId="60ED27B1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6E06AE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WI3992P</w:t>
            </w:r>
          </w:p>
        </w:tc>
        <w:tc>
          <w:tcPr>
            <w:tcW w:w="992" w:type="dxa"/>
            <w:vAlign w:val="center"/>
          </w:tcPr>
          <w:p w14:paraId="4D0315F4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0A6E1C3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3D3C4284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52 574,00   </w:t>
            </w:r>
          </w:p>
        </w:tc>
        <w:tc>
          <w:tcPr>
            <w:tcW w:w="850" w:type="dxa"/>
            <w:vAlign w:val="center"/>
          </w:tcPr>
          <w:p w14:paraId="4BD09D1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D266A3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65C5C66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F59320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BE079B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DA9B55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70C076BF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56AB15E6" w14:textId="051893FC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740978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WI2713P</w:t>
            </w:r>
          </w:p>
        </w:tc>
        <w:tc>
          <w:tcPr>
            <w:tcW w:w="992" w:type="dxa"/>
            <w:vAlign w:val="center"/>
          </w:tcPr>
          <w:p w14:paraId="0A9C3689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25E4D5A7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56E51DC4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71 004,00   </w:t>
            </w:r>
          </w:p>
        </w:tc>
        <w:tc>
          <w:tcPr>
            <w:tcW w:w="850" w:type="dxa"/>
            <w:vAlign w:val="center"/>
          </w:tcPr>
          <w:p w14:paraId="2EB3C79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1FCA81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14C9A26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668CCD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D8667F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3850044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79234E64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2298799F" w14:textId="1AF1E67E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7E8288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WI2715P</w:t>
            </w:r>
          </w:p>
        </w:tc>
        <w:tc>
          <w:tcPr>
            <w:tcW w:w="992" w:type="dxa"/>
            <w:vAlign w:val="center"/>
          </w:tcPr>
          <w:p w14:paraId="666276F7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1131" w:type="dxa"/>
            <w:vAlign w:val="bottom"/>
          </w:tcPr>
          <w:p w14:paraId="6A7AE095" w14:textId="77777777" w:rsidR="00E90A17" w:rsidRPr="00CF607E" w:rsidRDefault="00E90A17" w:rsidP="00242F3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eastAsia="pl-PL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60 916,00   </w:t>
            </w:r>
          </w:p>
        </w:tc>
        <w:tc>
          <w:tcPr>
            <w:tcW w:w="850" w:type="dxa"/>
            <w:vAlign w:val="center"/>
          </w:tcPr>
          <w:p w14:paraId="0706A1D4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0CE6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47AF27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1BB5B99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59EC72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74BEEF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171AC5C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D35AFD9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5A835B5F" w14:textId="4D242F3D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552DE4" w14:textId="77777777" w:rsidR="00E90A17" w:rsidRPr="00DC0CE6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C0CE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STIGA PARK PRESTIGE 4WD</w:t>
            </w:r>
          </w:p>
        </w:tc>
        <w:tc>
          <w:tcPr>
            <w:tcW w:w="992" w:type="dxa"/>
            <w:vAlign w:val="center"/>
          </w:tcPr>
          <w:p w14:paraId="6ACE709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5295A">
              <w:rPr>
                <w:rFonts w:ascii="Calibri" w:hAnsi="Calibri" w:cs="Calibri"/>
                <w:sz w:val="16"/>
                <w:szCs w:val="16"/>
              </w:rPr>
              <w:t>minikosiarka</w:t>
            </w:r>
            <w:proofErr w:type="spellEnd"/>
          </w:p>
        </w:tc>
        <w:tc>
          <w:tcPr>
            <w:tcW w:w="1131" w:type="dxa"/>
            <w:vAlign w:val="bottom"/>
          </w:tcPr>
          <w:p w14:paraId="0CC37A14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>-</w:t>
            </w: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> </w:t>
            </w:r>
          </w:p>
        </w:tc>
        <w:tc>
          <w:tcPr>
            <w:tcW w:w="850" w:type="dxa"/>
            <w:vAlign w:val="center"/>
          </w:tcPr>
          <w:p w14:paraId="422EFD8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14:paraId="1FC1CB1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vAlign w:val="center"/>
          </w:tcPr>
          <w:p w14:paraId="6899D68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0C8AFD8" w14:textId="77777777" w:rsidR="00E90A17" w:rsidRDefault="00E90A17" w:rsidP="00242F38">
            <w:pPr>
              <w:jc w:val="center"/>
            </w:pPr>
            <w:r w:rsidRPr="00DD6237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E0EDC6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B29C9F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77E5AEAC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5FA7C46A" w14:textId="00350B3C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26F345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STIGA </w:t>
            </w:r>
            <w:proofErr w:type="spellStart"/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Estate</w:t>
            </w:r>
            <w:proofErr w:type="spellEnd"/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PRO 9122 XWS4WD</w:t>
            </w:r>
          </w:p>
        </w:tc>
        <w:tc>
          <w:tcPr>
            <w:tcW w:w="992" w:type="dxa"/>
            <w:vAlign w:val="center"/>
          </w:tcPr>
          <w:p w14:paraId="6B4F72F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5295A">
              <w:rPr>
                <w:rFonts w:ascii="Calibri" w:hAnsi="Calibri" w:cs="Calibri"/>
                <w:sz w:val="16"/>
                <w:szCs w:val="16"/>
              </w:rPr>
              <w:t>minikosiarka</w:t>
            </w:r>
            <w:proofErr w:type="spellEnd"/>
          </w:p>
        </w:tc>
        <w:tc>
          <w:tcPr>
            <w:tcW w:w="1131" w:type="dxa"/>
            <w:vAlign w:val="bottom"/>
          </w:tcPr>
          <w:p w14:paraId="61FA197D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>-</w:t>
            </w:r>
          </w:p>
        </w:tc>
        <w:tc>
          <w:tcPr>
            <w:tcW w:w="850" w:type="dxa"/>
            <w:vAlign w:val="center"/>
          </w:tcPr>
          <w:p w14:paraId="52B0AD3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14:paraId="5EF325B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vAlign w:val="center"/>
          </w:tcPr>
          <w:p w14:paraId="30FC04C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F4F16F6" w14:textId="77777777" w:rsidR="00E90A17" w:rsidRDefault="00E90A17" w:rsidP="00242F38">
            <w:pPr>
              <w:jc w:val="center"/>
            </w:pPr>
            <w:r w:rsidRPr="00DD6237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830B3B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6F6B068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30AD61D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416AE9A8" w14:textId="0DFCA8A2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929E89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WE260SG</w:t>
            </w:r>
          </w:p>
        </w:tc>
        <w:tc>
          <w:tcPr>
            <w:tcW w:w="992" w:type="dxa"/>
            <w:vAlign w:val="center"/>
          </w:tcPr>
          <w:p w14:paraId="3CD8B2B4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604C816D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720E0ADC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253 558,00   </w:t>
            </w:r>
          </w:p>
        </w:tc>
        <w:tc>
          <w:tcPr>
            <w:tcW w:w="850" w:type="dxa"/>
            <w:vAlign w:val="center"/>
          </w:tcPr>
          <w:p w14:paraId="1FC3991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DD4512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53B456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0DE2454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C888BD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5D6A534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E7B122C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61C4FD43" w14:textId="30DE0C4C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34CE4D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WE352SG</w:t>
            </w:r>
          </w:p>
        </w:tc>
        <w:tc>
          <w:tcPr>
            <w:tcW w:w="992" w:type="dxa"/>
            <w:vAlign w:val="center"/>
          </w:tcPr>
          <w:p w14:paraId="4DDB4D71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1131" w:type="dxa"/>
            <w:vAlign w:val="bottom"/>
          </w:tcPr>
          <w:p w14:paraId="7136D059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253 558,00   </w:t>
            </w:r>
          </w:p>
        </w:tc>
        <w:tc>
          <w:tcPr>
            <w:tcW w:w="850" w:type="dxa"/>
            <w:vAlign w:val="center"/>
          </w:tcPr>
          <w:p w14:paraId="5EE3E08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729F1D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F307C0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2141DF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8CDA63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46EECB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6D452274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3275141A" w14:textId="518A7F5B" w:rsidR="00E90A17" w:rsidRPr="00014C8D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90F56C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WE259SG</w:t>
            </w:r>
          </w:p>
        </w:tc>
        <w:tc>
          <w:tcPr>
            <w:tcW w:w="992" w:type="dxa"/>
            <w:vAlign w:val="center"/>
          </w:tcPr>
          <w:p w14:paraId="6424111D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56B1806B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72985E83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253 558,00   </w:t>
            </w:r>
          </w:p>
        </w:tc>
        <w:tc>
          <w:tcPr>
            <w:tcW w:w="850" w:type="dxa"/>
            <w:vAlign w:val="center"/>
          </w:tcPr>
          <w:p w14:paraId="5A6EB90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4BD420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B9B8D8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991D66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ADAFD2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1E2E321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236EA30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1047A485" w14:textId="49449781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7F36D8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WE353SG</w:t>
            </w:r>
          </w:p>
        </w:tc>
        <w:tc>
          <w:tcPr>
            <w:tcW w:w="992" w:type="dxa"/>
            <w:vAlign w:val="center"/>
          </w:tcPr>
          <w:p w14:paraId="5667BC9B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64BB72BA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062D4368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253 558,00   </w:t>
            </w:r>
          </w:p>
        </w:tc>
        <w:tc>
          <w:tcPr>
            <w:tcW w:w="850" w:type="dxa"/>
            <w:vAlign w:val="center"/>
          </w:tcPr>
          <w:p w14:paraId="117FAD9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A337EA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548DBB3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5C54B0F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816724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502A4F7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22C18E42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0FC2ED23" w14:textId="67751AB5" w:rsidR="00E90A17" w:rsidRPr="00014C8D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1005F3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WE913SE</w:t>
            </w:r>
          </w:p>
        </w:tc>
        <w:tc>
          <w:tcPr>
            <w:tcW w:w="992" w:type="dxa"/>
            <w:vAlign w:val="center"/>
          </w:tcPr>
          <w:p w14:paraId="35C10888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4971074C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89 046,00   </w:t>
            </w:r>
          </w:p>
        </w:tc>
        <w:tc>
          <w:tcPr>
            <w:tcW w:w="850" w:type="dxa"/>
            <w:vAlign w:val="center"/>
          </w:tcPr>
          <w:p w14:paraId="1031C9C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117731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5BA8483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1E6A17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7CE5E3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7301AFC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6FBE99D3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767B4487" w14:textId="128E92B5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00E4FA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WE013SF</w:t>
            </w:r>
          </w:p>
        </w:tc>
        <w:tc>
          <w:tcPr>
            <w:tcW w:w="992" w:type="dxa"/>
            <w:vAlign w:val="center"/>
          </w:tcPr>
          <w:p w14:paraId="275D476E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4089FD22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85 651,00   </w:t>
            </w:r>
          </w:p>
        </w:tc>
        <w:tc>
          <w:tcPr>
            <w:tcW w:w="850" w:type="dxa"/>
            <w:vAlign w:val="center"/>
          </w:tcPr>
          <w:p w14:paraId="08C0E7B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B85C2D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0591E71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95B1D6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784775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3FE282B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16B01E34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7E201595" w14:textId="029EF463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8DE8E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WE868VA</w:t>
            </w:r>
          </w:p>
        </w:tc>
        <w:tc>
          <w:tcPr>
            <w:tcW w:w="992" w:type="dxa"/>
            <w:vAlign w:val="center"/>
          </w:tcPr>
          <w:p w14:paraId="13AEB6F2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30AD0EB9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7A1A9A82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100 492,00   </w:t>
            </w:r>
          </w:p>
        </w:tc>
        <w:tc>
          <w:tcPr>
            <w:tcW w:w="850" w:type="dxa"/>
            <w:vAlign w:val="center"/>
          </w:tcPr>
          <w:p w14:paraId="69A65C1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E28E48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71D3217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BB8EFE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0D8915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5F4C8C5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503E556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7D836064" w14:textId="27122A25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15E2AD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WE867VA</w:t>
            </w:r>
          </w:p>
        </w:tc>
        <w:tc>
          <w:tcPr>
            <w:tcW w:w="992" w:type="dxa"/>
            <w:vAlign w:val="center"/>
          </w:tcPr>
          <w:p w14:paraId="46A5D48C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62D7E68F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0FB4E4C7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100 492,00   </w:t>
            </w:r>
          </w:p>
        </w:tc>
        <w:tc>
          <w:tcPr>
            <w:tcW w:w="850" w:type="dxa"/>
            <w:vAlign w:val="center"/>
          </w:tcPr>
          <w:p w14:paraId="29B95E3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475F449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2CD7E11A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70E3606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5DF67E4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5458280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4F90F90D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118203D0" w14:textId="7EE79F69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D907CC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WE866VA</w:t>
            </w:r>
          </w:p>
        </w:tc>
        <w:tc>
          <w:tcPr>
            <w:tcW w:w="992" w:type="dxa"/>
            <w:vAlign w:val="center"/>
          </w:tcPr>
          <w:p w14:paraId="780CF0A7" w14:textId="77777777" w:rsidR="00E90A17" w:rsidRPr="00014C8D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specjalny</w:t>
            </w:r>
          </w:p>
          <w:p w14:paraId="237924D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14C8D">
              <w:rPr>
                <w:rFonts w:ascii="Calibri" w:hAnsi="Calibri" w:cs="Calibri"/>
                <w:sz w:val="16"/>
                <w:szCs w:val="16"/>
              </w:rPr>
              <w:t>sanitarny</w:t>
            </w:r>
          </w:p>
        </w:tc>
        <w:tc>
          <w:tcPr>
            <w:tcW w:w="1131" w:type="dxa"/>
            <w:vAlign w:val="bottom"/>
          </w:tcPr>
          <w:p w14:paraId="798619FF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100 492,00   </w:t>
            </w:r>
          </w:p>
        </w:tc>
        <w:tc>
          <w:tcPr>
            <w:tcW w:w="850" w:type="dxa"/>
            <w:vAlign w:val="center"/>
          </w:tcPr>
          <w:p w14:paraId="28A0550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9EBD90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57F173F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64FB0B8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DF5D50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AF9E34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9103F69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07AF54E6" w14:textId="16DB8B6A" w:rsidR="00E90A17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58A19E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WE482VE</w:t>
            </w:r>
          </w:p>
        </w:tc>
        <w:tc>
          <w:tcPr>
            <w:tcW w:w="992" w:type="dxa"/>
            <w:vAlign w:val="center"/>
          </w:tcPr>
          <w:p w14:paraId="1F3D0EBB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046AD7CE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61 595,00   </w:t>
            </w:r>
          </w:p>
        </w:tc>
        <w:tc>
          <w:tcPr>
            <w:tcW w:w="850" w:type="dxa"/>
            <w:vAlign w:val="center"/>
          </w:tcPr>
          <w:p w14:paraId="11E5B25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3F73F1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2F3B675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4F91BC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3AA5ABC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967AACD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573C4222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4F5D56D1" w14:textId="7F80162E" w:rsidR="00E90A17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D86831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WE483VE</w:t>
            </w:r>
          </w:p>
        </w:tc>
        <w:tc>
          <w:tcPr>
            <w:tcW w:w="992" w:type="dxa"/>
            <w:vAlign w:val="center"/>
          </w:tcPr>
          <w:p w14:paraId="6B21F897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114A9C10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61 595,00   </w:t>
            </w:r>
          </w:p>
        </w:tc>
        <w:tc>
          <w:tcPr>
            <w:tcW w:w="850" w:type="dxa"/>
            <w:vAlign w:val="center"/>
          </w:tcPr>
          <w:p w14:paraId="7651D82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CDED8F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C36529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5B0A98E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097FAE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21806F5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2E1A9566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3DC1F0E9" w14:textId="6FDFD726" w:rsidR="00E90A17" w:rsidRPr="0095295A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43FD53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WE484VE</w:t>
            </w:r>
          </w:p>
        </w:tc>
        <w:tc>
          <w:tcPr>
            <w:tcW w:w="992" w:type="dxa"/>
            <w:vAlign w:val="center"/>
          </w:tcPr>
          <w:p w14:paraId="4F5A3B75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53A7DD55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61 595,00   </w:t>
            </w:r>
          </w:p>
        </w:tc>
        <w:tc>
          <w:tcPr>
            <w:tcW w:w="850" w:type="dxa"/>
            <w:vAlign w:val="center"/>
          </w:tcPr>
          <w:p w14:paraId="69E2D9F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ED0117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F3B32C3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D173A9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F2F3480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00FE128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3F268BB4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4CE22C4B" w14:textId="794DB121" w:rsidR="00E90A17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CA0E1B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WN1954M</w:t>
            </w:r>
          </w:p>
        </w:tc>
        <w:tc>
          <w:tcPr>
            <w:tcW w:w="992" w:type="dxa"/>
            <w:vAlign w:val="center"/>
          </w:tcPr>
          <w:p w14:paraId="318BDD4E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5DB5B55A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122 889,30   </w:t>
            </w:r>
          </w:p>
        </w:tc>
        <w:tc>
          <w:tcPr>
            <w:tcW w:w="850" w:type="dxa"/>
            <w:vAlign w:val="center"/>
          </w:tcPr>
          <w:p w14:paraId="1EFB2A7E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499F3B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127D2C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2FCDFC94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C5F7CE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46477A2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10FDEFAD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44CA4830" w14:textId="34914795" w:rsidR="00E90A17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404470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WE550YT</w:t>
            </w:r>
          </w:p>
        </w:tc>
        <w:tc>
          <w:tcPr>
            <w:tcW w:w="992" w:type="dxa"/>
            <w:vAlign w:val="center"/>
          </w:tcPr>
          <w:p w14:paraId="7F8E3ED8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0F0DF396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64 311,00   </w:t>
            </w:r>
          </w:p>
        </w:tc>
        <w:tc>
          <w:tcPr>
            <w:tcW w:w="850" w:type="dxa"/>
            <w:vAlign w:val="center"/>
          </w:tcPr>
          <w:p w14:paraId="2546729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AA623E8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72BC3F17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3ACD3DF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ECEA95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09440199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95295A" w14:paraId="00C8A168" w14:textId="77777777" w:rsidTr="00242F38">
        <w:trPr>
          <w:trHeight w:val="518"/>
        </w:trPr>
        <w:tc>
          <w:tcPr>
            <w:tcW w:w="496" w:type="dxa"/>
            <w:vAlign w:val="center"/>
          </w:tcPr>
          <w:p w14:paraId="78E06FF3" w14:textId="4473FE10" w:rsidR="00E90A17" w:rsidRDefault="00E90A17" w:rsidP="00242F38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33AEA5" w14:textId="77777777" w:rsidR="00E90A17" w:rsidRPr="00857233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8572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WE535YT</w:t>
            </w:r>
          </w:p>
        </w:tc>
        <w:tc>
          <w:tcPr>
            <w:tcW w:w="992" w:type="dxa"/>
            <w:vAlign w:val="center"/>
          </w:tcPr>
          <w:p w14:paraId="3ABFC30A" w14:textId="77777777" w:rsidR="00E90A17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1131" w:type="dxa"/>
            <w:vAlign w:val="bottom"/>
          </w:tcPr>
          <w:p w14:paraId="69AA1AF7" w14:textId="77777777" w:rsidR="00E90A17" w:rsidRPr="00CF607E" w:rsidRDefault="00E90A17" w:rsidP="00242F3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highlight w:val="yellow"/>
              </w:rPr>
            </w:pPr>
            <w:r w:rsidRPr="00CF607E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  <w:highlight w:val="yellow"/>
                <w:lang w:eastAsia="pl-PL"/>
              </w:rPr>
              <w:t xml:space="preserve">64 311,00   </w:t>
            </w:r>
          </w:p>
        </w:tc>
        <w:tc>
          <w:tcPr>
            <w:tcW w:w="850" w:type="dxa"/>
            <w:vAlign w:val="center"/>
          </w:tcPr>
          <w:p w14:paraId="3DD968BF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58943A42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vAlign w:val="center"/>
          </w:tcPr>
          <w:p w14:paraId="498BCBC5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vAlign w:val="center"/>
          </w:tcPr>
          <w:p w14:paraId="13151D96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295A">
              <w:rPr>
                <w:rFonts w:ascii="Calibri" w:hAnsi="Calibri" w:cs="Calibr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C1CAEE1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14:paraId="636DA7BB" w14:textId="77777777" w:rsidR="00E90A17" w:rsidRPr="0095295A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5295A">
              <w:rPr>
                <w:rFonts w:ascii="Calibri" w:hAnsi="Calibri" w:cs="Calibri"/>
                <w:b/>
                <w:sz w:val="16"/>
                <w:szCs w:val="16"/>
              </w:rPr>
              <w:t>TAK* / NIE*</w:t>
            </w:r>
          </w:p>
        </w:tc>
      </w:tr>
      <w:tr w:rsidR="00E90A17" w:rsidRPr="0071122F" w14:paraId="3B4726F9" w14:textId="77777777" w:rsidTr="00242F38">
        <w:trPr>
          <w:trHeight w:val="315"/>
        </w:trPr>
        <w:tc>
          <w:tcPr>
            <w:tcW w:w="4603" w:type="dxa"/>
            <w:gridSpan w:val="5"/>
            <w:shd w:val="clear" w:color="auto" w:fill="F2F2F2"/>
            <w:vAlign w:val="center"/>
          </w:tcPr>
          <w:p w14:paraId="2BE4B88C" w14:textId="77777777" w:rsidR="00E90A17" w:rsidRPr="0071122F" w:rsidRDefault="00E90A17" w:rsidP="00242F38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1122F">
              <w:rPr>
                <w:rFonts w:ascii="Calibri" w:hAnsi="Calibri" w:cs="Calibri"/>
                <w:b/>
                <w:sz w:val="16"/>
                <w:szCs w:val="16"/>
              </w:rPr>
              <w:t>Razem składka roczna</w:t>
            </w:r>
          </w:p>
        </w:tc>
        <w:tc>
          <w:tcPr>
            <w:tcW w:w="851" w:type="dxa"/>
            <w:vAlign w:val="bottom"/>
          </w:tcPr>
          <w:p w14:paraId="00889B52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3BB4A35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................</w:t>
            </w:r>
          </w:p>
        </w:tc>
        <w:tc>
          <w:tcPr>
            <w:tcW w:w="852" w:type="dxa"/>
            <w:vAlign w:val="bottom"/>
          </w:tcPr>
          <w:p w14:paraId="131A91F0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................</w:t>
            </w:r>
          </w:p>
        </w:tc>
        <w:tc>
          <w:tcPr>
            <w:tcW w:w="851" w:type="dxa"/>
            <w:vAlign w:val="bottom"/>
          </w:tcPr>
          <w:p w14:paraId="7D5D4DC5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................</w:t>
            </w:r>
          </w:p>
        </w:tc>
        <w:tc>
          <w:tcPr>
            <w:tcW w:w="1135" w:type="dxa"/>
            <w:vAlign w:val="center"/>
          </w:tcPr>
          <w:p w14:paraId="7F7D777F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14:paraId="0B5E49F0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0A17" w:rsidRPr="0071122F" w14:paraId="64090DCA" w14:textId="77777777" w:rsidTr="00242F38">
        <w:trPr>
          <w:trHeight w:val="315"/>
        </w:trPr>
        <w:tc>
          <w:tcPr>
            <w:tcW w:w="4603" w:type="dxa"/>
            <w:gridSpan w:val="5"/>
            <w:shd w:val="clear" w:color="auto" w:fill="F2F2F2"/>
            <w:vAlign w:val="center"/>
          </w:tcPr>
          <w:p w14:paraId="33AEED6F" w14:textId="77777777" w:rsidR="00E90A17" w:rsidRPr="0071122F" w:rsidRDefault="00E90A17" w:rsidP="00242F38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1122F">
              <w:rPr>
                <w:rFonts w:ascii="Calibri" w:hAnsi="Calibri" w:cs="Calibri"/>
                <w:b/>
                <w:sz w:val="16"/>
                <w:szCs w:val="16"/>
              </w:rPr>
              <w:t>Razem składka dwuletnia</w:t>
            </w:r>
          </w:p>
        </w:tc>
        <w:tc>
          <w:tcPr>
            <w:tcW w:w="851" w:type="dxa"/>
            <w:vAlign w:val="bottom"/>
          </w:tcPr>
          <w:p w14:paraId="58D78008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E57A266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……………</w:t>
            </w:r>
          </w:p>
        </w:tc>
        <w:tc>
          <w:tcPr>
            <w:tcW w:w="852" w:type="dxa"/>
            <w:vAlign w:val="bottom"/>
          </w:tcPr>
          <w:p w14:paraId="62FE07AE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…………….</w:t>
            </w:r>
          </w:p>
        </w:tc>
        <w:tc>
          <w:tcPr>
            <w:tcW w:w="851" w:type="dxa"/>
            <w:vAlign w:val="bottom"/>
          </w:tcPr>
          <w:p w14:paraId="46799C3E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…………….</w:t>
            </w:r>
          </w:p>
        </w:tc>
        <w:tc>
          <w:tcPr>
            <w:tcW w:w="1135" w:type="dxa"/>
            <w:vAlign w:val="center"/>
          </w:tcPr>
          <w:p w14:paraId="426BBDEE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14:paraId="3A623146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0A17" w:rsidRPr="0071122F" w14:paraId="75B774A5" w14:textId="77777777" w:rsidTr="00242F38">
        <w:trPr>
          <w:trHeight w:val="479"/>
        </w:trPr>
        <w:tc>
          <w:tcPr>
            <w:tcW w:w="4603" w:type="dxa"/>
            <w:gridSpan w:val="5"/>
            <w:shd w:val="clear" w:color="auto" w:fill="F2F2F2"/>
            <w:vAlign w:val="center"/>
          </w:tcPr>
          <w:p w14:paraId="4A62E389" w14:textId="77777777" w:rsidR="00E90A17" w:rsidRPr="0071122F" w:rsidRDefault="00E90A17" w:rsidP="00242F38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71122F">
              <w:rPr>
                <w:rFonts w:ascii="Calibri" w:hAnsi="Calibri" w:cs="Calibri"/>
                <w:b/>
                <w:sz w:val="16"/>
                <w:szCs w:val="16"/>
              </w:rPr>
              <w:t xml:space="preserve">Nazwa oferowanego wariantu ASSISTANCE </w:t>
            </w:r>
          </w:p>
        </w:tc>
        <w:tc>
          <w:tcPr>
            <w:tcW w:w="1703" w:type="dxa"/>
            <w:gridSpan w:val="2"/>
            <w:vAlign w:val="bottom"/>
          </w:tcPr>
          <w:p w14:paraId="4EBFE0DA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1122F">
              <w:rPr>
                <w:rFonts w:ascii="Calibri" w:hAnsi="Calibri" w:cs="Calibri"/>
                <w:b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14:paraId="3221DC1E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14:paraId="58064B54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14:paraId="0484CCF5" w14:textId="77777777" w:rsidR="00E90A17" w:rsidRPr="0071122F" w:rsidRDefault="00E90A17" w:rsidP="00242F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122F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</w:tbl>
    <w:p w14:paraId="1A02CD23" w14:textId="77777777" w:rsidR="00E90A17" w:rsidRDefault="00E90A17" w:rsidP="00857233">
      <w:pPr>
        <w:pStyle w:val="Stopka"/>
        <w:tabs>
          <w:tab w:val="clear" w:pos="4536"/>
          <w:tab w:val="center" w:pos="3686"/>
        </w:tabs>
        <w:rPr>
          <w:rFonts w:ascii="Calibri" w:hAnsi="Calibri" w:cs="Calibri"/>
          <w:i/>
          <w:sz w:val="20"/>
        </w:rPr>
      </w:pPr>
    </w:p>
    <w:p w14:paraId="78848078" w14:textId="77777777" w:rsidR="00E90A17" w:rsidRDefault="00E90A17" w:rsidP="00CC04E7">
      <w:pPr>
        <w:pStyle w:val="Stopka"/>
        <w:tabs>
          <w:tab w:val="clear" w:pos="4536"/>
          <w:tab w:val="center" w:pos="3686"/>
        </w:tabs>
        <w:ind w:left="4253"/>
        <w:rPr>
          <w:rFonts w:ascii="Calibri" w:hAnsi="Calibri" w:cs="Calibri"/>
          <w:i/>
          <w:sz w:val="20"/>
        </w:rPr>
      </w:pPr>
    </w:p>
    <w:p w14:paraId="0E4163BF" w14:textId="77777777" w:rsidR="00E90A17" w:rsidRPr="00B602CD" w:rsidRDefault="00E90A17" w:rsidP="00CC04E7">
      <w:pPr>
        <w:pStyle w:val="Stopka"/>
        <w:tabs>
          <w:tab w:val="clear" w:pos="4536"/>
          <w:tab w:val="center" w:pos="3686"/>
        </w:tabs>
        <w:ind w:left="4253"/>
        <w:rPr>
          <w:rFonts w:ascii="Calibri" w:hAnsi="Calibri" w:cs="Calibri"/>
          <w:i/>
          <w:sz w:val="20"/>
        </w:rPr>
      </w:pPr>
    </w:p>
    <w:p w14:paraId="7D9C5C71" w14:textId="77777777" w:rsidR="00E90A17" w:rsidRPr="00B602CD" w:rsidRDefault="00E90A17" w:rsidP="00CC04E7">
      <w:pPr>
        <w:pStyle w:val="Stopka"/>
        <w:tabs>
          <w:tab w:val="clear" w:pos="4536"/>
          <w:tab w:val="center" w:pos="3686"/>
        </w:tabs>
        <w:ind w:left="4253"/>
        <w:rPr>
          <w:rFonts w:ascii="Calibri" w:hAnsi="Calibri" w:cs="Calibri"/>
          <w:i/>
          <w:sz w:val="16"/>
          <w:szCs w:val="16"/>
        </w:rPr>
      </w:pPr>
      <w:r w:rsidRPr="00B602CD">
        <w:rPr>
          <w:rFonts w:ascii="Calibri" w:hAnsi="Calibri" w:cs="Calibri"/>
          <w:i/>
          <w:sz w:val="16"/>
          <w:szCs w:val="16"/>
        </w:rPr>
        <w:t>……………………………………………………………………</w:t>
      </w:r>
    </w:p>
    <w:p w14:paraId="729354E2" w14:textId="77777777" w:rsidR="00E90A17" w:rsidRPr="00B602CD" w:rsidRDefault="00E90A17" w:rsidP="00CC04E7">
      <w:pPr>
        <w:suppressAutoHyphens w:val="0"/>
        <w:ind w:left="2832" w:firstLine="708"/>
        <w:jc w:val="both"/>
        <w:rPr>
          <w:rFonts w:ascii="Calibri" w:hAnsi="Calibri" w:cs="Calibri"/>
          <w:b/>
          <w:sz w:val="16"/>
          <w:szCs w:val="16"/>
        </w:rPr>
      </w:pPr>
      <w:r w:rsidRPr="00B602CD">
        <w:rPr>
          <w:rFonts w:ascii="Calibri" w:hAnsi="Calibri" w:cs="Calibri"/>
          <w:i/>
          <w:sz w:val="16"/>
          <w:szCs w:val="16"/>
        </w:rPr>
        <w:t>(data i podpis upoważnionego przedstawiciela Wykonawcy)</w:t>
      </w:r>
    </w:p>
    <w:p w14:paraId="192C496E" w14:textId="77777777" w:rsidR="00E90A17" w:rsidRPr="00B602CD" w:rsidRDefault="00E90A17" w:rsidP="00CC04E7">
      <w:pPr>
        <w:jc w:val="both"/>
        <w:rPr>
          <w:rFonts w:ascii="Calibri" w:hAnsi="Calibri" w:cs="Calibri"/>
          <w:b/>
          <w:sz w:val="16"/>
          <w:szCs w:val="16"/>
        </w:rPr>
      </w:pPr>
    </w:p>
    <w:p w14:paraId="5309C705" w14:textId="77777777" w:rsidR="00E90A17" w:rsidRPr="00B602CD" w:rsidRDefault="00E90A17" w:rsidP="00CC04E7">
      <w:pPr>
        <w:numPr>
          <w:ilvl w:val="0"/>
          <w:numId w:val="3"/>
        </w:numPr>
        <w:tabs>
          <w:tab w:val="left" w:pos="567"/>
        </w:tabs>
        <w:ind w:left="426" w:hanging="426"/>
        <w:rPr>
          <w:rFonts w:ascii="Calibri" w:hAnsi="Calibri" w:cs="Calibri"/>
          <w:b/>
        </w:rPr>
      </w:pPr>
      <w:r w:rsidRPr="00B602CD">
        <w:rPr>
          <w:rFonts w:ascii="Calibri" w:hAnsi="Calibri" w:cs="Calibri"/>
          <w:b/>
        </w:rPr>
        <w:t>KRYTERIUM:</w:t>
      </w:r>
      <w:r w:rsidRPr="00B602CD">
        <w:rPr>
          <w:rFonts w:ascii="Calibri" w:hAnsi="Calibri" w:cs="Calibri"/>
          <w:b/>
        </w:rPr>
        <w:tab/>
      </w:r>
      <w:r w:rsidRPr="00B602CD">
        <w:rPr>
          <w:rFonts w:ascii="Calibri" w:hAnsi="Calibri" w:cs="Calibri"/>
          <w:b/>
        </w:rPr>
        <w:tab/>
        <w:t xml:space="preserve"> ZAKRES UBEZPIECZENIA</w:t>
      </w:r>
    </w:p>
    <w:p w14:paraId="3924DE4A" w14:textId="77777777" w:rsidR="00E90A17" w:rsidRPr="00B602CD" w:rsidRDefault="00E90A17" w:rsidP="00CC04E7">
      <w:pPr>
        <w:jc w:val="both"/>
        <w:rPr>
          <w:rFonts w:ascii="Calibri" w:hAnsi="Calibri" w:cs="Calibri"/>
          <w:b/>
          <w:sz w:val="20"/>
          <w:szCs w:val="20"/>
        </w:rPr>
      </w:pPr>
    </w:p>
    <w:p w14:paraId="56707DB2" w14:textId="77777777" w:rsidR="00E90A17" w:rsidRPr="00B602CD" w:rsidRDefault="00E90A17" w:rsidP="00CC04E7">
      <w:pPr>
        <w:jc w:val="both"/>
        <w:rPr>
          <w:rFonts w:ascii="Calibri" w:hAnsi="Calibri" w:cs="Calibri"/>
          <w:b/>
          <w:sz w:val="20"/>
          <w:szCs w:val="20"/>
        </w:rPr>
      </w:pPr>
      <w:r w:rsidRPr="00B602CD">
        <w:rPr>
          <w:rFonts w:ascii="Calibri" w:hAnsi="Calibri" w:cs="Calibri"/>
          <w:b/>
          <w:sz w:val="20"/>
          <w:szCs w:val="20"/>
        </w:rPr>
        <w:t>Z A K R E S   P R E F E R O W A N Y          Warunki preferowane – podlegają ocenie</w:t>
      </w:r>
    </w:p>
    <w:p w14:paraId="3492F413" w14:textId="77777777" w:rsidR="00E90A17" w:rsidRPr="00B602CD" w:rsidRDefault="00E90A17" w:rsidP="00CC04E7">
      <w:pPr>
        <w:tabs>
          <w:tab w:val="left" w:pos="567"/>
        </w:tabs>
        <w:rPr>
          <w:rFonts w:ascii="Calibri" w:hAnsi="Calibri" w:cs="Calibri"/>
          <w:b/>
          <w:sz w:val="26"/>
          <w:szCs w:val="26"/>
        </w:rPr>
      </w:pPr>
    </w:p>
    <w:p w14:paraId="04AA51A6" w14:textId="77777777" w:rsidR="00E90A17" w:rsidRPr="00B602CD" w:rsidRDefault="00E90A17" w:rsidP="00CC04E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B602CD">
        <w:rPr>
          <w:rFonts w:ascii="Calibri" w:hAnsi="Calibri" w:cs="Calibri"/>
          <w:b/>
          <w:sz w:val="20"/>
          <w:szCs w:val="20"/>
        </w:rPr>
        <w:t>II. a.  KLAUZULE</w:t>
      </w:r>
    </w:p>
    <w:p w14:paraId="150B117E" w14:textId="77777777" w:rsidR="00E90A17" w:rsidRPr="00B602CD" w:rsidRDefault="00E90A17" w:rsidP="00CC04E7">
      <w:pPr>
        <w:tabs>
          <w:tab w:val="left" w:pos="720"/>
        </w:tabs>
        <w:jc w:val="both"/>
        <w:rPr>
          <w:rFonts w:ascii="Calibri" w:hAnsi="Calibri" w:cs="Calibri"/>
          <w:b/>
          <w:i/>
          <w:color w:val="990033"/>
          <w:sz w:val="20"/>
          <w:szCs w:val="20"/>
        </w:rPr>
      </w:pPr>
      <w:r w:rsidRPr="00B602CD">
        <w:rPr>
          <w:rFonts w:ascii="Calibri" w:hAnsi="Calibri" w:cs="Calibri"/>
          <w:b/>
          <w:i/>
          <w:color w:val="990033"/>
          <w:sz w:val="20"/>
          <w:szCs w:val="20"/>
        </w:rPr>
        <w:lastRenderedPageBreak/>
        <w:t>Zasady wypełniania dotyczą tabeli „klauzule”.</w:t>
      </w:r>
    </w:p>
    <w:p w14:paraId="64AACD7D" w14:textId="77777777" w:rsidR="00E90A17" w:rsidRPr="00B602CD" w:rsidRDefault="00E90A17" w:rsidP="00CC04E7">
      <w:pPr>
        <w:tabs>
          <w:tab w:val="left" w:pos="720"/>
        </w:tabs>
        <w:jc w:val="both"/>
        <w:rPr>
          <w:rFonts w:ascii="Calibri" w:hAnsi="Calibri" w:cs="Calibri"/>
          <w:b/>
          <w:i/>
          <w:color w:val="990033"/>
          <w:sz w:val="20"/>
          <w:szCs w:val="20"/>
        </w:rPr>
      </w:pPr>
      <w:r w:rsidRPr="00B602CD">
        <w:rPr>
          <w:rFonts w:ascii="Calibri" w:hAnsi="Calibri" w:cs="Calibri"/>
          <w:b/>
          <w:i/>
          <w:color w:val="990033"/>
          <w:sz w:val="20"/>
          <w:szCs w:val="20"/>
        </w:rPr>
        <w:t>Prosimy o wypełnienie poniższej tabeli zgodnie z zaleceniami:</w:t>
      </w:r>
    </w:p>
    <w:p w14:paraId="079A0F87" w14:textId="77777777" w:rsidR="00E90A17" w:rsidRPr="00B602CD" w:rsidRDefault="00E90A1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B602CD">
        <w:rPr>
          <w:rFonts w:ascii="Calibri" w:hAnsi="Calibri" w:cs="Calibr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14:paraId="3C525CB9" w14:textId="77777777" w:rsidR="00E90A17" w:rsidRPr="00B602CD" w:rsidRDefault="00E90A1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B602CD">
        <w:rPr>
          <w:rFonts w:ascii="Calibri" w:hAnsi="Calibri" w:cs="Calibri"/>
          <w:i/>
          <w:color w:val="990033"/>
          <w:sz w:val="20"/>
          <w:szCs w:val="20"/>
        </w:rPr>
        <w:t>w przypadku akceptacji klauzuli z zakresu preferowanego w treści opisanej w SIWZ prosimy o wpisanie w kolumnie „2” słowa „TAK”</w:t>
      </w:r>
    </w:p>
    <w:p w14:paraId="3EBC0544" w14:textId="77777777" w:rsidR="00E90A17" w:rsidRPr="00B602CD" w:rsidRDefault="00E90A1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/>
          <w:color w:val="990033"/>
          <w:sz w:val="20"/>
          <w:szCs w:val="20"/>
        </w:rPr>
      </w:pPr>
      <w:r w:rsidRPr="00B602CD">
        <w:rPr>
          <w:rFonts w:ascii="Calibri" w:hAnsi="Calibri" w:cs="Calibri"/>
          <w:i/>
          <w:color w:val="990033"/>
          <w:sz w:val="20"/>
          <w:szCs w:val="20"/>
        </w:rPr>
        <w:t xml:space="preserve">w przypadku </w:t>
      </w:r>
      <w:r w:rsidRPr="00B602CD">
        <w:rPr>
          <w:rFonts w:ascii="Calibri" w:hAnsi="Calibri" w:cs="Calibri"/>
          <w:b/>
          <w:i/>
          <w:color w:val="990033"/>
          <w:sz w:val="20"/>
          <w:szCs w:val="20"/>
        </w:rPr>
        <w:t xml:space="preserve">odrzucenia klauzuli z zakresu preferowanego w treści opisanej w SIWZ prosimy </w:t>
      </w:r>
      <w:r w:rsidRPr="00B602CD">
        <w:rPr>
          <w:rFonts w:ascii="Calibri" w:hAnsi="Calibri" w:cs="Calibri"/>
          <w:i/>
          <w:color w:val="990033"/>
          <w:sz w:val="20"/>
          <w:szCs w:val="20"/>
        </w:rPr>
        <w:t xml:space="preserve">o wpisanie w kolumnie </w:t>
      </w:r>
      <w:r w:rsidRPr="00B602CD">
        <w:rPr>
          <w:rFonts w:ascii="Calibri" w:hAnsi="Calibri" w:cs="Calibri"/>
          <w:b/>
          <w:i/>
          <w:color w:val="990033"/>
          <w:sz w:val="20"/>
          <w:szCs w:val="20"/>
        </w:rPr>
        <w:t>„3”</w:t>
      </w:r>
      <w:r w:rsidRPr="00B602CD">
        <w:rPr>
          <w:rFonts w:ascii="Calibri" w:hAnsi="Calibri" w:cs="Calibri"/>
          <w:i/>
          <w:color w:val="990033"/>
          <w:sz w:val="20"/>
          <w:szCs w:val="20"/>
        </w:rPr>
        <w:t xml:space="preserve"> słowa „</w:t>
      </w:r>
      <w:r w:rsidRPr="00B602CD">
        <w:rPr>
          <w:rFonts w:ascii="Calibri" w:hAnsi="Calibri" w:cs="Calibri"/>
          <w:b/>
          <w:i/>
          <w:color w:val="990033"/>
          <w:sz w:val="20"/>
          <w:szCs w:val="20"/>
        </w:rPr>
        <w:t>TAK</w:t>
      </w:r>
      <w:r w:rsidRPr="00B602CD">
        <w:rPr>
          <w:rFonts w:ascii="Calibri" w:hAnsi="Calibri" w:cs="Calibri"/>
          <w:i/>
          <w:color w:val="990033"/>
          <w:sz w:val="20"/>
          <w:szCs w:val="20"/>
        </w:rPr>
        <w:t>”</w:t>
      </w:r>
    </w:p>
    <w:p w14:paraId="4E22D64C" w14:textId="77777777" w:rsidR="00E90A17" w:rsidRPr="00B602CD" w:rsidRDefault="00E90A17" w:rsidP="00CC04E7">
      <w:pPr>
        <w:rPr>
          <w:rFonts w:ascii="Calibri" w:hAnsi="Calibri" w:cs="Calibri"/>
          <w:sz w:val="22"/>
          <w:szCs w:val="22"/>
        </w:rPr>
      </w:pPr>
    </w:p>
    <w:tbl>
      <w:tblPr>
        <w:tblW w:w="1001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2"/>
        <w:gridCol w:w="1246"/>
        <w:gridCol w:w="1065"/>
        <w:gridCol w:w="1134"/>
      </w:tblGrid>
      <w:tr w:rsidR="00E90A17" w:rsidRPr="00B602CD" w14:paraId="045EFD3E" w14:textId="77777777" w:rsidTr="00857233">
        <w:trPr>
          <w:trHeight w:val="130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83FE39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7BC97AA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132F20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039459" w14:textId="77777777" w:rsidR="00E90A17" w:rsidRPr="00B602CD" w:rsidRDefault="00E90A17" w:rsidP="00073F88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02C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90A17" w:rsidRPr="00B602CD" w14:paraId="5727733B" w14:textId="77777777" w:rsidTr="00073F8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25DE02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Klauzule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C2CC32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Akceptujemy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treść klauzuli w całości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2048FE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602CD">
              <w:rPr>
                <w:rFonts w:ascii="Calibri" w:hAnsi="Calibri" w:cs="Calibri"/>
                <w:bCs/>
                <w:sz w:val="18"/>
                <w:szCs w:val="18"/>
              </w:rPr>
              <w:t>Odrzucamy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treść klauzuli w całości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D2645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02CD">
              <w:rPr>
                <w:rFonts w:ascii="Calibri" w:hAnsi="Calibri" w:cs="Calibri"/>
                <w:sz w:val="18"/>
                <w:szCs w:val="18"/>
              </w:rPr>
              <w:t>Ilość możliwych</w:t>
            </w:r>
          </w:p>
          <w:p w14:paraId="7ED1F16A" w14:textId="77777777" w:rsidR="00E90A17" w:rsidRPr="00B602CD" w:rsidRDefault="00E90A17" w:rsidP="00073F88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02CD">
              <w:rPr>
                <w:rFonts w:ascii="Calibri" w:hAnsi="Calibri" w:cs="Calibri"/>
                <w:sz w:val="18"/>
                <w:szCs w:val="18"/>
              </w:rPr>
              <w:t xml:space="preserve">punktów </w:t>
            </w:r>
          </w:p>
        </w:tc>
      </w:tr>
      <w:tr w:rsidR="00E90A17" w:rsidRPr="00B602CD" w14:paraId="6BCA2777" w14:textId="77777777" w:rsidTr="00857233">
        <w:trPr>
          <w:trHeight w:val="372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7C84DD" w14:textId="77777777" w:rsidR="00E90A17" w:rsidRPr="00B602CD" w:rsidRDefault="00E90A17" w:rsidP="00073F88">
            <w:pPr>
              <w:tabs>
                <w:tab w:val="left" w:pos="284"/>
              </w:tabs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 w:rsidRPr="00B602CD">
              <w:rPr>
                <w:rFonts w:ascii="Calibri" w:hAnsi="Calibri" w:cs="Calibri"/>
                <w:b/>
                <w:sz w:val="20"/>
                <w:szCs w:val="20"/>
              </w:rPr>
              <w:t>A.2. UBEZPIECZENIE AC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1D161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A17" w:rsidRPr="00B602CD" w14:paraId="7392E00B" w14:textId="77777777" w:rsidTr="00073F8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58E708" w14:textId="77777777" w:rsidR="00E90A17" w:rsidRPr="00B602CD" w:rsidRDefault="00E90A1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Klauzula</w:t>
            </w: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 xml:space="preserve"> systemu ubezpieczenia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FFD6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9A9E17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FC12E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E90A17" w:rsidRPr="00B602CD" w14:paraId="3AF31155" w14:textId="77777777" w:rsidTr="00073F8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A9FA22" w14:textId="77777777" w:rsidR="00E90A17" w:rsidRPr="00B602CD" w:rsidRDefault="00E90A1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="Calibri" w:hAnsi="Calibri" w:cs="Calibri"/>
                <w:sz w:val="20"/>
              </w:rPr>
              <w:t>terminu dokonania oględzin po szkodzie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DD92B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B13943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E95BB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31C0D6A2" w14:textId="77777777" w:rsidTr="00073F8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ECC106" w14:textId="77777777" w:rsidR="00E90A17" w:rsidRPr="00B602CD" w:rsidRDefault="00E90A1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="Calibri" w:hAnsi="Calibri" w:cs="Calibri"/>
                <w:sz w:val="20"/>
              </w:rPr>
              <w:t>samolikwidacji szkód drobnych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B5C02C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9A2C48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186E5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0AEE6469" w14:textId="77777777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DDB7" w14:textId="77777777" w:rsidR="00E90A17" w:rsidRPr="00B602CD" w:rsidRDefault="00E90A1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</w:rPr>
              <w:t xml:space="preserve">Klauzula odstąpienia od </w:t>
            </w:r>
            <w:proofErr w:type="spellStart"/>
            <w:r w:rsidRPr="00B602CD">
              <w:rPr>
                <w:rFonts w:ascii="Calibri" w:hAnsi="Calibri" w:cs="Calibri"/>
                <w:sz w:val="20"/>
              </w:rPr>
              <w:t>wyłączeń</w:t>
            </w:r>
            <w:proofErr w:type="spellEnd"/>
            <w:r w:rsidRPr="00B602CD">
              <w:rPr>
                <w:rFonts w:ascii="Calibri" w:hAnsi="Calibri" w:cs="Calibri"/>
                <w:sz w:val="20"/>
              </w:rPr>
              <w:t xml:space="preserve"> odpowiedzialności (1)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49FA8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DB244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CA6B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0113C6ED" w14:textId="77777777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B515" w14:textId="77777777" w:rsidR="00E90A17" w:rsidRPr="00B602CD" w:rsidRDefault="00E90A1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="Calibri" w:hAnsi="Calibri" w:cs="Calibri"/>
                <w:sz w:val="20"/>
              </w:rPr>
              <w:t xml:space="preserve">odstąpienia od </w:t>
            </w:r>
            <w:proofErr w:type="spellStart"/>
            <w:r w:rsidRPr="00B602CD">
              <w:rPr>
                <w:rFonts w:ascii="Calibri" w:hAnsi="Calibri" w:cs="Calibri"/>
                <w:sz w:val="20"/>
              </w:rPr>
              <w:t>wyłączeń</w:t>
            </w:r>
            <w:proofErr w:type="spellEnd"/>
            <w:r w:rsidRPr="00B602CD">
              <w:rPr>
                <w:rFonts w:ascii="Calibri" w:hAnsi="Calibri" w:cs="Calibri"/>
                <w:sz w:val="20"/>
              </w:rPr>
              <w:t xml:space="preserve"> odpowiedzialności (2)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5D585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D48ED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7E5E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74206A22" w14:textId="77777777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31F5A" w14:textId="77777777" w:rsidR="00E90A17" w:rsidRPr="00E21675" w:rsidRDefault="00E90A17" w:rsidP="00F43891">
            <w:pPr>
              <w:pStyle w:val="Akapitzlist"/>
              <w:numPr>
                <w:ilvl w:val="2"/>
                <w:numId w:val="2"/>
              </w:numPr>
              <w:tabs>
                <w:tab w:val="left" w:pos="284"/>
              </w:tabs>
              <w:ind w:left="0"/>
              <w:rPr>
                <w:rFonts w:ascii="Calibri" w:hAnsi="Calibri" w:cs="Calibri"/>
                <w:bCs/>
                <w:sz w:val="20"/>
              </w:rPr>
            </w:pPr>
            <w:r w:rsidRPr="00E21675">
              <w:rPr>
                <w:rFonts w:ascii="Calibri" w:hAnsi="Calibri" w:cs="Calibri"/>
                <w:bCs/>
                <w:sz w:val="20"/>
              </w:rPr>
              <w:t xml:space="preserve">Klauzula rozszerzonej ochrony </w:t>
            </w:r>
            <w:r w:rsidRPr="00E21675">
              <w:rPr>
                <w:rFonts w:ascii="Calibri" w:hAnsi="Calibri" w:cs="Calibri"/>
                <w:sz w:val="20"/>
                <w:szCs w:val="24"/>
              </w:rPr>
              <w:t>autocasco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6B4CF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34AFC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5A99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011AFD8F" w14:textId="77777777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904B" w14:textId="77777777" w:rsidR="00E90A17" w:rsidRPr="00E21675" w:rsidRDefault="00E90A17" w:rsidP="00F43891">
            <w:pPr>
              <w:pStyle w:val="Akapitzlist"/>
              <w:numPr>
                <w:ilvl w:val="2"/>
                <w:numId w:val="2"/>
              </w:numPr>
              <w:tabs>
                <w:tab w:val="left" w:pos="284"/>
              </w:tabs>
              <w:ind w:left="0"/>
              <w:rPr>
                <w:rFonts w:ascii="Calibri" w:hAnsi="Calibri" w:cs="Calibri"/>
                <w:bCs/>
                <w:sz w:val="20"/>
              </w:rPr>
            </w:pPr>
            <w:r w:rsidRPr="00E21675">
              <w:rPr>
                <w:rFonts w:ascii="Calibri" w:hAnsi="Calibri" w:cs="Calibri"/>
                <w:bCs/>
                <w:sz w:val="20"/>
              </w:rPr>
              <w:t xml:space="preserve">Klauzula </w:t>
            </w:r>
            <w:r w:rsidRPr="00E21675">
              <w:rPr>
                <w:rFonts w:ascii="Calibri" w:hAnsi="Calibri" w:cs="Calibri"/>
                <w:sz w:val="20"/>
                <w:szCs w:val="24"/>
              </w:rPr>
              <w:t>wysokości odszkodowania za szkodę całkowitą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03D20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5D115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02CD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1861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90A17" w:rsidRPr="00B602CD" w14:paraId="36E4FE99" w14:textId="77777777" w:rsidTr="00073F88">
        <w:trPr>
          <w:trHeight w:val="571"/>
          <w:jc w:val="center"/>
        </w:trPr>
        <w:tc>
          <w:tcPr>
            <w:tcW w:w="8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37E12E5" w14:textId="77777777" w:rsidR="00E90A17" w:rsidRPr="00B602CD" w:rsidRDefault="00E90A17" w:rsidP="00073F88">
            <w:pPr>
              <w:tabs>
                <w:tab w:val="left" w:pos="284"/>
              </w:tabs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B602CD">
              <w:rPr>
                <w:rFonts w:ascii="Calibri" w:hAnsi="Calibri" w:cs="Calibri"/>
                <w:b/>
                <w:sz w:val="20"/>
                <w:szCs w:val="20"/>
              </w:rPr>
              <w:t xml:space="preserve">Łączna liczba możliwych punktów w zakresie preferowanym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B602CD">
              <w:rPr>
                <w:rFonts w:ascii="Calibri" w:hAnsi="Calibri" w:cs="Calibri"/>
                <w:b/>
                <w:sz w:val="20"/>
                <w:szCs w:val="20"/>
              </w:rPr>
              <w:t xml:space="preserve"> Klauzule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9AA9" w14:textId="77777777" w:rsidR="00E90A17" w:rsidRPr="00B602CD" w:rsidRDefault="00E90A17" w:rsidP="00073F8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602CD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</w:tbl>
    <w:p w14:paraId="0A080CCE" w14:textId="77777777" w:rsidR="00E90A17" w:rsidRPr="00B602CD" w:rsidRDefault="00E90A17" w:rsidP="00CC04E7">
      <w:pPr>
        <w:tabs>
          <w:tab w:val="left" w:pos="2595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1E002FD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kwestiach nieuregulowanych w SIWZ lub niniejszym Formularzu ofertowym do umowy będą mieć zastosowanie poniżej wymienione OWU lub inne wzorce umowy. </w:t>
      </w:r>
    </w:p>
    <w:p w14:paraId="39DFA10B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oferty) </w:t>
      </w:r>
    </w:p>
    <w:p w14:paraId="5331E3A9" w14:textId="77777777" w:rsidR="00E90A17" w:rsidRDefault="00E90A17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3BF79ADE" w14:textId="77777777" w:rsidR="00E90A17" w:rsidRDefault="00E90A17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24FD13A3" w14:textId="77777777" w:rsidR="00E90A17" w:rsidRDefault="00E90A17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1BE717A7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sz w:val="20"/>
          <w:szCs w:val="20"/>
        </w:rPr>
      </w:pPr>
    </w:p>
    <w:p w14:paraId="0B83276E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Załączniki do Formularza ofertowego niebędące wzorem umowy. </w:t>
      </w:r>
    </w:p>
    <w:p w14:paraId="418C5E8F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14:paraId="4114653F" w14:textId="77777777" w:rsidR="00E90A17" w:rsidRDefault="00E90A17" w:rsidP="00FC3832">
      <w:pPr>
        <w:tabs>
          <w:tab w:val="left" w:pos="-2"/>
        </w:tabs>
        <w:ind w:left="-2" w:right="166" w:firstLine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ich sprzeczności z treścią SIWZ oferta zostanie odrzucona.)</w:t>
      </w:r>
    </w:p>
    <w:p w14:paraId="467CFECC" w14:textId="77777777" w:rsidR="00E90A17" w:rsidRDefault="00E90A17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4447BAF1" w14:textId="77777777" w:rsidR="00E90A17" w:rsidRDefault="00E90A17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0EDB796F" w14:textId="77777777" w:rsidR="00E90A17" w:rsidRDefault="00E90A17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14:paraId="14CE4E8D" w14:textId="77777777" w:rsidR="00E90A17" w:rsidRDefault="00E90A17" w:rsidP="00FC3832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9A825AE" w14:textId="77777777" w:rsidR="00E90A17" w:rsidRDefault="00E90A17" w:rsidP="00CC04E7">
      <w:pPr>
        <w:ind w:left="900"/>
        <w:jc w:val="both"/>
        <w:rPr>
          <w:rFonts w:ascii="Calibri" w:hAnsi="Calibri" w:cs="Calibri"/>
          <w:sz w:val="22"/>
          <w:szCs w:val="22"/>
        </w:rPr>
      </w:pPr>
    </w:p>
    <w:p w14:paraId="52BA4F5D" w14:textId="77777777" w:rsidR="00E90A17" w:rsidRPr="00B602CD" w:rsidRDefault="00E90A17" w:rsidP="00CC04E7">
      <w:pPr>
        <w:ind w:left="900"/>
        <w:jc w:val="both"/>
        <w:rPr>
          <w:rFonts w:ascii="Calibri" w:hAnsi="Calibri" w:cs="Calibri"/>
          <w:sz w:val="22"/>
          <w:szCs w:val="22"/>
        </w:rPr>
      </w:pPr>
    </w:p>
    <w:p w14:paraId="508383BE" w14:textId="77777777" w:rsidR="00E90A17" w:rsidRPr="00B602CD" w:rsidRDefault="00E90A17" w:rsidP="00CC04E7">
      <w:pPr>
        <w:pStyle w:val="Stopka"/>
        <w:tabs>
          <w:tab w:val="clear" w:pos="4536"/>
          <w:tab w:val="center" w:pos="3686"/>
        </w:tabs>
        <w:ind w:left="4253"/>
        <w:rPr>
          <w:rFonts w:ascii="Calibri" w:hAnsi="Calibri" w:cs="Calibri"/>
          <w:i/>
          <w:sz w:val="16"/>
          <w:szCs w:val="16"/>
        </w:rPr>
      </w:pPr>
      <w:r w:rsidRPr="00B602CD">
        <w:rPr>
          <w:rFonts w:ascii="Calibri" w:hAnsi="Calibri" w:cs="Calibri"/>
          <w:i/>
          <w:sz w:val="16"/>
          <w:szCs w:val="16"/>
        </w:rPr>
        <w:t>……………………………………………………………………</w:t>
      </w:r>
    </w:p>
    <w:p w14:paraId="6061EB82" w14:textId="77777777" w:rsidR="00E90A17" w:rsidRPr="00B602CD" w:rsidRDefault="00E90A17" w:rsidP="00CC04E7">
      <w:pPr>
        <w:suppressAutoHyphens w:val="0"/>
        <w:ind w:left="2832" w:firstLine="708"/>
        <w:jc w:val="both"/>
        <w:rPr>
          <w:rFonts w:ascii="Calibri" w:hAnsi="Calibri" w:cs="Calibri"/>
          <w:b/>
          <w:sz w:val="16"/>
          <w:szCs w:val="16"/>
        </w:rPr>
      </w:pPr>
      <w:r w:rsidRPr="00B602CD">
        <w:rPr>
          <w:rFonts w:ascii="Calibri" w:hAnsi="Calibri" w:cs="Calibri"/>
          <w:i/>
          <w:sz w:val="16"/>
          <w:szCs w:val="16"/>
        </w:rPr>
        <w:t>(data i podpis upoważnionego przedstawiciela Wykonawcy)</w:t>
      </w:r>
    </w:p>
    <w:sectPr w:rsidR="00E90A17" w:rsidRPr="00B602CD" w:rsidSect="00857233">
      <w:pgSz w:w="11906" w:h="16838"/>
      <w:pgMar w:top="709" w:right="1417" w:bottom="709" w:left="1417" w:header="34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B5B8" w14:textId="77777777" w:rsidR="00186046" w:rsidRDefault="00186046" w:rsidP="00CC04E7">
      <w:r>
        <w:separator/>
      </w:r>
    </w:p>
  </w:endnote>
  <w:endnote w:type="continuationSeparator" w:id="0">
    <w:p w14:paraId="5719AFD4" w14:textId="77777777" w:rsidR="00186046" w:rsidRDefault="00186046" w:rsidP="00C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B446" w14:textId="77777777" w:rsidR="00E90A17" w:rsidRDefault="001860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A17">
      <w:rPr>
        <w:noProof/>
      </w:rPr>
      <w:t>1</w:t>
    </w:r>
    <w:r>
      <w:rPr>
        <w:noProof/>
      </w:rPr>
      <w:fldChar w:fldCharType="end"/>
    </w:r>
  </w:p>
  <w:p w14:paraId="66F7AD08" w14:textId="77777777" w:rsidR="00E90A17" w:rsidRDefault="00E90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50DB" w14:textId="77777777" w:rsidR="00186046" w:rsidRDefault="00186046" w:rsidP="00CC04E7">
      <w:r>
        <w:separator/>
      </w:r>
    </w:p>
  </w:footnote>
  <w:footnote w:type="continuationSeparator" w:id="0">
    <w:p w14:paraId="3974DC09" w14:textId="77777777" w:rsidR="00186046" w:rsidRDefault="00186046" w:rsidP="00CC04E7">
      <w:r>
        <w:continuationSeparator/>
      </w:r>
    </w:p>
  </w:footnote>
  <w:footnote w:id="1">
    <w:p w14:paraId="068D456D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8B6B29">
        <w:rPr>
          <w:rFonts w:ascii="Calibri" w:hAnsi="Calibri" w:cs="Calibri"/>
          <w:sz w:val="14"/>
          <w:szCs w:val="14"/>
        </w:rPr>
        <w:t xml:space="preserve"> Zamawiający definiuje małego i średniego przedsiębiorcę zgodnie z ustawą z dnia 2 lipca 2004 r. o swobodzie działalności gospodarczej </w:t>
      </w:r>
    </w:p>
    <w:p w14:paraId="74AD1CEB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b/>
          <w:bCs/>
          <w:sz w:val="14"/>
          <w:szCs w:val="14"/>
        </w:rPr>
        <w:t>Art. 105</w:t>
      </w:r>
      <w:r w:rsidRPr="008B6B29">
        <w:rPr>
          <w:rFonts w:ascii="Calibri" w:hAnsi="Calibri" w:cs="Calibri"/>
          <w:sz w:val="14"/>
          <w:szCs w:val="14"/>
        </w:rPr>
        <w:t>. [</w:t>
      </w:r>
      <w:r w:rsidRPr="008B6B29">
        <w:rPr>
          <w:rFonts w:ascii="Calibri" w:hAnsi="Calibri" w:cs="Calibri"/>
          <w:b/>
          <w:bCs/>
          <w:sz w:val="14"/>
          <w:szCs w:val="14"/>
        </w:rPr>
        <w:t>Mały przedsiębiorca</w:t>
      </w:r>
      <w:r w:rsidRPr="008B6B29">
        <w:rPr>
          <w:rFonts w:ascii="Calibri" w:hAnsi="Calibri" w:cs="Calibri"/>
          <w:sz w:val="14"/>
          <w:szCs w:val="14"/>
        </w:rPr>
        <w:t xml:space="preserve">] </w:t>
      </w:r>
    </w:p>
    <w:p w14:paraId="303B57A9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sz w:val="14"/>
          <w:szCs w:val="14"/>
        </w:rPr>
        <w:t>Za małego przedsiębiorcę uważa się przedsiębiorcę, który w co najmniej jednym z dwóch ostatnich lat obrotowych:</w:t>
      </w:r>
    </w:p>
    <w:p w14:paraId="6F9EC4A2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sz w:val="14"/>
          <w:szCs w:val="14"/>
        </w:rPr>
        <w:t>1) zatrudniał średniorocznie mniej niż 50 pracowników oraz</w:t>
      </w:r>
    </w:p>
    <w:p w14:paraId="38EA7DAD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sz w:val="14"/>
          <w:szCs w:val="14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6E43562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b/>
          <w:bCs/>
          <w:sz w:val="14"/>
          <w:szCs w:val="14"/>
        </w:rPr>
        <w:t>Art. 106</w:t>
      </w:r>
      <w:r w:rsidRPr="008B6B29">
        <w:rPr>
          <w:rFonts w:ascii="Calibri" w:hAnsi="Calibri" w:cs="Calibri"/>
          <w:sz w:val="14"/>
          <w:szCs w:val="14"/>
        </w:rPr>
        <w:t>. [</w:t>
      </w:r>
      <w:r w:rsidRPr="008B6B29">
        <w:rPr>
          <w:rFonts w:ascii="Calibri" w:hAnsi="Calibri" w:cs="Calibri"/>
          <w:b/>
          <w:bCs/>
          <w:sz w:val="14"/>
          <w:szCs w:val="14"/>
        </w:rPr>
        <w:t>Średni przedsiębiorca</w:t>
      </w:r>
      <w:r w:rsidRPr="008B6B29">
        <w:rPr>
          <w:rFonts w:ascii="Calibri" w:hAnsi="Calibri" w:cs="Calibri"/>
          <w:sz w:val="14"/>
          <w:szCs w:val="14"/>
        </w:rPr>
        <w:t xml:space="preserve">] </w:t>
      </w:r>
    </w:p>
    <w:p w14:paraId="4BE0BAC8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sz w:val="14"/>
          <w:szCs w:val="14"/>
        </w:rPr>
        <w:t>Za średniego przedsiębiorcę uważa się przedsiębiorcę, który w co najmniej jednym z dwóch ostatnich lat obrotowych:</w:t>
      </w:r>
    </w:p>
    <w:p w14:paraId="076A5DC1" w14:textId="77777777" w:rsidR="00E90A17" w:rsidRPr="008B6B29" w:rsidRDefault="00E90A17" w:rsidP="008B6B2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8B6B29">
        <w:rPr>
          <w:rFonts w:ascii="Calibri" w:hAnsi="Calibri" w:cs="Calibri"/>
          <w:sz w:val="14"/>
          <w:szCs w:val="14"/>
        </w:rPr>
        <w:t>1) zatrudniał średniorocznie mniej niż 250 pracowników oraz</w:t>
      </w:r>
    </w:p>
    <w:p w14:paraId="169B7973" w14:textId="77777777" w:rsidR="00E90A17" w:rsidRDefault="00E90A17" w:rsidP="008B6B29">
      <w:pPr>
        <w:pStyle w:val="Tekstprzypisudolnego"/>
        <w:jc w:val="both"/>
      </w:pPr>
      <w:r w:rsidRPr="008B6B29">
        <w:rPr>
          <w:rFonts w:ascii="Calibri" w:hAnsi="Calibri" w:cs="Calibri"/>
          <w:sz w:val="14"/>
          <w:szCs w:val="1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14:paraId="658EFD6D" w14:textId="77777777" w:rsidR="00E90A17" w:rsidRDefault="00E90A17" w:rsidP="003C546A">
      <w:pPr>
        <w:pStyle w:val="Tekstprzypisudolnego"/>
        <w:jc w:val="both"/>
      </w:pPr>
      <w:r w:rsidRPr="003C546A">
        <w:rPr>
          <w:rFonts w:ascii="Calibri" w:hAnsi="Calibri" w:cs="Calibri"/>
          <w:sz w:val="14"/>
          <w:szCs w:val="14"/>
        </w:rPr>
        <w:footnoteRef/>
      </w:r>
      <w:r w:rsidRPr="003C546A">
        <w:rPr>
          <w:rFonts w:ascii="Calibri" w:hAnsi="Calibri" w:cs="Calibri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Start w:id="2" w:name="_Hlk54683685"/>
    <w:bookmarkStart w:id="3" w:name="_Hlk54683686"/>
    <w:bookmarkEnd w:id="2"/>
    <w:bookmarkEnd w:id="3"/>
  </w:footnote>
  <w:footnote w:id="3">
    <w:p w14:paraId="399D37D5" w14:textId="77777777" w:rsidR="00E90A17" w:rsidRDefault="00E90A17" w:rsidP="003C546A">
      <w:pPr>
        <w:pStyle w:val="Tekstprzypisudolnego"/>
        <w:jc w:val="both"/>
      </w:pPr>
      <w:bookmarkStart w:id="4" w:name="_Hlk54683685"/>
      <w:bookmarkStart w:id="5" w:name="_Hlk54683686"/>
      <w:bookmarkEnd w:id="4"/>
      <w:bookmarkEnd w:id="5"/>
      <w:r w:rsidRPr="003C546A">
        <w:rPr>
          <w:rFonts w:ascii="Calibri" w:hAnsi="Calibri" w:cs="Calibri"/>
          <w:sz w:val="14"/>
          <w:szCs w:val="14"/>
        </w:rPr>
        <w:footnoteRef/>
      </w:r>
      <w:r w:rsidRPr="003C546A">
        <w:rPr>
          <w:rFonts w:ascii="Calibri" w:hAnsi="Calibri" w:cs="Calibr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500C" w14:textId="77777777" w:rsidR="00E90A17" w:rsidRDefault="00E90A17" w:rsidP="00073F88">
    <w:pPr>
      <w:pStyle w:val="Nagwek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ab/>
    </w:r>
    <w:r>
      <w:rPr>
        <w:b/>
      </w:rPr>
      <w:tab/>
    </w:r>
    <w:r w:rsidRPr="00B602CD">
      <w:rPr>
        <w:rFonts w:ascii="Calibri" w:hAnsi="Calibri" w:cs="Calibri"/>
        <w:b/>
        <w:sz w:val="20"/>
      </w:rPr>
      <w:t>Załącznik nr</w:t>
    </w:r>
    <w:r>
      <w:rPr>
        <w:rFonts w:ascii="Calibri" w:hAnsi="Calibri" w:cs="Calibri"/>
        <w:b/>
        <w:sz w:val="20"/>
      </w:rPr>
      <w:t xml:space="preserve"> 5 </w:t>
    </w:r>
    <w:r w:rsidRPr="00B602CD">
      <w:rPr>
        <w:rFonts w:ascii="Calibri" w:hAnsi="Calibri" w:cs="Calibri"/>
        <w:b/>
        <w:sz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4F0"/>
    <w:multiLevelType w:val="multilevel"/>
    <w:tmpl w:val="B12A20E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1" w15:restartNumberingAfterBreak="0">
    <w:nsid w:val="30E6176E"/>
    <w:multiLevelType w:val="hybridMultilevel"/>
    <w:tmpl w:val="F73E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0A62AA"/>
    <w:multiLevelType w:val="hybridMultilevel"/>
    <w:tmpl w:val="C2A8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58E4B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B21162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84B60"/>
    <w:multiLevelType w:val="multilevel"/>
    <w:tmpl w:val="2DBCD9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4E7"/>
    <w:rsid w:val="0001224E"/>
    <w:rsid w:val="00014C8D"/>
    <w:rsid w:val="000179D3"/>
    <w:rsid w:val="00072762"/>
    <w:rsid w:val="00073F88"/>
    <w:rsid w:val="00076E07"/>
    <w:rsid w:val="000D1C67"/>
    <w:rsid w:val="00144AC2"/>
    <w:rsid w:val="00186046"/>
    <w:rsid w:val="001C1799"/>
    <w:rsid w:val="001D166A"/>
    <w:rsid w:val="001D6DAB"/>
    <w:rsid w:val="00242F38"/>
    <w:rsid w:val="00250767"/>
    <w:rsid w:val="00254D48"/>
    <w:rsid w:val="00264287"/>
    <w:rsid w:val="00287E53"/>
    <w:rsid w:val="002B1DAC"/>
    <w:rsid w:val="002D7EFA"/>
    <w:rsid w:val="002F1B6F"/>
    <w:rsid w:val="002F3B80"/>
    <w:rsid w:val="00313734"/>
    <w:rsid w:val="003214B9"/>
    <w:rsid w:val="00390535"/>
    <w:rsid w:val="003C546A"/>
    <w:rsid w:val="003D7603"/>
    <w:rsid w:val="004205BB"/>
    <w:rsid w:val="0045027B"/>
    <w:rsid w:val="004C3770"/>
    <w:rsid w:val="00525DF3"/>
    <w:rsid w:val="005732D4"/>
    <w:rsid w:val="005C071A"/>
    <w:rsid w:val="00644F65"/>
    <w:rsid w:val="0065194A"/>
    <w:rsid w:val="006675A9"/>
    <w:rsid w:val="0067167B"/>
    <w:rsid w:val="006B1A7F"/>
    <w:rsid w:val="006D06E7"/>
    <w:rsid w:val="0071122F"/>
    <w:rsid w:val="00716D8A"/>
    <w:rsid w:val="0076027E"/>
    <w:rsid w:val="007A4F19"/>
    <w:rsid w:val="00821F50"/>
    <w:rsid w:val="00857233"/>
    <w:rsid w:val="008631AD"/>
    <w:rsid w:val="008830CC"/>
    <w:rsid w:val="008B6B29"/>
    <w:rsid w:val="008D0D68"/>
    <w:rsid w:val="008E1320"/>
    <w:rsid w:val="0095295A"/>
    <w:rsid w:val="009D3733"/>
    <w:rsid w:val="00A115E9"/>
    <w:rsid w:val="00A1176D"/>
    <w:rsid w:val="00A56969"/>
    <w:rsid w:val="00AB5FFA"/>
    <w:rsid w:val="00AC2AB8"/>
    <w:rsid w:val="00AE7976"/>
    <w:rsid w:val="00B43A0F"/>
    <w:rsid w:val="00B602CD"/>
    <w:rsid w:val="00B7337A"/>
    <w:rsid w:val="00B87A6D"/>
    <w:rsid w:val="00BA0057"/>
    <w:rsid w:val="00BE14AC"/>
    <w:rsid w:val="00C3524B"/>
    <w:rsid w:val="00C67A88"/>
    <w:rsid w:val="00CA657F"/>
    <w:rsid w:val="00CC04E7"/>
    <w:rsid w:val="00CC53E5"/>
    <w:rsid w:val="00CF432E"/>
    <w:rsid w:val="00CF607E"/>
    <w:rsid w:val="00D207CE"/>
    <w:rsid w:val="00D57850"/>
    <w:rsid w:val="00DC0CE6"/>
    <w:rsid w:val="00DD6237"/>
    <w:rsid w:val="00E21675"/>
    <w:rsid w:val="00E37634"/>
    <w:rsid w:val="00E90A17"/>
    <w:rsid w:val="00E95B3A"/>
    <w:rsid w:val="00E96560"/>
    <w:rsid w:val="00EA45F6"/>
    <w:rsid w:val="00EA6D0B"/>
    <w:rsid w:val="00EA76F4"/>
    <w:rsid w:val="00EA7AA1"/>
    <w:rsid w:val="00EB2017"/>
    <w:rsid w:val="00EC7EC8"/>
    <w:rsid w:val="00EF0180"/>
    <w:rsid w:val="00F43891"/>
    <w:rsid w:val="00F666EA"/>
    <w:rsid w:val="00FC3832"/>
    <w:rsid w:val="00FD05DC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D7ABE"/>
  <w15:docId w15:val="{27EDCAF0-C7E1-477E-A3D5-B93DBDE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4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CC04E7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WW-Tekstpodstawowy2">
    <w:name w:val="WW-Tekst podstawowy 2"/>
    <w:basedOn w:val="Normalny"/>
    <w:uiPriority w:val="99"/>
    <w:rsid w:val="00CC04E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C04E7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C04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CC04E7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CC04E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C04E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CC04E7"/>
    <w:pPr>
      <w:widowControl w:val="0"/>
      <w:suppressLineNumbers/>
    </w:pPr>
    <w:rPr>
      <w:rFonts w:eastAsia="Calibri"/>
      <w:color w:val="000000"/>
      <w:szCs w:val="20"/>
    </w:rPr>
  </w:style>
  <w:style w:type="paragraph" w:customStyle="1" w:styleId="Zawartoramki">
    <w:name w:val="Zawartość ramki"/>
    <w:basedOn w:val="Tekstpodstawowy"/>
    <w:uiPriority w:val="99"/>
    <w:rsid w:val="00CC04E7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CC04E7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C04E7"/>
    <w:rPr>
      <w:rFonts w:ascii="Times New Roman" w:hAnsi="Times New Roman"/>
      <w:sz w:val="24"/>
      <w:lang w:eastAsia="ar-SA" w:bidi="ar-SA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CC04E7"/>
    <w:pPr>
      <w:autoSpaceDE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C04E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C04E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C04E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CC04E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C04E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E96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65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50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5027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1800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Brzekowska</dc:creator>
  <cp:keywords/>
  <dc:description/>
  <cp:lastModifiedBy>a.mikolajczyk@merydian.pl</cp:lastModifiedBy>
  <cp:revision>3</cp:revision>
  <cp:lastPrinted>2018-11-27T08:04:00Z</cp:lastPrinted>
  <dcterms:created xsi:type="dcterms:W3CDTF">2020-12-23T12:43:00Z</dcterms:created>
  <dcterms:modified xsi:type="dcterms:W3CDTF">2020-12-27T18:10:00Z</dcterms:modified>
</cp:coreProperties>
</file>