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29D7">
            <w:pPr>
              <w:spacing w:before="120" w:after="120" w:line="254" w:lineRule="auto"/>
              <w:ind w:left="0" w:right="0" w:firstLine="0"/>
              <w:jc w:val="left"/>
              <w:rPr>
                <w:rFonts w:ascii="Arial" w:hAnsi="Arial" w:cs="Arial"/>
                <w:sz w:val="18"/>
                <w:szCs w:val="18"/>
                <w:lang w:eastAsia="en-US"/>
              </w:rPr>
            </w:pPr>
            <w:r w:rsidRPr="00BE29D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29D7">
            <w:pPr>
              <w:spacing w:before="120" w:after="120" w:line="254" w:lineRule="auto"/>
              <w:ind w:left="0" w:right="0" w:firstLine="0"/>
              <w:jc w:val="left"/>
              <w:rPr>
                <w:rFonts w:ascii="Arial" w:hAnsi="Arial" w:cs="Arial"/>
                <w:sz w:val="18"/>
                <w:szCs w:val="18"/>
                <w:lang w:eastAsia="en-US"/>
              </w:rPr>
            </w:pPr>
            <w:r w:rsidRPr="00BE29D7">
              <w:rPr>
                <w:rFonts w:ascii="Arial" w:hAnsi="Arial" w:cs="Arial"/>
                <w:sz w:val="18"/>
                <w:szCs w:val="18"/>
                <w:lang w:eastAsia="en-US"/>
              </w:rPr>
              <w:t>dostawa 1 szt. notebooka dla WIMiIP - KC-zp.272-721/20</w:t>
            </w:r>
          </w:p>
        </w:tc>
      </w:tr>
      <w:tr w:rsidR="00BE29D7" w:rsidRPr="00C24737" w:rsidTr="00813D2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E29D7" w:rsidRDefault="00BE29D7" w:rsidP="00813D2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E29D7" w:rsidRDefault="00BE29D7" w:rsidP="00813D2B">
            <w:pPr>
              <w:spacing w:before="120" w:after="0" w:line="254" w:lineRule="auto"/>
              <w:ind w:left="0" w:right="0" w:firstLine="0"/>
              <w:jc w:val="left"/>
              <w:rPr>
                <w:rFonts w:ascii="Arial" w:hAnsi="Arial" w:cs="Arial"/>
                <w:sz w:val="18"/>
                <w:szCs w:val="18"/>
                <w:lang w:eastAsia="en-US"/>
              </w:rPr>
            </w:pPr>
            <w:r w:rsidRPr="00BE29D7">
              <w:rPr>
                <w:rFonts w:ascii="Arial" w:hAnsi="Arial" w:cs="Arial"/>
                <w:sz w:val="18"/>
                <w:szCs w:val="18"/>
                <w:lang w:eastAsia="en-US"/>
              </w:rPr>
              <w:t>KC-zp.272-721/20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E29D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8AC" w:rsidRDefault="000338AC">
      <w:pPr>
        <w:spacing w:after="0" w:line="240" w:lineRule="auto"/>
      </w:pPr>
      <w:r>
        <w:separator/>
      </w:r>
    </w:p>
  </w:endnote>
  <w:endnote w:type="continuationSeparator" w:id="0">
    <w:p w:rsidR="000338AC" w:rsidRDefault="00033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8AC" w:rsidRDefault="000338AC">
      <w:pPr>
        <w:spacing w:after="0" w:line="244" w:lineRule="auto"/>
        <w:ind w:left="0" w:right="69" w:firstLine="0"/>
      </w:pPr>
      <w:r>
        <w:separator/>
      </w:r>
    </w:p>
  </w:footnote>
  <w:footnote w:type="continuationSeparator" w:id="0">
    <w:p w:rsidR="000338AC" w:rsidRDefault="000338AC">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9D7" w:rsidRDefault="00BE29D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9D7" w:rsidRDefault="00BE29D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E29D7" w:rsidRDefault="00BE29D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338AC"/>
    <w:rsid w:val="0000532E"/>
    <w:rsid w:val="00007967"/>
    <w:rsid w:val="0001314B"/>
    <w:rsid w:val="000338AC"/>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29D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3763ED8-BEA9-464C-82E1-F2DE5D779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7E891-D3B3-4E82-BBC5-536F3A35D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12</Pages>
  <Words>4287</Words>
  <Characters>25728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2020-12-21T09:58:00Z</dcterms:created>
  <dcterms:modified xsi:type="dcterms:W3CDTF">2020-12-21T09:58:00Z</dcterms:modified>
</cp:coreProperties>
</file>