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7B7" w:rsidRPr="00E24546" w:rsidRDefault="009267B7" w:rsidP="009267B7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A7DB2">
        <w:rPr>
          <w:b/>
          <w:i w:val="0"/>
          <w:sz w:val="22"/>
          <w:szCs w:val="22"/>
        </w:rPr>
        <w:t>3a</w:t>
      </w:r>
    </w:p>
    <w:p w:rsidR="009267B7" w:rsidRDefault="009267B7" w:rsidP="009267B7">
      <w:pPr>
        <w:spacing w:after="0" w:line="480" w:lineRule="auto"/>
        <w:rPr>
          <w:b/>
        </w:rPr>
      </w:pPr>
    </w:p>
    <w:p w:rsidR="009267B7" w:rsidRPr="005103B9" w:rsidRDefault="009267B7" w:rsidP="009267B7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F261F" w:rsidRPr="00EF261F">
        <w:rPr>
          <w:rFonts w:ascii="Times New Roman" w:hAnsi="Times New Roman"/>
          <w:b/>
        </w:rPr>
        <w:t>KA-2/118/2020</w:t>
      </w:r>
    </w:p>
    <w:p w:rsidR="009267B7" w:rsidRPr="00E24546" w:rsidRDefault="009267B7" w:rsidP="009267B7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9267B7" w:rsidRPr="00E24546" w:rsidRDefault="009267B7" w:rsidP="009267B7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261F" w:rsidRPr="00EF261F">
        <w:rPr>
          <w:sz w:val="22"/>
          <w:szCs w:val="22"/>
        </w:rPr>
        <w:t>Politechnika Krakowska im. Tadeusza Kościuszki</w:t>
      </w:r>
    </w:p>
    <w:p w:rsidR="009267B7" w:rsidRPr="00E24546" w:rsidRDefault="009267B7" w:rsidP="009267B7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261F" w:rsidRPr="00EF261F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EF261F" w:rsidRPr="00EF261F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EF261F" w:rsidRPr="00EF261F">
        <w:rPr>
          <w:sz w:val="22"/>
          <w:szCs w:val="22"/>
        </w:rPr>
        <w:t>/pok. 110,</w:t>
      </w:r>
    </w:p>
    <w:p w:rsidR="009267B7" w:rsidRPr="00E24546" w:rsidRDefault="009267B7" w:rsidP="009267B7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261F" w:rsidRPr="00EF261F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EF261F" w:rsidRPr="00EF261F">
        <w:rPr>
          <w:sz w:val="22"/>
          <w:szCs w:val="22"/>
        </w:rPr>
        <w:t>KRAKÓW</w:t>
      </w:r>
    </w:p>
    <w:p w:rsidR="009267B7" w:rsidRDefault="009267B7" w:rsidP="009267B7">
      <w:pPr>
        <w:ind w:left="5954"/>
        <w:jc w:val="center"/>
        <w:rPr>
          <w:rFonts w:ascii="Times New Roman" w:hAnsi="Times New Roman"/>
          <w:i/>
        </w:rPr>
      </w:pPr>
    </w:p>
    <w:p w:rsidR="009267B7" w:rsidRDefault="009267B7" w:rsidP="009267B7">
      <w:pPr>
        <w:ind w:left="5954"/>
        <w:jc w:val="center"/>
        <w:rPr>
          <w:rFonts w:ascii="Times New Roman" w:hAnsi="Times New Roman"/>
          <w:i/>
        </w:rPr>
      </w:pPr>
    </w:p>
    <w:p w:rsidR="009267B7" w:rsidRDefault="009267B7" w:rsidP="009267B7">
      <w:pPr>
        <w:keepNext/>
        <w:spacing w:after="0" w:line="240" w:lineRule="auto"/>
        <w:outlineLvl w:val="7"/>
        <w:rPr>
          <w:rFonts w:eastAsia="Times New Roman"/>
          <w:b/>
          <w:lang w:eastAsia="x-none"/>
        </w:rPr>
      </w:pPr>
    </w:p>
    <w:p w:rsidR="009267B7" w:rsidRDefault="009267B7" w:rsidP="009267B7">
      <w:pPr>
        <w:rPr>
          <w:rFonts w:ascii="Arial" w:hAnsi="Arial" w:cs="Arial"/>
          <w:sz w:val="21"/>
          <w:szCs w:val="21"/>
        </w:rPr>
      </w:pPr>
    </w:p>
    <w:p w:rsidR="009267B7" w:rsidRDefault="009267B7" w:rsidP="009267B7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9267B7" w:rsidRDefault="009267B7" w:rsidP="009267B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9267B7" w:rsidRDefault="009267B7" w:rsidP="009267B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0"/>
          <w:szCs w:val="20"/>
        </w:rPr>
        <w:t>Pzp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), </w:t>
      </w:r>
    </w:p>
    <w:p w:rsidR="009267B7" w:rsidRDefault="009267B7" w:rsidP="009267B7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:rsidR="009267B7" w:rsidRDefault="009267B7" w:rsidP="009267B7">
      <w:pPr>
        <w:spacing w:after="0" w:line="360" w:lineRule="auto"/>
        <w:rPr>
          <w:rFonts w:eastAsia="Times New Roman"/>
          <w:lang w:eastAsia="pl-PL"/>
        </w:rPr>
      </w:pP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>Ja/my niżej podpisani:</w:t>
      </w:r>
    </w:p>
    <w:p w:rsidR="009267B7" w:rsidRDefault="009267B7" w:rsidP="009267B7">
      <w:pPr>
        <w:spacing w:after="0" w:line="240" w:lineRule="auto"/>
        <w:jc w:val="both"/>
        <w:rPr>
          <w:rFonts w:cs="Arial"/>
          <w:spacing w:val="4"/>
        </w:rPr>
      </w:pPr>
      <w:r>
        <w:rPr>
          <w:rFonts w:cs="Arial"/>
          <w:spacing w:val="4"/>
        </w:rPr>
        <w:t>……………………………………………………………………………………………………………………</w:t>
      </w:r>
    </w:p>
    <w:p w:rsidR="009267B7" w:rsidRDefault="009267B7" w:rsidP="009267B7">
      <w:pPr>
        <w:ind w:right="72"/>
        <w:rPr>
          <w:rFonts w:cs="Arial"/>
          <w:i/>
        </w:rPr>
      </w:pPr>
      <w:r>
        <w:rPr>
          <w:rFonts w:cs="Arial"/>
          <w:i/>
        </w:rPr>
        <w:t>(imię, nazwisko, stanowisko/podstawa do reprezentacji)</w:t>
      </w:r>
    </w:p>
    <w:p w:rsidR="009267B7" w:rsidRDefault="009267B7" w:rsidP="009267B7">
      <w:pPr>
        <w:jc w:val="both"/>
        <w:rPr>
          <w:rFonts w:cs="Arial"/>
          <w:spacing w:val="4"/>
        </w:rPr>
      </w:pP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 xml:space="preserve">działając w imieniu i na rzecz: </w:t>
      </w: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267B7" w:rsidRDefault="009267B7" w:rsidP="009267B7">
      <w:pPr>
        <w:spacing w:after="0" w:line="240" w:lineRule="auto"/>
        <w:jc w:val="both"/>
        <w:rPr>
          <w:rFonts w:cs="Arial"/>
          <w:spacing w:val="4"/>
        </w:rPr>
      </w:pPr>
      <w:r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i/>
        </w:rPr>
        <w:t xml:space="preserve">(pełna nazwa Wykonawcy/Wykonawców w przypadku wykonawców wspólnie ubiegających się </w:t>
      </w:r>
      <w:r>
        <w:rPr>
          <w:rFonts w:cs="Arial"/>
          <w:i/>
        </w:rPr>
        <w:br/>
        <w:t>o udzielenie</w:t>
      </w:r>
      <w:r>
        <w:t xml:space="preserve"> </w:t>
      </w:r>
      <w:r>
        <w:rPr>
          <w:rFonts w:cs="Arial"/>
          <w:i/>
        </w:rPr>
        <w:t>zamówienia)</w:t>
      </w:r>
      <w:r>
        <w:t xml:space="preserve"> .</w:t>
      </w:r>
    </w:p>
    <w:p w:rsidR="009267B7" w:rsidRDefault="009267B7" w:rsidP="009267B7">
      <w:pPr>
        <w:jc w:val="both"/>
      </w:pPr>
    </w:p>
    <w:p w:rsidR="009267B7" w:rsidRDefault="009267B7" w:rsidP="009267B7">
      <w:pPr>
        <w:spacing w:line="360" w:lineRule="auto"/>
        <w:jc w:val="both"/>
        <w:rPr>
          <w:b/>
        </w:rPr>
      </w:pPr>
      <w:r>
        <w:t>Ubiegając się o udzielenie zamówienia publicznego</w:t>
      </w:r>
      <w:r>
        <w:rPr>
          <w:rFonts w:cs="Arial"/>
        </w:rPr>
        <w:t>,</w:t>
      </w:r>
      <w:r>
        <w:rPr>
          <w:rFonts w:cs="Arial"/>
          <w:i/>
        </w:rPr>
        <w:t xml:space="preserve"> </w:t>
      </w:r>
      <w:r>
        <w:rPr>
          <w:rFonts w:cs="Arial"/>
        </w:rPr>
        <w:t>oświadczam, co następuje: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</w:rPr>
      </w:pPr>
    </w:p>
    <w:p w:rsidR="009267B7" w:rsidRDefault="009267B7" w:rsidP="009267B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WYKONAWCY </w:t>
      </w:r>
      <w:r>
        <w:rPr>
          <w:rFonts w:ascii="Arial" w:hAnsi="Arial" w:cs="Arial"/>
          <w:i/>
          <w:sz w:val="16"/>
          <w:szCs w:val="16"/>
        </w:rPr>
        <w:t>Uwaga: jeżeli punkt 2 nie ma zastosowania, należy go przekreślić</w:t>
      </w:r>
      <w:r>
        <w:rPr>
          <w:rFonts w:ascii="Arial" w:hAnsi="Arial" w:cs="Arial"/>
          <w:b/>
          <w:sz w:val="21"/>
          <w:szCs w:val="21"/>
        </w:rPr>
        <w:t>:</w:t>
      </w:r>
    </w:p>
    <w:p w:rsidR="009267B7" w:rsidRDefault="009267B7" w:rsidP="009267B7">
      <w:pPr>
        <w:spacing w:after="0" w:line="360" w:lineRule="auto"/>
        <w:ind w:left="720"/>
        <w:contextualSpacing/>
        <w:jc w:val="both"/>
        <w:rPr>
          <w:rFonts w:ascii="Arial" w:hAnsi="Arial" w:cs="Arial"/>
        </w:rPr>
      </w:pPr>
    </w:p>
    <w:p w:rsidR="009267B7" w:rsidRDefault="009267B7" w:rsidP="009267B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12-22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9267B7" w:rsidRDefault="009267B7" w:rsidP="009267B7">
      <w:pPr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028E9" w:rsidRDefault="003028E9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028E9" w:rsidRDefault="003028E9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028E9" w:rsidRDefault="003028E9" w:rsidP="003028E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</w:t>
      </w:r>
      <w:r>
        <w:rPr>
          <w:rFonts w:ascii="Arial" w:hAnsi="Arial" w:cs="Arial"/>
        </w:rPr>
        <w:br/>
        <w:t xml:space="preserve">art. 24 ust. 5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, w zakresie:</w:t>
      </w:r>
    </w:p>
    <w:p w:rsidR="003028E9" w:rsidRPr="00972541" w:rsidRDefault="003028E9" w:rsidP="003028E9">
      <w:pPr>
        <w:spacing w:after="0" w:line="240" w:lineRule="auto"/>
        <w:jc w:val="both"/>
        <w:rPr>
          <w:rFonts w:ascii="Arial" w:hAnsi="Arial" w:cs="Arial"/>
          <w:b/>
        </w:rPr>
      </w:pPr>
    </w:p>
    <w:p w:rsidR="003028E9" w:rsidRPr="00972541" w:rsidRDefault="003028E9" w:rsidP="003028E9">
      <w:pPr>
        <w:spacing w:after="0" w:line="240" w:lineRule="auto"/>
        <w:jc w:val="both"/>
        <w:rPr>
          <w:rFonts w:ascii="Arial" w:hAnsi="Arial" w:cs="Arial"/>
        </w:rPr>
      </w:pPr>
      <w:r w:rsidRPr="00972541">
        <w:rPr>
          <w:rFonts w:ascii="Arial" w:hAnsi="Arial" w:cs="Arial"/>
        </w:rPr>
        <w:t>Art. 24 ust. 5 pkt 1</w:t>
      </w:r>
    </w:p>
    <w:p w:rsidR="003028E9" w:rsidRPr="00972541" w:rsidRDefault="003028E9" w:rsidP="003028E9">
      <w:pPr>
        <w:spacing w:after="0" w:line="276" w:lineRule="auto"/>
        <w:jc w:val="both"/>
        <w:rPr>
          <w:rFonts w:ascii="Arial" w:hAnsi="Arial" w:cs="Arial"/>
        </w:rPr>
      </w:pPr>
      <w:r w:rsidRPr="00972541">
        <w:rPr>
          <w:rFonts w:ascii="Arial" w:hAnsi="Arial" w:cs="Arial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</w:t>
      </w:r>
      <w:proofErr w:type="spellStart"/>
      <w:r w:rsidRPr="00972541">
        <w:rPr>
          <w:rFonts w:ascii="Arial" w:hAnsi="Arial" w:cs="Arial"/>
        </w:rPr>
        <w:t>t.j</w:t>
      </w:r>
      <w:proofErr w:type="spellEnd"/>
      <w:r w:rsidRPr="00972541">
        <w:rPr>
          <w:rFonts w:ascii="Arial" w:hAnsi="Arial" w:cs="Arial"/>
        </w:rPr>
        <w:t xml:space="preserve">. Dz. U. z 2017 r. poz. 1508 z </w:t>
      </w:r>
      <w:proofErr w:type="spellStart"/>
      <w:r w:rsidRPr="00972541">
        <w:rPr>
          <w:rFonts w:ascii="Arial" w:hAnsi="Arial" w:cs="Arial"/>
        </w:rPr>
        <w:t>późn</w:t>
      </w:r>
      <w:proofErr w:type="spellEnd"/>
      <w:r w:rsidRPr="00972541">
        <w:rPr>
          <w:rFonts w:ascii="Arial" w:hAnsi="Arial" w:cs="Arial"/>
        </w:rPr>
        <w:t xml:space="preserve">.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972541">
        <w:rPr>
          <w:rFonts w:ascii="Arial" w:eastAsia="Times New Roman" w:hAnsi="Arial" w:cs="Arial"/>
        </w:rPr>
        <w:t>(Dz. U. z 2017 r. poz. 2344)</w:t>
      </w:r>
      <w:r w:rsidRPr="00972541">
        <w:rPr>
          <w:rFonts w:ascii="Arial" w:hAnsi="Arial" w:cs="Arial"/>
        </w:rPr>
        <w:t>.</w:t>
      </w:r>
    </w:p>
    <w:p w:rsidR="003028E9" w:rsidRPr="00972541" w:rsidRDefault="003028E9" w:rsidP="003028E9">
      <w:pPr>
        <w:spacing w:after="0" w:line="240" w:lineRule="auto"/>
        <w:jc w:val="both"/>
        <w:rPr>
          <w:rFonts w:ascii="Arial" w:hAnsi="Arial" w:cs="Arial"/>
        </w:rPr>
      </w:pPr>
    </w:p>
    <w:p w:rsidR="003028E9" w:rsidRPr="00972541" w:rsidRDefault="003028E9" w:rsidP="003028E9">
      <w:pPr>
        <w:spacing w:after="0" w:line="240" w:lineRule="auto"/>
        <w:jc w:val="both"/>
        <w:rPr>
          <w:rFonts w:ascii="Arial" w:hAnsi="Arial" w:cs="Arial"/>
        </w:rPr>
      </w:pPr>
      <w:r w:rsidRPr="00972541">
        <w:rPr>
          <w:rFonts w:ascii="Arial" w:hAnsi="Arial" w:cs="Arial"/>
        </w:rPr>
        <w:t>Art. 24 ust. 5 pkt 2</w:t>
      </w:r>
    </w:p>
    <w:p w:rsidR="003028E9" w:rsidRPr="00972541" w:rsidRDefault="003028E9" w:rsidP="003028E9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b w:val="0"/>
          <w:color w:val="auto"/>
          <w:sz w:val="22"/>
          <w:szCs w:val="22"/>
        </w:rPr>
      </w:pPr>
      <w:r w:rsidRPr="00972541">
        <w:rPr>
          <w:rFonts w:ascii="Arial" w:hAnsi="Arial" w:cs="Arial"/>
          <w:b w:val="0"/>
          <w:color w:val="auto"/>
          <w:sz w:val="22"/>
          <w:szCs w:val="22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dowodowych, jeżeli nie upłynęły 3 lata od dnia zaistnienia zdarzenia będącego podstawą wykluczenia.</w:t>
      </w:r>
    </w:p>
    <w:p w:rsidR="003028E9" w:rsidRPr="00972541" w:rsidRDefault="003028E9" w:rsidP="003028E9">
      <w:pPr>
        <w:spacing w:after="0" w:line="240" w:lineRule="auto"/>
        <w:jc w:val="both"/>
        <w:rPr>
          <w:rFonts w:ascii="Arial" w:hAnsi="Arial" w:cs="Arial"/>
        </w:rPr>
      </w:pPr>
    </w:p>
    <w:p w:rsidR="003028E9" w:rsidRPr="00972541" w:rsidRDefault="003028E9" w:rsidP="003028E9">
      <w:pPr>
        <w:spacing w:after="0" w:line="240" w:lineRule="auto"/>
        <w:jc w:val="both"/>
        <w:rPr>
          <w:rFonts w:ascii="Arial" w:hAnsi="Arial" w:cs="Arial"/>
        </w:rPr>
      </w:pPr>
      <w:r w:rsidRPr="00972541">
        <w:rPr>
          <w:rFonts w:ascii="Arial" w:hAnsi="Arial" w:cs="Arial"/>
        </w:rPr>
        <w:t>Art. 24 ust. 5 pkt 4</w:t>
      </w:r>
    </w:p>
    <w:p w:rsidR="003028E9" w:rsidRPr="00972541" w:rsidRDefault="003028E9" w:rsidP="003028E9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b w:val="0"/>
          <w:color w:val="auto"/>
          <w:sz w:val="22"/>
          <w:szCs w:val="22"/>
        </w:rPr>
      </w:pPr>
      <w:r w:rsidRPr="00972541">
        <w:rPr>
          <w:rFonts w:ascii="Arial" w:hAnsi="Arial" w:cs="Arial"/>
          <w:b w:val="0"/>
          <w:color w:val="auto"/>
          <w:sz w:val="22"/>
          <w:szCs w:val="22"/>
        </w:rPr>
        <w:t xml:space="preserve">Wykonawca, który z przyczyn leżących po jego stronie, nie wykonał albo nienależycie wykonał w istotnym stopniu wcześniejszą umowę w sprawie zamówienia publicznego lub umowę koncesji, zawartą z Zamawiającym, o którym mowa w art. 3 ust. 1 pkt 1–4 ustawy </w:t>
      </w:r>
      <w:proofErr w:type="spellStart"/>
      <w:r w:rsidRPr="00972541">
        <w:rPr>
          <w:rFonts w:ascii="Arial" w:hAnsi="Arial" w:cs="Arial"/>
          <w:b w:val="0"/>
          <w:color w:val="auto"/>
          <w:sz w:val="22"/>
          <w:szCs w:val="22"/>
        </w:rPr>
        <w:t>Pzp</w:t>
      </w:r>
      <w:proofErr w:type="spellEnd"/>
      <w:r w:rsidRPr="00972541">
        <w:rPr>
          <w:rFonts w:ascii="Arial" w:hAnsi="Arial" w:cs="Arial"/>
          <w:b w:val="0"/>
          <w:color w:val="auto"/>
          <w:sz w:val="22"/>
          <w:szCs w:val="22"/>
        </w:rPr>
        <w:t>, co doprowadziło do rozwiązania umowy lub zasądzenia odszkodowania, jeżeli nie upłynęły 3 lata od dnia zaistnienia zdarzenia będącego podstawą wykluczenia.</w:t>
      </w:r>
    </w:p>
    <w:p w:rsidR="003028E9" w:rsidRDefault="003028E9" w:rsidP="003028E9">
      <w:pPr>
        <w:rPr>
          <w:rFonts w:ascii="Arial" w:hAnsi="Arial" w:cs="Arial"/>
        </w:rPr>
      </w:pPr>
    </w:p>
    <w:p w:rsidR="003028E9" w:rsidRDefault="003028E9" w:rsidP="003028E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3028E9" w:rsidRDefault="003028E9" w:rsidP="003028E9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</w:rPr>
        <w:t>dnia ………….…….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028E9" w:rsidRDefault="003028E9" w:rsidP="003028E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028E9" w:rsidRDefault="003028E9" w:rsidP="003028E9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028E9" w:rsidRDefault="003028E9" w:rsidP="003028E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267B7" w:rsidRDefault="009267B7" w:rsidP="0097254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</w:t>
      </w:r>
      <w:r w:rsidR="00972541">
        <w:rPr>
          <w:rFonts w:ascii="Arial" w:hAnsi="Arial" w:cs="Arial"/>
          <w:sz w:val="21"/>
          <w:szCs w:val="21"/>
        </w:rPr>
        <w:t>………………………………………………………………………..</w:t>
      </w:r>
      <w:r>
        <w:rPr>
          <w:rFonts w:ascii="Arial" w:hAnsi="Arial" w:cs="Arial"/>
          <w:sz w:val="21"/>
          <w:szCs w:val="21"/>
        </w:rPr>
        <w:t>..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72541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9267B7">
        <w:rPr>
          <w:rFonts w:ascii="Arial" w:hAnsi="Arial" w:cs="Arial"/>
          <w:sz w:val="20"/>
          <w:szCs w:val="20"/>
        </w:rPr>
        <w:t xml:space="preserve">…………….……. </w:t>
      </w:r>
      <w:r w:rsidR="009267B7">
        <w:rPr>
          <w:rFonts w:ascii="Arial" w:hAnsi="Arial" w:cs="Arial"/>
          <w:i/>
          <w:sz w:val="16"/>
          <w:szCs w:val="16"/>
        </w:rPr>
        <w:t>(miejscowość)</w:t>
      </w:r>
      <w:r w:rsidR="009267B7">
        <w:rPr>
          <w:rFonts w:ascii="Arial" w:hAnsi="Arial" w:cs="Arial"/>
          <w:i/>
          <w:sz w:val="20"/>
          <w:szCs w:val="20"/>
        </w:rPr>
        <w:t xml:space="preserve">, </w:t>
      </w:r>
      <w:r w:rsidR="009267B7">
        <w:rPr>
          <w:rFonts w:ascii="Arial" w:hAnsi="Arial" w:cs="Arial"/>
          <w:sz w:val="20"/>
          <w:szCs w:val="20"/>
        </w:rPr>
        <w:t xml:space="preserve">dnia …………………. r.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i/>
        </w:rPr>
      </w:pPr>
    </w:p>
    <w:p w:rsidR="009267B7" w:rsidRDefault="009267B7" w:rsidP="009267B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PODMIOTU, NA KTÓREGO ZASOBY POWOŁUJE SIĘ WYKONAWCA: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b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b/>
        </w:rPr>
      </w:pPr>
    </w:p>
    <w:p w:rsidR="009267B7" w:rsidRDefault="009267B7" w:rsidP="009267B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b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b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27722" w:rsidRDefault="00A27722" w:rsidP="00A277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>
      <w:bookmarkStart w:id="0" w:name="_GoBack"/>
      <w:bookmarkEnd w:id="0"/>
    </w:p>
    <w:p w:rsidR="009267B7" w:rsidRDefault="009267B7" w:rsidP="009267B7"/>
    <w:p w:rsidR="009267B7" w:rsidRPr="00E24546" w:rsidRDefault="009267B7" w:rsidP="009267B7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FD27E9" w:rsidRDefault="00FD27E9"/>
    <w:sectPr w:rsidR="00FD27E9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618" w:rsidRDefault="00FE0618">
      <w:pPr>
        <w:spacing w:after="0" w:line="240" w:lineRule="auto"/>
      </w:pPr>
      <w:r>
        <w:separator/>
      </w:r>
    </w:p>
  </w:endnote>
  <w:endnote w:type="continuationSeparator" w:id="0">
    <w:p w:rsidR="00FE0618" w:rsidRDefault="00FE0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61F" w:rsidRDefault="00EF261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2772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2772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A2772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61F" w:rsidRDefault="00EF26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618" w:rsidRDefault="00FE0618">
      <w:pPr>
        <w:spacing w:after="0" w:line="240" w:lineRule="auto"/>
      </w:pPr>
      <w:r>
        <w:separator/>
      </w:r>
    </w:p>
  </w:footnote>
  <w:footnote w:type="continuationSeparator" w:id="0">
    <w:p w:rsidR="00FE0618" w:rsidRDefault="00FE06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61F" w:rsidRDefault="00EF26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61F" w:rsidRDefault="00EF26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61F" w:rsidRDefault="00EF26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618"/>
    <w:rsid w:val="003028E9"/>
    <w:rsid w:val="005B488A"/>
    <w:rsid w:val="008F13F6"/>
    <w:rsid w:val="009267B7"/>
    <w:rsid w:val="00972541"/>
    <w:rsid w:val="00A27722"/>
    <w:rsid w:val="00EF261F"/>
    <w:rsid w:val="00FA7DB2"/>
    <w:rsid w:val="00FD27E9"/>
    <w:rsid w:val="00FE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7722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28E9"/>
    <w:pPr>
      <w:keepNext/>
      <w:keepLines/>
      <w:spacing w:before="200" w:after="0" w:line="25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F2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61F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2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3028E9"/>
    <w:pPr>
      <w:spacing w:line="254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7722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28E9"/>
    <w:pPr>
      <w:keepNext/>
      <w:keepLines/>
      <w:spacing w:before="200" w:after="0" w:line="25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F2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61F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2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3028E9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0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706</Words>
  <Characters>4239</Characters>
  <Application>Microsoft Office Word</Application>
  <DocSecurity>0</DocSecurity>
  <Lines>35</Lines>
  <Paragraphs>9</Paragraphs>
  <ScaleCrop>false</ScaleCrop>
  <Company/>
  <LinksUpToDate>false</LinksUpToDate>
  <CharactersWithSpaces>4936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2020-12-15T09:44:00Z</dcterms:created>
  <dcterms:modified xsi:type="dcterms:W3CDTF">2020-12-15T09:46:00Z</dcterms:modified>
</cp:coreProperties>
</file>