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C45082" w:rsidP="006A5DF1">
      <w:pPr>
        <w:spacing w:after="240"/>
        <w:jc w:val="right"/>
        <w:rPr>
          <w:sz w:val="22"/>
          <w:szCs w:val="22"/>
        </w:rPr>
      </w:pPr>
      <w:r w:rsidRPr="00C45082">
        <w:rPr>
          <w:sz w:val="22"/>
          <w:szCs w:val="22"/>
        </w:rPr>
        <w:t>Płońsk</w:t>
      </w:r>
      <w:r w:rsidR="006A5DF1" w:rsidRPr="00D91931">
        <w:rPr>
          <w:sz w:val="22"/>
          <w:szCs w:val="22"/>
        </w:rPr>
        <w:t xml:space="preserve"> dnia: </w:t>
      </w:r>
      <w:r w:rsidRPr="00C45082">
        <w:rPr>
          <w:sz w:val="22"/>
          <w:szCs w:val="22"/>
        </w:rPr>
        <w:t>2020-12-18</w:t>
      </w:r>
    </w:p>
    <w:p w:rsidR="006A5DF1" w:rsidRPr="00D91931" w:rsidRDefault="00C45082" w:rsidP="006A5DF1">
      <w:pPr>
        <w:rPr>
          <w:b/>
          <w:bCs/>
          <w:sz w:val="22"/>
          <w:szCs w:val="22"/>
        </w:rPr>
      </w:pPr>
      <w:r w:rsidRPr="00C45082">
        <w:rPr>
          <w:b/>
          <w:bCs/>
          <w:sz w:val="22"/>
          <w:szCs w:val="22"/>
        </w:rPr>
        <w:t xml:space="preserve"> Nadleśnictwo Płońsk</w:t>
      </w:r>
    </w:p>
    <w:p w:rsidR="006A5DF1" w:rsidRPr="00BD5546" w:rsidRDefault="00C45082" w:rsidP="006A5DF1">
      <w:pPr>
        <w:rPr>
          <w:sz w:val="22"/>
          <w:szCs w:val="22"/>
        </w:rPr>
      </w:pPr>
      <w:r w:rsidRPr="00C45082">
        <w:rPr>
          <w:sz w:val="22"/>
          <w:szCs w:val="22"/>
        </w:rPr>
        <w:t>Leśników</w:t>
      </w:r>
      <w:r w:rsidR="006A5DF1" w:rsidRPr="00BD5546">
        <w:rPr>
          <w:sz w:val="22"/>
          <w:szCs w:val="22"/>
        </w:rPr>
        <w:t xml:space="preserve"> </w:t>
      </w:r>
      <w:r w:rsidRPr="00C45082">
        <w:rPr>
          <w:sz w:val="22"/>
          <w:szCs w:val="22"/>
        </w:rPr>
        <w:t>2</w:t>
      </w:r>
    </w:p>
    <w:p w:rsidR="006A5DF1" w:rsidRPr="00BD5546" w:rsidRDefault="00C45082" w:rsidP="006A5DF1">
      <w:pPr>
        <w:rPr>
          <w:sz w:val="22"/>
          <w:szCs w:val="22"/>
        </w:rPr>
      </w:pPr>
      <w:r w:rsidRPr="00C45082">
        <w:rPr>
          <w:sz w:val="22"/>
          <w:szCs w:val="22"/>
        </w:rPr>
        <w:t>09-100</w:t>
      </w:r>
      <w:r w:rsidR="006A5DF1" w:rsidRPr="00BD5546">
        <w:rPr>
          <w:sz w:val="22"/>
          <w:szCs w:val="22"/>
        </w:rPr>
        <w:t xml:space="preserve"> </w:t>
      </w:r>
      <w:r w:rsidRPr="00C45082">
        <w:rPr>
          <w:sz w:val="22"/>
          <w:szCs w:val="22"/>
        </w:rPr>
        <w:t>Płońsk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45082" w:rsidRPr="00C4508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45082" w:rsidRPr="00C45082">
        <w:rPr>
          <w:b/>
          <w:bCs/>
          <w:sz w:val="22"/>
          <w:szCs w:val="22"/>
        </w:rPr>
        <w:t>"Budowa wieży obserwacyjnej przeciwpożarowej  w Nadleśnictwie Płońsk -leśnictwo Kiełki"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45082" w:rsidRPr="00C45082">
        <w:rPr>
          <w:b/>
          <w:sz w:val="22"/>
          <w:szCs w:val="22"/>
        </w:rPr>
        <w:t>ZG.270.15.2020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C45082" w:rsidRPr="00C45082">
        <w:rPr>
          <w:b/>
          <w:sz w:val="22"/>
          <w:szCs w:val="22"/>
        </w:rPr>
        <w:t xml:space="preserve"> Nadleśnictwo Płońsk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C45082" w:rsidRPr="00C45082">
        <w:rPr>
          <w:sz w:val="22"/>
          <w:szCs w:val="22"/>
        </w:rPr>
        <w:t>(</w:t>
      </w:r>
      <w:proofErr w:type="spellStart"/>
      <w:r w:rsidR="00C45082" w:rsidRPr="00C45082">
        <w:rPr>
          <w:sz w:val="22"/>
          <w:szCs w:val="22"/>
        </w:rPr>
        <w:t>t.j</w:t>
      </w:r>
      <w:proofErr w:type="spellEnd"/>
      <w:r w:rsidR="00C45082" w:rsidRPr="00C4508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45082" w:rsidRPr="006A5DF1" w:rsidTr="003C339B">
        <w:tc>
          <w:tcPr>
            <w:tcW w:w="9356" w:type="dxa"/>
            <w:shd w:val="clear" w:color="auto" w:fill="auto"/>
          </w:tcPr>
          <w:p w:rsidR="00C45082" w:rsidRPr="006A5DF1" w:rsidRDefault="00C45082" w:rsidP="003C339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C45082">
              <w:rPr>
                <w:b/>
                <w:bCs/>
                <w:sz w:val="22"/>
                <w:szCs w:val="22"/>
              </w:rPr>
              <w:t>1</w:t>
            </w:r>
          </w:p>
          <w:p w:rsidR="00C45082" w:rsidRPr="00C45082" w:rsidRDefault="00C45082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5082">
              <w:rPr>
                <w:sz w:val="22"/>
                <w:szCs w:val="22"/>
              </w:rPr>
              <w:t>W związku z ogłoszonym postępowaniem zwracam się o udzielenie odpowiedzi na pytania:</w:t>
            </w:r>
          </w:p>
          <w:p w:rsidR="00C45082" w:rsidRPr="00C45082" w:rsidRDefault="00C45082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5082">
              <w:rPr>
                <w:sz w:val="22"/>
                <w:szCs w:val="22"/>
              </w:rPr>
              <w:t>1.</w:t>
            </w:r>
            <w:r w:rsidRPr="00C45082">
              <w:rPr>
                <w:sz w:val="22"/>
                <w:szCs w:val="22"/>
              </w:rPr>
              <w:tab/>
              <w:t>W załączonym kosztorysie ślepym wskazana masa konsytuacji 5012kg(</w:t>
            </w:r>
            <w:proofErr w:type="spellStart"/>
            <w:r w:rsidRPr="00C45082">
              <w:rPr>
                <w:sz w:val="22"/>
                <w:szCs w:val="22"/>
              </w:rPr>
              <w:t>poz</w:t>
            </w:r>
            <w:proofErr w:type="spellEnd"/>
            <w:r w:rsidRPr="00C45082">
              <w:rPr>
                <w:sz w:val="22"/>
                <w:szCs w:val="22"/>
              </w:rPr>
              <w:t xml:space="preserve"> 24 kosztorysu) wg dokumentacji projektowej 5992kg</w:t>
            </w:r>
          </w:p>
          <w:p w:rsidR="00C45082" w:rsidRPr="00C45082" w:rsidRDefault="00C45082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5082">
              <w:rPr>
                <w:sz w:val="22"/>
                <w:szCs w:val="22"/>
              </w:rPr>
              <w:t>2.</w:t>
            </w:r>
            <w:r w:rsidRPr="00C45082">
              <w:rPr>
                <w:sz w:val="22"/>
                <w:szCs w:val="22"/>
              </w:rPr>
              <w:tab/>
              <w:t>W załączonym kosztorysie ślepym wskazana ilość uziomu poziomego w opisie pozycji 75mb (</w:t>
            </w:r>
            <w:proofErr w:type="spellStart"/>
            <w:r w:rsidRPr="00C45082">
              <w:rPr>
                <w:sz w:val="22"/>
                <w:szCs w:val="22"/>
              </w:rPr>
              <w:t>poz</w:t>
            </w:r>
            <w:proofErr w:type="spellEnd"/>
            <w:r w:rsidRPr="00C45082">
              <w:rPr>
                <w:sz w:val="22"/>
                <w:szCs w:val="22"/>
              </w:rPr>
              <w:t xml:space="preserve"> 19 kosztorysu) wg w kalkulacji uwzględniono 55mb</w:t>
            </w:r>
          </w:p>
          <w:p w:rsidR="00C45082" w:rsidRPr="00C45082" w:rsidRDefault="00C45082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5082">
              <w:rPr>
                <w:sz w:val="22"/>
                <w:szCs w:val="22"/>
              </w:rPr>
              <w:t>3.</w:t>
            </w:r>
            <w:r w:rsidRPr="00C45082">
              <w:rPr>
                <w:sz w:val="22"/>
                <w:szCs w:val="22"/>
              </w:rPr>
              <w:tab/>
              <w:t>W załączonym kosztorysie ślepym wskazana masa betonu podkładowego 8m3(</w:t>
            </w:r>
            <w:proofErr w:type="spellStart"/>
            <w:r w:rsidRPr="00C45082">
              <w:rPr>
                <w:sz w:val="22"/>
                <w:szCs w:val="22"/>
              </w:rPr>
              <w:t>poz</w:t>
            </w:r>
            <w:proofErr w:type="spellEnd"/>
            <w:r w:rsidRPr="00C45082">
              <w:rPr>
                <w:sz w:val="22"/>
                <w:szCs w:val="22"/>
              </w:rPr>
              <w:t xml:space="preserve"> 11 kosztorysu) wg dokumentacji projektowej 8,5m3</w:t>
            </w:r>
          </w:p>
          <w:p w:rsidR="00C45082" w:rsidRPr="006A5DF1" w:rsidRDefault="00C45082" w:rsidP="003C339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45082">
              <w:rPr>
                <w:sz w:val="22"/>
                <w:szCs w:val="22"/>
              </w:rPr>
              <w:t>4.</w:t>
            </w:r>
            <w:r w:rsidRPr="00C45082">
              <w:rPr>
                <w:sz w:val="22"/>
                <w:szCs w:val="22"/>
              </w:rPr>
              <w:tab/>
              <w:t>Czy do miejsca projektowanej wieży jest swobodny dojazd dla sprzętu ciężkiego(typu dźwig, gruszka z betonem)</w:t>
            </w:r>
          </w:p>
          <w:p w:rsidR="00C45082" w:rsidRPr="006A5DF1" w:rsidRDefault="00C45082" w:rsidP="003C339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C45082" w:rsidRPr="00C45082" w:rsidRDefault="00C45082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C45082">
              <w:rPr>
                <w:sz w:val="22"/>
                <w:szCs w:val="22"/>
              </w:rPr>
              <w:t>1.      Wszystkie pozycje kosztorysowe służą jako pomocnicze a prace należy kalkulować i ofertować według dokumentacji projektowej. Według projektu ciężar konstrukcji wieży wynosi 5012kg, a wraz z wyposażeniem 5992. Proszę przyjąć 5992kg.</w:t>
            </w:r>
          </w:p>
          <w:p w:rsidR="00C45082" w:rsidRPr="00C45082" w:rsidRDefault="005466EA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     </w:t>
            </w:r>
            <w:r w:rsidR="00C45082" w:rsidRPr="00C45082">
              <w:rPr>
                <w:sz w:val="22"/>
                <w:szCs w:val="22"/>
              </w:rPr>
              <w:t xml:space="preserve"> Wszystkie pozycje kosztorysowe służą jako pomocnicze a prace należy kalkulować i ofertować według dokumentacji projektowej. W projekcie podane są szacowane ilości, zatem zalecamy przyjąć 75mb. Ilość bednarki </w:t>
            </w:r>
            <w:proofErr w:type="spellStart"/>
            <w:r w:rsidR="00C45082" w:rsidRPr="00C45082">
              <w:rPr>
                <w:sz w:val="22"/>
                <w:szCs w:val="22"/>
              </w:rPr>
              <w:t>FeZn</w:t>
            </w:r>
            <w:proofErr w:type="spellEnd"/>
            <w:r w:rsidR="00C45082" w:rsidRPr="00C45082">
              <w:rPr>
                <w:sz w:val="22"/>
                <w:szCs w:val="22"/>
              </w:rPr>
              <w:t xml:space="preserve"> 25x4 oraz ilość uziomów pionowych należy tak zastosować aby uzyskać wymagane max  10 Ohm.</w:t>
            </w:r>
          </w:p>
          <w:p w:rsidR="00C45082" w:rsidRPr="00C45082" w:rsidRDefault="005466EA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     </w:t>
            </w:r>
            <w:r w:rsidR="00C45082" w:rsidRPr="00C45082">
              <w:rPr>
                <w:sz w:val="22"/>
                <w:szCs w:val="22"/>
              </w:rPr>
              <w:t xml:space="preserve">Wszystkie pozycje kosztorysowe służą jako pomocnicze a prace należy kalkulować i ofertować </w:t>
            </w:r>
            <w:r w:rsidR="00C45082" w:rsidRPr="00C45082">
              <w:rPr>
                <w:sz w:val="22"/>
                <w:szCs w:val="22"/>
              </w:rPr>
              <w:lastRenderedPageBreak/>
              <w:t xml:space="preserve">według dokumentacji projektowej. Według projektu winno być 8,5m3 </w:t>
            </w:r>
          </w:p>
          <w:p w:rsidR="00C45082" w:rsidRPr="00C45082" w:rsidRDefault="005466EA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     </w:t>
            </w:r>
            <w:r w:rsidR="00C45082" w:rsidRPr="00C45082">
              <w:rPr>
                <w:sz w:val="22"/>
                <w:szCs w:val="22"/>
              </w:rPr>
              <w:t xml:space="preserve">Oferent sam winien wykonać wizję lokalną w terenie i ocenić czy dla niego dojazd jest swobodny i dogodny i jakiego sprzętu będzie używał.  </w:t>
            </w:r>
          </w:p>
          <w:p w:rsidR="00C45082" w:rsidRPr="006A5DF1" w:rsidRDefault="005466EA" w:rsidP="003C339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="00C45082" w:rsidRPr="00C45082">
              <w:rPr>
                <w:sz w:val="22"/>
                <w:szCs w:val="22"/>
              </w:rPr>
              <w:t xml:space="preserve"> Przyłącze należy wykonać zgodnie z wydanymi przez Zakład Energetyczny warunkami przyłącza, które Zamawiający załączy na stronie przetargowej.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C45082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 w:rsidRPr="00C45082">
        <w:rPr>
          <w:sz w:val="22"/>
          <w:szCs w:val="22"/>
        </w:rPr>
        <w:t>Tomasz</w:t>
      </w:r>
      <w:r w:rsidR="006D4AB3" w:rsidRPr="006A5DF1">
        <w:rPr>
          <w:sz w:val="22"/>
          <w:szCs w:val="22"/>
        </w:rPr>
        <w:t xml:space="preserve"> </w:t>
      </w:r>
      <w:r w:rsidRPr="00C45082">
        <w:rPr>
          <w:sz w:val="22"/>
          <w:szCs w:val="22"/>
        </w:rPr>
        <w:t>Dziewulski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D3B" w:rsidRDefault="00363D3B">
      <w:r>
        <w:separator/>
      </w:r>
    </w:p>
  </w:endnote>
  <w:endnote w:type="continuationSeparator" w:id="0">
    <w:p w:rsidR="00363D3B" w:rsidRDefault="0036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125B1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63D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D3B" w:rsidRDefault="00363D3B">
      <w:r>
        <w:separator/>
      </w:r>
    </w:p>
  </w:footnote>
  <w:footnote w:type="continuationSeparator" w:id="0">
    <w:p w:rsidR="00363D3B" w:rsidRDefault="00363D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082" w:rsidRDefault="00C45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082" w:rsidRDefault="00C45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082" w:rsidRDefault="00C450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D3B"/>
    <w:rsid w:val="00031374"/>
    <w:rsid w:val="000A1097"/>
    <w:rsid w:val="000E2A8F"/>
    <w:rsid w:val="00125B1B"/>
    <w:rsid w:val="0012774F"/>
    <w:rsid w:val="00144B7A"/>
    <w:rsid w:val="00180C6E"/>
    <w:rsid w:val="00363D3B"/>
    <w:rsid w:val="004848F3"/>
    <w:rsid w:val="004A75F2"/>
    <w:rsid w:val="005144A9"/>
    <w:rsid w:val="00520165"/>
    <w:rsid w:val="005466EA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97AB0"/>
    <w:rsid w:val="008A3553"/>
    <w:rsid w:val="00A905AC"/>
    <w:rsid w:val="00BA6584"/>
    <w:rsid w:val="00BE7BFD"/>
    <w:rsid w:val="00C370F2"/>
    <w:rsid w:val="00C44EEC"/>
    <w:rsid w:val="00C45082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790DCA1-1258-4D0F-AA62-B204A572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317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Tomasz Dziewulski</dc:creator>
  <cp:keywords/>
  <cp:lastModifiedBy>Tomasz Dziewulski</cp:lastModifiedBy>
  <cp:revision>2</cp:revision>
  <cp:lastPrinted>2001-02-10T14:28:00Z</cp:lastPrinted>
  <dcterms:created xsi:type="dcterms:W3CDTF">2020-12-18T16:58:00Z</dcterms:created>
  <dcterms:modified xsi:type="dcterms:W3CDTF">2020-12-18T16:58:00Z</dcterms:modified>
</cp:coreProperties>
</file>