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E" w:rsidRDefault="001E18EE" w:rsidP="0040516A">
      <w:r>
        <w:rPr>
          <w:b/>
          <w:bCs/>
        </w:rPr>
        <w:t>CSKDZP-2375/14/12/05</w:t>
      </w:r>
      <w:r w:rsidRPr="00EF29E5">
        <w:rPr>
          <w:b/>
          <w:bCs/>
        </w:rPr>
        <w:t>/2020</w:t>
      </w:r>
      <w:r w:rsidRPr="00EF29E5">
        <w:rPr>
          <w:b/>
          <w:bCs/>
        </w:rPr>
        <w:tab/>
      </w:r>
      <w:r>
        <w:tab/>
      </w:r>
      <w:r>
        <w:tab/>
        <w:t xml:space="preserve">            </w:t>
      </w:r>
      <w:r>
        <w:tab/>
      </w:r>
      <w:r>
        <w:tab/>
        <w:t xml:space="preserve">                        Załącznik  nr 2 do SIWZ</w:t>
      </w:r>
    </w:p>
    <w:p w:rsidR="001E18EE" w:rsidRDefault="001E18EE" w:rsidP="007167BD"/>
    <w:p w:rsidR="001E18EE" w:rsidRDefault="001E18EE" w:rsidP="007167BD">
      <w:r>
        <w:t>Wykonawca</w:t>
      </w:r>
    </w:p>
    <w:p w:rsidR="001E18EE" w:rsidRPr="00EF29E5" w:rsidRDefault="001E18EE" w:rsidP="007167BD">
      <w:r w:rsidRPr="00EF29E5">
        <w:t>…………………………….….…………</w:t>
      </w:r>
    </w:p>
    <w:p w:rsidR="001E18EE" w:rsidRPr="00EF29E5" w:rsidRDefault="001E18EE" w:rsidP="007167BD">
      <w:r w:rsidRPr="00EF29E5">
        <w:t>………………………..…..…………….</w:t>
      </w:r>
    </w:p>
    <w:p w:rsidR="001E18EE" w:rsidRPr="00EF29E5" w:rsidRDefault="001E18EE" w:rsidP="007167BD">
      <w:r w:rsidRPr="00EF29E5">
        <w:t>………………………..………………….</w:t>
      </w:r>
    </w:p>
    <w:p w:rsidR="001E18EE" w:rsidRPr="00EF29E5" w:rsidRDefault="001E18EE" w:rsidP="00EF29E5">
      <w:pPr>
        <w:pStyle w:val="Header"/>
        <w:tabs>
          <w:tab w:val="clear" w:pos="9072"/>
          <w:tab w:val="right" w:pos="10080"/>
        </w:tabs>
        <w:ind w:left="-720" w:right="-101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9E5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1E18EE" w:rsidRPr="00880B40" w:rsidRDefault="001E18EE" w:rsidP="00880B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8EE" w:rsidRPr="00880B40" w:rsidRDefault="001E18EE" w:rsidP="00027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880B40">
        <w:rPr>
          <w:rFonts w:ascii="Times New Roman" w:hAnsi="Times New Roman" w:cs="Times New Roman"/>
          <w:sz w:val="24"/>
          <w:szCs w:val="24"/>
        </w:rPr>
        <w:t>ogłoszeni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0B40">
        <w:rPr>
          <w:rFonts w:ascii="Times New Roman" w:hAnsi="Times New Roman" w:cs="Times New Roman"/>
          <w:sz w:val="24"/>
          <w:szCs w:val="24"/>
        </w:rPr>
        <w:t xml:space="preserve"> o zamówieni</w:t>
      </w:r>
      <w:r>
        <w:rPr>
          <w:rFonts w:ascii="Times New Roman" w:hAnsi="Times New Roman" w:cs="Times New Roman"/>
          <w:sz w:val="24"/>
          <w:szCs w:val="24"/>
        </w:rPr>
        <w:t xml:space="preserve">u w postępowaniu </w:t>
      </w:r>
      <w:r w:rsidRPr="00880B40">
        <w:rPr>
          <w:rFonts w:ascii="Times New Roman" w:hAnsi="Times New Roman" w:cs="Times New Roman"/>
          <w:sz w:val="24"/>
          <w:szCs w:val="24"/>
        </w:rPr>
        <w:t>prowadzonym w trybie przetargu nieograniczonego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Przebudowę</w:t>
      </w:r>
      <w:r w:rsidRPr="00134E5F">
        <w:rPr>
          <w:rFonts w:ascii="Times New Roman" w:hAnsi="Times New Roman" w:cs="Times New Roman"/>
          <w:b/>
        </w:rPr>
        <w:t xml:space="preserve"> pomieszczeń na I piętrze w budynku "S" Centralnego Szpitala Klinicznego MSWiA w Warszawie ETAP I- Laboratorium Diagnostyczne; ETAP II - Centru</w:t>
      </w:r>
      <w:r>
        <w:rPr>
          <w:rFonts w:ascii="Times New Roman" w:hAnsi="Times New Roman" w:cs="Times New Roman"/>
          <w:b/>
        </w:rPr>
        <w:t>m Wspomagania Badań Klinicznych.</w:t>
      </w:r>
      <w:r w:rsidRPr="00134E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80B40">
        <w:rPr>
          <w:rFonts w:ascii="Times New Roman" w:hAnsi="Times New Roman" w:cs="Times New Roman"/>
          <w:sz w:val="24"/>
          <w:szCs w:val="24"/>
        </w:rPr>
        <w:t>my niżej podpisani:</w:t>
      </w:r>
    </w:p>
    <w:p w:rsidR="001E18EE" w:rsidRPr="00880B40" w:rsidRDefault="001E18EE" w:rsidP="00027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880B40">
        <w:rPr>
          <w:rFonts w:ascii="Times New Roman" w:hAnsi="Times New Roman" w:cs="Times New Roman"/>
          <w:sz w:val="24"/>
          <w:szCs w:val="24"/>
        </w:rPr>
        <w:br/>
        <w:t>działając w imieniu i na rzecz:</w:t>
      </w:r>
    </w:p>
    <w:p w:rsidR="001E18EE" w:rsidRPr="00880B40" w:rsidRDefault="001E18EE" w:rsidP="00027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18EE" w:rsidRDefault="001E18EE" w:rsidP="00027D02">
      <w:pPr>
        <w:pStyle w:val="BodyText3"/>
        <w:widowControl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(</w:t>
      </w:r>
      <w:r w:rsidRPr="0040516A">
        <w:rPr>
          <w:rFonts w:ascii="Times New Roman" w:hAnsi="Times New Roman" w:cs="Times New Roman"/>
          <w:i/>
          <w:iCs/>
          <w:sz w:val="24"/>
          <w:szCs w:val="24"/>
        </w:rPr>
        <w:t xml:space="preserve">nazwa (firma) dokładny adres Wykonawcy/Wykonawców); w przypadku składania oferty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0516A">
        <w:rPr>
          <w:rFonts w:ascii="Times New Roman" w:hAnsi="Times New Roman" w:cs="Times New Roman"/>
          <w:i/>
          <w:iCs/>
          <w:sz w:val="24"/>
          <w:szCs w:val="24"/>
        </w:rPr>
        <w:t>rzez podmioty występujące wspólnie podać nazwy (firmy) i dokładne adresy wszystkich podmiotów składających wspólną ofertę)</w:t>
      </w:r>
    </w:p>
    <w:p w:rsidR="001E18EE" w:rsidRPr="0040516A" w:rsidRDefault="001E18EE" w:rsidP="00027D02">
      <w:pPr>
        <w:pStyle w:val="BodyText3"/>
        <w:widowControl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1E18EE" w:rsidRPr="0040516A" w:rsidRDefault="001E18EE" w:rsidP="00027D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16A">
        <w:rPr>
          <w:rFonts w:ascii="Times New Roman" w:hAnsi="Times New Roman"/>
          <w:b/>
          <w:bCs/>
          <w:sz w:val="24"/>
          <w:szCs w:val="24"/>
        </w:rPr>
        <w:t>SKŁADAMY OFERTĘ</w:t>
      </w:r>
      <w:r w:rsidRPr="0040516A">
        <w:rPr>
          <w:rFonts w:ascii="Times New Roman" w:hAnsi="Times New Roman"/>
          <w:sz w:val="24"/>
          <w:szCs w:val="24"/>
        </w:rPr>
        <w:t xml:space="preserve"> na wykonanie przedmiotu zamówienia zgodnie ze Specyfikacją Istotnych Warunków Zamówienia</w:t>
      </w:r>
      <w:r>
        <w:rPr>
          <w:rFonts w:ascii="Times New Roman" w:hAnsi="Times New Roman"/>
          <w:sz w:val="24"/>
          <w:szCs w:val="24"/>
        </w:rPr>
        <w:t xml:space="preserve"> wraz z załącznikami</w:t>
      </w:r>
      <w:r w:rsidRPr="0040516A">
        <w:rPr>
          <w:rFonts w:ascii="Times New Roman" w:hAnsi="Times New Roman"/>
          <w:sz w:val="24"/>
          <w:szCs w:val="24"/>
        </w:rPr>
        <w:t>.</w:t>
      </w:r>
    </w:p>
    <w:p w:rsidR="001E18EE" w:rsidRPr="0040516A" w:rsidRDefault="001E18EE" w:rsidP="00027D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16A">
        <w:rPr>
          <w:rFonts w:ascii="Times New Roman" w:hAnsi="Times New Roman"/>
          <w:b/>
          <w:bCs/>
          <w:sz w:val="24"/>
          <w:szCs w:val="24"/>
        </w:rPr>
        <w:t>OŚWIADCZAMY</w:t>
      </w:r>
      <w:r w:rsidRPr="0040516A">
        <w:rPr>
          <w:rFonts w:ascii="Times New Roman" w:hAnsi="Times New Roman"/>
          <w:sz w:val="24"/>
          <w:szCs w:val="24"/>
        </w:rPr>
        <w:t xml:space="preserve">, że zgodnie z załączonym pełnomocnictwem Pełnomocnikiem do   </w:t>
      </w:r>
    </w:p>
    <w:p w:rsidR="001E18EE" w:rsidRPr="00880B40" w:rsidRDefault="001E18EE" w:rsidP="00027D0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reprezentowania nas w postępowaniu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1E18EE" w:rsidRPr="00EF29E5" w:rsidRDefault="001E18EE" w:rsidP="00027D02">
      <w:pPr>
        <w:pStyle w:val="BodyText3"/>
        <w:widowControl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29E5">
        <w:rPr>
          <w:rFonts w:ascii="Times New Roman" w:hAnsi="Times New Roman" w:cs="Times New Roman"/>
          <w:i/>
          <w:iCs/>
          <w:sz w:val="24"/>
          <w:szCs w:val="24"/>
        </w:rPr>
        <w:t>(Wypełniają jedynie podmioty składające wspólną ofertę lub wykonawcy, którzy ustanowili pełnomocnika  w powyższym zakresie)</w:t>
      </w:r>
    </w:p>
    <w:p w:rsidR="001E18EE" w:rsidRPr="0040516A" w:rsidRDefault="001E18EE" w:rsidP="00027D02">
      <w:pPr>
        <w:pStyle w:val="BodyText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16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kierować:</w:t>
      </w:r>
    </w:p>
    <w:p w:rsidR="001E18EE" w:rsidRPr="0040516A" w:rsidRDefault="001E18EE" w:rsidP="00027D02">
      <w:pPr>
        <w:pStyle w:val="BodyText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16A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16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E18EE" w:rsidRPr="0040516A" w:rsidRDefault="001E18EE" w:rsidP="00027D02">
      <w:pPr>
        <w:pStyle w:val="BodyText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16A">
        <w:rPr>
          <w:rFonts w:ascii="Times New Roman" w:hAnsi="Times New Roman" w:cs="Times New Roman"/>
          <w:sz w:val="24"/>
          <w:szCs w:val="24"/>
        </w:rPr>
        <w:t>Adres: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0516A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16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E18EE" w:rsidRPr="0040516A" w:rsidRDefault="001E18EE" w:rsidP="00027D02">
      <w:pPr>
        <w:pStyle w:val="BodyText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16A">
        <w:rPr>
          <w:rFonts w:ascii="Times New Roman" w:hAnsi="Times New Roman" w:cs="Times New Roman"/>
          <w:sz w:val="24"/>
          <w:szCs w:val="24"/>
        </w:rPr>
        <w:t>Telefon: ..................................................</w:t>
      </w:r>
      <w:r w:rsidRPr="0040516A">
        <w:rPr>
          <w:rFonts w:ascii="Times New Roman" w:hAnsi="Times New Roman" w:cs="Times New Roman"/>
          <w:sz w:val="24"/>
          <w:szCs w:val="24"/>
        </w:rPr>
        <w:tab/>
        <w:t>Faks: ......................................................................</w:t>
      </w:r>
    </w:p>
    <w:p w:rsidR="001E18EE" w:rsidRDefault="001E18EE" w:rsidP="00027D02">
      <w:pPr>
        <w:pStyle w:val="BodyText3"/>
        <w:widowControl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16A">
        <w:rPr>
          <w:rFonts w:ascii="Times New Roman" w:hAnsi="Times New Roman" w:cs="Times New Roman"/>
          <w:sz w:val="24"/>
          <w:szCs w:val="24"/>
        </w:rPr>
        <w:t>Adres e-mail: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0516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E18EE" w:rsidRPr="00EF29E5" w:rsidRDefault="001E18EE" w:rsidP="00027D02">
      <w:pPr>
        <w:pStyle w:val="BodyText3"/>
        <w:widowControl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1E18EE" w:rsidRPr="00880B40" w:rsidRDefault="001E18EE" w:rsidP="00027D0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  że   zapoznaliśmy   się   ze   Specyfikacją   Istotnych   Warunków Zamówienia  i uznajemy   się   za  związanych   określonymi   w  niej   postanowieniami </w:t>
      </w:r>
      <w:r w:rsidRPr="00880B40"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1E18EE" w:rsidRPr="00D06B35" w:rsidRDefault="001E18EE" w:rsidP="00027D0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 w:rsidRPr="00880B40">
        <w:rPr>
          <w:rFonts w:ascii="Times New Roman" w:hAnsi="Times New Roman" w:cs="Times New Roman"/>
          <w:sz w:val="24"/>
          <w:szCs w:val="24"/>
        </w:rPr>
        <w:t>że jesteśmy  małym/średnim przedsiębiorcą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 TAK  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 xml:space="preserve">□ ,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 xml:space="preserve">□ </w:t>
      </w:r>
      <w:r>
        <w:rPr>
          <w:rStyle w:val="FootnoteReference"/>
          <w:rFonts w:ascii="Times New Roman" w:hAnsi="Times New Roman"/>
          <w:b/>
          <w:bCs/>
          <w:sz w:val="32"/>
          <w:szCs w:val="32"/>
        </w:rPr>
        <w:footnoteReference w:id="1"/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E18EE" w:rsidRPr="00880B40" w:rsidRDefault="001E18EE" w:rsidP="00027D0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960590"/>
      <w:r w:rsidRPr="00EF29E5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bookmarkEnd w:id="0"/>
      <w:r w:rsidRPr="00D06B35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Pr="00D06B35">
        <w:rPr>
          <w:rFonts w:ascii="Times New Roman" w:hAnsi="Times New Roman" w:cs="Times New Roman"/>
          <w:sz w:val="24"/>
          <w:szCs w:val="24"/>
        </w:rPr>
        <w:t>wypełni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D06B35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 wobec osób fizycznych, od których dane osobowe bezpośrednio lub pośrednio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Pr="00D06B35">
        <w:rPr>
          <w:rFonts w:ascii="Times New Roman" w:hAnsi="Times New Roman" w:cs="Times New Roman"/>
          <w:sz w:val="24"/>
          <w:szCs w:val="24"/>
        </w:rPr>
        <w:t>pozyska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06B35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8EE" w:rsidRPr="00880B40" w:rsidRDefault="001E18EE" w:rsidP="00027D0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wykonanie zamówienia w zakresie </w:t>
      </w:r>
    </w:p>
    <w:p w:rsidR="001E18EE" w:rsidRPr="003433F1" w:rsidRDefault="001E18EE" w:rsidP="00134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1) Przebudowy</w:t>
      </w:r>
      <w:r w:rsidRPr="00134E5F">
        <w:rPr>
          <w:rFonts w:ascii="Times New Roman" w:hAnsi="Times New Roman" w:cs="Times New Roman"/>
          <w:b/>
        </w:rPr>
        <w:t xml:space="preserve"> pomieszczeń na I piętrze w budynku "S" Centralnego Szpitala Klinicznego MSWiA w Warszawie ETAP I- Laboratorium Diagnostyczne; ETAP II - Centrum Wspomagania Badań Klinicznych" </w:t>
      </w:r>
      <w:r w:rsidRPr="003433F1">
        <w:rPr>
          <w:rFonts w:ascii="Times New Roman" w:hAnsi="Times New Roman" w:cs="Times New Roman"/>
          <w:sz w:val="24"/>
          <w:szCs w:val="24"/>
        </w:rPr>
        <w:t>za cenę łączną:</w:t>
      </w:r>
    </w:p>
    <w:p w:rsidR="001E18EE" w:rsidRPr="00880B40" w:rsidRDefault="001E18EE" w:rsidP="00027D0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netto   ……………………. PLN</w:t>
      </w:r>
    </w:p>
    <w:p w:rsidR="001E18EE" w:rsidRPr="00880B40" w:rsidRDefault="001E18EE" w:rsidP="00027D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1E18EE" w:rsidRPr="00880B40" w:rsidRDefault="001E18EE" w:rsidP="00027D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VAT 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…….. PLN</w:t>
      </w:r>
    </w:p>
    <w:p w:rsidR="001E18EE" w:rsidRPr="00880B40" w:rsidRDefault="001E18EE" w:rsidP="00027D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1E18EE" w:rsidRPr="00880B40" w:rsidRDefault="001E18EE" w:rsidP="00027D0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brutto …………………… PLN</w:t>
      </w:r>
    </w:p>
    <w:p w:rsidR="001E18EE" w:rsidRDefault="001E18EE" w:rsidP="00027D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1E18EE" w:rsidRPr="003433F1" w:rsidRDefault="001E18EE" w:rsidP="00027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E18EE" w:rsidRPr="00134E5F" w:rsidRDefault="001E18EE" w:rsidP="00134E5F">
      <w:pPr>
        <w:spacing w:after="0" w:line="360" w:lineRule="auto"/>
        <w:ind w:left="567"/>
        <w:jc w:val="both"/>
      </w:pPr>
      <w:r w:rsidRPr="009D61C1">
        <w:t>W tym:</w:t>
      </w:r>
    </w:p>
    <w:p w:rsidR="001E18EE" w:rsidRPr="00E54B6F" w:rsidRDefault="001E18EE" w:rsidP="00134E5F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b/>
        </w:rPr>
      </w:pPr>
      <w:r w:rsidRPr="00E54B6F">
        <w:rPr>
          <w:rFonts w:ascii="Times New Roman" w:hAnsi="Times New Roman"/>
          <w:b/>
          <w:bCs/>
        </w:rPr>
        <w:t>Opracowanie dokumentacji projektowej dla całego zadania (dla Etapu I i Etapu II)</w:t>
      </w:r>
      <w:r w:rsidRPr="00E54B6F">
        <w:rPr>
          <w:rFonts w:ascii="Times New Roman" w:hAnsi="Times New Roman"/>
          <w:bCs/>
        </w:rPr>
        <w:t>:</w:t>
      </w:r>
    </w:p>
    <w:p w:rsidR="001E18EE" w:rsidRPr="00E54B6F" w:rsidRDefault="001E18EE" w:rsidP="00134E5F">
      <w:pPr>
        <w:spacing w:line="276" w:lineRule="auto"/>
      </w:pPr>
      <w:r w:rsidRPr="00E54B6F">
        <w:rPr>
          <w:b/>
        </w:rPr>
        <w:t>Wartość netto   ………………… PLN</w:t>
      </w:r>
    </w:p>
    <w:p w:rsidR="001E18EE" w:rsidRPr="00E54B6F" w:rsidRDefault="001E18EE" w:rsidP="00134E5F">
      <w:pPr>
        <w:spacing w:line="276" w:lineRule="auto"/>
        <w:rPr>
          <w:b/>
          <w:bCs/>
        </w:rPr>
      </w:pPr>
      <w:r w:rsidRPr="00E54B6F">
        <w:t>Wartość VAT ………………….. PLN</w:t>
      </w:r>
    </w:p>
    <w:p w:rsidR="001E18EE" w:rsidRPr="00E54B6F" w:rsidRDefault="001E18EE" w:rsidP="00134E5F">
      <w:pPr>
        <w:spacing w:line="276" w:lineRule="auto"/>
      </w:pPr>
      <w:r w:rsidRPr="00E54B6F">
        <w:rPr>
          <w:b/>
          <w:bCs/>
        </w:rPr>
        <w:t>Wartość brutto …………………  PLN,</w:t>
      </w:r>
    </w:p>
    <w:p w:rsidR="001E18EE" w:rsidRPr="00E54B6F" w:rsidRDefault="001E18EE" w:rsidP="00134E5F">
      <w:pPr>
        <w:spacing w:line="276" w:lineRule="auto"/>
      </w:pPr>
      <w:r w:rsidRPr="00E54B6F">
        <w:t>słownie wartość brutto ……………………….. …../100 złotych,</w:t>
      </w:r>
    </w:p>
    <w:p w:rsidR="001E18EE" w:rsidRPr="00E54B6F" w:rsidRDefault="001E18EE" w:rsidP="00134E5F">
      <w:pPr>
        <w:spacing w:line="276" w:lineRule="auto"/>
      </w:pPr>
    </w:p>
    <w:p w:rsidR="001E18EE" w:rsidRPr="00E54B6F" w:rsidRDefault="001E18EE" w:rsidP="00134E5F">
      <w:pPr>
        <w:pStyle w:val="Tom1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E54B6F">
        <w:rPr>
          <w:sz w:val="22"/>
          <w:szCs w:val="22"/>
        </w:rPr>
        <w:t>Wykonanie robót budowlano-instalacyjnych (dotyczy Etapu I)</w:t>
      </w:r>
      <w:r w:rsidRPr="00E54B6F">
        <w:rPr>
          <w:b w:val="0"/>
          <w:sz w:val="22"/>
          <w:szCs w:val="22"/>
        </w:rPr>
        <w:t>:</w:t>
      </w:r>
    </w:p>
    <w:p w:rsidR="001E18EE" w:rsidRPr="00E54B6F" w:rsidRDefault="001E18EE" w:rsidP="00134E5F">
      <w:pPr>
        <w:spacing w:line="276" w:lineRule="auto"/>
      </w:pPr>
      <w:r w:rsidRPr="00E54B6F">
        <w:rPr>
          <w:b/>
        </w:rPr>
        <w:t>Wartość netto   ………………… PLN</w:t>
      </w:r>
    </w:p>
    <w:p w:rsidR="001E18EE" w:rsidRPr="00E54B6F" w:rsidRDefault="001E18EE" w:rsidP="00134E5F">
      <w:pPr>
        <w:spacing w:line="276" w:lineRule="auto"/>
        <w:rPr>
          <w:b/>
          <w:bCs/>
        </w:rPr>
      </w:pPr>
      <w:r w:rsidRPr="00E54B6F">
        <w:t>Wartość VAT ………………….. PLN</w:t>
      </w:r>
    </w:p>
    <w:p w:rsidR="001E18EE" w:rsidRPr="00E54B6F" w:rsidRDefault="001E18EE" w:rsidP="00134E5F">
      <w:pPr>
        <w:spacing w:line="276" w:lineRule="auto"/>
      </w:pPr>
      <w:r w:rsidRPr="00E54B6F">
        <w:rPr>
          <w:b/>
          <w:bCs/>
        </w:rPr>
        <w:t>Wartość brutto …………………  PLN,</w:t>
      </w:r>
    </w:p>
    <w:p w:rsidR="001E18EE" w:rsidRPr="00E54B6F" w:rsidRDefault="001E18EE" w:rsidP="00134E5F">
      <w:pPr>
        <w:spacing w:line="276" w:lineRule="auto"/>
      </w:pPr>
      <w:r w:rsidRPr="00E54B6F">
        <w:t>słownie wartość brutto ……………………….. …../100 złotych,</w:t>
      </w:r>
    </w:p>
    <w:p w:rsidR="001E18EE" w:rsidRPr="00E54B6F" w:rsidRDefault="001E18EE" w:rsidP="00134E5F">
      <w:pPr>
        <w:spacing w:line="276" w:lineRule="auto"/>
      </w:pPr>
      <w:r w:rsidRPr="00E54B6F">
        <w:t xml:space="preserve">w tym </w:t>
      </w:r>
    </w:p>
    <w:p w:rsidR="001E18EE" w:rsidRPr="00134E5F" w:rsidRDefault="001E18EE" w:rsidP="00134E5F">
      <w:pPr>
        <w:spacing w:line="276" w:lineRule="auto"/>
        <w:rPr>
          <w:b/>
        </w:rPr>
      </w:pPr>
      <w:r w:rsidRPr="00E54B6F">
        <w:t>wynagrodzenie ryczałtowe</w:t>
      </w:r>
      <w:r w:rsidRPr="00134E5F">
        <w:t xml:space="preserve"> pełnienie nadzoru autorskiego dla Etapu I wynosi:                          </w:t>
      </w:r>
    </w:p>
    <w:p w:rsidR="001E18EE" w:rsidRPr="00134E5F" w:rsidRDefault="001E18EE" w:rsidP="00134E5F">
      <w:pPr>
        <w:spacing w:line="276" w:lineRule="auto"/>
      </w:pPr>
      <w:r w:rsidRPr="00134E5F">
        <w:rPr>
          <w:b/>
        </w:rPr>
        <w:t>Wartość netto   ………………… PLN</w:t>
      </w:r>
    </w:p>
    <w:p w:rsidR="001E18EE" w:rsidRPr="00134E5F" w:rsidRDefault="001E18EE" w:rsidP="00134E5F">
      <w:pPr>
        <w:spacing w:line="276" w:lineRule="auto"/>
        <w:rPr>
          <w:b/>
          <w:bCs/>
        </w:rPr>
      </w:pPr>
      <w:r w:rsidRPr="00134E5F">
        <w:t>Wartość VAT ………………….. PLN</w:t>
      </w:r>
    </w:p>
    <w:p w:rsidR="001E18EE" w:rsidRPr="00134E5F" w:rsidRDefault="001E18EE" w:rsidP="00134E5F">
      <w:pPr>
        <w:spacing w:line="276" w:lineRule="auto"/>
      </w:pPr>
      <w:r w:rsidRPr="00134E5F">
        <w:rPr>
          <w:b/>
          <w:bCs/>
        </w:rPr>
        <w:t>Wartość brutto …………………  PLN,</w:t>
      </w:r>
    </w:p>
    <w:p w:rsidR="001E18EE" w:rsidRPr="00134E5F" w:rsidRDefault="001E18EE" w:rsidP="00134E5F">
      <w:pPr>
        <w:spacing w:line="276" w:lineRule="auto"/>
      </w:pPr>
      <w:r w:rsidRPr="00134E5F">
        <w:t>słownie wartość brutto ……………………….. …../100 złotych,</w:t>
      </w:r>
    </w:p>
    <w:p w:rsidR="001E18EE" w:rsidRDefault="001E18EE" w:rsidP="00134E5F">
      <w:pPr>
        <w:spacing w:line="276" w:lineRule="auto"/>
        <w:rPr>
          <w:color w:val="FF0000"/>
        </w:rPr>
      </w:pPr>
    </w:p>
    <w:p w:rsidR="001E18EE" w:rsidRDefault="001E18EE" w:rsidP="00134E5F">
      <w:pPr>
        <w:spacing w:line="276" w:lineRule="auto"/>
        <w:jc w:val="both"/>
      </w:pPr>
      <w:r>
        <w:t>przy czym płatność nastąpi w dwóch częściach:</w:t>
      </w:r>
    </w:p>
    <w:p w:rsidR="001E18EE" w:rsidRDefault="001E18EE" w:rsidP="00134E5F">
      <w:pPr>
        <w:spacing w:line="276" w:lineRule="auto"/>
        <w:jc w:val="both"/>
      </w:pPr>
      <w:r>
        <w:t>- kwota …………..netto</w:t>
      </w:r>
      <w:r>
        <w:rPr>
          <w:b/>
        </w:rPr>
        <w:t xml:space="preserve">, tj. </w:t>
      </w:r>
      <w:r>
        <w:t>……………… brutto stanowiąca 25 % Wynagrodzenia brutto,</w:t>
      </w:r>
      <w:r>
        <w:br/>
        <w:t xml:space="preserve">o którym mowa w ust.1, </w:t>
      </w:r>
      <w:r>
        <w:rPr>
          <w:bCs/>
        </w:rPr>
        <w:t>po</w:t>
      </w:r>
      <w:r>
        <w:t xml:space="preserve"> przekazaniu Zamawiającemu ostatecznej i prawomocnej decyzji administracyjnej o pozwoleniu na budowę (dla Etapu I i Etapu II) oraz ostatecznego i prawomocnego pozwolenia na użytkowanie dla Etapu I.</w:t>
      </w:r>
    </w:p>
    <w:p w:rsidR="001E18EE" w:rsidRDefault="001E18EE" w:rsidP="00134E5F">
      <w:pPr>
        <w:spacing w:line="276" w:lineRule="auto"/>
        <w:jc w:val="both"/>
      </w:pPr>
      <w:r>
        <w:t>- pozostała kwota tj. kwota ……………netto, tj.……………… brutto, po podpisaniu bez uwag i zastrzeżeń przez obie strony protokołu odbioru końcowego Robót.</w:t>
      </w:r>
    </w:p>
    <w:p w:rsidR="001E18EE" w:rsidRDefault="001E18EE" w:rsidP="00134E5F">
      <w:pPr>
        <w:spacing w:line="276" w:lineRule="auto"/>
        <w:jc w:val="both"/>
      </w:pPr>
    </w:p>
    <w:p w:rsidR="001E18EE" w:rsidRPr="00134E5F" w:rsidRDefault="001E18EE" w:rsidP="00134E5F">
      <w:pPr>
        <w:pStyle w:val="Tom1"/>
        <w:numPr>
          <w:ilvl w:val="0"/>
          <w:numId w:val="38"/>
        </w:numPr>
        <w:spacing w:line="276" w:lineRule="auto"/>
        <w:jc w:val="both"/>
        <w:rPr>
          <w:b w:val="0"/>
          <w:sz w:val="22"/>
          <w:szCs w:val="22"/>
        </w:rPr>
      </w:pPr>
      <w:r w:rsidRPr="00E54B6F">
        <w:rPr>
          <w:sz w:val="22"/>
          <w:szCs w:val="22"/>
        </w:rPr>
        <w:t>Nadzór w ramach robót instalacyjno-budowlanych dla Etapu II</w:t>
      </w:r>
      <w:r w:rsidRPr="00E54B6F">
        <w:rPr>
          <w:b w:val="0"/>
          <w:sz w:val="22"/>
          <w:szCs w:val="22"/>
        </w:rPr>
        <w:t>:</w:t>
      </w:r>
    </w:p>
    <w:p w:rsidR="001E18EE" w:rsidRPr="00E54B6F" w:rsidRDefault="001E18EE" w:rsidP="00134E5F">
      <w:pPr>
        <w:spacing w:line="276" w:lineRule="auto"/>
      </w:pPr>
      <w:r w:rsidRPr="00E54B6F">
        <w:rPr>
          <w:b/>
        </w:rPr>
        <w:t>Wartość netto   ………………… PLN</w:t>
      </w:r>
    </w:p>
    <w:p w:rsidR="001E18EE" w:rsidRPr="00E54B6F" w:rsidRDefault="001E18EE" w:rsidP="00134E5F">
      <w:pPr>
        <w:spacing w:line="276" w:lineRule="auto"/>
        <w:rPr>
          <w:b/>
          <w:bCs/>
        </w:rPr>
      </w:pPr>
      <w:r w:rsidRPr="00E54B6F">
        <w:t>Wartość VAT ………………….. PLN</w:t>
      </w:r>
    </w:p>
    <w:p w:rsidR="001E18EE" w:rsidRPr="00E54B6F" w:rsidRDefault="001E18EE" w:rsidP="00134E5F">
      <w:pPr>
        <w:spacing w:line="276" w:lineRule="auto"/>
      </w:pPr>
      <w:r w:rsidRPr="00E54B6F">
        <w:rPr>
          <w:b/>
          <w:bCs/>
        </w:rPr>
        <w:t>Wartość brutto …………………  PLN,</w:t>
      </w:r>
    </w:p>
    <w:p w:rsidR="001E18EE" w:rsidRPr="00E54B6F" w:rsidRDefault="001E18EE" w:rsidP="00134E5F">
      <w:pPr>
        <w:spacing w:line="276" w:lineRule="auto"/>
      </w:pPr>
      <w:r w:rsidRPr="00E54B6F">
        <w:t>słownie wartość brutto ……………………….. …../100 złotych,</w:t>
      </w:r>
    </w:p>
    <w:p w:rsidR="001E18EE" w:rsidRPr="009D61C1" w:rsidRDefault="001E18EE" w:rsidP="00027D0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1C1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9D61C1">
        <w:rPr>
          <w:rFonts w:ascii="Times New Roman" w:hAnsi="Times New Roman" w:cs="Times New Roman"/>
          <w:sz w:val="24"/>
          <w:szCs w:val="24"/>
        </w:rPr>
        <w:t xml:space="preserve">  </w:t>
      </w:r>
      <w:r w:rsidRPr="009D61C1">
        <w:rPr>
          <w:rFonts w:ascii="Times New Roman" w:hAnsi="Times New Roman" w:cs="Times New Roman"/>
          <w:b/>
          <w:bCs/>
          <w:sz w:val="24"/>
          <w:szCs w:val="24"/>
        </w:rPr>
        <w:t>SIĘ do</w:t>
      </w:r>
      <w:r w:rsidRPr="009D61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8EE" w:rsidRDefault="001E18EE" w:rsidP="008145DB">
      <w:pPr>
        <w:pStyle w:val="Akapitzlist1"/>
        <w:numPr>
          <w:ilvl w:val="0"/>
          <w:numId w:val="40"/>
        </w:numPr>
        <w:tabs>
          <w:tab w:val="left" w:pos="284"/>
        </w:tabs>
        <w:autoSpaceDE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Opracowania</w:t>
      </w:r>
      <w:r w:rsidRPr="00A815DD">
        <w:rPr>
          <w:b/>
          <w:bCs/>
          <w:sz w:val="24"/>
          <w:szCs w:val="24"/>
        </w:rPr>
        <w:t xml:space="preserve"> dokumentacji projektowej dla całego zadania</w:t>
      </w:r>
      <w:r>
        <w:rPr>
          <w:b/>
          <w:bCs/>
          <w:sz w:val="24"/>
          <w:szCs w:val="24"/>
        </w:rPr>
        <w:t xml:space="preserve"> </w:t>
      </w:r>
      <w:r w:rsidRPr="00A815DD">
        <w:rPr>
          <w:sz w:val="24"/>
          <w:szCs w:val="24"/>
        </w:rPr>
        <w:t>(dotyczy Etapu I oraz Etapu II)</w:t>
      </w:r>
      <w:r w:rsidRPr="00A815DD">
        <w:rPr>
          <w:b/>
          <w:bCs/>
          <w:sz w:val="24"/>
          <w:szCs w:val="24"/>
        </w:rPr>
        <w:t xml:space="preserve">   </w:t>
      </w:r>
      <w:r w:rsidRPr="00A815DD">
        <w:rPr>
          <w:sz w:val="24"/>
          <w:szCs w:val="24"/>
        </w:rPr>
        <w:t>wraz z uzgodnieniami, uzyskanie</w:t>
      </w:r>
      <w:r>
        <w:rPr>
          <w:sz w:val="24"/>
          <w:szCs w:val="24"/>
        </w:rPr>
        <w:t xml:space="preserve"> ostatecznej</w:t>
      </w:r>
      <w:r w:rsidRPr="00A815DD">
        <w:rPr>
          <w:sz w:val="24"/>
          <w:szCs w:val="24"/>
        </w:rPr>
        <w:t xml:space="preserve"> decyzji o pozwoleniu na budowę </w:t>
      </w:r>
      <w:r w:rsidRPr="00A815DD">
        <w:rPr>
          <w:b/>
          <w:bCs/>
          <w:sz w:val="24"/>
          <w:szCs w:val="24"/>
        </w:rPr>
        <w:t xml:space="preserve">do </w:t>
      </w:r>
      <w:r w:rsidRPr="00EA619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A815DD">
        <w:rPr>
          <w:b/>
          <w:bCs/>
          <w:sz w:val="24"/>
          <w:szCs w:val="24"/>
        </w:rPr>
        <w:t xml:space="preserve">miesięcy </w:t>
      </w:r>
      <w:r>
        <w:rPr>
          <w:b/>
          <w:bCs/>
          <w:sz w:val="24"/>
          <w:szCs w:val="24"/>
        </w:rPr>
        <w:t>od</w:t>
      </w:r>
      <w:r w:rsidRPr="00A815DD">
        <w:rPr>
          <w:b/>
          <w:bCs/>
          <w:sz w:val="24"/>
          <w:szCs w:val="24"/>
        </w:rPr>
        <w:t xml:space="preserve"> daty zawarcia umowy</w:t>
      </w:r>
      <w:r w:rsidRPr="00A815DD">
        <w:rPr>
          <w:sz w:val="24"/>
          <w:szCs w:val="24"/>
        </w:rPr>
        <w:t>.</w:t>
      </w:r>
      <w:r w:rsidRPr="00A815DD">
        <w:rPr>
          <w:b/>
          <w:bCs/>
          <w:sz w:val="24"/>
          <w:szCs w:val="24"/>
        </w:rPr>
        <w:t xml:space="preserve"> </w:t>
      </w:r>
    </w:p>
    <w:p w:rsidR="001E18EE" w:rsidRDefault="001E18EE" w:rsidP="008145DB">
      <w:pPr>
        <w:pStyle w:val="Akapitzlist1"/>
        <w:numPr>
          <w:ilvl w:val="0"/>
          <w:numId w:val="40"/>
        </w:numPr>
        <w:tabs>
          <w:tab w:val="left" w:pos="284"/>
        </w:tabs>
        <w:autoSpaceDE w:val="0"/>
        <w:spacing w:line="276" w:lineRule="auto"/>
        <w:jc w:val="both"/>
        <w:rPr>
          <w:b/>
          <w:bCs/>
          <w:sz w:val="24"/>
          <w:szCs w:val="24"/>
        </w:rPr>
      </w:pPr>
      <w:r w:rsidRPr="008145DB">
        <w:rPr>
          <w:b/>
          <w:bCs/>
          <w:sz w:val="24"/>
          <w:szCs w:val="24"/>
        </w:rPr>
        <w:t xml:space="preserve">Wykonanie robót budowlano-instalacyjnych (dotyczy Etapu I) </w:t>
      </w:r>
      <w:bookmarkStart w:id="1" w:name="_Hlk56769671"/>
      <w:r w:rsidRPr="008145DB">
        <w:rPr>
          <w:sz w:val="24"/>
          <w:szCs w:val="24"/>
        </w:rPr>
        <w:t xml:space="preserve">potwierdzonych podpisaniem końcowego protokołu odbioru robót budowlanych bez uwag i zastrzeżeń przez upoważnionych przedstawicieli Stron oraz uzyskanie, w imieniu Zamawiającego ostatecznej i prawomocnej decyzji administracyjnej o pozwoleniu na budowę (dla Etapu I i Etapu II), ostatecznego i prawomocnego pozwolenia na użytkowanie dla Etapu I </w:t>
      </w:r>
      <w:r w:rsidRPr="008145DB">
        <w:rPr>
          <w:b/>
          <w:bCs/>
          <w:sz w:val="24"/>
          <w:szCs w:val="24"/>
        </w:rPr>
        <w:t>- do 8 miesięcy od daty zawarcia umowy.</w:t>
      </w:r>
      <w:bookmarkEnd w:id="1"/>
    </w:p>
    <w:p w:rsidR="001E18EE" w:rsidRPr="008145DB" w:rsidRDefault="001E18EE" w:rsidP="008145DB">
      <w:pPr>
        <w:pStyle w:val="Akapitzlist1"/>
        <w:numPr>
          <w:ilvl w:val="0"/>
          <w:numId w:val="40"/>
        </w:numPr>
        <w:tabs>
          <w:tab w:val="left" w:pos="284"/>
        </w:tabs>
        <w:autoSpaceDE w:val="0"/>
        <w:spacing w:line="276" w:lineRule="auto"/>
        <w:jc w:val="both"/>
        <w:rPr>
          <w:b/>
          <w:bCs/>
          <w:sz w:val="24"/>
          <w:szCs w:val="24"/>
        </w:rPr>
      </w:pPr>
      <w:r w:rsidRPr="008145DB">
        <w:rPr>
          <w:sz w:val="24"/>
          <w:szCs w:val="24"/>
        </w:rPr>
        <w:t xml:space="preserve">Wykonywanie nadzoru autorskiego dla Etapu I– przez cały okres realizacji robót budowlano – instalacyjnych, do czasu podpisania protokołu odbioru końcowego robót budowlano – instalacyjnych przez obie strony bez uwag i zastrzeżeń.  </w:t>
      </w:r>
    </w:p>
    <w:p w:rsidR="001E18EE" w:rsidRPr="007C7673" w:rsidRDefault="001E18EE" w:rsidP="008145DB">
      <w:pPr>
        <w:pStyle w:val="ListParagraph"/>
        <w:numPr>
          <w:ilvl w:val="0"/>
          <w:numId w:val="40"/>
        </w:numPr>
        <w:tabs>
          <w:tab w:val="left" w:pos="284"/>
        </w:tabs>
        <w:autoSpaceDE w:val="0"/>
        <w:spacing w:after="0" w:line="276" w:lineRule="auto"/>
        <w:contextualSpacing/>
        <w:jc w:val="both"/>
      </w:pPr>
      <w:r w:rsidRPr="007C7673">
        <w:rPr>
          <w:rFonts w:ascii="Times New Roman" w:hAnsi="Times New Roman"/>
          <w:b/>
          <w:bCs/>
          <w:sz w:val="24"/>
          <w:szCs w:val="24"/>
        </w:rPr>
        <w:t xml:space="preserve">Pełnienie nadzoru autorskiego w ramach II Etapu </w:t>
      </w:r>
      <w:r w:rsidRPr="007C7673">
        <w:t xml:space="preserve">- </w:t>
      </w:r>
      <w:r w:rsidRPr="007C7673">
        <w:rPr>
          <w:rFonts w:ascii="Times New Roman" w:hAnsi="Times New Roman"/>
          <w:sz w:val="24"/>
          <w:szCs w:val="24"/>
          <w:lang w:eastAsia="ar-SA"/>
        </w:rPr>
        <w:t>przez cały okres realizacji robót budowlano – instalacyjnych dla Etapu II, do czasu podpisania protokołu odbioru końcowego robót budowlano – instalacyjnych przez Zamawiającego bez uwag i zastrzeżeń.</w:t>
      </w:r>
      <w:r w:rsidRPr="007C7673">
        <w:t xml:space="preserve">  </w:t>
      </w:r>
    </w:p>
    <w:p w:rsidR="001E18EE" w:rsidRDefault="001E18EE" w:rsidP="008145DB">
      <w:pPr>
        <w:pStyle w:val="BodyTex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20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 iż udzielamy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gwarancji</w:t>
      </w:r>
      <w:r>
        <w:rPr>
          <w:rFonts w:ascii="Times New Roman" w:hAnsi="Times New Roman" w:cs="Times New Roman"/>
          <w:sz w:val="24"/>
          <w:szCs w:val="24"/>
        </w:rPr>
        <w:t xml:space="preserve"> i rękojmi na okres ....... lat</w:t>
      </w:r>
      <w:r w:rsidRPr="00880B40">
        <w:rPr>
          <w:rFonts w:ascii="Times New Roman" w:hAnsi="Times New Roman" w:cs="Times New Roman"/>
          <w:sz w:val="24"/>
          <w:szCs w:val="24"/>
        </w:rPr>
        <w:t xml:space="preserve"> na wykona</w:t>
      </w:r>
      <w:r>
        <w:rPr>
          <w:rFonts w:ascii="Times New Roman" w:hAnsi="Times New Roman" w:cs="Times New Roman"/>
          <w:sz w:val="24"/>
          <w:szCs w:val="24"/>
        </w:rPr>
        <w:t xml:space="preserve">ne roboty budowlane, natomiast na przekazaną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dokumentację …………… lat.</w:t>
      </w:r>
    </w:p>
    <w:p w:rsidR="001E18EE" w:rsidRPr="008F2AA0" w:rsidRDefault="001E18EE" w:rsidP="00027D02">
      <w:pPr>
        <w:pStyle w:val="BodyText"/>
        <w:spacing w:after="0" w:line="360" w:lineRule="auto"/>
        <w:ind w:left="426"/>
        <w:jc w:val="both"/>
        <w:rPr>
          <w:sz w:val="24"/>
          <w:szCs w:val="24"/>
        </w:rPr>
      </w:pPr>
      <w:r w:rsidRPr="008F2AA0">
        <w:rPr>
          <w:rFonts w:ascii="Times New Roman" w:hAnsi="Times New Roman" w:cs="Times New Roman"/>
          <w:sz w:val="24"/>
          <w:szCs w:val="24"/>
        </w:rPr>
        <w:t>Gwarancja na zastosowane materiały i urządzenia nie krótsza niż gwarancja udzielona na roboty budowlane, a jeżeli gwarancja producenta jest dłuższa, zgodnie z gwarancją producenta. Bieg terminów gwarancji rozpoczyna się z chwilą podpisania protokołu odbioru końcowego bez uwag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A0">
        <w:rPr>
          <w:rFonts w:ascii="Times New Roman" w:hAnsi="Times New Roman" w:cs="Times New Roman"/>
          <w:sz w:val="24"/>
          <w:szCs w:val="24"/>
        </w:rPr>
        <w:t>i zastrzeżeń. Jeżeli dla zachowania ważności warunków udzielonej gwarancji wymagane są przeglądy, konserwacje czy inne czynności serwisowe związane z właściwym użytkowaniem (materiałów, urządzeń, itp.), wszystkie te czynności muszą zostać zapewnione przez Wykonawcę, a także uwzględnione w cenie oferty.</w:t>
      </w:r>
    </w:p>
    <w:p w:rsidR="001E18EE" w:rsidRPr="008E4220" w:rsidRDefault="001E18EE" w:rsidP="008145D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8E4220">
        <w:rPr>
          <w:rFonts w:ascii="Times New Roman" w:hAnsi="Times New Roman"/>
          <w:b/>
          <w:bCs/>
          <w:sz w:val="24"/>
          <w:szCs w:val="24"/>
        </w:rPr>
        <w:t>AKCEPTUJEMY</w:t>
      </w:r>
      <w:r w:rsidRPr="008E4220">
        <w:rPr>
          <w:rFonts w:ascii="Times New Roman" w:hAnsi="Times New Roman"/>
          <w:sz w:val="24"/>
          <w:szCs w:val="24"/>
        </w:rPr>
        <w:t xml:space="preserve">  warunki  płatności  określone  przez  Zamawiającego w Istotnych Postanowieniach Umowy.</w:t>
      </w:r>
    </w:p>
    <w:p w:rsidR="001E18EE" w:rsidRPr="00880B40" w:rsidRDefault="001E18EE" w:rsidP="00027D0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UWAŻAMY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Warunk</w:t>
      </w:r>
      <w:r>
        <w:rPr>
          <w:rFonts w:ascii="Times New Roman" w:hAnsi="Times New Roman" w:cs="Times New Roman"/>
          <w:sz w:val="24"/>
          <w:szCs w:val="24"/>
        </w:rPr>
        <w:t>ów Zamówienia, tj. przez okres 30</w:t>
      </w:r>
      <w:r w:rsidRPr="00880B40">
        <w:rPr>
          <w:rFonts w:ascii="Times New Roman" w:hAnsi="Times New Roman" w:cs="Times New Roman"/>
          <w:sz w:val="24"/>
          <w:szCs w:val="24"/>
        </w:rPr>
        <w:t xml:space="preserve"> dni uwzględniając, że termin składania ofert jest pierwszym dniem biegu terminu związania ofertą.</w:t>
      </w:r>
    </w:p>
    <w:p w:rsidR="001E18EE" w:rsidRDefault="001E18EE" w:rsidP="00027D0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do wniesienia zabezpieczenia należytego wykonania umowy w wysokości i na warunkach określonych w Specyfikacji Istotnych Warunków Zamówienia oraz ubezpieczenia robót zgodnie z SIWZ.</w:t>
      </w:r>
    </w:p>
    <w:p w:rsidR="001E18EE" w:rsidRDefault="001E18EE" w:rsidP="00027D0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że zapoznaliśmy się z Istotnymi Postanowieniami Umowy, określonymi w Specyfikacji Istotnych Warunków Zamówienia i zobowiązujemy się, </w:t>
      </w:r>
      <w:r>
        <w:rPr>
          <w:rFonts w:ascii="Times New Roman" w:hAnsi="Times New Roman" w:cs="Times New Roman"/>
          <w:sz w:val="24"/>
          <w:szCs w:val="24"/>
        </w:rPr>
        <w:br/>
      </w:r>
      <w:r w:rsidRPr="00880B40">
        <w:rPr>
          <w:rFonts w:ascii="Times New Roman" w:hAnsi="Times New Roman" w:cs="Times New Roman"/>
          <w:sz w:val="24"/>
          <w:szCs w:val="24"/>
        </w:rPr>
        <w:t xml:space="preserve">w przypadku wyboru naszej oferty, do zawarcia umowy zgodnej z niniejszą ofertą, </w:t>
      </w:r>
      <w:r>
        <w:rPr>
          <w:rFonts w:ascii="Times New Roman" w:hAnsi="Times New Roman" w:cs="Times New Roman"/>
          <w:sz w:val="24"/>
          <w:szCs w:val="24"/>
        </w:rPr>
        <w:br/>
      </w:r>
      <w:r w:rsidRPr="00880B40">
        <w:rPr>
          <w:rFonts w:ascii="Times New Roman" w:hAnsi="Times New Roman" w:cs="Times New Roman"/>
          <w:sz w:val="24"/>
          <w:szCs w:val="24"/>
        </w:rPr>
        <w:t xml:space="preserve">na warunkach określonych w Specyfikacji Istotnych Warunków Zamówienia, w miejscu </w:t>
      </w:r>
      <w:r>
        <w:rPr>
          <w:rFonts w:ascii="Times New Roman" w:hAnsi="Times New Roman" w:cs="Times New Roman"/>
          <w:sz w:val="24"/>
          <w:szCs w:val="24"/>
        </w:rPr>
        <w:br/>
      </w:r>
      <w:r w:rsidRPr="00880B40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1E18EE" w:rsidRPr="00415AC7" w:rsidRDefault="001E18EE" w:rsidP="00027D02">
      <w:pPr>
        <w:tabs>
          <w:tab w:val="center" w:pos="453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8053E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053E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5AC7">
        <w:rPr>
          <w:rFonts w:ascii="Times New Roman" w:hAnsi="Times New Roman"/>
          <w:bCs/>
          <w:sz w:val="24"/>
          <w:szCs w:val="24"/>
        </w:rPr>
        <w:t>Oświadczam/oświadczamy, że stosownie do art. 29 ust. 3a ustawy Prawo zamówień publicznych</w:t>
      </w:r>
      <w:r>
        <w:rPr>
          <w:rFonts w:ascii="Times New Roman" w:hAnsi="Times New Roman"/>
          <w:bCs/>
          <w:sz w:val="24"/>
          <w:szCs w:val="24"/>
        </w:rPr>
        <w:t xml:space="preserve"> oraz zgodnie z wymaganiami SIWZ osoby wykonujące czynności których wykonywanie będzie </w:t>
      </w:r>
      <w:r w:rsidRPr="00415AC7">
        <w:rPr>
          <w:rFonts w:ascii="Times New Roman" w:hAnsi="Times New Roman"/>
          <w:bCs/>
          <w:sz w:val="24"/>
          <w:szCs w:val="24"/>
        </w:rPr>
        <w:t>polega</w:t>
      </w:r>
      <w:r>
        <w:rPr>
          <w:rFonts w:ascii="Times New Roman" w:hAnsi="Times New Roman"/>
          <w:bCs/>
          <w:sz w:val="24"/>
          <w:szCs w:val="24"/>
        </w:rPr>
        <w:t xml:space="preserve">ło </w:t>
      </w:r>
      <w:r w:rsidRPr="00415AC7">
        <w:rPr>
          <w:rFonts w:ascii="Times New Roman" w:hAnsi="Times New Roman"/>
          <w:bCs/>
          <w:sz w:val="24"/>
          <w:szCs w:val="24"/>
        </w:rPr>
        <w:t>na wykonywaniu pracy w sposób określony w art. 22 § 1 ustawy z dnia 26 czerwca 1974 r. Kodeks pracy (t.j. Dz. U. z 2019, poz. 1040, ze zm.)</w:t>
      </w:r>
      <w:r>
        <w:rPr>
          <w:rFonts w:ascii="Times New Roman" w:hAnsi="Times New Roman"/>
          <w:bCs/>
          <w:sz w:val="24"/>
          <w:szCs w:val="24"/>
        </w:rPr>
        <w:t xml:space="preserve"> będą zatrudnione </w:t>
      </w:r>
      <w:r w:rsidRPr="00415AC7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15AC7">
        <w:rPr>
          <w:rFonts w:ascii="Times New Roman" w:hAnsi="Times New Roman"/>
          <w:bCs/>
          <w:sz w:val="24"/>
          <w:szCs w:val="24"/>
        </w:rPr>
        <w:t xml:space="preserve"> </w:t>
      </w:r>
    </w:p>
    <w:p w:rsidR="001E18EE" w:rsidRPr="00880B40" w:rsidRDefault="001E18EE" w:rsidP="00027D02">
      <w:pPr>
        <w:tabs>
          <w:tab w:val="center" w:pos="453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53E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053E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OFERTĘ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niniejszą składamy na............ kolejno ponumerowanych stronach. </w:t>
      </w:r>
    </w:p>
    <w:p w:rsidR="001E18EE" w:rsidRDefault="001E18EE" w:rsidP="00027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EE" w:rsidRPr="00880B40" w:rsidRDefault="001E18EE" w:rsidP="00027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Do oferty załączamy następujące oświadczenia i dokumenty:</w:t>
      </w:r>
    </w:p>
    <w:p w:rsidR="001E18EE" w:rsidRPr="00880B40" w:rsidRDefault="001E18EE" w:rsidP="00027D02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1E18EE" w:rsidRPr="00880B40" w:rsidRDefault="001E18EE" w:rsidP="00027D02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1E18EE" w:rsidRPr="008F2AA0" w:rsidRDefault="001E18EE" w:rsidP="008053E9">
      <w:pPr>
        <w:spacing w:before="117" w:line="360" w:lineRule="auto"/>
        <w:jc w:val="both"/>
        <w:rPr>
          <w:rFonts w:ascii="Times New Roman" w:hAnsi="Times New Roman" w:cs="Times New Roman"/>
          <w:b/>
          <w:bCs/>
        </w:rPr>
      </w:pPr>
      <w:r w:rsidRPr="008F2AA0">
        <w:rPr>
          <w:rFonts w:ascii="Times New Roman" w:hAnsi="Times New Roman" w:cs="Times New Roman"/>
          <w:b/>
          <w:bCs/>
        </w:rPr>
        <w:t xml:space="preserve">OFERTĘ </w:t>
      </w:r>
      <w:r>
        <w:rPr>
          <w:rFonts w:ascii="Times New Roman" w:hAnsi="Times New Roman" w:cs="Times New Roman"/>
          <w:b/>
          <w:bCs/>
        </w:rPr>
        <w:t xml:space="preserve"> </w:t>
      </w:r>
      <w:r w:rsidRPr="008F2AA0">
        <w:rPr>
          <w:rFonts w:ascii="Times New Roman" w:hAnsi="Times New Roman" w:cs="Times New Roman"/>
          <w:b/>
          <w:bCs/>
        </w:rPr>
        <w:t xml:space="preserve">NALEŻY </w:t>
      </w:r>
      <w:r>
        <w:rPr>
          <w:rFonts w:ascii="Times New Roman" w:hAnsi="Times New Roman" w:cs="Times New Roman"/>
          <w:b/>
          <w:bCs/>
        </w:rPr>
        <w:t xml:space="preserve"> </w:t>
      </w:r>
      <w:r w:rsidRPr="008F2AA0">
        <w:rPr>
          <w:rFonts w:ascii="Times New Roman" w:hAnsi="Times New Roman" w:cs="Times New Roman"/>
          <w:b/>
          <w:bCs/>
        </w:rPr>
        <w:t xml:space="preserve">PODPISAĆ </w:t>
      </w:r>
      <w:r>
        <w:rPr>
          <w:rFonts w:ascii="Times New Roman" w:hAnsi="Times New Roman" w:cs="Times New Roman"/>
          <w:b/>
          <w:bCs/>
        </w:rPr>
        <w:t xml:space="preserve"> </w:t>
      </w:r>
      <w:r w:rsidRPr="008F2AA0">
        <w:rPr>
          <w:rFonts w:ascii="Times New Roman" w:hAnsi="Times New Roman" w:cs="Times New Roman"/>
          <w:b/>
          <w:bCs/>
        </w:rPr>
        <w:t xml:space="preserve">KWALIFIKOWANYM </w:t>
      </w:r>
      <w:r>
        <w:rPr>
          <w:rFonts w:ascii="Times New Roman" w:hAnsi="Times New Roman" w:cs="Times New Roman"/>
          <w:b/>
          <w:bCs/>
        </w:rPr>
        <w:t xml:space="preserve"> </w:t>
      </w:r>
      <w:r w:rsidRPr="008F2AA0">
        <w:rPr>
          <w:rFonts w:ascii="Times New Roman" w:hAnsi="Times New Roman" w:cs="Times New Roman"/>
          <w:b/>
          <w:bCs/>
        </w:rPr>
        <w:t>PODPISEM</w:t>
      </w:r>
      <w:r>
        <w:rPr>
          <w:rFonts w:ascii="Times New Roman" w:hAnsi="Times New Roman" w:cs="Times New Roman"/>
          <w:b/>
          <w:bCs/>
        </w:rPr>
        <w:t xml:space="preserve"> </w:t>
      </w:r>
      <w:r w:rsidRPr="008F2AA0">
        <w:rPr>
          <w:rFonts w:ascii="Times New Roman" w:hAnsi="Times New Roman" w:cs="Times New Roman"/>
          <w:b/>
          <w:bCs/>
        </w:rPr>
        <w:t xml:space="preserve"> ELEKTRONICZNYM</w:t>
      </w:r>
    </w:p>
    <w:p w:rsidR="001E18EE" w:rsidRPr="00880B40" w:rsidRDefault="001E18EE" w:rsidP="006C7EF3">
      <w:pPr>
        <w:ind w:firstLine="708"/>
        <w:rPr>
          <w:rFonts w:ascii="Times New Roman" w:hAnsi="Times New Roman" w:cs="Times New Roman"/>
        </w:rPr>
      </w:pPr>
    </w:p>
    <w:sectPr w:rsidR="001E18EE" w:rsidRPr="00880B40" w:rsidSect="00EF29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EE" w:rsidRDefault="001E18EE" w:rsidP="00EF29E5">
      <w:pPr>
        <w:spacing w:after="0" w:line="240" w:lineRule="auto"/>
      </w:pPr>
      <w:r>
        <w:separator/>
      </w:r>
    </w:p>
  </w:endnote>
  <w:endnote w:type="continuationSeparator" w:id="0">
    <w:p w:rsidR="001E18EE" w:rsidRDefault="001E18EE" w:rsidP="00EF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EE" w:rsidRDefault="001E18EE" w:rsidP="00EF29E5">
      <w:pPr>
        <w:spacing w:after="0" w:line="240" w:lineRule="auto"/>
      </w:pPr>
      <w:r>
        <w:separator/>
      </w:r>
    </w:p>
  </w:footnote>
  <w:footnote w:type="continuationSeparator" w:id="0">
    <w:p w:rsidR="001E18EE" w:rsidRDefault="001E18EE" w:rsidP="00EF29E5">
      <w:pPr>
        <w:spacing w:after="0" w:line="240" w:lineRule="auto"/>
      </w:pPr>
      <w:r>
        <w:continuationSeparator/>
      </w:r>
    </w:p>
  </w:footnote>
  <w:footnote w:id="1">
    <w:p w:rsidR="001E18EE" w:rsidRDefault="001E18EE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multilevel"/>
    <w:tmpl w:val="00000036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385EB9"/>
    <w:multiLevelType w:val="hybridMultilevel"/>
    <w:tmpl w:val="1CBCAB7A"/>
    <w:lvl w:ilvl="0" w:tplc="EF06441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66180C"/>
    <w:multiLevelType w:val="hybridMultilevel"/>
    <w:tmpl w:val="50AC696E"/>
    <w:lvl w:ilvl="0" w:tplc="7CC4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6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9">
    <w:nsid w:val="1E1A1357"/>
    <w:multiLevelType w:val="hybridMultilevel"/>
    <w:tmpl w:val="482E9F40"/>
    <w:lvl w:ilvl="0" w:tplc="D7C4F5B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27C60B31"/>
    <w:multiLevelType w:val="hybridMultilevel"/>
    <w:tmpl w:val="040EF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FD1AFC"/>
    <w:multiLevelType w:val="hybridMultilevel"/>
    <w:tmpl w:val="E87466C6"/>
    <w:lvl w:ilvl="0" w:tplc="3114298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301586F"/>
    <w:multiLevelType w:val="hybridMultilevel"/>
    <w:tmpl w:val="DFF2D6AC"/>
    <w:lvl w:ilvl="0" w:tplc="3DB6C3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B0C718E"/>
    <w:multiLevelType w:val="multilevel"/>
    <w:tmpl w:val="0415001D"/>
    <w:numStyleLink w:val="Styl4"/>
  </w:abstractNum>
  <w:abstractNum w:abstractNumId="19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20">
    <w:nsid w:val="3CE30D2F"/>
    <w:multiLevelType w:val="hybridMultilevel"/>
    <w:tmpl w:val="AB04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23">
    <w:nsid w:val="467F2D90"/>
    <w:multiLevelType w:val="hybridMultilevel"/>
    <w:tmpl w:val="90544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21F40"/>
    <w:multiLevelType w:val="hybridMultilevel"/>
    <w:tmpl w:val="8C98231C"/>
    <w:lvl w:ilvl="0" w:tplc="597A1DB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3868CF"/>
    <w:multiLevelType w:val="multilevel"/>
    <w:tmpl w:val="53DC7DBE"/>
    <w:numStyleLink w:val="Styl2"/>
  </w:abstractNum>
  <w:abstractNum w:abstractNumId="30">
    <w:nsid w:val="5CAA3545"/>
    <w:multiLevelType w:val="multilevel"/>
    <w:tmpl w:val="53DC7DBE"/>
    <w:numStyleLink w:val="Styl2"/>
  </w:abstractNum>
  <w:abstractNum w:abstractNumId="31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7871A3"/>
    <w:multiLevelType w:val="hybridMultilevel"/>
    <w:tmpl w:val="E2AECB26"/>
    <w:lvl w:ilvl="0" w:tplc="C13CA42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34">
    <w:nsid w:val="65BB10F5"/>
    <w:multiLevelType w:val="hybridMultilevel"/>
    <w:tmpl w:val="2578C500"/>
    <w:lvl w:ilvl="0" w:tplc="06927D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6CC7943"/>
    <w:multiLevelType w:val="hybridMultilevel"/>
    <w:tmpl w:val="C3D44EB8"/>
    <w:lvl w:ilvl="0" w:tplc="5F7A28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/>
        <w:b/>
        <w:bCs/>
      </w:rPr>
    </w:lvl>
    <w:lvl w:ilvl="1" w:tplc="04150011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36">
    <w:nsid w:val="6B5E49C9"/>
    <w:multiLevelType w:val="hybridMultilevel"/>
    <w:tmpl w:val="C77E9F04"/>
    <w:lvl w:ilvl="0" w:tplc="FFFAE4B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79AA5279"/>
    <w:multiLevelType w:val="hybridMultilevel"/>
    <w:tmpl w:val="BD888442"/>
    <w:lvl w:ilvl="0" w:tplc="8BFA70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AD3546B"/>
    <w:multiLevelType w:val="hybridMultilevel"/>
    <w:tmpl w:val="191EEF30"/>
    <w:lvl w:ilvl="0" w:tplc="C7F23F2E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39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0"/>
  </w:num>
  <w:num w:numId="7">
    <w:abstractNumId w:val="39"/>
  </w:num>
  <w:num w:numId="8">
    <w:abstractNumId w:val="27"/>
  </w:num>
  <w:num w:numId="9">
    <w:abstractNumId w:val="28"/>
  </w:num>
  <w:num w:numId="10">
    <w:abstractNumId w:val="26"/>
  </w:num>
  <w:num w:numId="11">
    <w:abstractNumId w:val="29"/>
  </w:num>
  <w:num w:numId="12">
    <w:abstractNumId w:val="25"/>
  </w:num>
  <w:num w:numId="13">
    <w:abstractNumId w:val="5"/>
  </w:num>
  <w:num w:numId="14">
    <w:abstractNumId w:val="7"/>
  </w:num>
  <w:num w:numId="15">
    <w:abstractNumId w:val="3"/>
  </w:num>
  <w:num w:numId="16">
    <w:abstractNumId w:val="11"/>
  </w:num>
  <w:num w:numId="17">
    <w:abstractNumId w:val="19"/>
  </w:num>
  <w:num w:numId="18">
    <w:abstractNumId w:val="22"/>
  </w:num>
  <w:num w:numId="19">
    <w:abstractNumId w:val="30"/>
  </w:num>
  <w:num w:numId="20">
    <w:abstractNumId w:val="33"/>
  </w:num>
  <w:num w:numId="21">
    <w:abstractNumId w:val="18"/>
  </w:num>
  <w:num w:numId="22">
    <w:abstractNumId w:val="8"/>
  </w:num>
  <w:num w:numId="23">
    <w:abstractNumId w:val="4"/>
  </w:num>
  <w:num w:numId="24">
    <w:abstractNumId w:val="17"/>
  </w:num>
  <w:num w:numId="25">
    <w:abstractNumId w:val="35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6"/>
  </w:num>
  <w:num w:numId="31">
    <w:abstractNumId w:val="36"/>
  </w:num>
  <w:num w:numId="32">
    <w:abstractNumId w:val="9"/>
  </w:num>
  <w:num w:numId="33">
    <w:abstractNumId w:val="15"/>
  </w:num>
  <w:num w:numId="34">
    <w:abstractNumId w:val="2"/>
  </w:num>
  <w:num w:numId="35">
    <w:abstractNumId w:val="12"/>
  </w:num>
  <w:num w:numId="36">
    <w:abstractNumId w:val="34"/>
  </w:num>
  <w:num w:numId="37">
    <w:abstractNumId w:val="32"/>
  </w:num>
  <w:num w:numId="38">
    <w:abstractNumId w:val="0"/>
  </w:num>
  <w:num w:numId="39">
    <w:abstractNumId w:val="23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02FE3"/>
    <w:rsid w:val="0001314D"/>
    <w:rsid w:val="00025386"/>
    <w:rsid w:val="00027D02"/>
    <w:rsid w:val="00035B0F"/>
    <w:rsid w:val="00065D86"/>
    <w:rsid w:val="00085BD4"/>
    <w:rsid w:val="000A01B3"/>
    <w:rsid w:val="000C41EC"/>
    <w:rsid w:val="000C6ED5"/>
    <w:rsid w:val="000D0186"/>
    <w:rsid w:val="000D25A5"/>
    <w:rsid w:val="000F04E5"/>
    <w:rsid w:val="000F445C"/>
    <w:rsid w:val="000F4CBD"/>
    <w:rsid w:val="001172AC"/>
    <w:rsid w:val="00117BCE"/>
    <w:rsid w:val="001260D1"/>
    <w:rsid w:val="00134E5F"/>
    <w:rsid w:val="001418EC"/>
    <w:rsid w:val="00145E95"/>
    <w:rsid w:val="00155441"/>
    <w:rsid w:val="001639F6"/>
    <w:rsid w:val="00164106"/>
    <w:rsid w:val="00165A2F"/>
    <w:rsid w:val="001718D7"/>
    <w:rsid w:val="00182B6D"/>
    <w:rsid w:val="00185BD2"/>
    <w:rsid w:val="00186292"/>
    <w:rsid w:val="001A3B2B"/>
    <w:rsid w:val="001A44AB"/>
    <w:rsid w:val="001A6EBC"/>
    <w:rsid w:val="001B232E"/>
    <w:rsid w:val="001E18EE"/>
    <w:rsid w:val="00206F8C"/>
    <w:rsid w:val="00225E82"/>
    <w:rsid w:val="002271F9"/>
    <w:rsid w:val="00235D52"/>
    <w:rsid w:val="002507CB"/>
    <w:rsid w:val="00254EBF"/>
    <w:rsid w:val="00263127"/>
    <w:rsid w:val="00264F24"/>
    <w:rsid w:val="00271725"/>
    <w:rsid w:val="002731F9"/>
    <w:rsid w:val="00275367"/>
    <w:rsid w:val="00281424"/>
    <w:rsid w:val="00283093"/>
    <w:rsid w:val="00284D53"/>
    <w:rsid w:val="00291171"/>
    <w:rsid w:val="002A5A9E"/>
    <w:rsid w:val="002F0A31"/>
    <w:rsid w:val="00300E7F"/>
    <w:rsid w:val="00300F3A"/>
    <w:rsid w:val="00313F10"/>
    <w:rsid w:val="00336BC4"/>
    <w:rsid w:val="003433F1"/>
    <w:rsid w:val="003459E3"/>
    <w:rsid w:val="0035684A"/>
    <w:rsid w:val="003628A8"/>
    <w:rsid w:val="003637B6"/>
    <w:rsid w:val="003734D8"/>
    <w:rsid w:val="003736B8"/>
    <w:rsid w:val="00383E3D"/>
    <w:rsid w:val="00386A2A"/>
    <w:rsid w:val="003900F3"/>
    <w:rsid w:val="00390DE9"/>
    <w:rsid w:val="003A0466"/>
    <w:rsid w:val="003B6086"/>
    <w:rsid w:val="003C0F47"/>
    <w:rsid w:val="003E547F"/>
    <w:rsid w:val="0040516A"/>
    <w:rsid w:val="00407667"/>
    <w:rsid w:val="00415AC7"/>
    <w:rsid w:val="004226E3"/>
    <w:rsid w:val="00443883"/>
    <w:rsid w:val="00465EFB"/>
    <w:rsid w:val="004663C9"/>
    <w:rsid w:val="004751A6"/>
    <w:rsid w:val="0049086C"/>
    <w:rsid w:val="0049787D"/>
    <w:rsid w:val="004A0AD7"/>
    <w:rsid w:val="004A6AB7"/>
    <w:rsid w:val="004B2880"/>
    <w:rsid w:val="004B6A88"/>
    <w:rsid w:val="004C6BEB"/>
    <w:rsid w:val="004E4A60"/>
    <w:rsid w:val="004F27E6"/>
    <w:rsid w:val="00502E56"/>
    <w:rsid w:val="00506A26"/>
    <w:rsid w:val="00524FD2"/>
    <w:rsid w:val="00532FA7"/>
    <w:rsid w:val="00533ED2"/>
    <w:rsid w:val="00552E73"/>
    <w:rsid w:val="00556143"/>
    <w:rsid w:val="00571223"/>
    <w:rsid w:val="00572A5A"/>
    <w:rsid w:val="005833F4"/>
    <w:rsid w:val="00586222"/>
    <w:rsid w:val="0059045C"/>
    <w:rsid w:val="00594BCA"/>
    <w:rsid w:val="005952A9"/>
    <w:rsid w:val="005A4D9A"/>
    <w:rsid w:val="005B1469"/>
    <w:rsid w:val="005B1904"/>
    <w:rsid w:val="005B3B6C"/>
    <w:rsid w:val="005D1AB4"/>
    <w:rsid w:val="005D2115"/>
    <w:rsid w:val="005D43C2"/>
    <w:rsid w:val="005F5021"/>
    <w:rsid w:val="005F74C4"/>
    <w:rsid w:val="00655E60"/>
    <w:rsid w:val="00663445"/>
    <w:rsid w:val="00665668"/>
    <w:rsid w:val="006738F8"/>
    <w:rsid w:val="00683B9E"/>
    <w:rsid w:val="0069273D"/>
    <w:rsid w:val="00693798"/>
    <w:rsid w:val="00694254"/>
    <w:rsid w:val="006A7C7A"/>
    <w:rsid w:val="006B7A41"/>
    <w:rsid w:val="006C7EF3"/>
    <w:rsid w:val="006D0092"/>
    <w:rsid w:val="006D7E8E"/>
    <w:rsid w:val="006E3DB5"/>
    <w:rsid w:val="006E40C7"/>
    <w:rsid w:val="00707D9B"/>
    <w:rsid w:val="007167BD"/>
    <w:rsid w:val="007234FD"/>
    <w:rsid w:val="00744E49"/>
    <w:rsid w:val="007568B3"/>
    <w:rsid w:val="00762698"/>
    <w:rsid w:val="00775AD5"/>
    <w:rsid w:val="00775D7E"/>
    <w:rsid w:val="007C1CDB"/>
    <w:rsid w:val="007C7673"/>
    <w:rsid w:val="008053E9"/>
    <w:rsid w:val="008145DB"/>
    <w:rsid w:val="00830086"/>
    <w:rsid w:val="00833E3D"/>
    <w:rsid w:val="008418F9"/>
    <w:rsid w:val="008474D9"/>
    <w:rsid w:val="00860CAD"/>
    <w:rsid w:val="00880B40"/>
    <w:rsid w:val="00893D45"/>
    <w:rsid w:val="008C75E8"/>
    <w:rsid w:val="008D7E4C"/>
    <w:rsid w:val="008E4220"/>
    <w:rsid w:val="008E5F38"/>
    <w:rsid w:val="008F2498"/>
    <w:rsid w:val="008F2AA0"/>
    <w:rsid w:val="008F3DEF"/>
    <w:rsid w:val="008F7595"/>
    <w:rsid w:val="00905019"/>
    <w:rsid w:val="009261FE"/>
    <w:rsid w:val="0092774B"/>
    <w:rsid w:val="00927BB3"/>
    <w:rsid w:val="00934223"/>
    <w:rsid w:val="009419BB"/>
    <w:rsid w:val="009616A7"/>
    <w:rsid w:val="00965619"/>
    <w:rsid w:val="00966185"/>
    <w:rsid w:val="00984C72"/>
    <w:rsid w:val="009A6B0E"/>
    <w:rsid w:val="009C7869"/>
    <w:rsid w:val="009D3C7B"/>
    <w:rsid w:val="009D61C1"/>
    <w:rsid w:val="009E70A5"/>
    <w:rsid w:val="009F1FD6"/>
    <w:rsid w:val="009F74FC"/>
    <w:rsid w:val="00A002CE"/>
    <w:rsid w:val="00A0310F"/>
    <w:rsid w:val="00A03E48"/>
    <w:rsid w:val="00A43E4A"/>
    <w:rsid w:val="00A53070"/>
    <w:rsid w:val="00A56A34"/>
    <w:rsid w:val="00A56A6F"/>
    <w:rsid w:val="00A66835"/>
    <w:rsid w:val="00A70795"/>
    <w:rsid w:val="00A75B5A"/>
    <w:rsid w:val="00A815DD"/>
    <w:rsid w:val="00A84466"/>
    <w:rsid w:val="00A97DC9"/>
    <w:rsid w:val="00AB44E8"/>
    <w:rsid w:val="00AD5F85"/>
    <w:rsid w:val="00AD74E9"/>
    <w:rsid w:val="00AE1011"/>
    <w:rsid w:val="00AE62F2"/>
    <w:rsid w:val="00B20566"/>
    <w:rsid w:val="00B2233B"/>
    <w:rsid w:val="00B261B9"/>
    <w:rsid w:val="00B30421"/>
    <w:rsid w:val="00B6309E"/>
    <w:rsid w:val="00B63168"/>
    <w:rsid w:val="00B73B67"/>
    <w:rsid w:val="00B80F75"/>
    <w:rsid w:val="00B8622B"/>
    <w:rsid w:val="00B864AA"/>
    <w:rsid w:val="00B9207D"/>
    <w:rsid w:val="00BA733B"/>
    <w:rsid w:val="00BC0A0A"/>
    <w:rsid w:val="00BC287C"/>
    <w:rsid w:val="00BC73E0"/>
    <w:rsid w:val="00BD28D5"/>
    <w:rsid w:val="00BD5FE4"/>
    <w:rsid w:val="00BE1ED5"/>
    <w:rsid w:val="00BE32B1"/>
    <w:rsid w:val="00BF42AE"/>
    <w:rsid w:val="00C16B2D"/>
    <w:rsid w:val="00C20491"/>
    <w:rsid w:val="00C24EA8"/>
    <w:rsid w:val="00C2500C"/>
    <w:rsid w:val="00C45088"/>
    <w:rsid w:val="00C536CF"/>
    <w:rsid w:val="00C54023"/>
    <w:rsid w:val="00C70589"/>
    <w:rsid w:val="00C73FF9"/>
    <w:rsid w:val="00C7452C"/>
    <w:rsid w:val="00CA389B"/>
    <w:rsid w:val="00CA6953"/>
    <w:rsid w:val="00CC7D65"/>
    <w:rsid w:val="00CD0AAB"/>
    <w:rsid w:val="00CD5313"/>
    <w:rsid w:val="00CD6623"/>
    <w:rsid w:val="00CF13CB"/>
    <w:rsid w:val="00CF144F"/>
    <w:rsid w:val="00CF2752"/>
    <w:rsid w:val="00D060FD"/>
    <w:rsid w:val="00D06B35"/>
    <w:rsid w:val="00D11423"/>
    <w:rsid w:val="00D213DB"/>
    <w:rsid w:val="00D32DA8"/>
    <w:rsid w:val="00D63081"/>
    <w:rsid w:val="00D63598"/>
    <w:rsid w:val="00D71CB3"/>
    <w:rsid w:val="00D73C56"/>
    <w:rsid w:val="00D8760B"/>
    <w:rsid w:val="00D95DBC"/>
    <w:rsid w:val="00DA4590"/>
    <w:rsid w:val="00DC2A7F"/>
    <w:rsid w:val="00DD34E9"/>
    <w:rsid w:val="00DD45A0"/>
    <w:rsid w:val="00DD76DF"/>
    <w:rsid w:val="00DE51C1"/>
    <w:rsid w:val="00DE7609"/>
    <w:rsid w:val="00DE79CF"/>
    <w:rsid w:val="00E1737A"/>
    <w:rsid w:val="00E20877"/>
    <w:rsid w:val="00E50748"/>
    <w:rsid w:val="00E50FF0"/>
    <w:rsid w:val="00E514E2"/>
    <w:rsid w:val="00E536A5"/>
    <w:rsid w:val="00E54B6F"/>
    <w:rsid w:val="00E5560C"/>
    <w:rsid w:val="00E56326"/>
    <w:rsid w:val="00E56A37"/>
    <w:rsid w:val="00E6176B"/>
    <w:rsid w:val="00E669DC"/>
    <w:rsid w:val="00E6767D"/>
    <w:rsid w:val="00E8775C"/>
    <w:rsid w:val="00EA6190"/>
    <w:rsid w:val="00EB4C52"/>
    <w:rsid w:val="00EC6238"/>
    <w:rsid w:val="00ED290E"/>
    <w:rsid w:val="00ED3456"/>
    <w:rsid w:val="00ED642B"/>
    <w:rsid w:val="00EF29E5"/>
    <w:rsid w:val="00EF5572"/>
    <w:rsid w:val="00F022FC"/>
    <w:rsid w:val="00F06225"/>
    <w:rsid w:val="00F267AE"/>
    <w:rsid w:val="00F356EF"/>
    <w:rsid w:val="00F42DFA"/>
    <w:rsid w:val="00F56591"/>
    <w:rsid w:val="00F65D44"/>
    <w:rsid w:val="00F66094"/>
    <w:rsid w:val="00F74ED7"/>
    <w:rsid w:val="00F762B5"/>
    <w:rsid w:val="00F916CA"/>
    <w:rsid w:val="00F95982"/>
    <w:rsid w:val="00FA65AF"/>
    <w:rsid w:val="00FD1057"/>
    <w:rsid w:val="00FD63BE"/>
    <w:rsid w:val="00FE1A50"/>
    <w:rsid w:val="00FE3329"/>
    <w:rsid w:val="00FF39E2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E56326"/>
    <w:pPr>
      <w:ind w:left="720"/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locked/>
    <w:rsid w:val="00880B4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E56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80B40"/>
    <w:rPr>
      <w:rFonts w:ascii="Arial" w:hAnsi="Arial"/>
      <w:lang w:val="pl-PL" w:eastAsia="pl-PL"/>
    </w:rPr>
  </w:style>
  <w:style w:type="character" w:customStyle="1" w:styleId="BodyText3Char1">
    <w:name w:val="Body Text 3 Char1"/>
    <w:uiPriority w:val="99"/>
    <w:semiHidden/>
    <w:locked/>
    <w:rsid w:val="00880B40"/>
    <w:rPr>
      <w:rFonts w:ascii="Arial" w:hAnsi="Arial"/>
      <w:sz w:val="16"/>
    </w:rPr>
  </w:style>
  <w:style w:type="paragraph" w:styleId="BodyText3">
    <w:name w:val="Body Text 3"/>
    <w:basedOn w:val="Normal"/>
    <w:link w:val="BodyText3Char"/>
    <w:uiPriority w:val="99"/>
    <w:semiHidden/>
    <w:locked/>
    <w:rsid w:val="00880B4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2E56"/>
    <w:rPr>
      <w:rFonts w:cs="Times New Roman"/>
      <w:sz w:val="16"/>
      <w:szCs w:val="16"/>
      <w:lang w:eastAsia="en-US"/>
    </w:rPr>
  </w:style>
  <w:style w:type="paragraph" w:customStyle="1" w:styleId="Nagwek6">
    <w:name w:val="NagĹ‚Ăłwek 6"/>
    <w:basedOn w:val="Normal"/>
    <w:next w:val="Normal"/>
    <w:uiPriority w:val="99"/>
    <w:rsid w:val="00880B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iberation Serif" w:hAnsi="Liberation Serif" w:cs="Liberation Serif"/>
      <w:b/>
      <w:bCs/>
      <w:sz w:val="28"/>
      <w:szCs w:val="28"/>
      <w:lang w:eastAsia="pl-PL"/>
    </w:rPr>
  </w:style>
  <w:style w:type="paragraph" w:customStyle="1" w:styleId="ZnakZnak6ZnakZnak1">
    <w:name w:val="Znak Znak6 Znak Znak1"/>
    <w:basedOn w:val="Normal"/>
    <w:uiPriority w:val="99"/>
    <w:rsid w:val="00CD0AAB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locked/>
    <w:rsid w:val="00EB4C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73D"/>
    <w:rPr>
      <w:rFonts w:cs="Times New Roman"/>
      <w:lang w:eastAsia="en-US"/>
    </w:rPr>
  </w:style>
  <w:style w:type="paragraph" w:customStyle="1" w:styleId="ZnakZnak1">
    <w:name w:val="Znak Znak1"/>
    <w:basedOn w:val="Normal"/>
    <w:uiPriority w:val="99"/>
    <w:rsid w:val="00EB4C52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1">
    <w:name w:val="Znak Znak11"/>
    <w:basedOn w:val="Normal"/>
    <w:uiPriority w:val="99"/>
    <w:rsid w:val="00DE79CF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2">
    <w:name w:val="Znak Znak12"/>
    <w:basedOn w:val="Normal"/>
    <w:uiPriority w:val="99"/>
    <w:rsid w:val="00A0310F"/>
    <w:pPr>
      <w:spacing w:after="0" w:line="240" w:lineRule="auto"/>
    </w:pPr>
    <w:rPr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locked/>
    <w:rsid w:val="00CC7D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1011"/>
    <w:rPr>
      <w:rFonts w:cs="Calibri"/>
      <w:lang w:eastAsia="en-US"/>
    </w:rPr>
  </w:style>
  <w:style w:type="paragraph" w:customStyle="1" w:styleId="Tom1">
    <w:name w:val="Tom1"/>
    <w:basedOn w:val="Normal"/>
    <w:uiPriority w:val="99"/>
    <w:rsid w:val="00CC7D65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F29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29E5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EF29E5"/>
    <w:rPr>
      <w:rFonts w:cs="Times New Roman"/>
      <w:vertAlign w:val="superscript"/>
    </w:rPr>
  </w:style>
  <w:style w:type="paragraph" w:customStyle="1" w:styleId="Akapitzlist1">
    <w:name w:val="Akapit z listą1"/>
    <w:basedOn w:val="Normal"/>
    <w:link w:val="AkapitzlistZnak"/>
    <w:uiPriority w:val="99"/>
    <w:rsid w:val="008145DB"/>
    <w:pPr>
      <w:suppressAutoHyphens/>
      <w:spacing w:after="0" w:line="240" w:lineRule="auto"/>
      <w:ind w:left="720"/>
      <w:contextualSpacing/>
    </w:pPr>
    <w:rPr>
      <w:rFonts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8145DB"/>
    <w:rPr>
      <w:lang w:val="pl-PL" w:eastAsia="ar-SA" w:bidi="ar-SA"/>
    </w:rPr>
  </w:style>
  <w:style w:type="character" w:customStyle="1" w:styleId="ListParagraphChar">
    <w:name w:val="List Paragraph Char"/>
    <w:link w:val="ListParagraph"/>
    <w:uiPriority w:val="99"/>
    <w:locked/>
    <w:rsid w:val="008145DB"/>
    <w:rPr>
      <w:rFonts w:ascii="Calibri" w:hAnsi="Calibri"/>
      <w:sz w:val="22"/>
      <w:lang w:val="pl-PL" w:eastAsia="en-US"/>
    </w:rPr>
  </w:style>
  <w:style w:type="numbering" w:customStyle="1" w:styleId="Styl4">
    <w:name w:val="Styl4"/>
    <w:rsid w:val="00F2130F"/>
    <w:pPr>
      <w:numPr>
        <w:numId w:val="23"/>
      </w:numPr>
    </w:pPr>
  </w:style>
  <w:style w:type="numbering" w:customStyle="1" w:styleId="Styl3">
    <w:name w:val="Styl3"/>
    <w:rsid w:val="00F2130F"/>
    <w:pPr>
      <w:numPr>
        <w:numId w:val="22"/>
      </w:numPr>
    </w:pPr>
  </w:style>
  <w:style w:type="numbering" w:customStyle="1" w:styleId="Styl1">
    <w:name w:val="Styl1"/>
    <w:rsid w:val="00F2130F"/>
    <w:pPr>
      <w:numPr>
        <w:numId w:val="18"/>
      </w:numPr>
    </w:pPr>
  </w:style>
  <w:style w:type="numbering" w:customStyle="1" w:styleId="Styl2">
    <w:name w:val="Styl2"/>
    <w:rsid w:val="00F2130F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1181</Words>
  <Characters>7087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mradochonska</dc:creator>
  <cp:keywords/>
  <dc:description/>
  <cp:lastModifiedBy>Łukasz</cp:lastModifiedBy>
  <cp:revision>2</cp:revision>
  <cp:lastPrinted>2020-11-27T13:49:00Z</cp:lastPrinted>
  <dcterms:created xsi:type="dcterms:W3CDTF">2020-12-17T11:30:00Z</dcterms:created>
  <dcterms:modified xsi:type="dcterms:W3CDTF">2020-12-17T11:30:00Z</dcterms:modified>
</cp:coreProperties>
</file>