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A5C8ED" w14:textId="4432FB7B" w:rsidR="005117F4" w:rsidRPr="00A25F02" w:rsidRDefault="005117F4" w:rsidP="00EA57D6">
      <w:pPr>
        <w:widowControl w:val="0"/>
        <w:pBdr>
          <w:top w:val="single" w:sz="4" w:space="1" w:color="auto"/>
        </w:pBdr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 w:rsidR="003B2857">
        <w:rPr>
          <w:rFonts w:ascii="Times New Roman" w:hAnsi="Times New Roman" w:cs="Times New Roman"/>
          <w:b/>
          <w:sz w:val="18"/>
          <w:szCs w:val="18"/>
        </w:rPr>
        <w:t>10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461A2F99" w14:textId="77777777" w:rsidR="005117F4" w:rsidRPr="00A25F02" w:rsidRDefault="005117F4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5A0D207" w14:textId="77777777" w:rsidR="005117F4" w:rsidRPr="00A25F02" w:rsidRDefault="005117F4" w:rsidP="005117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35A64164" w14:textId="50E83F7F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RI.272.1.1</w:t>
      </w:r>
      <w:r w:rsidR="00540181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5</w:t>
      </w:r>
      <w:r w:rsidR="00B0170A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.2020</w:t>
      </w:r>
      <w:bookmarkStart w:id="1" w:name="_GoBack"/>
      <w:bookmarkEnd w:id="1"/>
    </w:p>
    <w:p w14:paraId="46277411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540C05E3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 xml:space="preserve">Zamawiający 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footerReference w:type="default" r:id="rId7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58094AC1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6322F36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4EE02795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bookmarkEnd w:id="0"/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0E14FCFF" w14:textId="77777777" w:rsid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FA9522E" w14:textId="77777777" w:rsidR="003B2857" w:rsidRP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Oświadczenie RODO</w:t>
      </w:r>
    </w:p>
    <w:p w14:paraId="5DC2821B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</w:p>
    <w:p w14:paraId="0A062605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28ED49FC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23C1CE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nie przekazuje Danych do państwa trzeciego lub organizacji międzynarodowej (czyli poza Europejski Obszar Gospodarczy („</w:t>
      </w: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EOG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”)). Przetwarzający oświadcza również, że nie korzysta z </w:t>
      </w:r>
      <w:proofErr w:type="spellStart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podprzetwarzających</w:t>
      </w:r>
      <w:proofErr w:type="spellEnd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, którzy przekazują Dane poza EOG.</w:t>
      </w:r>
    </w:p>
    <w:p w14:paraId="472E2B14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uzyskuje od osób, które zostały upoważnione do przetwarzania Danych w wykonaniu Umowy, udokumentowane zobowiązania do zachowania tajemnicy, ewentualnie upewnia się, że te osoby podlegają ustawowemu obowiązkowi zachowania tajemnicy. </w:t>
      </w:r>
    </w:p>
    <w:p w14:paraId="513771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00000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>Przetwarzający zobowiązuje się wobec Administratora do odpowiadania na żądania osoby, której dane dotyczą, w zakresie wykonywania praw określonych w rozdziale III RODO („</w:t>
      </w:r>
      <w:r w:rsidRPr="003B2857">
        <w:rPr>
          <w:rFonts w:ascii="Garamond" w:eastAsia="Times New Roman" w:hAnsi="Garamond" w:cs="Times New Roman"/>
          <w:b/>
          <w:color w:val="000000"/>
          <w:sz w:val="24"/>
          <w:lang w:eastAsia="pl-PL"/>
        </w:rPr>
        <w:t>Prawa jednostki”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 xml:space="preserve">). Przetwarzający oświadcza, że zapewnia obsługę Praw jednostki w odniesieniu do powierzonych Danych. Szczegóły obsługi Praw jednostki zostaną pomiędzy Stronami uzgodnione. Strony ustaliły procedurę obsługi Praw jednostki odrębnym dokumentem. </w:t>
      </w:r>
    </w:p>
    <w:p w14:paraId="570D60B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3B2857">
        <w:rPr>
          <w:rFonts w:ascii="Garamond" w:eastAsia="Times New Roman" w:hAnsi="Garamond" w:cs="Times New Roman"/>
          <w:b/>
          <w:bCs/>
          <w:color w:val="auto"/>
          <w:kern w:val="0"/>
          <w:sz w:val="24"/>
          <w:lang w:eastAsia="pl-PL"/>
        </w:rPr>
        <w:t>[art. 25 ust. 2 RODO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]</w:t>
      </w:r>
    </w:p>
    <w:p w14:paraId="3744CC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potwierdza ze posiada stosowny poziom zabezpieczeń i w razie żądania Administratora przedstawi stosowny dokument to potwierdzający</w:t>
      </w:r>
    </w:p>
    <w:p w14:paraId="65696A7C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zobowiązuje się do zachowania tajemnicy wszelkich informacji, danych, materiałów, dokumentów i danych osobowych otrzymanych od siebie nawzajem i od 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lastRenderedPageBreak/>
        <w:t>współpracujących z nim osób oraz danych uzyskanych w jakikolwiek inny sposób, zamierzony czy przypadkowy w formie ustnej, pisemnej lub elektronicznej („dane poufne”).</w:t>
      </w:r>
    </w:p>
    <w:p w14:paraId="182708A4" w14:textId="77777777" w:rsid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w związku ze zobowiązaniem do zachowania tajemnicy danych poufnych nie będą one wykorzystywane, ujawniane ani udostępniane bez pisemnej zgody drugiej Strony w innym celu niż wykonanie Umowy, chyba że konieczność ujawnienia posiadanych informacji wynika z obowiązujących przepisów prawa lub Umowy.</w:t>
      </w:r>
    </w:p>
    <w:p w14:paraId="563A847F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DF9EF61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8611DA7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60BB5919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0E55EE39" w14:textId="782F46C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………………………………..</w:t>
      </w:r>
    </w:p>
    <w:p w14:paraId="7D59C6DF" w14:textId="534152E6" w:rsidR="003B2857" w:rsidRP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                    /podpis/</w:t>
      </w:r>
    </w:p>
    <w:p w14:paraId="2C833D24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41CD6572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7FB9984F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589C7CF4" w14:textId="77777777" w:rsidR="009E081B" w:rsidRPr="005117F4" w:rsidRDefault="009E081B" w:rsidP="003B28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B0170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B0170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B2857"/>
    <w:rsid w:val="003C037C"/>
    <w:rsid w:val="003D39D0"/>
    <w:rsid w:val="00403B03"/>
    <w:rsid w:val="00404545"/>
    <w:rsid w:val="00460F7A"/>
    <w:rsid w:val="00471540"/>
    <w:rsid w:val="005117F4"/>
    <w:rsid w:val="005148AC"/>
    <w:rsid w:val="00536D74"/>
    <w:rsid w:val="00540181"/>
    <w:rsid w:val="00613DA9"/>
    <w:rsid w:val="006E38ED"/>
    <w:rsid w:val="00704DB1"/>
    <w:rsid w:val="007351F2"/>
    <w:rsid w:val="00870982"/>
    <w:rsid w:val="008C0122"/>
    <w:rsid w:val="009338C4"/>
    <w:rsid w:val="009B6396"/>
    <w:rsid w:val="009E081B"/>
    <w:rsid w:val="009E304C"/>
    <w:rsid w:val="00A34A77"/>
    <w:rsid w:val="00A60715"/>
    <w:rsid w:val="00A6072A"/>
    <w:rsid w:val="00AD72AB"/>
    <w:rsid w:val="00B0170A"/>
    <w:rsid w:val="00B328CB"/>
    <w:rsid w:val="00BE4D3C"/>
    <w:rsid w:val="00BF1798"/>
    <w:rsid w:val="00C07103"/>
    <w:rsid w:val="00D951F5"/>
    <w:rsid w:val="00DD1058"/>
    <w:rsid w:val="00DE5270"/>
    <w:rsid w:val="00E35527"/>
    <w:rsid w:val="00E45A5A"/>
    <w:rsid w:val="00E82BC3"/>
    <w:rsid w:val="00EA57D6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KAMINSKA</dc:creator>
  <cp:keywords/>
  <dc:description/>
  <cp:lastModifiedBy>Magdalena Kamińska</cp:lastModifiedBy>
  <cp:revision>7</cp:revision>
  <dcterms:created xsi:type="dcterms:W3CDTF">2019-11-20T11:43:00Z</dcterms:created>
  <dcterms:modified xsi:type="dcterms:W3CDTF">2020-12-16T10:23:00Z</dcterms:modified>
</cp:coreProperties>
</file>