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680017" w:rsidRDefault="00025386" w:rsidP="00025386">
      <w:pPr>
        <w:pStyle w:val="Nagwek4"/>
        <w:rPr>
          <w:b/>
          <w:i w:val="0"/>
          <w:iCs/>
          <w:sz w:val="22"/>
          <w:szCs w:val="22"/>
        </w:rPr>
      </w:pPr>
      <w:r w:rsidRPr="00443883">
        <w:rPr>
          <w:b/>
          <w:i w:val="0"/>
          <w:sz w:val="22"/>
          <w:szCs w:val="22"/>
        </w:rPr>
        <w:t xml:space="preserve">Załącznik nr </w:t>
      </w:r>
      <w:r w:rsidR="00680017">
        <w:rPr>
          <w:b/>
          <w:i w:val="0"/>
          <w:iCs/>
          <w:sz w:val="22"/>
          <w:szCs w:val="22"/>
        </w:rPr>
        <w:t>29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D25456" w:rsidRPr="00D25456">
        <w:rPr>
          <w:rFonts w:ascii="Times New Roman" w:eastAsia="Times New Roman" w:hAnsi="Times New Roman"/>
          <w:b/>
          <w:lang w:eastAsia="pl-PL"/>
        </w:rPr>
        <w:t>CSKDZP-2375/03/11/01/2020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D25456" w:rsidRPr="00D25456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D2545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D25456">
        <w:rPr>
          <w:rFonts w:ascii="Times New Roman" w:eastAsia="Times New Roman" w:hAnsi="Times New Roman"/>
          <w:b/>
          <w:lang w:eastAsia="pl-PL"/>
        </w:rPr>
        <w:t>Dostawa odczynników oraz innego asortymentu laboratoryjnego dla CSK MSWiA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443883" w:rsidRDefault="00025386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9C9" w:rsidRDefault="000259C9" w:rsidP="00025386">
      <w:pPr>
        <w:spacing w:after="0" w:line="240" w:lineRule="auto"/>
      </w:pPr>
      <w:r>
        <w:separator/>
      </w:r>
    </w:p>
  </w:endnote>
  <w:endnote w:type="continuationSeparator" w:id="0">
    <w:p w:rsidR="000259C9" w:rsidRDefault="000259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456" w:rsidRDefault="00D254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456" w:rsidRDefault="00D25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9C9" w:rsidRDefault="000259C9" w:rsidP="00025386">
      <w:pPr>
        <w:spacing w:after="0" w:line="240" w:lineRule="auto"/>
      </w:pPr>
      <w:r>
        <w:separator/>
      </w:r>
    </w:p>
  </w:footnote>
  <w:footnote w:type="continuationSeparator" w:id="0">
    <w:p w:rsidR="000259C9" w:rsidRDefault="000259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456" w:rsidRDefault="00D25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456" w:rsidRDefault="00D25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5456" w:rsidRDefault="00D254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59C9"/>
    <w:rsid w:val="00025386"/>
    <w:rsid w:val="000259C9"/>
    <w:rsid w:val="001527B3"/>
    <w:rsid w:val="001B232E"/>
    <w:rsid w:val="001C2314"/>
    <w:rsid w:val="00254EBF"/>
    <w:rsid w:val="00443883"/>
    <w:rsid w:val="0047653F"/>
    <w:rsid w:val="005624D8"/>
    <w:rsid w:val="00680017"/>
    <w:rsid w:val="008F2498"/>
    <w:rsid w:val="00A56A6F"/>
    <w:rsid w:val="00D25456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FEA762F"/>
  <w15:chartTrackingRefBased/>
  <w15:docId w15:val="{9D7A9ED1-0D5D-439F-9E55-1595C66DB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Bogusławska</cp:lastModifiedBy>
  <cp:revision>3</cp:revision>
  <dcterms:created xsi:type="dcterms:W3CDTF">2020-11-30T09:30:00Z</dcterms:created>
  <dcterms:modified xsi:type="dcterms:W3CDTF">2020-11-30T09:31:00Z</dcterms:modified>
</cp:coreProperties>
</file>