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C47E15" w:rsidRDefault="005A6D65" w:rsidP="006A5DF1">
      <w:pPr>
        <w:spacing w:after="240"/>
        <w:jc w:val="right"/>
      </w:pPr>
      <w:r w:rsidRPr="00C47E15">
        <w:t>Niepołomice</w:t>
      </w:r>
      <w:r w:rsidR="006A5DF1" w:rsidRPr="00C47E15">
        <w:t xml:space="preserve"> dnia: </w:t>
      </w:r>
      <w:r w:rsidR="00C47E15" w:rsidRPr="00C47E15">
        <w:t>2020-12-09</w:t>
      </w:r>
    </w:p>
    <w:p w:rsidR="006A5DF1" w:rsidRPr="00C47E15" w:rsidRDefault="005A6D65" w:rsidP="006A5DF1">
      <w:pPr>
        <w:rPr>
          <w:b/>
          <w:bCs/>
        </w:rPr>
      </w:pPr>
      <w:r w:rsidRPr="00C47E15">
        <w:rPr>
          <w:b/>
          <w:bCs/>
        </w:rPr>
        <w:t>GMINA NIEPOŁOMICE</w:t>
      </w:r>
    </w:p>
    <w:p w:rsidR="006A5DF1" w:rsidRPr="00C47E15" w:rsidRDefault="005A6D65" w:rsidP="006A5DF1">
      <w:r w:rsidRPr="00C47E15">
        <w:t>Pl. Zwycięstwa</w:t>
      </w:r>
      <w:r w:rsidR="006A5DF1" w:rsidRPr="00C47E15">
        <w:t xml:space="preserve"> </w:t>
      </w:r>
      <w:r w:rsidRPr="00C47E15">
        <w:t>13</w:t>
      </w:r>
    </w:p>
    <w:p w:rsidR="006A5DF1" w:rsidRPr="00C47E15" w:rsidRDefault="005A6D65" w:rsidP="00C47E15">
      <w:r w:rsidRPr="00C47E15">
        <w:t>32-005</w:t>
      </w:r>
      <w:r w:rsidR="006A5DF1" w:rsidRPr="00C47E15">
        <w:t xml:space="preserve"> </w:t>
      </w:r>
      <w:r w:rsidRPr="00C47E15">
        <w:t>Niepołomice</w:t>
      </w:r>
    </w:p>
    <w:p w:rsidR="006A5DF1" w:rsidRPr="00C47E15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47E15" w:rsidRDefault="006A5DF1" w:rsidP="00C47E15">
      <w:pPr>
        <w:pStyle w:val="Nagwek"/>
        <w:tabs>
          <w:tab w:val="clear" w:pos="4536"/>
        </w:tabs>
      </w:pPr>
      <w:r w:rsidRPr="00C47E15">
        <w:t>Pismo:</w:t>
      </w:r>
      <w:r w:rsidRPr="00C47E15">
        <w:rPr>
          <w:b/>
          <w:bCs/>
        </w:rPr>
        <w:t xml:space="preserve"> </w:t>
      </w:r>
      <w:r w:rsidR="007E058E" w:rsidRPr="00C47E15">
        <w:rPr>
          <w:bCs/>
        </w:rPr>
        <w:t>ZP.271.19.2020.35</w:t>
      </w:r>
      <w:r w:rsidRPr="00C47E15">
        <w:tab/>
        <w:t xml:space="preserve"> </w:t>
      </w:r>
    </w:p>
    <w:p w:rsidR="006A5DF1" w:rsidRPr="00C47E1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C47E15">
        <w:rPr>
          <w:b/>
        </w:rPr>
        <w:t>WYKONAWCY</w:t>
      </w:r>
    </w:p>
    <w:p w:rsidR="006D4AB3" w:rsidRPr="00C47E15" w:rsidRDefault="006A5DF1" w:rsidP="00C47E15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C47E15">
        <w:t>ubiegający się o zamówienie publiczne</w:t>
      </w:r>
    </w:p>
    <w:p w:rsidR="00632C3C" w:rsidRPr="00C47E15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0"/>
        </w:rPr>
      </w:pPr>
      <w:r w:rsidRPr="00C47E15">
        <w:rPr>
          <w:rFonts w:ascii="Times New Roman" w:hAnsi="Times New Roman"/>
          <w:sz w:val="20"/>
        </w:rPr>
        <w:t>WYJAŚNIENI</w:t>
      </w:r>
      <w:r w:rsidR="00520165" w:rsidRPr="00C47E15">
        <w:rPr>
          <w:rFonts w:ascii="Times New Roman" w:hAnsi="Times New Roman"/>
          <w:sz w:val="20"/>
        </w:rPr>
        <w:t>A</w:t>
      </w:r>
      <w:r w:rsidR="00632C3C" w:rsidRPr="00C47E15">
        <w:rPr>
          <w:rFonts w:ascii="Times New Roman" w:hAnsi="Times New Roman"/>
          <w:sz w:val="20"/>
        </w:rPr>
        <w:t xml:space="preserve"> TREŚCI</w:t>
      </w:r>
    </w:p>
    <w:p w:rsidR="00BE7BFD" w:rsidRPr="00C47E15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C47E15">
        <w:rPr>
          <w:rFonts w:ascii="Times New Roman" w:hAnsi="Times New Roman"/>
          <w:sz w:val="20"/>
        </w:rPr>
        <w:t>SPECYFIKACJI ISTOTNYCH WARUNKÓW ZAMÓWIENIA</w:t>
      </w:r>
    </w:p>
    <w:p w:rsidR="006D4AB3" w:rsidRPr="00C47E15" w:rsidRDefault="00632C3C" w:rsidP="00520165">
      <w:pPr>
        <w:spacing w:after="360" w:line="276" w:lineRule="auto"/>
        <w:jc w:val="both"/>
      </w:pPr>
      <w:r w:rsidRPr="00C47E15">
        <w:t xml:space="preserve">Dotyczy: </w:t>
      </w:r>
      <w:r w:rsidR="006A5DF1" w:rsidRPr="00C47E15">
        <w:t>p</w:t>
      </w:r>
      <w:r w:rsidRPr="00C47E15">
        <w:t>ostępowani</w:t>
      </w:r>
      <w:r w:rsidR="006A5DF1" w:rsidRPr="00C47E15">
        <w:t>a</w:t>
      </w:r>
      <w:r w:rsidRPr="00C47E15">
        <w:t xml:space="preserve"> o udzielenie zamówienia publicznego, prowadzone</w:t>
      </w:r>
      <w:r w:rsidR="006A5DF1" w:rsidRPr="00C47E15">
        <w:t>go</w:t>
      </w:r>
      <w:r w:rsidRPr="00C47E15">
        <w:t xml:space="preserve"> w trybie </w:t>
      </w:r>
      <w:r w:rsidR="005A6D65" w:rsidRPr="00C47E15">
        <w:t>przetarg nieograniczony</w:t>
      </w:r>
      <w:r w:rsidRPr="00C47E15">
        <w:rPr>
          <w:b/>
        </w:rPr>
        <w:t xml:space="preserve"> </w:t>
      </w:r>
      <w:r w:rsidRPr="00C47E15">
        <w:rPr>
          <w:bCs/>
        </w:rPr>
        <w:t>na</w:t>
      </w:r>
      <w:r w:rsidRPr="00C47E15">
        <w:rPr>
          <w:b/>
        </w:rPr>
        <w:t xml:space="preserve"> </w:t>
      </w:r>
      <w:r w:rsidR="00E72428" w:rsidRPr="00C47E15">
        <w:rPr>
          <w:bCs/>
        </w:rPr>
        <w:t>”</w:t>
      </w:r>
      <w:r w:rsidR="005A6D65" w:rsidRPr="00C47E15">
        <w:rPr>
          <w:b/>
          <w:bCs/>
        </w:rPr>
        <w:t>Utworzenie nowych terenów miejskiej zieleni parkowej na Błoniach w Niepołomicach</w:t>
      </w:r>
      <w:r w:rsidR="00E72428" w:rsidRPr="00C47E15">
        <w:rPr>
          <w:bCs/>
        </w:rPr>
        <w:t>”</w:t>
      </w:r>
      <w:r w:rsidRPr="00C47E15">
        <w:rPr>
          <w:b/>
        </w:rPr>
        <w:t xml:space="preserve"> </w:t>
      </w:r>
      <w:r w:rsidRPr="00C47E15">
        <w:rPr>
          <w:bCs/>
        </w:rPr>
        <w:t>– znak sprawy</w:t>
      </w:r>
      <w:r w:rsidRPr="00C47E15">
        <w:rPr>
          <w:b/>
        </w:rPr>
        <w:t xml:space="preserve"> </w:t>
      </w:r>
      <w:r w:rsidR="005A6D65" w:rsidRPr="00C47E15">
        <w:rPr>
          <w:b/>
        </w:rPr>
        <w:t>ZP.271.19.2020</w:t>
      </w:r>
      <w:r w:rsidRPr="00C47E15">
        <w:rPr>
          <w:b/>
        </w:rPr>
        <w:t>.</w:t>
      </w:r>
    </w:p>
    <w:p w:rsidR="0012774F" w:rsidRPr="00C47E15" w:rsidRDefault="00520165" w:rsidP="00D8461B">
      <w:pPr>
        <w:spacing w:after="240" w:line="276" w:lineRule="auto"/>
        <w:jc w:val="both"/>
      </w:pPr>
      <w:r w:rsidRPr="00C47E15">
        <w:t xml:space="preserve">Zamawiający, </w:t>
      </w:r>
      <w:r w:rsidR="005A6D65" w:rsidRPr="00C47E15">
        <w:rPr>
          <w:b/>
        </w:rPr>
        <w:t>GMINA NIEPOŁOMICE</w:t>
      </w:r>
      <w:r w:rsidRPr="00C47E15">
        <w:t xml:space="preserve">, działając na podstawie art. 38 ust. 1 ustawy z dnia 29 stycznia 2004 roku Prawo Zamówień Publicznych </w:t>
      </w:r>
      <w:r w:rsidR="005A6D65" w:rsidRPr="00C47E15">
        <w:t>(</w:t>
      </w:r>
      <w:proofErr w:type="spellStart"/>
      <w:r w:rsidR="005A6D65" w:rsidRPr="00C47E15">
        <w:t>t.j</w:t>
      </w:r>
      <w:proofErr w:type="spellEnd"/>
      <w:r w:rsidR="005A6D65" w:rsidRPr="00C47E15">
        <w:t xml:space="preserve">. </w:t>
      </w:r>
      <w:proofErr w:type="spellStart"/>
      <w:r w:rsidR="005A6D65" w:rsidRPr="00C47E15">
        <w:t>Dz.U</w:t>
      </w:r>
      <w:proofErr w:type="spellEnd"/>
      <w:r w:rsidR="005A6D65" w:rsidRPr="00C47E15">
        <w:t>. z 2019 r. poz. 1843)</w:t>
      </w:r>
      <w:r w:rsidR="00BE7BFD" w:rsidRPr="00C47E15">
        <w:t>, przedstawia poniżej treść zapytań wraz z wyjaśnieniami do S</w:t>
      </w:r>
      <w:r w:rsidR="0012774F" w:rsidRPr="00C47E15">
        <w:t>pecyfikacji Istotnych Warunków Zamówienia (</w:t>
      </w:r>
      <w:r w:rsidR="0012774F" w:rsidRPr="00C47E15">
        <w:rPr>
          <w:lang w:eastAsia="ar-SA"/>
        </w:rPr>
        <w:t>zwanej dalej</w:t>
      </w:r>
      <w:r w:rsidR="0012774F" w:rsidRPr="00C47E15">
        <w:rPr>
          <w:b/>
          <w:lang w:eastAsia="ar-SA"/>
        </w:rPr>
        <w:t xml:space="preserve"> </w:t>
      </w:r>
      <w:r w:rsidR="0012774F" w:rsidRPr="00C47E15">
        <w:rPr>
          <w:bCs/>
          <w:lang w:eastAsia="ar-SA"/>
        </w:rPr>
        <w:t>”SIWZ”):</w:t>
      </w:r>
    </w:p>
    <w:tbl>
      <w:tblPr>
        <w:tblW w:w="9356" w:type="dxa"/>
        <w:tblInd w:w="108" w:type="dxa"/>
        <w:tblLook w:val="04A0"/>
      </w:tblPr>
      <w:tblGrid>
        <w:gridCol w:w="9356"/>
      </w:tblGrid>
      <w:tr w:rsidR="005A6D65" w:rsidRPr="00C47E15" w:rsidTr="00C47E15">
        <w:tc>
          <w:tcPr>
            <w:tcW w:w="9356" w:type="dxa"/>
            <w:shd w:val="clear" w:color="auto" w:fill="auto"/>
          </w:tcPr>
          <w:p w:rsidR="005A6D65" w:rsidRPr="00C47E15" w:rsidRDefault="005A6D65" w:rsidP="007E058E">
            <w:pPr>
              <w:spacing w:before="60" w:after="60"/>
              <w:ind w:right="-72"/>
              <w:rPr>
                <w:b/>
                <w:bCs/>
              </w:rPr>
            </w:pPr>
          </w:p>
          <w:p w:rsidR="005A6D65" w:rsidRPr="00C47E15" w:rsidRDefault="005A6D65" w:rsidP="00B84F4F">
            <w:pPr>
              <w:spacing w:after="120"/>
              <w:ind w:left="30" w:right="-72"/>
              <w:jc w:val="both"/>
            </w:pPr>
            <w:r w:rsidRPr="00C47E15">
              <w:t>1. W Projekcie Zagospodarowania Terenu, TOM 2 – pkt 20 na stronie 102, można znaleźć informację o tym, że Wykonawca zadania ma zmodernizować istniejący drenaż padoku - wymienić stare rury drenarskie na nowe pod powierzchnią padoku oraz że więcej szczegółów przedstawia TOM 6. TOM 6 nie zawiera informacji na ten temat, dlatego proszę Zamawiającego o zamieszczenie niezbędnych rysunków i informacji dotyczących starego drenażu, co pozwoli na oszacowanie kosztu jego modernizacji. Czy modernizacja drenażu ma obejmować tylko wymienienie rur drenarskich? Alternatywnie proszę Zmawiającego o podanie wymagań dla wykonania nowego drenażu pod padokiem.</w:t>
            </w:r>
          </w:p>
          <w:p w:rsidR="005A6D65" w:rsidRPr="00C47E15" w:rsidRDefault="005A6D65" w:rsidP="00B84F4F">
            <w:pPr>
              <w:spacing w:after="120"/>
              <w:ind w:left="30" w:right="-72"/>
              <w:jc w:val="both"/>
            </w:pPr>
            <w:r w:rsidRPr="00C47E15">
              <w:t>2. Proszę o podanie warstw konstrukcyjnych istniejącego placu konkursowego u podnóża Zamku, tak aby Wykonawca mógł zaproponować i wycenić ten sam rodzaj nawierzchni zgodnie z odpowiedzią Zamawiającego na pytanie z dnia 27.11.2020r.</w:t>
            </w:r>
          </w:p>
          <w:p w:rsidR="005A6D65" w:rsidRPr="00C47E15" w:rsidRDefault="005A6D65" w:rsidP="00B84F4F">
            <w:pPr>
              <w:spacing w:after="40"/>
              <w:ind w:left="30" w:right="-72"/>
              <w:rPr>
                <w:b/>
                <w:bCs/>
              </w:rPr>
            </w:pPr>
            <w:r w:rsidRPr="00C47E15">
              <w:rPr>
                <w:b/>
                <w:bCs/>
              </w:rPr>
              <w:t>Stanowisko (wyjaśnienie) Zamawiającego:</w:t>
            </w:r>
          </w:p>
          <w:p w:rsidR="00E4565C" w:rsidRDefault="00E4565C" w:rsidP="00E4565C">
            <w:pPr>
              <w:pStyle w:val="Zwykytekst"/>
              <w:rPr>
                <w:rFonts w:ascii="Times New Roman" w:hAnsi="Times New Roman" w:cs="Times New Roman"/>
              </w:rPr>
            </w:pPr>
            <w:r w:rsidRPr="00E4565C">
              <w:rPr>
                <w:rFonts w:ascii="Times New Roman" w:hAnsi="Times New Roman" w:cs="Times New Roman"/>
              </w:rPr>
              <w:t>Korytowanie do 60 cm, a w tej wysokości:</w:t>
            </w:r>
          </w:p>
          <w:p w:rsidR="00E4565C" w:rsidRPr="00E4565C" w:rsidRDefault="00E4565C" w:rsidP="00E4565C">
            <w:pPr>
              <w:pStyle w:val="Zwykytekst"/>
              <w:rPr>
                <w:rFonts w:ascii="Times New Roman" w:hAnsi="Times New Roman" w:cs="Times New Roman"/>
              </w:rPr>
            </w:pPr>
            <w:r w:rsidRPr="00E4565C">
              <w:rPr>
                <w:rFonts w:ascii="Times New Roman" w:hAnsi="Times New Roman" w:cs="Times New Roman"/>
              </w:rPr>
              <w:t xml:space="preserve"> - warstwa odsączająca z kamienia naturalnego o frakcji 60-130 mm </w:t>
            </w:r>
            <w:proofErr w:type="spellStart"/>
            <w:r w:rsidRPr="00E4565C">
              <w:rPr>
                <w:rFonts w:ascii="Times New Roman" w:hAnsi="Times New Roman" w:cs="Times New Roman"/>
              </w:rPr>
              <w:t>gr</w:t>
            </w:r>
            <w:proofErr w:type="spellEnd"/>
            <w:r w:rsidRPr="00E4565C">
              <w:rPr>
                <w:rFonts w:ascii="Times New Roman" w:hAnsi="Times New Roman" w:cs="Times New Roman"/>
              </w:rPr>
              <w:t xml:space="preserve"> 25 cm,</w:t>
            </w:r>
          </w:p>
          <w:p w:rsidR="00E4565C" w:rsidRPr="00E4565C" w:rsidRDefault="00E4565C" w:rsidP="00E4565C">
            <w:pPr>
              <w:pStyle w:val="Zwykytekst"/>
              <w:rPr>
                <w:rFonts w:ascii="Times New Roman" w:hAnsi="Times New Roman" w:cs="Times New Roman"/>
              </w:rPr>
            </w:pPr>
            <w:r w:rsidRPr="00E4565C">
              <w:rPr>
                <w:rFonts w:ascii="Times New Roman" w:hAnsi="Times New Roman" w:cs="Times New Roman"/>
              </w:rPr>
              <w:t xml:space="preserve"> - geowłóknina</w:t>
            </w:r>
          </w:p>
          <w:p w:rsidR="00E4565C" w:rsidRPr="00E4565C" w:rsidRDefault="00E4565C" w:rsidP="00E4565C">
            <w:pPr>
              <w:pStyle w:val="Zwykytekst"/>
              <w:rPr>
                <w:rFonts w:ascii="Times New Roman" w:hAnsi="Times New Roman" w:cs="Times New Roman"/>
              </w:rPr>
            </w:pPr>
            <w:r w:rsidRPr="00E4565C">
              <w:rPr>
                <w:rFonts w:ascii="Times New Roman" w:hAnsi="Times New Roman" w:cs="Times New Roman"/>
              </w:rPr>
              <w:t xml:space="preserve"> - warstwa drenarska płytka - rury drenarskie we flizelinie, układane co 8 m, obsypane żwirem płukanym, nakryte dodatkową warstwą geowłókniny; przestrzeń pomiędzy rurami wypełniona piaskiem płukanym, </w:t>
            </w:r>
            <w:proofErr w:type="spellStart"/>
            <w:r w:rsidRPr="00E4565C">
              <w:rPr>
                <w:rFonts w:ascii="Times New Roman" w:hAnsi="Times New Roman" w:cs="Times New Roman"/>
              </w:rPr>
              <w:t>gr</w:t>
            </w:r>
            <w:proofErr w:type="spellEnd"/>
            <w:r w:rsidRPr="00E4565C">
              <w:rPr>
                <w:rFonts w:ascii="Times New Roman" w:hAnsi="Times New Roman" w:cs="Times New Roman"/>
              </w:rPr>
              <w:t xml:space="preserve"> warstwy 15 cm</w:t>
            </w:r>
          </w:p>
          <w:p w:rsidR="00E4565C" w:rsidRPr="00E4565C" w:rsidRDefault="00E4565C" w:rsidP="00E4565C">
            <w:pPr>
              <w:pStyle w:val="Zwykytekst"/>
              <w:rPr>
                <w:rFonts w:ascii="Times New Roman" w:hAnsi="Times New Roman" w:cs="Times New Roman"/>
                <w:sz w:val="20"/>
                <w:szCs w:val="20"/>
              </w:rPr>
            </w:pPr>
            <w:r w:rsidRPr="00E4565C">
              <w:rPr>
                <w:rFonts w:ascii="Times New Roman" w:hAnsi="Times New Roman" w:cs="Times New Roman"/>
              </w:rPr>
              <w:t xml:space="preserve">- </w:t>
            </w:r>
            <w:r w:rsidRPr="00E4565C">
              <w:rPr>
                <w:rFonts w:ascii="Times New Roman" w:hAnsi="Times New Roman" w:cs="Times New Roman"/>
                <w:sz w:val="20"/>
                <w:szCs w:val="20"/>
              </w:rPr>
              <w:t>mata izolacyjna PCV 650</w:t>
            </w:r>
          </w:p>
          <w:p w:rsidR="00C47E15" w:rsidRPr="00E4565C" w:rsidRDefault="00E4565C" w:rsidP="00E4565C">
            <w:pPr>
              <w:pStyle w:val="Akapitzlist"/>
              <w:ind w:left="176" w:hanging="176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4565C">
              <w:rPr>
                <w:rFonts w:ascii="Times New Roman" w:hAnsi="Times New Roman" w:cs="Times New Roman"/>
                <w:sz w:val="20"/>
                <w:szCs w:val="20"/>
              </w:rPr>
              <w:t xml:space="preserve">- specjalistyczna nawierzchnia jeździecka tożsama z nawierzchnią głównego parkuru, </w:t>
            </w:r>
            <w:proofErr w:type="spellStart"/>
            <w:r w:rsidRPr="00E4565C">
              <w:rPr>
                <w:rFonts w:ascii="Times New Roman" w:hAnsi="Times New Roman" w:cs="Times New Roman"/>
                <w:sz w:val="20"/>
                <w:szCs w:val="20"/>
              </w:rPr>
              <w:t>gr</w:t>
            </w:r>
            <w:proofErr w:type="spellEnd"/>
            <w:r w:rsidRPr="00E4565C">
              <w:rPr>
                <w:rFonts w:ascii="Times New Roman" w:hAnsi="Times New Roman" w:cs="Times New Roman"/>
                <w:sz w:val="20"/>
                <w:szCs w:val="20"/>
              </w:rPr>
              <w:t xml:space="preserve"> 15 cm typ Pro Sable Fibra + (lub równoważna) z następującymi komponentami: piaski nienormowane os001cz/020/dz025, </w:t>
            </w:r>
            <w:proofErr w:type="spellStart"/>
            <w:r w:rsidRPr="00E4565C">
              <w:rPr>
                <w:rFonts w:ascii="Times New Roman" w:hAnsi="Times New Roman" w:cs="Times New Roman"/>
                <w:sz w:val="20"/>
                <w:szCs w:val="20"/>
              </w:rPr>
              <w:t>plątanka</w:t>
            </w:r>
            <w:proofErr w:type="spellEnd"/>
            <w:r w:rsidRPr="00E4565C">
              <w:rPr>
                <w:rFonts w:ascii="Times New Roman" w:hAnsi="Times New Roman" w:cs="Times New Roman"/>
                <w:sz w:val="20"/>
                <w:szCs w:val="20"/>
              </w:rPr>
              <w:t xml:space="preserve"> jutowa, poliester, kokos</w:t>
            </w:r>
            <w:r w:rsidR="00C47E15" w:rsidRPr="00E4565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. </w:t>
            </w:r>
          </w:p>
          <w:p w:rsidR="005A6D65" w:rsidRPr="00C47E15" w:rsidRDefault="005A6D65" w:rsidP="00B84F4F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7E058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278" w:rsidRDefault="009F7278">
      <w:r>
        <w:separator/>
      </w:r>
    </w:p>
  </w:endnote>
  <w:endnote w:type="continuationSeparator" w:id="0">
    <w:p w:rsidR="009F7278" w:rsidRDefault="009F7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938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938D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4565C" w:rsidRPr="00E4565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278" w:rsidRDefault="009F7278">
      <w:r>
        <w:separator/>
      </w:r>
    </w:p>
  </w:footnote>
  <w:footnote w:type="continuationSeparator" w:id="0">
    <w:p w:rsidR="009F7278" w:rsidRDefault="009F7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D65" w:rsidRDefault="005A6D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58E" w:rsidRDefault="004938D5" w:rsidP="007E058E">
    <w:pPr>
      <w:pStyle w:val="Nagwek"/>
    </w:pPr>
    <w:r>
      <w:rPr>
        <w:lang w:eastAsia="hi-IN" w:bidi="hi-I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23.2pt;margin-top:-31pt;width:527.95pt;height:45.15pt;z-index:251658240">
          <v:imagedata r:id="rId1" o:title="EFS_kolor-300dpi"/>
          <w10:wrap type="square"/>
        </v:shape>
      </w:pict>
    </w:r>
  </w:p>
  <w:p w:rsidR="005A6D65" w:rsidRDefault="005A6D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D65" w:rsidRDefault="005A6D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6D65"/>
    <w:rsid w:val="00031374"/>
    <w:rsid w:val="000A1097"/>
    <w:rsid w:val="000E2A8F"/>
    <w:rsid w:val="0012774F"/>
    <w:rsid w:val="00144B7A"/>
    <w:rsid w:val="00180C6E"/>
    <w:rsid w:val="004848F3"/>
    <w:rsid w:val="004938D5"/>
    <w:rsid w:val="004A75F2"/>
    <w:rsid w:val="005144A9"/>
    <w:rsid w:val="00520165"/>
    <w:rsid w:val="005A2B33"/>
    <w:rsid w:val="005A6D65"/>
    <w:rsid w:val="005B1B08"/>
    <w:rsid w:val="00632C3C"/>
    <w:rsid w:val="00662BDB"/>
    <w:rsid w:val="006A5DF1"/>
    <w:rsid w:val="006B7198"/>
    <w:rsid w:val="006D4AB3"/>
    <w:rsid w:val="006F3B81"/>
    <w:rsid w:val="007D7198"/>
    <w:rsid w:val="007E058E"/>
    <w:rsid w:val="00870F9F"/>
    <w:rsid w:val="00897AB0"/>
    <w:rsid w:val="008A3553"/>
    <w:rsid w:val="009F7278"/>
    <w:rsid w:val="00A905AC"/>
    <w:rsid w:val="00BA6584"/>
    <w:rsid w:val="00BE7BFD"/>
    <w:rsid w:val="00C370F2"/>
    <w:rsid w:val="00C44EEC"/>
    <w:rsid w:val="00C47E15"/>
    <w:rsid w:val="00D22FFA"/>
    <w:rsid w:val="00D8461B"/>
    <w:rsid w:val="00D915F2"/>
    <w:rsid w:val="00DF32E8"/>
    <w:rsid w:val="00E21B49"/>
    <w:rsid w:val="00E2789F"/>
    <w:rsid w:val="00E4565C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A2B33"/>
  </w:style>
  <w:style w:type="paragraph" w:styleId="Nagwek1">
    <w:name w:val="heading 1"/>
    <w:basedOn w:val="Normalny"/>
    <w:next w:val="Normalny"/>
    <w:qFormat/>
    <w:rsid w:val="005A2B3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A2B3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A2B3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A2B3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A2B33"/>
  </w:style>
  <w:style w:type="paragraph" w:styleId="Tekstpodstawowywcity">
    <w:name w:val="Body Text Indent"/>
    <w:basedOn w:val="Normalny"/>
    <w:rsid w:val="005A2B3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A2B3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A2B3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A2B33"/>
    <w:rPr>
      <w:sz w:val="28"/>
    </w:rPr>
  </w:style>
  <w:style w:type="paragraph" w:styleId="Tekstpodstawowywcity3">
    <w:name w:val="Body Text Indent 3"/>
    <w:basedOn w:val="Normalny"/>
    <w:rsid w:val="005A2B3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7E058E"/>
  </w:style>
  <w:style w:type="paragraph" w:styleId="Akapitzlist">
    <w:name w:val="List Paragraph"/>
    <w:basedOn w:val="Normalny"/>
    <w:uiPriority w:val="34"/>
    <w:qFormat/>
    <w:rsid w:val="00C47E15"/>
    <w:pPr>
      <w:ind w:left="720"/>
    </w:pPr>
    <w:rPr>
      <w:rFonts w:ascii="Calibri" w:eastAsiaTheme="minorHAnsi" w:hAnsi="Calibri" w:cs="Calibri"/>
      <w:sz w:val="22"/>
      <w:szCs w:val="22"/>
    </w:rPr>
  </w:style>
  <w:style w:type="paragraph" w:styleId="Zwykytekst">
    <w:name w:val="Plain Text"/>
    <w:basedOn w:val="Normalny"/>
    <w:link w:val="ZwykytekstZnak"/>
    <w:uiPriority w:val="99"/>
    <w:unhideWhenUsed/>
    <w:rsid w:val="00E4565C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4565C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304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2020-12-09T09:47:00Z</cp:lastPrinted>
  <dcterms:created xsi:type="dcterms:W3CDTF">2020-12-09T09:47:00Z</dcterms:created>
  <dcterms:modified xsi:type="dcterms:W3CDTF">2020-12-09T09:47:00Z</dcterms:modified>
</cp:coreProperties>
</file>