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9306F" w14:textId="77777777" w:rsidR="00210F74" w:rsidRPr="00561FEB" w:rsidRDefault="00210F74">
      <w:pPr>
        <w:pStyle w:val="pkt"/>
        <w:ind w:left="0" w:firstLine="0"/>
        <w:rPr>
          <w:rFonts w:asciiTheme="minorHAnsi" w:hAnsiTheme="minorHAnsi" w:cstheme="minorHAnsi"/>
          <w:b/>
          <w:sz w:val="22"/>
          <w:szCs w:val="22"/>
        </w:rPr>
      </w:pPr>
      <w:r w:rsidRPr="00561FEB">
        <w:rPr>
          <w:rFonts w:asciiTheme="minorHAnsi" w:hAnsiTheme="minorHAnsi" w:cstheme="minorHAnsi"/>
          <w:b/>
          <w:sz w:val="22"/>
          <w:szCs w:val="22"/>
        </w:rPr>
        <w:t>Gmina Myślenice</w:t>
      </w:r>
    </w:p>
    <w:p w14:paraId="4944015E" w14:textId="77777777" w:rsidR="00210F74" w:rsidRPr="00561FEB" w:rsidRDefault="00210F74">
      <w:pPr>
        <w:pStyle w:val="pkt"/>
        <w:ind w:left="0" w:firstLine="0"/>
        <w:rPr>
          <w:rFonts w:asciiTheme="minorHAnsi" w:hAnsiTheme="minorHAnsi" w:cstheme="minorHAnsi"/>
          <w:b/>
          <w:sz w:val="22"/>
          <w:szCs w:val="22"/>
        </w:rPr>
      </w:pPr>
      <w:r w:rsidRPr="00561FEB">
        <w:rPr>
          <w:rFonts w:asciiTheme="minorHAnsi" w:hAnsiTheme="minorHAnsi" w:cstheme="minorHAnsi"/>
          <w:b/>
          <w:sz w:val="22"/>
          <w:szCs w:val="22"/>
        </w:rPr>
        <w:t>Urząd Miasta i Gminy Myślenice</w:t>
      </w:r>
    </w:p>
    <w:p w14:paraId="50F55454" w14:textId="77777777" w:rsidR="00EB7871" w:rsidRPr="00561FEB" w:rsidRDefault="00210F74">
      <w:pPr>
        <w:pStyle w:val="pkt"/>
        <w:ind w:left="0" w:firstLine="0"/>
        <w:rPr>
          <w:rFonts w:asciiTheme="minorHAnsi" w:hAnsiTheme="minorHAnsi" w:cstheme="minorHAnsi"/>
          <w:b/>
          <w:sz w:val="22"/>
          <w:szCs w:val="22"/>
        </w:rPr>
      </w:pPr>
      <w:r w:rsidRPr="00561FEB">
        <w:rPr>
          <w:rFonts w:asciiTheme="minorHAnsi" w:hAnsiTheme="minorHAnsi" w:cstheme="minorHAnsi"/>
          <w:b/>
          <w:sz w:val="22"/>
          <w:szCs w:val="22"/>
        </w:rPr>
        <w:t>Biuro Zamówień Publicznych</w:t>
      </w:r>
    </w:p>
    <w:p w14:paraId="6EB10AE8" w14:textId="77777777" w:rsidR="00EB7871" w:rsidRPr="00561FEB" w:rsidRDefault="00210F74">
      <w:pPr>
        <w:pStyle w:val="pkt"/>
        <w:ind w:left="0" w:firstLine="0"/>
        <w:rPr>
          <w:rFonts w:asciiTheme="minorHAnsi" w:hAnsiTheme="minorHAnsi" w:cstheme="minorHAnsi"/>
          <w:b/>
          <w:sz w:val="22"/>
          <w:szCs w:val="22"/>
        </w:rPr>
      </w:pPr>
      <w:r w:rsidRPr="00561FEB">
        <w:rPr>
          <w:rFonts w:asciiTheme="minorHAnsi" w:hAnsiTheme="minorHAnsi" w:cstheme="minorHAnsi"/>
          <w:b/>
          <w:sz w:val="22"/>
          <w:szCs w:val="22"/>
        </w:rPr>
        <w:t>Rynek</w:t>
      </w:r>
      <w:r w:rsidR="00EB7871" w:rsidRPr="00561FEB">
        <w:rPr>
          <w:rFonts w:asciiTheme="minorHAnsi" w:hAnsiTheme="minorHAnsi" w:cstheme="minorHAnsi"/>
          <w:b/>
          <w:sz w:val="22"/>
          <w:szCs w:val="22"/>
        </w:rPr>
        <w:t xml:space="preserve"> </w:t>
      </w:r>
      <w:r w:rsidRPr="00561FEB">
        <w:rPr>
          <w:rFonts w:asciiTheme="minorHAnsi" w:hAnsiTheme="minorHAnsi" w:cstheme="minorHAnsi"/>
          <w:b/>
          <w:sz w:val="22"/>
          <w:szCs w:val="22"/>
        </w:rPr>
        <w:t>8/9</w:t>
      </w:r>
      <w:r w:rsidR="00EB7871" w:rsidRPr="00561FEB">
        <w:rPr>
          <w:rFonts w:asciiTheme="minorHAnsi" w:hAnsiTheme="minorHAnsi" w:cstheme="minorHAnsi"/>
          <w:b/>
          <w:sz w:val="22"/>
          <w:szCs w:val="22"/>
        </w:rPr>
        <w:t xml:space="preserve"> </w:t>
      </w:r>
    </w:p>
    <w:p w14:paraId="18FC51CE" w14:textId="77777777" w:rsidR="00EB7871" w:rsidRPr="00561FEB" w:rsidRDefault="00210F74">
      <w:pPr>
        <w:pStyle w:val="pkt"/>
        <w:ind w:left="0" w:firstLine="0"/>
        <w:rPr>
          <w:rFonts w:asciiTheme="minorHAnsi" w:hAnsiTheme="minorHAnsi" w:cstheme="minorHAnsi"/>
          <w:b/>
          <w:sz w:val="22"/>
          <w:szCs w:val="22"/>
        </w:rPr>
      </w:pPr>
      <w:r w:rsidRPr="00561FEB">
        <w:rPr>
          <w:rFonts w:asciiTheme="minorHAnsi" w:hAnsiTheme="minorHAnsi" w:cstheme="minorHAnsi"/>
          <w:b/>
          <w:sz w:val="22"/>
          <w:szCs w:val="22"/>
        </w:rPr>
        <w:t>32-400</w:t>
      </w:r>
      <w:r w:rsidR="00EB7871" w:rsidRPr="00561FEB">
        <w:rPr>
          <w:rFonts w:asciiTheme="minorHAnsi" w:hAnsiTheme="minorHAnsi" w:cstheme="minorHAnsi"/>
          <w:b/>
          <w:sz w:val="22"/>
          <w:szCs w:val="22"/>
        </w:rPr>
        <w:t xml:space="preserve"> </w:t>
      </w:r>
      <w:r w:rsidRPr="00561FEB">
        <w:rPr>
          <w:rFonts w:asciiTheme="minorHAnsi" w:hAnsiTheme="minorHAnsi" w:cstheme="minorHAnsi"/>
          <w:b/>
          <w:sz w:val="22"/>
          <w:szCs w:val="22"/>
        </w:rPr>
        <w:t>Myślenice</w:t>
      </w:r>
    </w:p>
    <w:p w14:paraId="22DB187D" w14:textId="77777777" w:rsidR="00EB7871" w:rsidRPr="00561FEB" w:rsidRDefault="00EB7871">
      <w:pPr>
        <w:pStyle w:val="pkt"/>
        <w:rPr>
          <w:rFonts w:asciiTheme="minorHAnsi" w:hAnsiTheme="minorHAnsi" w:cstheme="minorHAnsi"/>
          <w:sz w:val="22"/>
          <w:szCs w:val="22"/>
        </w:rPr>
      </w:pPr>
    </w:p>
    <w:p w14:paraId="4A474648" w14:textId="77777777" w:rsidR="00EB7871" w:rsidRPr="00561FEB" w:rsidRDefault="00EB7871">
      <w:pPr>
        <w:pStyle w:val="pkt"/>
        <w:rPr>
          <w:rFonts w:asciiTheme="minorHAnsi" w:hAnsiTheme="minorHAnsi" w:cstheme="minorHAnsi"/>
          <w:sz w:val="22"/>
          <w:szCs w:val="22"/>
        </w:rPr>
      </w:pPr>
    </w:p>
    <w:p w14:paraId="2B600DF3" w14:textId="77777777" w:rsidR="00EB7871" w:rsidRPr="00561FEB" w:rsidRDefault="00EB7871">
      <w:pPr>
        <w:pStyle w:val="pkt"/>
        <w:rPr>
          <w:rFonts w:asciiTheme="minorHAnsi" w:hAnsiTheme="minorHAnsi" w:cstheme="minorHAnsi"/>
          <w:sz w:val="22"/>
          <w:szCs w:val="22"/>
        </w:rPr>
      </w:pPr>
    </w:p>
    <w:p w14:paraId="1F03FC4B" w14:textId="77777777" w:rsidR="00EB7871" w:rsidRPr="00561FEB" w:rsidRDefault="00EB7871">
      <w:pPr>
        <w:pStyle w:val="pkt"/>
        <w:tabs>
          <w:tab w:val="right" w:pos="9000"/>
        </w:tabs>
        <w:ind w:left="0" w:firstLine="0"/>
        <w:rPr>
          <w:rFonts w:asciiTheme="minorHAnsi" w:hAnsiTheme="minorHAnsi" w:cstheme="minorHAnsi"/>
          <w:sz w:val="22"/>
          <w:szCs w:val="22"/>
        </w:rPr>
      </w:pPr>
      <w:r w:rsidRPr="00561FEB">
        <w:rPr>
          <w:rFonts w:asciiTheme="minorHAnsi" w:hAnsiTheme="minorHAnsi" w:cstheme="minorHAnsi"/>
          <w:bCs/>
          <w:sz w:val="22"/>
          <w:szCs w:val="22"/>
        </w:rPr>
        <w:t>Znak sprawy:</w:t>
      </w:r>
      <w:r w:rsidRPr="00561FEB">
        <w:rPr>
          <w:rFonts w:asciiTheme="minorHAnsi" w:hAnsiTheme="minorHAnsi" w:cstheme="minorHAnsi"/>
          <w:b/>
          <w:sz w:val="22"/>
          <w:szCs w:val="22"/>
        </w:rPr>
        <w:t xml:space="preserve"> </w:t>
      </w:r>
      <w:r w:rsidR="00210F74" w:rsidRPr="00561FEB">
        <w:rPr>
          <w:rFonts w:asciiTheme="minorHAnsi" w:hAnsiTheme="minorHAnsi" w:cstheme="minorHAnsi"/>
          <w:b/>
          <w:sz w:val="22"/>
          <w:szCs w:val="22"/>
        </w:rPr>
        <w:t>BZP/271/68/2020</w:t>
      </w:r>
      <w:r w:rsidRPr="00561FEB">
        <w:rPr>
          <w:rFonts w:asciiTheme="minorHAnsi" w:hAnsiTheme="minorHAnsi" w:cstheme="minorHAnsi"/>
          <w:sz w:val="22"/>
          <w:szCs w:val="22"/>
        </w:rPr>
        <w:tab/>
      </w:r>
      <w:r w:rsidR="00210F74" w:rsidRPr="00561FEB">
        <w:rPr>
          <w:rFonts w:asciiTheme="minorHAnsi" w:hAnsiTheme="minorHAnsi" w:cstheme="minorHAnsi"/>
          <w:sz w:val="22"/>
          <w:szCs w:val="22"/>
        </w:rPr>
        <w:t>Myślenice</w:t>
      </w:r>
      <w:r w:rsidRPr="00561FEB">
        <w:rPr>
          <w:rFonts w:asciiTheme="minorHAnsi" w:hAnsiTheme="minorHAnsi" w:cstheme="minorHAnsi"/>
          <w:sz w:val="22"/>
          <w:szCs w:val="22"/>
        </w:rPr>
        <w:t xml:space="preserve">, </w:t>
      </w:r>
      <w:r w:rsidR="00210F74" w:rsidRPr="00561FEB">
        <w:rPr>
          <w:rFonts w:asciiTheme="minorHAnsi" w:hAnsiTheme="minorHAnsi" w:cstheme="minorHAnsi"/>
          <w:sz w:val="22"/>
          <w:szCs w:val="22"/>
        </w:rPr>
        <w:t>2020-12-04</w:t>
      </w:r>
    </w:p>
    <w:p w14:paraId="76F29AFD" w14:textId="77777777" w:rsidR="00EB7871" w:rsidRPr="00561FEB" w:rsidRDefault="00EB7871" w:rsidP="008B13A8">
      <w:pPr>
        <w:pStyle w:val="Tytu"/>
        <w:rPr>
          <w:rFonts w:asciiTheme="minorHAnsi" w:hAnsiTheme="minorHAnsi" w:cstheme="minorHAnsi"/>
          <w:sz w:val="22"/>
          <w:szCs w:val="22"/>
        </w:rPr>
      </w:pPr>
    </w:p>
    <w:p w14:paraId="5430E2A1" w14:textId="77777777" w:rsidR="00EB7871" w:rsidRPr="00561FEB" w:rsidRDefault="00EB7871">
      <w:pPr>
        <w:rPr>
          <w:rFonts w:asciiTheme="minorHAnsi" w:hAnsiTheme="minorHAnsi" w:cstheme="minorHAnsi"/>
          <w:sz w:val="22"/>
          <w:szCs w:val="22"/>
        </w:rPr>
      </w:pPr>
    </w:p>
    <w:p w14:paraId="72732B1A" w14:textId="77777777" w:rsidR="00EB7871" w:rsidRPr="00561FEB" w:rsidRDefault="00EB7871" w:rsidP="008B13A8">
      <w:pPr>
        <w:pStyle w:val="Tytu"/>
        <w:rPr>
          <w:rFonts w:asciiTheme="minorHAnsi" w:hAnsiTheme="minorHAnsi" w:cstheme="minorHAnsi"/>
          <w:sz w:val="22"/>
          <w:szCs w:val="22"/>
        </w:rPr>
      </w:pPr>
    </w:p>
    <w:p w14:paraId="474984DF" w14:textId="77777777" w:rsidR="00EB7871" w:rsidRPr="00561FEB" w:rsidRDefault="00EB7871" w:rsidP="008B13A8">
      <w:pPr>
        <w:pStyle w:val="Tytu"/>
        <w:rPr>
          <w:rFonts w:asciiTheme="minorHAnsi" w:hAnsiTheme="minorHAnsi" w:cstheme="minorHAnsi"/>
          <w:sz w:val="22"/>
          <w:szCs w:val="22"/>
        </w:rPr>
      </w:pPr>
      <w:r w:rsidRPr="00561FEB">
        <w:rPr>
          <w:rFonts w:asciiTheme="minorHAnsi" w:hAnsiTheme="minorHAnsi" w:cstheme="minorHAnsi"/>
          <w:sz w:val="22"/>
          <w:szCs w:val="22"/>
        </w:rPr>
        <w:t>SPECYFIKACJA ISTOTNYCH WARUNKÓW ZAMÓWIENIA</w:t>
      </w:r>
    </w:p>
    <w:p w14:paraId="6A7B45BC" w14:textId="77777777" w:rsidR="00DD574A" w:rsidRPr="00561FEB" w:rsidRDefault="00DD574A" w:rsidP="00DD574A">
      <w:pPr>
        <w:keepNext/>
        <w:suppressAutoHyphens/>
        <w:spacing w:after="120"/>
        <w:jc w:val="center"/>
        <w:outlineLvl w:val="1"/>
        <w:rPr>
          <w:rFonts w:asciiTheme="minorHAnsi" w:hAnsiTheme="minorHAnsi" w:cstheme="minorHAnsi"/>
          <w:b/>
          <w:sz w:val="22"/>
          <w:szCs w:val="22"/>
          <w:lang w:eastAsia="ar-SA"/>
        </w:rPr>
      </w:pPr>
      <w:r w:rsidRPr="00561FEB">
        <w:rPr>
          <w:rFonts w:asciiTheme="minorHAnsi" w:hAnsiTheme="minorHAnsi" w:cstheme="minorHAnsi"/>
          <w:sz w:val="22"/>
          <w:szCs w:val="22"/>
          <w:lang w:eastAsia="ar-SA"/>
        </w:rPr>
        <w:t>zwana dalej</w:t>
      </w:r>
      <w:r w:rsidRPr="00561FEB">
        <w:rPr>
          <w:rFonts w:asciiTheme="minorHAnsi" w:hAnsiTheme="minorHAnsi" w:cstheme="minorHAnsi"/>
          <w:b/>
          <w:sz w:val="22"/>
          <w:szCs w:val="22"/>
          <w:lang w:eastAsia="ar-SA"/>
        </w:rPr>
        <w:t xml:space="preserve"> (SIWZ)</w:t>
      </w:r>
    </w:p>
    <w:p w14:paraId="162F3EA0" w14:textId="77777777" w:rsidR="006B281B" w:rsidRPr="00561FEB" w:rsidRDefault="006B281B">
      <w:pPr>
        <w:jc w:val="center"/>
        <w:rPr>
          <w:rFonts w:asciiTheme="minorHAnsi" w:hAnsiTheme="minorHAnsi" w:cstheme="minorHAnsi"/>
          <w:b/>
          <w:sz w:val="22"/>
          <w:szCs w:val="22"/>
        </w:rPr>
      </w:pPr>
      <w:r w:rsidRPr="00561FEB">
        <w:rPr>
          <w:rFonts w:asciiTheme="minorHAnsi" w:hAnsiTheme="minorHAnsi" w:cstheme="minorHAnsi"/>
          <w:b/>
          <w:sz w:val="22"/>
          <w:szCs w:val="22"/>
        </w:rPr>
        <w:t>n</w:t>
      </w:r>
      <w:r w:rsidR="00EB7871" w:rsidRPr="00561FEB">
        <w:rPr>
          <w:rFonts w:asciiTheme="minorHAnsi" w:hAnsiTheme="minorHAnsi" w:cstheme="minorHAnsi"/>
          <w:b/>
          <w:sz w:val="22"/>
          <w:szCs w:val="22"/>
        </w:rPr>
        <w:t>a</w:t>
      </w:r>
    </w:p>
    <w:p w14:paraId="2D82473C" w14:textId="77777777" w:rsidR="00EB7871" w:rsidRPr="00561FEB" w:rsidRDefault="00EB7871">
      <w:pPr>
        <w:jc w:val="center"/>
        <w:rPr>
          <w:rFonts w:asciiTheme="minorHAnsi" w:hAnsiTheme="minorHAnsi" w:cstheme="minorHAnsi"/>
          <w:b/>
          <w:sz w:val="22"/>
          <w:szCs w:val="22"/>
        </w:rPr>
      </w:pPr>
      <w:r w:rsidRPr="00561FEB">
        <w:rPr>
          <w:rFonts w:asciiTheme="minorHAnsi" w:hAnsiTheme="minorHAnsi" w:cstheme="minorHAnsi"/>
          <w:b/>
          <w:sz w:val="22"/>
          <w:szCs w:val="22"/>
        </w:rPr>
        <w:t xml:space="preserve"> </w:t>
      </w:r>
      <w:r w:rsidR="00210F74" w:rsidRPr="00561FEB">
        <w:rPr>
          <w:rFonts w:asciiTheme="minorHAnsi" w:hAnsiTheme="minorHAnsi" w:cstheme="minorHAnsi"/>
          <w:b/>
          <w:sz w:val="22"/>
          <w:szCs w:val="22"/>
        </w:rPr>
        <w:t>Wyposażenie budynku Muzeum Niepodległości w Myślenicach</w:t>
      </w:r>
    </w:p>
    <w:p w14:paraId="79F38ABB" w14:textId="77777777" w:rsidR="00EB7871" w:rsidRPr="00561FEB" w:rsidRDefault="00EB7871">
      <w:pPr>
        <w:jc w:val="center"/>
        <w:rPr>
          <w:rFonts w:asciiTheme="minorHAnsi" w:hAnsiTheme="minorHAnsi" w:cstheme="minorHAnsi"/>
          <w:b/>
          <w:sz w:val="22"/>
          <w:szCs w:val="22"/>
        </w:rPr>
      </w:pPr>
    </w:p>
    <w:p w14:paraId="0F1E2225" w14:textId="77777777" w:rsidR="00EB7871" w:rsidRPr="00561FEB" w:rsidRDefault="00EB7871">
      <w:pPr>
        <w:jc w:val="center"/>
        <w:rPr>
          <w:rFonts w:asciiTheme="minorHAnsi" w:hAnsiTheme="minorHAnsi" w:cstheme="minorHAnsi"/>
          <w:b/>
          <w:sz w:val="22"/>
          <w:szCs w:val="22"/>
        </w:rPr>
      </w:pPr>
    </w:p>
    <w:p w14:paraId="1210A2D0" w14:textId="77777777" w:rsidR="00EB7871" w:rsidRPr="00561FEB" w:rsidRDefault="00EB7871">
      <w:pPr>
        <w:jc w:val="center"/>
        <w:rPr>
          <w:rFonts w:asciiTheme="minorHAnsi" w:hAnsiTheme="minorHAnsi" w:cstheme="minorHAnsi"/>
          <w:b/>
          <w:sz w:val="22"/>
          <w:szCs w:val="22"/>
        </w:rPr>
      </w:pPr>
    </w:p>
    <w:p w14:paraId="2342AFF9" w14:textId="77777777" w:rsidR="00EB7871" w:rsidRPr="00561FEB" w:rsidRDefault="00EB7871">
      <w:pPr>
        <w:jc w:val="center"/>
        <w:rPr>
          <w:rFonts w:asciiTheme="minorHAnsi" w:hAnsiTheme="minorHAnsi" w:cstheme="minorHAnsi"/>
          <w:b/>
          <w:sz w:val="22"/>
          <w:szCs w:val="22"/>
        </w:rPr>
      </w:pPr>
    </w:p>
    <w:p w14:paraId="5065B5F4" w14:textId="77777777" w:rsidR="00020FF3" w:rsidRPr="00561FEB" w:rsidRDefault="00627ED2" w:rsidP="009838C7">
      <w:pPr>
        <w:jc w:val="both"/>
        <w:rPr>
          <w:rFonts w:asciiTheme="minorHAnsi" w:hAnsiTheme="minorHAnsi" w:cstheme="minorHAnsi"/>
          <w:sz w:val="22"/>
          <w:szCs w:val="22"/>
        </w:rPr>
      </w:pPr>
      <w:r w:rsidRPr="00561FEB">
        <w:rPr>
          <w:rFonts w:asciiTheme="minorHAnsi" w:hAnsiTheme="minorHAnsi" w:cstheme="minorHAnsi"/>
          <w:sz w:val="22"/>
          <w:szCs w:val="22"/>
        </w:rPr>
        <w:t xml:space="preserve">Postępowanie o udzielenie zamówienia prowadzone jest na podstawie ustawy z dnia 29 stycznia 2004 roku Prawo zamówień publicznych </w:t>
      </w:r>
      <w:r w:rsidR="00210F74" w:rsidRPr="00561FEB">
        <w:rPr>
          <w:rFonts w:asciiTheme="minorHAnsi" w:hAnsiTheme="minorHAnsi" w:cstheme="minorHAnsi"/>
          <w:sz w:val="22"/>
          <w:szCs w:val="22"/>
        </w:rPr>
        <w:t>(</w:t>
      </w:r>
      <w:proofErr w:type="spellStart"/>
      <w:r w:rsidR="00210F74" w:rsidRPr="00561FEB">
        <w:rPr>
          <w:rFonts w:asciiTheme="minorHAnsi" w:hAnsiTheme="minorHAnsi" w:cstheme="minorHAnsi"/>
          <w:sz w:val="22"/>
          <w:szCs w:val="22"/>
        </w:rPr>
        <w:t>t.j</w:t>
      </w:r>
      <w:proofErr w:type="spellEnd"/>
      <w:r w:rsidR="00210F74" w:rsidRPr="00561FEB">
        <w:rPr>
          <w:rFonts w:asciiTheme="minorHAnsi" w:hAnsiTheme="minorHAnsi" w:cstheme="minorHAnsi"/>
          <w:sz w:val="22"/>
          <w:szCs w:val="22"/>
        </w:rPr>
        <w:t>. Dz.U. z 2019 r. poz. 1843)</w:t>
      </w:r>
      <w:r w:rsidRPr="00561FEB">
        <w:rPr>
          <w:rFonts w:asciiTheme="minorHAnsi" w:hAnsiTheme="minorHAnsi" w:cstheme="minorHAnsi"/>
          <w:sz w:val="22"/>
          <w:szCs w:val="22"/>
        </w:rPr>
        <w:t xml:space="preserve">, zwanej dalej „ustawą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o wartości szacunkowej przekraczającej kwoty określone w przepisach wydanych na podstawie art. 11 ust. 8 ustawy.</w:t>
      </w:r>
    </w:p>
    <w:p w14:paraId="69022AF4" w14:textId="77777777" w:rsidR="00EB7871" w:rsidRPr="00561FEB" w:rsidRDefault="00EB7871">
      <w:pPr>
        <w:jc w:val="both"/>
        <w:rPr>
          <w:rFonts w:asciiTheme="minorHAnsi" w:hAnsiTheme="minorHAnsi" w:cstheme="minorHAnsi"/>
          <w:sz w:val="22"/>
          <w:szCs w:val="22"/>
        </w:rPr>
      </w:pPr>
    </w:p>
    <w:p w14:paraId="1336C044" w14:textId="77777777" w:rsidR="00EB7871" w:rsidRPr="00561FEB" w:rsidRDefault="00EB7871">
      <w:pPr>
        <w:jc w:val="both"/>
        <w:rPr>
          <w:rFonts w:asciiTheme="minorHAnsi" w:hAnsiTheme="minorHAnsi" w:cstheme="minorHAnsi"/>
          <w:sz w:val="22"/>
          <w:szCs w:val="22"/>
        </w:rPr>
      </w:pPr>
    </w:p>
    <w:p w14:paraId="367A9A37" w14:textId="77777777" w:rsidR="00EB7871" w:rsidRPr="00561FEB" w:rsidRDefault="00EB7871">
      <w:pPr>
        <w:jc w:val="both"/>
        <w:rPr>
          <w:rFonts w:asciiTheme="minorHAnsi" w:hAnsiTheme="minorHAnsi" w:cstheme="minorHAnsi"/>
          <w:sz w:val="22"/>
          <w:szCs w:val="22"/>
        </w:rPr>
      </w:pPr>
    </w:p>
    <w:p w14:paraId="187AFB96" w14:textId="77777777" w:rsidR="00EB7871" w:rsidRPr="00561FEB" w:rsidRDefault="00EB7871">
      <w:pPr>
        <w:jc w:val="both"/>
        <w:rPr>
          <w:rFonts w:asciiTheme="minorHAnsi" w:hAnsiTheme="minorHAnsi" w:cstheme="minorHAnsi"/>
          <w:sz w:val="22"/>
          <w:szCs w:val="22"/>
        </w:rPr>
      </w:pPr>
    </w:p>
    <w:p w14:paraId="41126788" w14:textId="77777777" w:rsidR="00EB7871" w:rsidRPr="00561FEB" w:rsidRDefault="00EB7871">
      <w:pPr>
        <w:jc w:val="both"/>
        <w:rPr>
          <w:rFonts w:asciiTheme="minorHAnsi" w:hAnsiTheme="minorHAnsi" w:cstheme="minorHAnsi"/>
          <w:sz w:val="22"/>
          <w:szCs w:val="22"/>
        </w:rPr>
      </w:pPr>
    </w:p>
    <w:p w14:paraId="7A1AB587" w14:textId="77777777" w:rsidR="008B13A8" w:rsidRPr="00561FEB" w:rsidRDefault="008B13A8">
      <w:pPr>
        <w:jc w:val="both"/>
        <w:rPr>
          <w:rFonts w:asciiTheme="minorHAnsi" w:hAnsiTheme="minorHAnsi" w:cstheme="minorHAnsi"/>
          <w:sz w:val="22"/>
          <w:szCs w:val="22"/>
        </w:rPr>
      </w:pPr>
    </w:p>
    <w:p w14:paraId="6DB2F62C" w14:textId="77777777" w:rsidR="008B13A8" w:rsidRPr="00561FEB" w:rsidRDefault="008B13A8">
      <w:pPr>
        <w:jc w:val="both"/>
        <w:rPr>
          <w:rFonts w:asciiTheme="minorHAnsi" w:hAnsiTheme="minorHAnsi" w:cstheme="minorHAnsi"/>
          <w:sz w:val="22"/>
          <w:szCs w:val="22"/>
        </w:rPr>
      </w:pPr>
    </w:p>
    <w:p w14:paraId="059AF930" w14:textId="77777777" w:rsidR="00EB7871" w:rsidRPr="00561FEB" w:rsidRDefault="00EB7871">
      <w:pPr>
        <w:jc w:val="both"/>
        <w:rPr>
          <w:rFonts w:asciiTheme="minorHAnsi" w:hAnsiTheme="minorHAnsi" w:cstheme="minorHAnsi"/>
          <w:sz w:val="22"/>
          <w:szCs w:val="22"/>
        </w:rPr>
      </w:pPr>
    </w:p>
    <w:p w14:paraId="25565C03" w14:textId="77777777" w:rsidR="00EB7871" w:rsidRPr="00561FEB" w:rsidRDefault="00EB7871">
      <w:pPr>
        <w:jc w:val="both"/>
        <w:rPr>
          <w:rFonts w:asciiTheme="minorHAnsi" w:hAnsiTheme="minorHAnsi" w:cstheme="minorHAnsi"/>
          <w:sz w:val="22"/>
          <w:szCs w:val="22"/>
        </w:rPr>
      </w:pPr>
    </w:p>
    <w:p w14:paraId="7D14B40E" w14:textId="77777777" w:rsidR="00EB7871" w:rsidRPr="00561FEB" w:rsidRDefault="00EB7871">
      <w:pPr>
        <w:ind w:left="5940"/>
        <w:rPr>
          <w:rFonts w:asciiTheme="minorHAnsi" w:hAnsiTheme="minorHAnsi" w:cstheme="minorHAnsi"/>
          <w:sz w:val="22"/>
          <w:szCs w:val="22"/>
        </w:rPr>
      </w:pPr>
      <w:r w:rsidRPr="00561FEB">
        <w:rPr>
          <w:rFonts w:asciiTheme="minorHAnsi" w:hAnsiTheme="minorHAnsi" w:cstheme="minorHAnsi"/>
          <w:sz w:val="22"/>
          <w:szCs w:val="22"/>
        </w:rPr>
        <w:t>Zatwierdzono w dniu:</w:t>
      </w:r>
    </w:p>
    <w:p w14:paraId="1E4C7C8B" w14:textId="77777777" w:rsidR="00EB7871" w:rsidRPr="00561FEB" w:rsidRDefault="00210F74">
      <w:pPr>
        <w:ind w:left="5940"/>
        <w:rPr>
          <w:rFonts w:asciiTheme="minorHAnsi" w:hAnsiTheme="minorHAnsi" w:cstheme="minorHAnsi"/>
          <w:sz w:val="22"/>
          <w:szCs w:val="22"/>
        </w:rPr>
      </w:pPr>
      <w:r w:rsidRPr="00561FEB">
        <w:rPr>
          <w:rFonts w:asciiTheme="minorHAnsi" w:hAnsiTheme="minorHAnsi" w:cstheme="minorHAnsi"/>
          <w:sz w:val="22"/>
          <w:szCs w:val="22"/>
        </w:rPr>
        <w:t>2020-12-04</w:t>
      </w:r>
    </w:p>
    <w:p w14:paraId="775292EB" w14:textId="77777777" w:rsidR="00EB7871" w:rsidRPr="00561FEB" w:rsidRDefault="00EB7871">
      <w:pPr>
        <w:ind w:left="5940"/>
        <w:rPr>
          <w:rFonts w:asciiTheme="minorHAnsi" w:hAnsiTheme="minorHAnsi" w:cstheme="minorHAnsi"/>
          <w:sz w:val="22"/>
          <w:szCs w:val="22"/>
        </w:rPr>
      </w:pPr>
    </w:p>
    <w:p w14:paraId="35DB4AF1" w14:textId="77777777" w:rsidR="00EB7871" w:rsidRPr="00561FEB" w:rsidRDefault="00EB7871">
      <w:pPr>
        <w:ind w:left="5940"/>
        <w:rPr>
          <w:rFonts w:asciiTheme="minorHAnsi" w:hAnsiTheme="minorHAnsi" w:cstheme="minorHAnsi"/>
          <w:sz w:val="22"/>
          <w:szCs w:val="22"/>
        </w:rPr>
      </w:pPr>
    </w:p>
    <w:p w14:paraId="38D6C5E9" w14:textId="77777777" w:rsidR="00EB7871" w:rsidRPr="00561FEB" w:rsidRDefault="00EB7871">
      <w:pPr>
        <w:ind w:left="5940"/>
        <w:rPr>
          <w:rFonts w:asciiTheme="minorHAnsi" w:hAnsiTheme="minorHAnsi" w:cstheme="minorHAnsi"/>
          <w:sz w:val="22"/>
          <w:szCs w:val="22"/>
        </w:rPr>
      </w:pPr>
    </w:p>
    <w:p w14:paraId="3B1C84D1" w14:textId="77777777" w:rsidR="00EB7871" w:rsidRPr="00561FEB" w:rsidRDefault="00210F74">
      <w:pPr>
        <w:ind w:left="5940"/>
        <w:rPr>
          <w:rFonts w:asciiTheme="minorHAnsi" w:hAnsiTheme="minorHAnsi" w:cstheme="minorHAnsi"/>
          <w:sz w:val="22"/>
          <w:szCs w:val="22"/>
        </w:rPr>
      </w:pPr>
      <w:r w:rsidRPr="00561FEB">
        <w:rPr>
          <w:rFonts w:asciiTheme="minorHAnsi" w:hAnsiTheme="minorHAnsi" w:cstheme="minorHAnsi"/>
          <w:sz w:val="22"/>
          <w:szCs w:val="22"/>
        </w:rPr>
        <w:t>Mateusz Suder</w:t>
      </w:r>
    </w:p>
    <w:p w14:paraId="502025D5" w14:textId="77777777" w:rsidR="009838C7" w:rsidRPr="00561FEB" w:rsidRDefault="00EB7871" w:rsidP="000B0078">
      <w:pPr>
        <w:pStyle w:val="Nagwek1"/>
        <w:rPr>
          <w:rFonts w:asciiTheme="minorHAnsi" w:hAnsiTheme="minorHAnsi" w:cstheme="minorHAnsi"/>
          <w:sz w:val="22"/>
          <w:szCs w:val="22"/>
        </w:rPr>
      </w:pPr>
      <w:r w:rsidRPr="00561FEB">
        <w:rPr>
          <w:rFonts w:asciiTheme="minorHAnsi" w:hAnsiTheme="minorHAnsi" w:cstheme="minorHAnsi"/>
          <w:sz w:val="22"/>
          <w:szCs w:val="22"/>
        </w:rPr>
        <w:br w:type="page"/>
      </w:r>
      <w:bookmarkStart w:id="0" w:name="_Toc258314242"/>
      <w:r w:rsidR="009838C7" w:rsidRPr="00561FEB">
        <w:rPr>
          <w:rFonts w:asciiTheme="minorHAnsi" w:hAnsiTheme="minorHAnsi" w:cstheme="minorHAnsi"/>
          <w:sz w:val="22"/>
          <w:szCs w:val="22"/>
        </w:rPr>
        <w:lastRenderedPageBreak/>
        <w:t>Nazwa (firma) oraz adres Zamawiającego</w:t>
      </w:r>
      <w:bookmarkEnd w:id="0"/>
    </w:p>
    <w:p w14:paraId="7C584965" w14:textId="77777777" w:rsidR="009838C7" w:rsidRPr="00561FEB" w:rsidRDefault="009838C7" w:rsidP="001644FA">
      <w:pPr>
        <w:pStyle w:val="Tekstpodstawowy"/>
        <w:spacing w:after="0" w:line="276" w:lineRule="auto"/>
        <w:ind w:left="360"/>
        <w:rPr>
          <w:rFonts w:asciiTheme="minorHAnsi" w:hAnsiTheme="minorHAnsi" w:cstheme="minorHAnsi"/>
          <w:sz w:val="22"/>
          <w:szCs w:val="22"/>
        </w:rPr>
      </w:pPr>
      <w:r w:rsidRPr="00561FEB">
        <w:rPr>
          <w:rFonts w:asciiTheme="minorHAnsi" w:hAnsiTheme="minorHAnsi" w:cstheme="minorHAnsi"/>
          <w:sz w:val="22"/>
          <w:szCs w:val="22"/>
        </w:rPr>
        <w:t xml:space="preserve"> </w:t>
      </w:r>
      <w:r w:rsidR="00210F74" w:rsidRPr="00561FEB">
        <w:rPr>
          <w:rFonts w:asciiTheme="minorHAnsi" w:hAnsiTheme="minorHAnsi" w:cstheme="minorHAnsi"/>
          <w:sz w:val="22"/>
          <w:szCs w:val="22"/>
        </w:rPr>
        <w:t>Gmina Myślenice</w:t>
      </w:r>
    </w:p>
    <w:p w14:paraId="6204B2E8" w14:textId="77777777" w:rsidR="009838C7" w:rsidRPr="00561FEB" w:rsidRDefault="009838C7" w:rsidP="001644FA">
      <w:pPr>
        <w:pStyle w:val="Tekstpodstawowy"/>
        <w:spacing w:after="0" w:line="276" w:lineRule="auto"/>
        <w:ind w:left="360"/>
        <w:rPr>
          <w:rFonts w:asciiTheme="minorHAnsi" w:hAnsiTheme="minorHAnsi" w:cstheme="minorHAnsi"/>
          <w:sz w:val="22"/>
          <w:szCs w:val="22"/>
        </w:rPr>
      </w:pPr>
      <w:r w:rsidRPr="00561FEB">
        <w:rPr>
          <w:rFonts w:asciiTheme="minorHAnsi" w:hAnsiTheme="minorHAnsi" w:cstheme="minorHAnsi"/>
          <w:sz w:val="22"/>
          <w:szCs w:val="22"/>
        </w:rPr>
        <w:t xml:space="preserve"> </w:t>
      </w:r>
      <w:r w:rsidR="00210F74" w:rsidRPr="00561FEB">
        <w:rPr>
          <w:rFonts w:asciiTheme="minorHAnsi" w:hAnsiTheme="minorHAnsi" w:cstheme="minorHAnsi"/>
          <w:sz w:val="22"/>
          <w:szCs w:val="22"/>
        </w:rPr>
        <w:t>Rynek</w:t>
      </w:r>
      <w:r w:rsidRPr="00561FEB">
        <w:rPr>
          <w:rFonts w:asciiTheme="minorHAnsi" w:hAnsiTheme="minorHAnsi" w:cstheme="minorHAnsi"/>
          <w:sz w:val="22"/>
          <w:szCs w:val="22"/>
        </w:rPr>
        <w:t xml:space="preserve"> </w:t>
      </w:r>
      <w:r w:rsidR="00210F74" w:rsidRPr="00561FEB">
        <w:rPr>
          <w:rFonts w:asciiTheme="minorHAnsi" w:hAnsiTheme="minorHAnsi" w:cstheme="minorHAnsi"/>
          <w:sz w:val="22"/>
          <w:szCs w:val="22"/>
        </w:rPr>
        <w:t>8/9</w:t>
      </w:r>
      <w:r w:rsidRPr="00561FEB">
        <w:rPr>
          <w:rFonts w:asciiTheme="minorHAnsi" w:hAnsiTheme="minorHAnsi" w:cstheme="minorHAnsi"/>
          <w:sz w:val="22"/>
          <w:szCs w:val="22"/>
        </w:rPr>
        <w:t xml:space="preserve"> </w:t>
      </w:r>
    </w:p>
    <w:p w14:paraId="69505B00" w14:textId="77777777" w:rsidR="008B60B4" w:rsidRPr="00561FEB" w:rsidRDefault="009838C7" w:rsidP="008B60B4">
      <w:pPr>
        <w:pStyle w:val="Tekstpodstawowy"/>
        <w:spacing w:after="0" w:line="276" w:lineRule="auto"/>
        <w:ind w:left="360"/>
        <w:rPr>
          <w:rFonts w:asciiTheme="minorHAnsi" w:hAnsiTheme="minorHAnsi" w:cstheme="minorHAnsi"/>
          <w:sz w:val="22"/>
          <w:szCs w:val="22"/>
        </w:rPr>
      </w:pPr>
      <w:r w:rsidRPr="00561FEB">
        <w:rPr>
          <w:rFonts w:asciiTheme="minorHAnsi" w:hAnsiTheme="minorHAnsi" w:cstheme="minorHAnsi"/>
          <w:sz w:val="22"/>
          <w:szCs w:val="22"/>
        </w:rPr>
        <w:t xml:space="preserve"> </w:t>
      </w:r>
      <w:r w:rsidR="00210F74" w:rsidRPr="00561FEB">
        <w:rPr>
          <w:rFonts w:asciiTheme="minorHAnsi" w:hAnsiTheme="minorHAnsi" w:cstheme="minorHAnsi"/>
          <w:sz w:val="22"/>
          <w:szCs w:val="22"/>
        </w:rPr>
        <w:t>32-400</w:t>
      </w:r>
      <w:r w:rsidRPr="00561FEB">
        <w:rPr>
          <w:rFonts w:asciiTheme="minorHAnsi" w:hAnsiTheme="minorHAnsi" w:cstheme="minorHAnsi"/>
          <w:sz w:val="22"/>
          <w:szCs w:val="22"/>
        </w:rPr>
        <w:t xml:space="preserve"> </w:t>
      </w:r>
      <w:r w:rsidR="00210F74" w:rsidRPr="00561FEB">
        <w:rPr>
          <w:rFonts w:asciiTheme="minorHAnsi" w:hAnsiTheme="minorHAnsi" w:cstheme="minorHAnsi"/>
          <w:sz w:val="22"/>
          <w:szCs w:val="22"/>
        </w:rPr>
        <w:t>Myślenice</w:t>
      </w:r>
    </w:p>
    <w:p w14:paraId="4ABFFE58" w14:textId="77777777" w:rsidR="008B60B4" w:rsidRPr="00561FEB" w:rsidRDefault="008B60B4" w:rsidP="008B60B4">
      <w:pPr>
        <w:pStyle w:val="Tekstpodstawowy"/>
        <w:spacing w:after="0" w:line="276" w:lineRule="auto"/>
        <w:ind w:left="360"/>
        <w:rPr>
          <w:rFonts w:asciiTheme="minorHAnsi" w:hAnsiTheme="minorHAnsi" w:cstheme="minorHAnsi"/>
          <w:sz w:val="22"/>
          <w:szCs w:val="22"/>
          <w:lang w:val="en-GB"/>
        </w:rPr>
      </w:pPr>
      <w:r w:rsidRPr="00561FEB">
        <w:rPr>
          <w:rFonts w:asciiTheme="minorHAnsi" w:hAnsiTheme="minorHAnsi" w:cstheme="minorHAnsi"/>
          <w:sz w:val="22"/>
          <w:szCs w:val="22"/>
        </w:rPr>
        <w:t xml:space="preserve"> </w:t>
      </w:r>
      <w:r w:rsidRPr="00561FEB">
        <w:rPr>
          <w:rFonts w:asciiTheme="minorHAnsi" w:hAnsiTheme="minorHAnsi" w:cstheme="minorHAnsi"/>
          <w:sz w:val="22"/>
          <w:szCs w:val="22"/>
          <w:lang w:val="en-GB"/>
        </w:rPr>
        <w:t xml:space="preserve">Tel.: </w:t>
      </w:r>
      <w:r w:rsidR="00210F74" w:rsidRPr="00561FEB">
        <w:rPr>
          <w:rFonts w:asciiTheme="minorHAnsi" w:hAnsiTheme="minorHAnsi" w:cstheme="minorHAnsi"/>
          <w:sz w:val="22"/>
          <w:szCs w:val="22"/>
          <w:lang w:val="en-GB"/>
        </w:rPr>
        <w:t>+48</w:t>
      </w:r>
      <w:r w:rsidRPr="00561FEB">
        <w:rPr>
          <w:rFonts w:asciiTheme="minorHAnsi" w:hAnsiTheme="minorHAnsi" w:cstheme="minorHAnsi"/>
          <w:sz w:val="22"/>
          <w:szCs w:val="22"/>
          <w:lang w:val="en-GB"/>
        </w:rPr>
        <w:t xml:space="preserve"> </w:t>
      </w:r>
      <w:r w:rsidR="00210F74" w:rsidRPr="00561FEB">
        <w:rPr>
          <w:rFonts w:asciiTheme="minorHAnsi" w:hAnsiTheme="minorHAnsi" w:cstheme="minorHAnsi"/>
          <w:sz w:val="22"/>
          <w:szCs w:val="22"/>
          <w:lang w:val="en-GB"/>
        </w:rPr>
        <w:t>126392300</w:t>
      </w:r>
    </w:p>
    <w:p w14:paraId="428D4CA9" w14:textId="77777777" w:rsidR="008B60B4" w:rsidRPr="00561FEB" w:rsidRDefault="008B60B4" w:rsidP="008B60B4">
      <w:pPr>
        <w:pStyle w:val="Tekstpodstawowy"/>
        <w:spacing w:after="0" w:line="276" w:lineRule="auto"/>
        <w:ind w:left="360"/>
        <w:rPr>
          <w:rFonts w:asciiTheme="minorHAnsi" w:hAnsiTheme="minorHAnsi" w:cstheme="minorHAnsi"/>
          <w:sz w:val="22"/>
          <w:szCs w:val="22"/>
          <w:lang w:val="en-GB"/>
        </w:rPr>
      </w:pPr>
      <w:r w:rsidRPr="00561FEB">
        <w:rPr>
          <w:rFonts w:asciiTheme="minorHAnsi" w:hAnsiTheme="minorHAnsi" w:cstheme="minorHAnsi"/>
          <w:sz w:val="22"/>
          <w:szCs w:val="22"/>
          <w:lang w:val="en-GB"/>
        </w:rPr>
        <w:t xml:space="preserve"> </w:t>
      </w:r>
      <w:proofErr w:type="spellStart"/>
      <w:r w:rsidRPr="00561FEB">
        <w:rPr>
          <w:rFonts w:asciiTheme="minorHAnsi" w:hAnsiTheme="minorHAnsi" w:cstheme="minorHAnsi"/>
          <w:sz w:val="22"/>
          <w:szCs w:val="22"/>
          <w:lang w:val="en-GB"/>
        </w:rPr>
        <w:t>Faks</w:t>
      </w:r>
      <w:proofErr w:type="spellEnd"/>
      <w:r w:rsidRPr="00561FEB">
        <w:rPr>
          <w:rFonts w:asciiTheme="minorHAnsi" w:hAnsiTheme="minorHAnsi" w:cstheme="minorHAnsi"/>
          <w:sz w:val="22"/>
          <w:szCs w:val="22"/>
          <w:lang w:val="en-GB"/>
        </w:rPr>
        <w:t xml:space="preserve">: </w:t>
      </w:r>
      <w:r w:rsidR="00210F74" w:rsidRPr="00561FEB">
        <w:rPr>
          <w:rFonts w:asciiTheme="minorHAnsi" w:hAnsiTheme="minorHAnsi" w:cstheme="minorHAnsi"/>
          <w:sz w:val="22"/>
          <w:szCs w:val="22"/>
          <w:lang w:val="en-GB"/>
        </w:rPr>
        <w:t>+48</w:t>
      </w:r>
      <w:r w:rsidRPr="00561FEB">
        <w:rPr>
          <w:rFonts w:asciiTheme="minorHAnsi" w:hAnsiTheme="minorHAnsi" w:cstheme="minorHAnsi"/>
          <w:sz w:val="22"/>
          <w:szCs w:val="22"/>
          <w:lang w:val="en-GB"/>
        </w:rPr>
        <w:t xml:space="preserve"> </w:t>
      </w:r>
      <w:r w:rsidR="00210F74" w:rsidRPr="00561FEB">
        <w:rPr>
          <w:rFonts w:asciiTheme="minorHAnsi" w:hAnsiTheme="minorHAnsi" w:cstheme="minorHAnsi"/>
          <w:sz w:val="22"/>
          <w:szCs w:val="22"/>
          <w:lang w:val="en-GB"/>
        </w:rPr>
        <w:t>126392305</w:t>
      </w:r>
    </w:p>
    <w:p w14:paraId="41C2CF4E" w14:textId="77777777" w:rsidR="000E7443" w:rsidRPr="00561FEB" w:rsidRDefault="000E7443" w:rsidP="001644FA">
      <w:pPr>
        <w:pStyle w:val="Tekstpodstawowy"/>
        <w:spacing w:after="0" w:line="276" w:lineRule="auto"/>
        <w:ind w:left="360"/>
        <w:rPr>
          <w:rFonts w:asciiTheme="minorHAnsi" w:hAnsiTheme="minorHAnsi" w:cstheme="minorHAnsi"/>
          <w:sz w:val="22"/>
          <w:szCs w:val="22"/>
          <w:lang w:val="en-GB"/>
        </w:rPr>
      </w:pPr>
      <w:r w:rsidRPr="00561FEB">
        <w:rPr>
          <w:rFonts w:asciiTheme="minorHAnsi" w:hAnsiTheme="minorHAnsi" w:cstheme="minorHAnsi"/>
          <w:sz w:val="22"/>
          <w:szCs w:val="22"/>
          <w:lang w:val="en-GB"/>
        </w:rPr>
        <w:t xml:space="preserve"> e-mail: </w:t>
      </w:r>
      <w:r w:rsidR="00210F74" w:rsidRPr="00561FEB">
        <w:rPr>
          <w:rFonts w:asciiTheme="minorHAnsi" w:hAnsiTheme="minorHAnsi" w:cstheme="minorHAnsi"/>
          <w:color w:val="0000FF"/>
          <w:sz w:val="22"/>
          <w:szCs w:val="22"/>
          <w:lang w:val="en-GB"/>
        </w:rPr>
        <w:t>info@myslenice.pl</w:t>
      </w:r>
    </w:p>
    <w:p w14:paraId="6997A9FE" w14:textId="77777777" w:rsidR="000E7443" w:rsidRPr="00561FEB" w:rsidRDefault="000E7443" w:rsidP="001644FA">
      <w:pPr>
        <w:pStyle w:val="Tekstpodstawowy"/>
        <w:spacing w:after="0" w:line="276" w:lineRule="auto"/>
        <w:ind w:left="360"/>
        <w:rPr>
          <w:rFonts w:asciiTheme="minorHAnsi" w:hAnsiTheme="minorHAnsi" w:cstheme="minorHAnsi"/>
          <w:sz w:val="22"/>
          <w:szCs w:val="22"/>
        </w:rPr>
      </w:pPr>
      <w:r w:rsidRPr="00561FEB">
        <w:rPr>
          <w:rFonts w:asciiTheme="minorHAnsi" w:hAnsiTheme="minorHAnsi" w:cstheme="minorHAnsi"/>
          <w:sz w:val="22"/>
          <w:szCs w:val="22"/>
          <w:lang w:val="en-GB"/>
        </w:rPr>
        <w:t xml:space="preserve"> </w:t>
      </w:r>
      <w:r w:rsidRPr="00561FEB">
        <w:rPr>
          <w:rFonts w:asciiTheme="minorHAnsi" w:hAnsiTheme="minorHAnsi" w:cstheme="minorHAnsi"/>
          <w:sz w:val="22"/>
          <w:szCs w:val="22"/>
        </w:rPr>
        <w:t xml:space="preserve">adres strony internetowej: </w:t>
      </w:r>
      <w:r w:rsidR="00210F74" w:rsidRPr="00561FEB">
        <w:rPr>
          <w:rFonts w:asciiTheme="minorHAnsi" w:hAnsiTheme="minorHAnsi" w:cstheme="minorHAnsi"/>
          <w:color w:val="0000FF"/>
          <w:sz w:val="22"/>
          <w:szCs w:val="22"/>
          <w:u w:val="single"/>
        </w:rPr>
        <w:t>www.myslenice.pl</w:t>
      </w:r>
    </w:p>
    <w:p w14:paraId="7A615A20" w14:textId="77777777" w:rsidR="009838C7" w:rsidRPr="00561FEB" w:rsidRDefault="009838C7" w:rsidP="000B0078">
      <w:pPr>
        <w:pStyle w:val="Nagwek1"/>
        <w:rPr>
          <w:rFonts w:asciiTheme="minorHAnsi" w:hAnsiTheme="minorHAnsi" w:cstheme="minorHAnsi"/>
          <w:sz w:val="22"/>
          <w:szCs w:val="22"/>
        </w:rPr>
      </w:pPr>
      <w:bookmarkStart w:id="1" w:name="_Toc258314243"/>
      <w:r w:rsidRPr="00561FEB">
        <w:rPr>
          <w:rFonts w:asciiTheme="minorHAnsi" w:hAnsiTheme="minorHAnsi" w:cstheme="minorHAnsi"/>
          <w:sz w:val="22"/>
          <w:szCs w:val="22"/>
        </w:rPr>
        <w:t>Tryb udzielenia zamówienia</w:t>
      </w:r>
      <w:bookmarkEnd w:id="1"/>
    </w:p>
    <w:p w14:paraId="03CB6A33" w14:textId="77777777" w:rsidR="00EB7871" w:rsidRPr="00561FEB" w:rsidRDefault="009838C7" w:rsidP="009838C7">
      <w:pPr>
        <w:pStyle w:val="Tekstpodstawowywcity"/>
        <w:ind w:left="360" w:firstLine="71"/>
        <w:rPr>
          <w:rFonts w:asciiTheme="minorHAnsi" w:hAnsiTheme="minorHAnsi" w:cstheme="minorHAnsi"/>
          <w:sz w:val="22"/>
          <w:szCs w:val="22"/>
        </w:rPr>
      </w:pPr>
      <w:r w:rsidRPr="00561FEB">
        <w:rPr>
          <w:rFonts w:asciiTheme="minorHAnsi" w:hAnsiTheme="minorHAnsi" w:cstheme="minorHAnsi"/>
          <w:sz w:val="22"/>
          <w:szCs w:val="22"/>
        </w:rPr>
        <w:t xml:space="preserve">Postępowanie prowadzone będzie w trybie: </w:t>
      </w:r>
      <w:r w:rsidR="00210F74" w:rsidRPr="00561FEB">
        <w:rPr>
          <w:rFonts w:asciiTheme="minorHAnsi" w:hAnsiTheme="minorHAnsi" w:cstheme="minorHAnsi"/>
          <w:b/>
          <w:sz w:val="22"/>
          <w:szCs w:val="22"/>
        </w:rPr>
        <w:t>przetarg nieograniczony</w:t>
      </w:r>
      <w:r w:rsidR="001644FA" w:rsidRPr="00561FEB">
        <w:rPr>
          <w:rFonts w:asciiTheme="minorHAnsi" w:hAnsiTheme="minorHAnsi" w:cstheme="minorHAnsi"/>
          <w:sz w:val="22"/>
          <w:szCs w:val="22"/>
        </w:rPr>
        <w:t>.</w:t>
      </w:r>
    </w:p>
    <w:p w14:paraId="2DB5E1A6" w14:textId="77777777" w:rsidR="00EB7871" w:rsidRPr="00561FEB" w:rsidRDefault="00F23594" w:rsidP="000B0078">
      <w:pPr>
        <w:pStyle w:val="Nagwek1"/>
        <w:rPr>
          <w:rFonts w:asciiTheme="minorHAnsi" w:hAnsiTheme="minorHAnsi" w:cstheme="minorHAnsi"/>
          <w:sz w:val="22"/>
          <w:szCs w:val="22"/>
        </w:rPr>
      </w:pPr>
      <w:bookmarkStart w:id="2" w:name="_Toc258314244"/>
      <w:r w:rsidRPr="00561FEB">
        <w:rPr>
          <w:rFonts w:asciiTheme="minorHAnsi" w:hAnsiTheme="minorHAnsi" w:cstheme="minorHAnsi"/>
          <w:sz w:val="22"/>
          <w:szCs w:val="22"/>
        </w:rPr>
        <w:t>Opis przedmiotu zamówienia</w:t>
      </w:r>
      <w:bookmarkEnd w:id="2"/>
    </w:p>
    <w:p w14:paraId="359E5CD8" w14:textId="77777777" w:rsidR="008F7292" w:rsidRPr="00561FEB" w:rsidRDefault="008F7292" w:rsidP="00A43A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Przedmiotem zamówienia jest </w:t>
      </w:r>
      <w:r w:rsidR="00210F74" w:rsidRPr="00561FEB">
        <w:rPr>
          <w:rFonts w:asciiTheme="minorHAnsi" w:hAnsiTheme="minorHAnsi" w:cstheme="minorHAnsi"/>
          <w:b/>
          <w:sz w:val="22"/>
          <w:szCs w:val="22"/>
        </w:rPr>
        <w:t>Wyposażenie budynku Muzeum Niepodległości w Myślenicach</w:t>
      </w:r>
      <w:r w:rsidRPr="00561FEB">
        <w:rPr>
          <w:rFonts w:asciiTheme="minorHAnsi" w:hAnsiTheme="minorHAnsi" w:cstheme="minorHAnsi"/>
          <w:b/>
          <w:sz w:val="22"/>
          <w:szCs w:val="22"/>
        </w:rPr>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210F74" w:rsidRPr="00561FEB" w14:paraId="3BB651F9" w14:textId="77777777" w:rsidTr="00962FDB">
        <w:tc>
          <w:tcPr>
            <w:tcW w:w="8651" w:type="dxa"/>
          </w:tcPr>
          <w:p w14:paraId="175CA582" w14:textId="77777777" w:rsidR="00210F74" w:rsidRPr="00561FEB" w:rsidRDefault="00210F74" w:rsidP="00962FDB">
            <w:pPr>
              <w:pStyle w:val="Tekstpodstawowy"/>
              <w:spacing w:before="80"/>
              <w:rPr>
                <w:rFonts w:asciiTheme="minorHAnsi" w:hAnsiTheme="minorHAnsi" w:cstheme="minorHAnsi"/>
                <w:b/>
                <w:sz w:val="22"/>
                <w:szCs w:val="22"/>
              </w:rPr>
            </w:pPr>
            <w:r w:rsidRPr="00561FEB">
              <w:rPr>
                <w:rFonts w:asciiTheme="minorHAnsi" w:hAnsiTheme="minorHAnsi" w:cstheme="minorHAnsi"/>
                <w:b/>
                <w:sz w:val="22"/>
                <w:szCs w:val="22"/>
              </w:rPr>
              <w:t xml:space="preserve">Wspólny Słownik Zamówień: </w:t>
            </w:r>
            <w:r w:rsidRPr="00561FEB">
              <w:rPr>
                <w:rFonts w:asciiTheme="minorHAnsi" w:hAnsiTheme="minorHAnsi" w:cstheme="minorHAnsi"/>
                <w:sz w:val="22"/>
                <w:szCs w:val="22"/>
              </w:rPr>
              <w:t xml:space="preserve">30213000-5 - Komputery osobiste, 39151000-5 - Meble różne, 39154000-6 - Sprzęt wystawowy, 30231320-6 - Monitory dotykowe, 38652100-1 - Projektory, 45450000-6 - Roboty budowlane wykończeniowe, pozostałe, 48520000-9 - Pakiety oprogramowania multimedialnego </w:t>
            </w:r>
          </w:p>
          <w:p w14:paraId="2F2BDB0B" w14:textId="0B65D6F1" w:rsidR="00561FEB" w:rsidRPr="00561FEB" w:rsidRDefault="00210F74" w:rsidP="00561FEB">
            <w:pPr>
              <w:pStyle w:val="Tekstpodstawowy"/>
              <w:rPr>
                <w:rFonts w:asciiTheme="minorHAnsi" w:hAnsiTheme="minorHAnsi" w:cstheme="minorHAnsi"/>
                <w:sz w:val="22"/>
                <w:szCs w:val="22"/>
              </w:rPr>
            </w:pPr>
            <w:r w:rsidRPr="00561FEB">
              <w:rPr>
                <w:rFonts w:asciiTheme="minorHAnsi" w:hAnsiTheme="minorHAnsi" w:cstheme="minorHAnsi"/>
                <w:sz w:val="22"/>
                <w:szCs w:val="22"/>
              </w:rPr>
              <w:t>Przedmiotem niniejszego zamówienia jest aranżacja i wyposażenie wystawy stałej na terenie Muzeum Niepodległości w Myślenicach poprzez wykonanie i dostawę sprzętu wraz z oprogramowaniem, zawartości merytorycznej i wyposażenia aranżacyjnego oraz montaż wszystkich dostarczonych elementów na terenie Muzeum.</w:t>
            </w:r>
            <w:r w:rsidR="00561FEB" w:rsidRPr="00561FEB">
              <w:rPr>
                <w:rFonts w:ascii="Calibri" w:eastAsia="Calibri" w:hAnsi="Calibri" w:cs="Arial"/>
                <w:sz w:val="22"/>
                <w:szCs w:val="22"/>
                <w:lang w:eastAsia="en-US"/>
              </w:rPr>
              <w:t xml:space="preserve"> </w:t>
            </w:r>
            <w:r w:rsidR="00561FEB">
              <w:rPr>
                <w:rFonts w:asciiTheme="minorHAnsi" w:hAnsiTheme="minorHAnsi" w:cstheme="minorHAnsi"/>
                <w:sz w:val="22"/>
                <w:szCs w:val="22"/>
              </w:rPr>
              <w:t>Zamówienie w</w:t>
            </w:r>
            <w:r w:rsidR="00561FEB" w:rsidRPr="00561FEB">
              <w:rPr>
                <w:rFonts w:asciiTheme="minorHAnsi" w:hAnsiTheme="minorHAnsi" w:cstheme="minorHAnsi"/>
                <w:sz w:val="22"/>
                <w:szCs w:val="22"/>
                <w:lang w:val="pl"/>
              </w:rPr>
              <w:t xml:space="preserve"> </w:t>
            </w:r>
            <w:r w:rsidR="00561FEB" w:rsidRPr="00561FEB">
              <w:rPr>
                <w:rFonts w:asciiTheme="minorHAnsi" w:hAnsiTheme="minorHAnsi" w:cstheme="minorHAnsi"/>
                <w:sz w:val="22"/>
                <w:szCs w:val="22"/>
              </w:rPr>
              <w:t>ramach projektu: „Przebudowa myślenickiego Rynku wraz z otoczeniem starówki, budowa Muzeum przy ul. Traugutta w Myślenicach, na działce nr 974, Myślenice, obręb 2” współfinasowanego z Regionalnego Programu Operacyjnego Województwa Małopolskiego na lata 2014-2020, umowa nr:RPMP.11.01.02-12-0892/17-00XVII/421/FE/18</w:t>
            </w:r>
            <w:r w:rsidR="00561FEB" w:rsidRPr="00561FEB">
              <w:rPr>
                <w:rFonts w:asciiTheme="minorHAnsi" w:hAnsiTheme="minorHAnsi" w:cstheme="minorHAnsi"/>
                <w:sz w:val="22"/>
                <w:szCs w:val="22"/>
                <w:lang w:val="pl"/>
              </w:rPr>
              <w:t xml:space="preserve"> </w:t>
            </w:r>
          </w:p>
          <w:p w14:paraId="58463A4D" w14:textId="77777777" w:rsidR="00210F74" w:rsidRPr="00561FEB" w:rsidRDefault="00210F74" w:rsidP="00962FDB">
            <w:pPr>
              <w:pStyle w:val="Tekstpodstawowy"/>
              <w:rPr>
                <w:rFonts w:asciiTheme="minorHAnsi" w:hAnsiTheme="minorHAnsi" w:cstheme="minorHAnsi"/>
                <w:sz w:val="22"/>
                <w:szCs w:val="22"/>
              </w:rPr>
            </w:pPr>
          </w:p>
          <w:p w14:paraId="19378028" w14:textId="6C741D20" w:rsidR="00210F74" w:rsidRPr="00561FEB" w:rsidRDefault="00723040" w:rsidP="00962FDB">
            <w:pPr>
              <w:pStyle w:val="Tekstpodstawowy"/>
              <w:rPr>
                <w:rFonts w:asciiTheme="minorHAnsi" w:hAnsiTheme="minorHAnsi" w:cstheme="minorHAnsi"/>
                <w:sz w:val="22"/>
                <w:szCs w:val="22"/>
              </w:rPr>
            </w:pPr>
            <w:r w:rsidRPr="00561FEB">
              <w:rPr>
                <w:rFonts w:asciiTheme="minorHAnsi" w:hAnsiTheme="minorHAnsi" w:cstheme="minorHAnsi"/>
                <w:sz w:val="22"/>
                <w:szCs w:val="22"/>
              </w:rPr>
              <w:t>Szczegóły</w:t>
            </w:r>
            <w:r w:rsidR="00210F74" w:rsidRPr="00561FEB">
              <w:rPr>
                <w:rFonts w:asciiTheme="minorHAnsi" w:hAnsiTheme="minorHAnsi" w:cstheme="minorHAnsi"/>
                <w:sz w:val="22"/>
                <w:szCs w:val="22"/>
              </w:rPr>
              <w:t xml:space="preserve"> w opisie przedmiotu zamówienia</w:t>
            </w:r>
          </w:p>
          <w:p w14:paraId="49E044A5" w14:textId="3D8E4398" w:rsidR="00210F74" w:rsidRPr="00561FEB" w:rsidRDefault="00210F74" w:rsidP="00723040">
            <w:pPr>
              <w:pStyle w:val="Tekstpodstawowy"/>
              <w:rPr>
                <w:rFonts w:asciiTheme="minorHAnsi" w:hAnsiTheme="minorHAnsi" w:cstheme="minorHAnsi"/>
                <w:sz w:val="22"/>
                <w:szCs w:val="22"/>
              </w:rPr>
            </w:pPr>
            <w:r w:rsidRPr="00561FEB">
              <w:rPr>
                <w:rFonts w:asciiTheme="minorHAnsi" w:hAnsiTheme="minorHAnsi" w:cstheme="minorHAnsi"/>
                <w:b/>
                <w:sz w:val="22"/>
                <w:szCs w:val="22"/>
              </w:rPr>
              <w:t>Zamawiający nie dopuszcza składania ofert wariantowych</w:t>
            </w:r>
            <w:r w:rsidRPr="00561FEB">
              <w:rPr>
                <w:rFonts w:asciiTheme="minorHAnsi" w:hAnsiTheme="minorHAnsi" w:cstheme="minorHAnsi"/>
                <w:sz w:val="22"/>
                <w:szCs w:val="22"/>
              </w:rPr>
              <w:t>.</w:t>
            </w:r>
          </w:p>
        </w:tc>
      </w:tr>
    </w:tbl>
    <w:p w14:paraId="5C7383BD" w14:textId="77777777" w:rsidR="00466D96" w:rsidRPr="00561FEB" w:rsidRDefault="008F7292" w:rsidP="00A43AEE">
      <w:pPr>
        <w:pStyle w:val="Nagwek2"/>
        <w:rPr>
          <w:rFonts w:asciiTheme="minorHAnsi" w:hAnsiTheme="minorHAnsi" w:cstheme="minorHAnsi"/>
          <w:sz w:val="22"/>
          <w:szCs w:val="22"/>
        </w:rPr>
      </w:pPr>
      <w:r w:rsidRPr="00561FEB">
        <w:rPr>
          <w:rFonts w:asciiTheme="minorHAnsi" w:hAnsiTheme="minorHAnsi" w:cstheme="minorHAnsi"/>
          <w:sz w:val="22"/>
          <w:szCs w:val="22"/>
        </w:rPr>
        <w:t>Zamawiający nie dopuszcza składania ofert częściowych. Oferty nie zawierające pełnego zakresu przedmiotu zamówienia zostaną odrzucone.</w:t>
      </w:r>
    </w:p>
    <w:p w14:paraId="33337E15" w14:textId="1F1B232F" w:rsidR="00F23594" w:rsidRPr="00561FEB" w:rsidRDefault="00F23594" w:rsidP="00A43AEE">
      <w:pPr>
        <w:pStyle w:val="Nagwek2"/>
        <w:rPr>
          <w:rFonts w:asciiTheme="minorHAnsi" w:hAnsiTheme="minorHAnsi" w:cstheme="minorHAnsi"/>
          <w:sz w:val="22"/>
          <w:szCs w:val="22"/>
        </w:rPr>
      </w:pPr>
      <w:r w:rsidRPr="00561FEB">
        <w:rPr>
          <w:rFonts w:asciiTheme="minorHAnsi" w:hAnsiTheme="minorHAnsi" w:cstheme="minorHAnsi"/>
          <w:sz w:val="22"/>
          <w:szCs w:val="22"/>
        </w:rPr>
        <w:t>Miejsce realizacji:</w:t>
      </w:r>
      <w:r w:rsidR="0040419B" w:rsidRPr="00561FEB">
        <w:rPr>
          <w:rFonts w:asciiTheme="minorHAnsi" w:hAnsiTheme="minorHAnsi" w:cstheme="minorHAnsi"/>
          <w:sz w:val="22"/>
          <w:szCs w:val="22"/>
        </w:rPr>
        <w:t xml:space="preserve"> </w:t>
      </w:r>
      <w:r w:rsidR="00723040" w:rsidRPr="00561FEB">
        <w:rPr>
          <w:rFonts w:asciiTheme="minorHAnsi" w:hAnsiTheme="minorHAnsi" w:cstheme="minorHAnsi"/>
          <w:sz w:val="22"/>
          <w:szCs w:val="22"/>
          <w:lang w:val="pl-PL"/>
        </w:rPr>
        <w:t>Muzeum Niepodległości Myślenice ul. Traugutta 18</w:t>
      </w:r>
      <w:r w:rsidR="0040419B" w:rsidRPr="00561FEB">
        <w:rPr>
          <w:rFonts w:asciiTheme="minorHAnsi" w:hAnsiTheme="minorHAnsi" w:cstheme="minorHAnsi"/>
          <w:sz w:val="22"/>
          <w:szCs w:val="22"/>
        </w:rPr>
        <w:t>.</w:t>
      </w:r>
    </w:p>
    <w:p w14:paraId="5978CB29" w14:textId="77777777" w:rsidR="00A2369F" w:rsidRPr="00561FEB" w:rsidRDefault="00A2369F" w:rsidP="000B0078">
      <w:pPr>
        <w:pStyle w:val="Nagwek1"/>
        <w:rPr>
          <w:rFonts w:asciiTheme="minorHAnsi" w:hAnsiTheme="minorHAnsi" w:cstheme="minorHAnsi"/>
          <w:sz w:val="22"/>
          <w:szCs w:val="22"/>
        </w:rPr>
      </w:pPr>
      <w:bookmarkStart w:id="3" w:name="_Toc258314245"/>
      <w:r w:rsidRPr="00561FEB">
        <w:rPr>
          <w:rFonts w:asciiTheme="minorHAnsi" w:hAnsiTheme="minorHAnsi" w:cstheme="minorHAnsi"/>
          <w:sz w:val="22"/>
          <w:szCs w:val="22"/>
        </w:rPr>
        <w:t>Informacja o przewidywanych zamówieniach</w:t>
      </w:r>
      <w:r w:rsidR="00774374" w:rsidRPr="00561FEB">
        <w:rPr>
          <w:rFonts w:asciiTheme="minorHAnsi" w:hAnsiTheme="minorHAnsi" w:cstheme="minorHAnsi"/>
          <w:sz w:val="22"/>
          <w:szCs w:val="22"/>
          <w:lang w:val="pl-PL"/>
        </w:rPr>
        <w:t>,</w:t>
      </w:r>
      <w:r w:rsidRPr="00561FEB">
        <w:rPr>
          <w:rFonts w:asciiTheme="minorHAnsi" w:hAnsiTheme="minorHAnsi" w:cstheme="minorHAnsi"/>
          <w:sz w:val="22"/>
          <w:szCs w:val="22"/>
        </w:rPr>
        <w:t xml:space="preserve"> </w:t>
      </w:r>
      <w:r w:rsidR="005D0A27" w:rsidRPr="00561FEB">
        <w:rPr>
          <w:rFonts w:asciiTheme="minorHAnsi" w:hAnsiTheme="minorHAnsi" w:cstheme="minorHAnsi"/>
          <w:sz w:val="22"/>
          <w:szCs w:val="22"/>
        </w:rPr>
        <w:t>o których mowa w art. 67 ust. 1 pkt 6 i 7 lub art. 134 ust. 6 pkt 3</w:t>
      </w:r>
      <w:r w:rsidR="005D0A27" w:rsidRPr="00561FEB">
        <w:rPr>
          <w:rFonts w:asciiTheme="minorHAnsi" w:hAnsiTheme="minorHAnsi" w:cstheme="minorHAnsi"/>
          <w:sz w:val="22"/>
          <w:szCs w:val="22"/>
          <w:lang w:val="pl-PL"/>
        </w:rPr>
        <w:t xml:space="preserve"> USTAWY PZP</w:t>
      </w:r>
      <w:bookmarkEnd w:id="3"/>
      <w:r w:rsidR="005D0A27" w:rsidRPr="00561FEB">
        <w:rPr>
          <w:rFonts w:asciiTheme="minorHAnsi" w:hAnsiTheme="minorHAnsi" w:cstheme="minorHAnsi"/>
          <w:sz w:val="22"/>
          <w:szCs w:val="22"/>
          <w:lang w:val="pl-PL"/>
        </w:rPr>
        <w:t>.</w:t>
      </w:r>
      <w:r w:rsidRPr="00561FEB">
        <w:rPr>
          <w:rFonts w:asciiTheme="minorHAnsi" w:hAnsiTheme="minorHAnsi" w:cstheme="minorHAnsi"/>
          <w:sz w:val="22"/>
          <w:szCs w:val="22"/>
        </w:rPr>
        <w:t xml:space="preserve"> </w:t>
      </w:r>
    </w:p>
    <w:p w14:paraId="0A16D471" w14:textId="77777777" w:rsidR="00EB7871" w:rsidRPr="00561FEB" w:rsidRDefault="00210F74" w:rsidP="005D0A27">
      <w:pPr>
        <w:pStyle w:val="Nagwek2"/>
        <w:numPr>
          <w:ilvl w:val="0"/>
          <w:numId w:val="0"/>
        </w:numPr>
        <w:spacing w:before="0" w:after="0"/>
        <w:ind w:left="680"/>
        <w:rPr>
          <w:rFonts w:asciiTheme="minorHAnsi" w:hAnsiTheme="minorHAnsi" w:cstheme="minorHAnsi"/>
          <w:sz w:val="22"/>
          <w:szCs w:val="22"/>
        </w:rPr>
      </w:pPr>
      <w:r w:rsidRPr="00561FEB">
        <w:rPr>
          <w:rFonts w:asciiTheme="minorHAnsi" w:hAnsiTheme="minorHAnsi" w:cstheme="minorHAnsi"/>
          <w:sz w:val="22"/>
          <w:szCs w:val="22"/>
        </w:rPr>
        <w:t>Zamawiający nie przewiduje udzielenia zamówień</w:t>
      </w:r>
      <w:r w:rsidRPr="00561FEB">
        <w:rPr>
          <w:rFonts w:asciiTheme="minorHAnsi" w:hAnsiTheme="minorHAnsi" w:cstheme="minorHAnsi"/>
          <w:sz w:val="22"/>
          <w:szCs w:val="22"/>
          <w:lang w:val="pl-PL"/>
        </w:rPr>
        <w:t>,</w:t>
      </w:r>
      <w:r w:rsidRPr="00561FEB">
        <w:rPr>
          <w:rFonts w:asciiTheme="minorHAnsi" w:hAnsiTheme="minorHAnsi" w:cstheme="minorHAnsi"/>
          <w:sz w:val="22"/>
          <w:szCs w:val="22"/>
        </w:rPr>
        <w:t xml:space="preserve"> o których mowa w art. 67 ust. 1 pkt 6 i 7 lub art. 134 ust. 6 pkt 3</w:t>
      </w:r>
      <w:r w:rsidRPr="00561FEB">
        <w:rPr>
          <w:rFonts w:asciiTheme="minorHAnsi" w:hAnsiTheme="minorHAnsi" w:cstheme="minorHAnsi"/>
          <w:sz w:val="22"/>
          <w:szCs w:val="22"/>
          <w:lang w:val="pl-PL"/>
        </w:rPr>
        <w:t xml:space="preserve"> ustawy </w:t>
      </w:r>
      <w:proofErr w:type="spellStart"/>
      <w:r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rPr>
        <w:t>.</w:t>
      </w:r>
    </w:p>
    <w:p w14:paraId="28E09FC9" w14:textId="77777777" w:rsidR="00EB7871" w:rsidRPr="00561FEB" w:rsidRDefault="00A2369F" w:rsidP="000B0078">
      <w:pPr>
        <w:pStyle w:val="Nagwek1"/>
        <w:rPr>
          <w:rFonts w:asciiTheme="minorHAnsi" w:hAnsiTheme="minorHAnsi" w:cstheme="minorHAnsi"/>
          <w:sz w:val="22"/>
          <w:szCs w:val="22"/>
        </w:rPr>
      </w:pPr>
      <w:bookmarkStart w:id="4" w:name="_Toc258314246"/>
      <w:r w:rsidRPr="00561FEB">
        <w:rPr>
          <w:rFonts w:asciiTheme="minorHAnsi" w:hAnsiTheme="minorHAnsi" w:cstheme="minorHAnsi"/>
          <w:sz w:val="22"/>
          <w:szCs w:val="22"/>
        </w:rPr>
        <w:t>Termin wykonania zamówienia</w:t>
      </w:r>
      <w:bookmarkEnd w:id="4"/>
    </w:p>
    <w:p w14:paraId="4C5EA65B" w14:textId="75BCE0F2" w:rsidR="00EB7871" w:rsidRPr="00561FEB" w:rsidRDefault="00EB7871" w:rsidP="00A43AEE">
      <w:pPr>
        <w:pStyle w:val="Nagwek2"/>
        <w:rPr>
          <w:rFonts w:asciiTheme="minorHAnsi" w:hAnsiTheme="minorHAnsi" w:cstheme="minorHAnsi"/>
          <w:b/>
          <w:sz w:val="22"/>
          <w:szCs w:val="22"/>
        </w:rPr>
      </w:pPr>
      <w:r w:rsidRPr="00561FEB">
        <w:rPr>
          <w:rFonts w:asciiTheme="minorHAnsi" w:hAnsiTheme="minorHAnsi" w:cstheme="minorHAnsi"/>
          <w:sz w:val="22"/>
          <w:szCs w:val="22"/>
        </w:rPr>
        <w:t>Zamówienie musi zostać zrealizowane w terminie:</w:t>
      </w:r>
      <w:r w:rsidR="0040419B" w:rsidRPr="00561FEB">
        <w:rPr>
          <w:rFonts w:asciiTheme="minorHAnsi" w:hAnsiTheme="minorHAnsi" w:cstheme="minorHAnsi"/>
          <w:sz w:val="22"/>
          <w:szCs w:val="22"/>
        </w:rPr>
        <w:t xml:space="preserve"> </w:t>
      </w:r>
      <w:r w:rsidR="00723040" w:rsidRPr="00561FEB">
        <w:rPr>
          <w:rFonts w:asciiTheme="minorHAnsi" w:hAnsiTheme="minorHAnsi" w:cstheme="minorHAnsi"/>
          <w:sz w:val="22"/>
          <w:szCs w:val="22"/>
          <w:lang w:val="pl-PL"/>
        </w:rPr>
        <w:t>24/04/2021r.</w:t>
      </w:r>
    </w:p>
    <w:p w14:paraId="6620BDB5" w14:textId="77777777" w:rsidR="00A2369F" w:rsidRPr="00561FEB" w:rsidRDefault="00A2369F" w:rsidP="000B0078">
      <w:pPr>
        <w:pStyle w:val="Nagwek1"/>
        <w:rPr>
          <w:rFonts w:asciiTheme="minorHAnsi" w:hAnsiTheme="minorHAnsi" w:cstheme="minorHAnsi"/>
          <w:sz w:val="22"/>
          <w:szCs w:val="22"/>
        </w:rPr>
      </w:pPr>
      <w:bookmarkStart w:id="5" w:name="_Toc258314247"/>
      <w:r w:rsidRPr="00561FEB">
        <w:rPr>
          <w:rFonts w:asciiTheme="minorHAnsi" w:hAnsiTheme="minorHAnsi" w:cstheme="minorHAnsi"/>
          <w:sz w:val="22"/>
          <w:szCs w:val="22"/>
        </w:rPr>
        <w:t>Warunki udziału w postępowaniu</w:t>
      </w:r>
      <w:bookmarkEnd w:id="5"/>
    </w:p>
    <w:p w14:paraId="111AC1FE" w14:textId="77777777" w:rsidR="00A2369F" w:rsidRPr="00561FEB" w:rsidRDefault="00627ED2" w:rsidP="00627ED2">
      <w:pPr>
        <w:pStyle w:val="Nagwek2"/>
        <w:rPr>
          <w:rFonts w:asciiTheme="minorHAnsi" w:hAnsiTheme="minorHAnsi" w:cstheme="minorHAnsi"/>
          <w:sz w:val="22"/>
          <w:szCs w:val="22"/>
        </w:rPr>
      </w:pPr>
      <w:r w:rsidRPr="00561FEB">
        <w:rPr>
          <w:rFonts w:asciiTheme="minorHAnsi" w:hAnsiTheme="minorHAnsi" w:cstheme="minorHAnsi"/>
          <w:sz w:val="22"/>
          <w:szCs w:val="22"/>
        </w:rPr>
        <w:t>O udzielenie zamówienia mogą ubiegać się</w:t>
      </w:r>
      <w:r w:rsidR="008A3895" w:rsidRPr="00561FEB">
        <w:rPr>
          <w:rFonts w:asciiTheme="minorHAnsi" w:hAnsiTheme="minorHAnsi" w:cstheme="minorHAnsi"/>
          <w:sz w:val="22"/>
          <w:szCs w:val="22"/>
          <w:lang w:val="pl-PL"/>
        </w:rPr>
        <w:t xml:space="preserve"> W</w:t>
      </w:r>
      <w:r w:rsidRPr="00561FEB">
        <w:rPr>
          <w:rFonts w:asciiTheme="minorHAnsi" w:hAnsiTheme="minorHAnsi" w:cstheme="minorHAnsi"/>
          <w:sz w:val="22"/>
          <w:szCs w:val="22"/>
          <w:lang w:val="pl-PL"/>
        </w:rPr>
        <w:t>ykonawcy</w:t>
      </w:r>
      <w:r w:rsidR="00A2369F" w:rsidRPr="00561FEB">
        <w:rPr>
          <w:rFonts w:asciiTheme="minorHAnsi" w:hAnsiTheme="minorHAnsi" w:cstheme="minorHAnsi"/>
          <w:sz w:val="22"/>
          <w:szCs w:val="22"/>
        </w:rPr>
        <w:t>, którzy nie podlegają wykluczeniu</w:t>
      </w:r>
      <w:r w:rsidR="008B13A8" w:rsidRPr="00561FEB">
        <w:rPr>
          <w:rFonts w:asciiTheme="minorHAnsi" w:hAnsiTheme="minorHAnsi" w:cstheme="minorHAnsi"/>
          <w:sz w:val="22"/>
          <w:szCs w:val="22"/>
        </w:rPr>
        <w:t xml:space="preserve"> oraz </w:t>
      </w:r>
      <w:r w:rsidR="00A2369F" w:rsidRPr="00561FEB">
        <w:rPr>
          <w:rFonts w:asciiTheme="minorHAnsi" w:hAnsiTheme="minorHAnsi" w:cstheme="minorHAnsi"/>
          <w:sz w:val="22"/>
          <w:szCs w:val="22"/>
        </w:rPr>
        <w:t>spełniają warunki</w:t>
      </w:r>
      <w:r w:rsidR="008B13A8" w:rsidRPr="00561FEB">
        <w:rPr>
          <w:rFonts w:asciiTheme="minorHAnsi" w:hAnsiTheme="minorHAnsi" w:cstheme="minorHAnsi"/>
          <w:sz w:val="22"/>
          <w:szCs w:val="22"/>
          <w:lang w:val="pl-PL"/>
        </w:rPr>
        <w:t xml:space="preserve"> udziału w postępowaniu</w:t>
      </w:r>
      <w:r w:rsidR="00A2369F" w:rsidRPr="00561FEB">
        <w:rPr>
          <w:rFonts w:asciiTheme="minorHAnsi" w:hAnsiTheme="minorHAnsi" w:cstheme="minorHAnsi"/>
          <w:sz w:val="22"/>
          <w:szCs w:val="22"/>
        </w:rPr>
        <w:t xml:space="preserve"> i wymagania określone w niniejszej </w:t>
      </w:r>
      <w:r w:rsidR="00DD574A" w:rsidRPr="00561FEB">
        <w:rPr>
          <w:rFonts w:asciiTheme="minorHAnsi" w:hAnsiTheme="minorHAnsi" w:cstheme="minorHAnsi"/>
          <w:sz w:val="22"/>
          <w:szCs w:val="22"/>
          <w:lang w:val="pl-PL"/>
        </w:rPr>
        <w:t>SIWZ</w:t>
      </w:r>
      <w:r w:rsidR="008B13A8" w:rsidRPr="00561FEB">
        <w:rPr>
          <w:rFonts w:asciiTheme="minorHAnsi" w:hAnsiTheme="minorHAnsi" w:cstheme="minorHAnsi"/>
          <w:sz w:val="22"/>
          <w:szCs w:val="22"/>
        </w:rPr>
        <w:t>.</w:t>
      </w:r>
    </w:p>
    <w:p w14:paraId="4A90DCB4" w14:textId="77777777" w:rsidR="00A2369F" w:rsidRPr="00561FEB" w:rsidRDefault="00A2369F" w:rsidP="00A43AEE">
      <w:pPr>
        <w:pStyle w:val="Nagwek2"/>
        <w:rPr>
          <w:rFonts w:asciiTheme="minorHAnsi" w:hAnsiTheme="minorHAnsi" w:cstheme="minorHAnsi"/>
          <w:sz w:val="22"/>
          <w:szCs w:val="22"/>
        </w:rPr>
      </w:pPr>
      <w:r w:rsidRPr="00561FEB">
        <w:rPr>
          <w:rFonts w:asciiTheme="minorHAnsi" w:hAnsiTheme="minorHAnsi" w:cstheme="minorHAnsi"/>
          <w:sz w:val="22"/>
          <w:szCs w:val="22"/>
        </w:rPr>
        <w:t>O udzielen</w:t>
      </w:r>
      <w:r w:rsidR="008A3895" w:rsidRPr="00561FEB">
        <w:rPr>
          <w:rFonts w:asciiTheme="minorHAnsi" w:hAnsiTheme="minorHAnsi" w:cstheme="minorHAnsi"/>
          <w:sz w:val="22"/>
          <w:szCs w:val="22"/>
        </w:rPr>
        <w:t>ie zamówienia mogą ubiegać się W</w:t>
      </w:r>
      <w:r w:rsidRPr="00561FEB">
        <w:rPr>
          <w:rFonts w:asciiTheme="minorHAnsi" w:hAnsiTheme="minorHAnsi" w:cstheme="minorHAnsi"/>
          <w:sz w:val="22"/>
          <w:szCs w:val="22"/>
        </w:rPr>
        <w:t>ykonawcy, którzy spełniają następujące warunki:</w:t>
      </w:r>
    </w:p>
    <w:p w14:paraId="326FBE68" w14:textId="77777777" w:rsidR="00210F74" w:rsidRPr="00561FEB" w:rsidRDefault="00210F74" w:rsidP="00210F74">
      <w:pPr>
        <w:pStyle w:val="Nagwek2"/>
        <w:numPr>
          <w:ilvl w:val="0"/>
          <w:numId w:val="0"/>
        </w:numPr>
        <w:ind w:left="680"/>
        <w:rPr>
          <w:rFonts w:asciiTheme="minorHAnsi" w:hAnsiTheme="minorHAnsi" w:cstheme="minorHAnsi"/>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10F74" w:rsidRPr="00561FEB" w14:paraId="5D1B9D85" w14:textId="77777777" w:rsidTr="00962FDB">
        <w:tc>
          <w:tcPr>
            <w:tcW w:w="720" w:type="dxa"/>
            <w:tcBorders>
              <w:top w:val="single" w:sz="4" w:space="0" w:color="auto"/>
              <w:left w:val="single" w:sz="4" w:space="0" w:color="auto"/>
              <w:bottom w:val="single" w:sz="4" w:space="0" w:color="auto"/>
              <w:right w:val="single" w:sz="4" w:space="0" w:color="auto"/>
            </w:tcBorders>
            <w:vAlign w:val="center"/>
            <w:hideMark/>
          </w:tcPr>
          <w:p w14:paraId="03E86D88" w14:textId="77777777" w:rsidR="00210F74" w:rsidRPr="00561FEB" w:rsidRDefault="00210F74" w:rsidP="00962FDB">
            <w:pPr>
              <w:spacing w:before="60" w:after="120"/>
              <w:jc w:val="center"/>
              <w:rPr>
                <w:rFonts w:asciiTheme="minorHAnsi" w:hAnsiTheme="minorHAnsi" w:cstheme="minorHAnsi"/>
                <w:b/>
                <w:sz w:val="22"/>
                <w:szCs w:val="22"/>
              </w:rPr>
            </w:pPr>
            <w:r w:rsidRPr="00561FEB">
              <w:rPr>
                <w:rFonts w:asciiTheme="minorHAnsi" w:hAnsiTheme="minorHAnsi" w:cstheme="minorHAnsi"/>
                <w:b/>
                <w:sz w:val="22"/>
                <w:szCs w:val="22"/>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14:paraId="06BEB468" w14:textId="77777777" w:rsidR="00210F74" w:rsidRPr="00561FEB" w:rsidRDefault="00210F74" w:rsidP="00962FDB">
            <w:pPr>
              <w:spacing w:before="60" w:after="120"/>
              <w:rPr>
                <w:rFonts w:asciiTheme="minorHAnsi" w:hAnsiTheme="minorHAnsi" w:cstheme="minorHAnsi"/>
                <w:sz w:val="22"/>
                <w:szCs w:val="22"/>
              </w:rPr>
            </w:pPr>
            <w:r w:rsidRPr="00561FEB">
              <w:rPr>
                <w:rFonts w:asciiTheme="minorHAnsi" w:hAnsiTheme="minorHAnsi" w:cstheme="minorHAnsi"/>
                <w:b/>
                <w:sz w:val="22"/>
                <w:szCs w:val="22"/>
              </w:rPr>
              <w:t>Warunki udziału w postępowaniu</w:t>
            </w:r>
          </w:p>
        </w:tc>
      </w:tr>
      <w:tr w:rsidR="00210F74" w:rsidRPr="00561FEB" w14:paraId="6ED98943" w14:textId="77777777" w:rsidTr="00962FDB">
        <w:tc>
          <w:tcPr>
            <w:tcW w:w="720" w:type="dxa"/>
            <w:tcBorders>
              <w:top w:val="single" w:sz="4" w:space="0" w:color="auto"/>
              <w:left w:val="single" w:sz="4" w:space="0" w:color="auto"/>
              <w:bottom w:val="single" w:sz="4" w:space="0" w:color="auto"/>
              <w:right w:val="single" w:sz="4" w:space="0" w:color="auto"/>
            </w:tcBorders>
            <w:hideMark/>
          </w:tcPr>
          <w:p w14:paraId="0776E9D0"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1</w:t>
            </w:r>
          </w:p>
        </w:tc>
        <w:tc>
          <w:tcPr>
            <w:tcW w:w="7738" w:type="dxa"/>
            <w:tcBorders>
              <w:top w:val="single" w:sz="4" w:space="0" w:color="auto"/>
              <w:left w:val="single" w:sz="4" w:space="0" w:color="auto"/>
              <w:bottom w:val="single" w:sz="4" w:space="0" w:color="auto"/>
              <w:right w:val="single" w:sz="4" w:space="0" w:color="auto"/>
            </w:tcBorders>
            <w:hideMark/>
          </w:tcPr>
          <w:p w14:paraId="77F472A7"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Zdolność techniczna lub zawodowa</w:t>
            </w:r>
          </w:p>
          <w:p w14:paraId="77DF634E"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4FF1A43E"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Warunek zostanie spełniony jeżeli wykonawca wykaże, że w ciągu ostatnich 3 lat przed upływem terminu składania ofert, a jeżeli okres prowadzenia działalności jest krótszy - w tym okresie, wykonał co najmniej 1(jedną) dostawę odpowiadającą przedmiotowi niniejszego zamówienia, w szczególności w zakresie dostawy wraz z montażem elementów aranżacji wystawy. Wartość dostawy uznanej za spełniającą warunek nie może być niższa niż 100.000zł brutto.</w:t>
            </w:r>
          </w:p>
          <w:p w14:paraId="0436B093"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Ocena spełniania warunków udziału w postępowaniu będzie dokonana na zasadzie spełnia/nie spełniana podstawie wykazu wykonanych dostaw</w:t>
            </w:r>
          </w:p>
          <w:p w14:paraId="4120A6E8"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Przez jedno zadanie Zamawiający rozumie wykonanie dostawy w ramach jednej umowy. </w:t>
            </w:r>
          </w:p>
          <w:p w14:paraId="1CAFF244"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24EDE855"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a)</w:t>
            </w:r>
            <w:r w:rsidRPr="00561FEB">
              <w:rPr>
                <w:rFonts w:asciiTheme="minorHAnsi" w:hAnsiTheme="minorHAnsi" w:cstheme="minorHAnsi"/>
                <w:sz w:val="22"/>
                <w:szCs w:val="22"/>
              </w:rPr>
              <w:tab/>
              <w:t xml:space="preserve">co najmniej jednego wykonawcę wchodzącego w skład zespołu wykonawców, którzy składają wspólną ofertę, </w:t>
            </w:r>
          </w:p>
          <w:p w14:paraId="55F6BF3F"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b)</w:t>
            </w:r>
            <w:r w:rsidRPr="00561FEB">
              <w:rPr>
                <w:rFonts w:asciiTheme="minorHAnsi" w:hAnsiTheme="minorHAnsi" w:cstheme="minorHAnsi"/>
                <w:sz w:val="22"/>
                <w:szCs w:val="22"/>
              </w:rPr>
              <w:tab/>
              <w:t xml:space="preserve">podmiot trzeci na którego zasoby w celu spełnienia warunku powołuje się wykonawca składający ofertę. </w:t>
            </w:r>
          </w:p>
          <w:p w14:paraId="7613C0D4"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tc>
      </w:tr>
    </w:tbl>
    <w:p w14:paraId="2A73C01C" w14:textId="77777777" w:rsidR="003B7FE2" w:rsidRPr="00561FEB" w:rsidRDefault="003B7FE2" w:rsidP="003B7FE2">
      <w:pPr>
        <w:pStyle w:val="Nagwek2"/>
        <w:numPr>
          <w:ilvl w:val="0"/>
          <w:numId w:val="0"/>
        </w:numPr>
        <w:ind w:left="680"/>
        <w:rPr>
          <w:rFonts w:asciiTheme="minorHAnsi" w:hAnsiTheme="minorHAnsi" w:cstheme="minorHAnsi"/>
          <w:sz w:val="22"/>
          <w:szCs w:val="22"/>
        </w:rPr>
      </w:pPr>
    </w:p>
    <w:p w14:paraId="359DB3E3" w14:textId="77777777" w:rsidR="008E38E4" w:rsidRPr="00561FEB" w:rsidRDefault="008E38E4" w:rsidP="000B0078">
      <w:pPr>
        <w:pStyle w:val="Nagwek1"/>
        <w:rPr>
          <w:rFonts w:asciiTheme="minorHAnsi" w:hAnsiTheme="minorHAnsi" w:cstheme="minorHAnsi"/>
          <w:sz w:val="22"/>
          <w:szCs w:val="22"/>
        </w:rPr>
      </w:pPr>
      <w:r w:rsidRPr="00561FEB">
        <w:rPr>
          <w:rFonts w:asciiTheme="minorHAnsi" w:hAnsiTheme="minorHAnsi" w:cstheme="minorHAnsi"/>
          <w:sz w:val="22"/>
          <w:szCs w:val="22"/>
        </w:rPr>
        <w:t xml:space="preserve">Podstawy wykluczenia wykonawcy </w:t>
      </w:r>
      <w:r w:rsidR="004E3A7E" w:rsidRPr="00561FEB">
        <w:rPr>
          <w:rFonts w:asciiTheme="minorHAnsi" w:hAnsiTheme="minorHAnsi" w:cstheme="minorHAnsi"/>
          <w:sz w:val="22"/>
          <w:szCs w:val="22"/>
        </w:rPr>
        <w:t>Z POSTĘPOWANIA</w:t>
      </w:r>
    </w:p>
    <w:p w14:paraId="7E0ACA67" w14:textId="77777777" w:rsidR="00A56785" w:rsidRPr="00561FEB" w:rsidRDefault="00A2369F" w:rsidP="00703F5F">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wykluczy z postępowania o </w:t>
      </w:r>
      <w:r w:rsidR="005B4881" w:rsidRPr="00561FEB">
        <w:rPr>
          <w:rFonts w:asciiTheme="minorHAnsi" w:hAnsiTheme="minorHAnsi" w:cstheme="minorHAnsi"/>
          <w:sz w:val="22"/>
          <w:szCs w:val="22"/>
        </w:rPr>
        <w:t>udzielenie zamówienia W</w:t>
      </w:r>
      <w:r w:rsidR="004E3A7E" w:rsidRPr="00561FEB">
        <w:rPr>
          <w:rFonts w:asciiTheme="minorHAnsi" w:hAnsiTheme="minorHAnsi" w:cstheme="minorHAnsi"/>
          <w:sz w:val="22"/>
          <w:szCs w:val="22"/>
        </w:rPr>
        <w:t>ykonawcę</w:t>
      </w:r>
      <w:r w:rsidRPr="00561FEB">
        <w:rPr>
          <w:rFonts w:asciiTheme="minorHAnsi" w:hAnsiTheme="minorHAnsi" w:cstheme="minorHAnsi"/>
          <w:sz w:val="22"/>
          <w:szCs w:val="22"/>
        </w:rPr>
        <w:t xml:space="preserve"> na podstawie</w:t>
      </w:r>
      <w:r w:rsidR="0071220B" w:rsidRPr="00561FEB">
        <w:rPr>
          <w:rFonts w:asciiTheme="minorHAnsi" w:hAnsiTheme="minorHAnsi" w:cstheme="minorHAnsi"/>
          <w:sz w:val="22"/>
          <w:szCs w:val="22"/>
        </w:rPr>
        <w:t xml:space="preserve"> przepisów art. 24 ust.1 pkt </w:t>
      </w:r>
      <w:r w:rsidR="004E3A7E" w:rsidRPr="00561FEB">
        <w:rPr>
          <w:rFonts w:asciiTheme="minorHAnsi" w:hAnsiTheme="minorHAnsi" w:cstheme="minorHAnsi"/>
          <w:sz w:val="22"/>
          <w:szCs w:val="22"/>
          <w:lang w:val="pl-PL"/>
        </w:rPr>
        <w:t>1</w:t>
      </w:r>
      <w:r w:rsidR="0071220B" w:rsidRPr="00561FEB">
        <w:rPr>
          <w:rFonts w:asciiTheme="minorHAnsi" w:hAnsiTheme="minorHAnsi" w:cstheme="minorHAnsi"/>
          <w:sz w:val="22"/>
          <w:szCs w:val="22"/>
        </w:rPr>
        <w:t>2</w:t>
      </w:r>
      <w:r w:rsidR="004E3A7E" w:rsidRPr="00561FEB">
        <w:rPr>
          <w:rFonts w:asciiTheme="minorHAnsi" w:hAnsiTheme="minorHAnsi" w:cstheme="minorHAnsi"/>
          <w:sz w:val="22"/>
          <w:szCs w:val="22"/>
        </w:rPr>
        <w:t>-23</w:t>
      </w:r>
      <w:r w:rsidR="00A56785" w:rsidRPr="00561FEB">
        <w:rPr>
          <w:rFonts w:asciiTheme="minorHAnsi" w:hAnsiTheme="minorHAnsi" w:cstheme="minorHAnsi"/>
          <w:sz w:val="22"/>
          <w:szCs w:val="22"/>
          <w:lang w:val="pl-PL"/>
        </w:rPr>
        <w:t xml:space="preserve"> ustawy </w:t>
      </w:r>
      <w:proofErr w:type="spellStart"/>
      <w:r w:rsidR="00A56785" w:rsidRPr="00561FEB">
        <w:rPr>
          <w:rFonts w:asciiTheme="minorHAnsi" w:hAnsiTheme="minorHAnsi" w:cstheme="minorHAnsi"/>
          <w:sz w:val="22"/>
          <w:szCs w:val="22"/>
          <w:lang w:val="pl-PL"/>
        </w:rPr>
        <w:t>Pzp</w:t>
      </w:r>
      <w:proofErr w:type="spellEnd"/>
      <w:r w:rsidR="00A56785" w:rsidRPr="00561FEB">
        <w:rPr>
          <w:rFonts w:asciiTheme="minorHAnsi" w:hAnsiTheme="minorHAnsi" w:cstheme="minorHAnsi"/>
          <w:sz w:val="22"/>
          <w:szCs w:val="22"/>
          <w:lang w:val="pl-PL"/>
        </w:rPr>
        <w:t>.</w:t>
      </w:r>
    </w:p>
    <w:p w14:paraId="4E20AE71" w14:textId="77777777" w:rsidR="00210F74" w:rsidRPr="00561FEB" w:rsidRDefault="00210F74" w:rsidP="00210F74">
      <w:pPr>
        <w:pStyle w:val="Nagwek2"/>
        <w:spacing w:after="0"/>
        <w:rPr>
          <w:rFonts w:asciiTheme="minorHAnsi" w:hAnsiTheme="minorHAnsi" w:cstheme="minorHAnsi"/>
          <w:sz w:val="22"/>
          <w:szCs w:val="22"/>
        </w:rPr>
      </w:pPr>
      <w:r w:rsidRPr="00561FEB">
        <w:rPr>
          <w:rFonts w:asciiTheme="minorHAnsi" w:hAnsiTheme="minorHAnsi" w:cstheme="minorHAnsi"/>
          <w:sz w:val="22"/>
          <w:szCs w:val="22"/>
        </w:rPr>
        <w:t>Zamawiający</w:t>
      </w:r>
      <w:r w:rsidRPr="00561FEB">
        <w:rPr>
          <w:rFonts w:asciiTheme="minorHAnsi" w:hAnsiTheme="minorHAnsi" w:cstheme="minorHAnsi"/>
          <w:sz w:val="22"/>
          <w:szCs w:val="22"/>
          <w:lang w:val="pl-PL"/>
        </w:rPr>
        <w:t xml:space="preserve">, na podstawie art. 24 ust. 5 ustawy </w:t>
      </w:r>
      <w:proofErr w:type="spellStart"/>
      <w:r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lang w:val="pl-PL"/>
        </w:rPr>
        <w:t>,</w:t>
      </w:r>
      <w:r w:rsidRPr="00561FEB">
        <w:rPr>
          <w:rFonts w:asciiTheme="minorHAnsi" w:hAnsiTheme="minorHAnsi" w:cstheme="minorHAnsi"/>
          <w:sz w:val="22"/>
          <w:szCs w:val="22"/>
        </w:rPr>
        <w:t xml:space="preserve"> wykluczy</w:t>
      </w:r>
      <w:r w:rsidRPr="00561FEB">
        <w:rPr>
          <w:rFonts w:asciiTheme="minorHAnsi" w:hAnsiTheme="minorHAnsi" w:cstheme="minorHAnsi"/>
          <w:sz w:val="22"/>
          <w:szCs w:val="22"/>
          <w:lang w:val="pl-PL"/>
        </w:rPr>
        <w:t xml:space="preserve"> również</w:t>
      </w:r>
      <w:r w:rsidRPr="00561FEB">
        <w:rPr>
          <w:rFonts w:asciiTheme="minorHAnsi" w:hAnsiTheme="minorHAnsi" w:cstheme="minorHAnsi"/>
          <w:sz w:val="22"/>
          <w:szCs w:val="22"/>
        </w:rPr>
        <w:t xml:space="preserve"> z postępowania o udzielenie zamówienia Wykonawcę</w:t>
      </w:r>
      <w:r w:rsidRPr="00561FEB">
        <w:rPr>
          <w:rFonts w:asciiTheme="minorHAnsi" w:hAnsiTheme="minorHAnsi" w:cstheme="minorHAnsi"/>
          <w:sz w:val="22"/>
          <w:szCs w:val="22"/>
          <w:lang w:val="pl-PL"/>
        </w:rPr>
        <w:t>:</w:t>
      </w:r>
    </w:p>
    <w:p w14:paraId="56D10D46" w14:textId="77777777" w:rsidR="00210F74" w:rsidRPr="00561FEB" w:rsidRDefault="00210F74" w:rsidP="00210F74">
      <w:pPr>
        <w:pStyle w:val="Nagwek2"/>
        <w:numPr>
          <w:ilvl w:val="0"/>
          <w:numId w:val="0"/>
        </w:numPr>
        <w:spacing w:before="0" w:after="0"/>
        <w:ind w:left="680"/>
        <w:rPr>
          <w:rFonts w:asciiTheme="minorHAnsi" w:hAnsiTheme="minorHAnsi" w:cstheme="minorHAnsi"/>
          <w:sz w:val="22"/>
          <w:szCs w:val="22"/>
        </w:rPr>
      </w:pPr>
    </w:p>
    <w:p w14:paraId="2CF729AC" w14:textId="77777777" w:rsidR="00210F74" w:rsidRPr="00561FEB" w:rsidRDefault="00210F74" w:rsidP="00210F74">
      <w:pPr>
        <w:pStyle w:val="Nagwek2"/>
        <w:numPr>
          <w:ilvl w:val="0"/>
          <w:numId w:val="5"/>
        </w:numPr>
        <w:spacing w:before="0" w:after="0"/>
        <w:ind w:left="993" w:hanging="284"/>
        <w:rPr>
          <w:rFonts w:asciiTheme="minorHAnsi" w:hAnsiTheme="minorHAnsi" w:cstheme="minorHAnsi"/>
          <w:sz w:val="22"/>
          <w:szCs w:val="22"/>
          <w:lang w:val="pl-PL"/>
        </w:rPr>
      </w:pPr>
      <w:r w:rsidRPr="00561FEB">
        <w:rPr>
          <w:rFonts w:asciiTheme="minorHAnsi" w:hAnsiTheme="minorHAnsi" w:cstheme="minorHAnsi"/>
          <w:sz w:val="22"/>
          <w:szCs w:val="22"/>
          <w:lang w:val="pl-PL"/>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w:t>
      </w:r>
      <w:bookmarkStart w:id="6" w:name="_Hlk505686806"/>
      <w:r w:rsidRPr="00561FEB">
        <w:rPr>
          <w:rFonts w:asciiTheme="minorHAnsi" w:hAnsiTheme="minorHAnsi" w:cstheme="minorHAnsi"/>
          <w:sz w:val="22"/>
          <w:szCs w:val="22"/>
        </w:rPr>
        <w:t xml:space="preserve">Prawo restrukturyzacyjne </w:t>
      </w:r>
      <w:bookmarkStart w:id="7" w:name="_Hlk506208256"/>
      <w:r w:rsidRPr="00561FEB">
        <w:rPr>
          <w:rFonts w:asciiTheme="minorHAnsi" w:hAnsiTheme="minorHAnsi" w:cstheme="minorHAnsi"/>
          <w:sz w:val="22"/>
          <w:szCs w:val="22"/>
        </w:rPr>
        <w:t>(</w:t>
      </w:r>
      <w:bookmarkStart w:id="8" w:name="_Hlk13129808"/>
      <w:proofErr w:type="spellStart"/>
      <w:r w:rsidRPr="00561FEB">
        <w:rPr>
          <w:rFonts w:asciiTheme="minorHAnsi" w:hAnsiTheme="minorHAnsi" w:cstheme="minorHAnsi"/>
          <w:sz w:val="22"/>
          <w:szCs w:val="22"/>
        </w:rPr>
        <w:t>t.j</w:t>
      </w:r>
      <w:proofErr w:type="spellEnd"/>
      <w:r w:rsidRPr="00561FEB">
        <w:rPr>
          <w:rFonts w:asciiTheme="minorHAnsi" w:hAnsiTheme="minorHAnsi" w:cstheme="minorHAnsi"/>
          <w:sz w:val="22"/>
          <w:szCs w:val="22"/>
        </w:rPr>
        <w:t>. Dz. U. z 2019r. poz. 243</w:t>
      </w:r>
      <w:bookmarkEnd w:id="8"/>
      <w:r w:rsidRPr="00561FEB">
        <w:rPr>
          <w:rFonts w:asciiTheme="minorHAnsi" w:hAnsiTheme="minorHAnsi" w:cstheme="minorHAnsi"/>
          <w:sz w:val="22"/>
          <w:szCs w:val="22"/>
        </w:rPr>
        <w:t>)</w:t>
      </w:r>
      <w:bookmarkEnd w:id="7"/>
      <w:r w:rsidRPr="00561FEB">
        <w:rPr>
          <w:rFonts w:asciiTheme="minorHAnsi" w:hAnsiTheme="minorHAnsi" w:cstheme="minorHAnsi"/>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bookmarkStart w:id="9" w:name="_Hlk506208310"/>
      <w:bookmarkEnd w:id="6"/>
      <w:r w:rsidRPr="00561FEB">
        <w:rPr>
          <w:rFonts w:asciiTheme="minorHAnsi" w:hAnsiTheme="minorHAnsi" w:cstheme="minorHAnsi"/>
          <w:sz w:val="22"/>
          <w:szCs w:val="22"/>
        </w:rPr>
        <w:t>(</w:t>
      </w:r>
      <w:bookmarkStart w:id="10" w:name="_Hlk13129437"/>
      <w:proofErr w:type="spellStart"/>
      <w:r w:rsidRPr="00561FEB">
        <w:rPr>
          <w:rFonts w:asciiTheme="minorHAnsi" w:hAnsiTheme="minorHAnsi" w:cstheme="minorHAnsi"/>
          <w:sz w:val="22"/>
          <w:szCs w:val="22"/>
        </w:rPr>
        <w:t>t.j</w:t>
      </w:r>
      <w:proofErr w:type="spellEnd"/>
      <w:r w:rsidRPr="00561FEB">
        <w:rPr>
          <w:rFonts w:asciiTheme="minorHAnsi" w:hAnsiTheme="minorHAnsi" w:cstheme="minorHAnsi"/>
          <w:sz w:val="22"/>
          <w:szCs w:val="22"/>
        </w:rPr>
        <w:t>. Dz. U. z 2019r. poz. 498</w:t>
      </w:r>
      <w:bookmarkEnd w:id="10"/>
      <w:r w:rsidRPr="00561FEB">
        <w:rPr>
          <w:rFonts w:asciiTheme="minorHAnsi" w:hAnsiTheme="minorHAnsi" w:cstheme="minorHAnsi"/>
          <w:sz w:val="22"/>
          <w:szCs w:val="22"/>
        </w:rPr>
        <w:t>)</w:t>
      </w:r>
      <w:bookmarkEnd w:id="9"/>
      <w:r w:rsidRPr="00561FEB">
        <w:rPr>
          <w:rFonts w:asciiTheme="minorHAnsi" w:hAnsiTheme="minorHAnsi" w:cstheme="minorHAnsi"/>
          <w:sz w:val="22"/>
          <w:szCs w:val="22"/>
          <w:lang w:val="pl-PL"/>
        </w:rPr>
        <w:t>.</w:t>
      </w:r>
    </w:p>
    <w:p w14:paraId="21066CE6" w14:textId="77777777" w:rsidR="00210F74" w:rsidRPr="00561FEB" w:rsidRDefault="00210F74" w:rsidP="00210F74">
      <w:pPr>
        <w:pStyle w:val="Nagwek2"/>
        <w:numPr>
          <w:ilvl w:val="0"/>
          <w:numId w:val="0"/>
        </w:numPr>
        <w:spacing w:before="0" w:after="0"/>
        <w:ind w:left="993" w:hanging="284"/>
        <w:rPr>
          <w:rFonts w:asciiTheme="minorHAnsi" w:hAnsiTheme="minorHAnsi" w:cstheme="minorHAnsi"/>
          <w:sz w:val="22"/>
          <w:szCs w:val="22"/>
          <w:lang w:val="pl-PL"/>
        </w:rPr>
      </w:pPr>
    </w:p>
    <w:p w14:paraId="0E8C7CFD" w14:textId="77777777" w:rsidR="00210F74" w:rsidRPr="00561FEB" w:rsidRDefault="00210F74" w:rsidP="00210F74">
      <w:pPr>
        <w:pStyle w:val="Nagwek2"/>
        <w:numPr>
          <w:ilvl w:val="0"/>
          <w:numId w:val="9"/>
        </w:numPr>
        <w:spacing w:before="0" w:after="0"/>
        <w:ind w:left="993" w:hanging="284"/>
        <w:rPr>
          <w:rFonts w:asciiTheme="minorHAnsi" w:hAnsiTheme="minorHAnsi" w:cstheme="minorHAnsi"/>
          <w:sz w:val="22"/>
          <w:szCs w:val="22"/>
          <w:lang w:val="pl-PL"/>
        </w:rPr>
      </w:pPr>
      <w:r w:rsidRPr="00561FEB">
        <w:rPr>
          <w:rFonts w:asciiTheme="minorHAnsi" w:hAnsiTheme="minorHAnsi" w:cstheme="minorHAnsi"/>
          <w:sz w:val="22"/>
          <w:szCs w:val="22"/>
          <w:lang w:val="pl-PL"/>
        </w:rPr>
        <w:t xml:space="preserve">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lang w:val="pl-PL"/>
        </w:rPr>
        <w:t>, chyba że Wykonawca dokonał płatności należnych podatków, opłat lub składek na ubezpieczenia społeczne lub zdrowotne wraz z odsetkami lub grzywnami lub zawarł wiążące porozumienie w sprawie spłaty tych należności.</w:t>
      </w:r>
    </w:p>
    <w:p w14:paraId="3EA3A9B0" w14:textId="77777777" w:rsidR="009D2316" w:rsidRPr="00561FEB" w:rsidRDefault="00056B6A" w:rsidP="00704B00">
      <w:pPr>
        <w:pStyle w:val="Nagwek2"/>
        <w:numPr>
          <w:ilvl w:val="0"/>
          <w:numId w:val="0"/>
        </w:numPr>
        <w:spacing w:before="0" w:after="0"/>
        <w:ind w:left="993" w:hanging="284"/>
        <w:rPr>
          <w:rFonts w:asciiTheme="minorHAnsi" w:hAnsiTheme="minorHAnsi" w:cstheme="minorHAnsi"/>
          <w:sz w:val="22"/>
          <w:szCs w:val="22"/>
          <w:lang w:val="pl-PL"/>
        </w:rPr>
      </w:pPr>
      <w:r w:rsidRPr="00561FEB">
        <w:rPr>
          <w:rFonts w:asciiTheme="minorHAnsi" w:hAnsiTheme="minorHAnsi" w:cstheme="minorHAnsi"/>
          <w:bCs w:val="0"/>
          <w:iCs w:val="0"/>
          <w:sz w:val="22"/>
          <w:szCs w:val="22"/>
          <w:lang w:val="pl-PL"/>
        </w:rPr>
        <w:t xml:space="preserve"> </w:t>
      </w:r>
    </w:p>
    <w:p w14:paraId="27B18C1F" w14:textId="77777777" w:rsidR="00EB7871" w:rsidRPr="00561FEB" w:rsidRDefault="00A56785" w:rsidP="00704B00">
      <w:pPr>
        <w:pStyle w:val="Nagwek2"/>
        <w:spacing w:before="0"/>
        <w:rPr>
          <w:rFonts w:asciiTheme="minorHAnsi" w:hAnsiTheme="minorHAnsi" w:cstheme="minorHAnsi"/>
          <w:color w:val="auto"/>
          <w:sz w:val="22"/>
          <w:szCs w:val="22"/>
        </w:rPr>
      </w:pPr>
      <w:r w:rsidRPr="00561FEB">
        <w:rPr>
          <w:rFonts w:asciiTheme="minorHAnsi" w:hAnsiTheme="minorHAnsi" w:cstheme="minorHAnsi"/>
          <w:color w:val="auto"/>
          <w:sz w:val="22"/>
          <w:szCs w:val="22"/>
          <w:lang w:val="pl-PL"/>
        </w:rPr>
        <w:t>W</w:t>
      </w:r>
      <w:r w:rsidR="008A3895" w:rsidRPr="00561FEB">
        <w:rPr>
          <w:rFonts w:asciiTheme="minorHAnsi" w:hAnsiTheme="minorHAnsi" w:cstheme="minorHAnsi"/>
          <w:color w:val="auto"/>
          <w:sz w:val="22"/>
          <w:szCs w:val="22"/>
          <w:lang w:val="pl-PL"/>
        </w:rPr>
        <w:t>ykluczenie W</w:t>
      </w:r>
      <w:r w:rsidRPr="00561FEB">
        <w:rPr>
          <w:rFonts w:asciiTheme="minorHAnsi" w:hAnsiTheme="minorHAnsi" w:cstheme="minorHAnsi"/>
          <w:color w:val="auto"/>
          <w:sz w:val="22"/>
          <w:szCs w:val="22"/>
          <w:lang w:val="pl-PL"/>
        </w:rPr>
        <w:t xml:space="preserve">ykonawcy nastąpi w przypadkach, o których mowa w art. 24 ust. 7 ustawy </w:t>
      </w:r>
      <w:proofErr w:type="spellStart"/>
      <w:r w:rsidRPr="00561FEB">
        <w:rPr>
          <w:rFonts w:asciiTheme="minorHAnsi" w:hAnsiTheme="minorHAnsi" w:cstheme="minorHAnsi"/>
          <w:color w:val="auto"/>
          <w:sz w:val="22"/>
          <w:szCs w:val="22"/>
          <w:lang w:val="pl-PL"/>
        </w:rPr>
        <w:t>Pzp</w:t>
      </w:r>
      <w:proofErr w:type="spellEnd"/>
      <w:r w:rsidRPr="00561FEB">
        <w:rPr>
          <w:rFonts w:asciiTheme="minorHAnsi" w:hAnsiTheme="minorHAnsi" w:cstheme="minorHAnsi"/>
          <w:color w:val="auto"/>
          <w:sz w:val="22"/>
          <w:szCs w:val="22"/>
          <w:lang w:val="pl-PL"/>
        </w:rPr>
        <w:t>.</w:t>
      </w:r>
    </w:p>
    <w:p w14:paraId="61594A2A" w14:textId="77777777" w:rsidR="00A34E0E" w:rsidRPr="00561FEB" w:rsidRDefault="00A34E0E" w:rsidP="00A34E0E">
      <w:pPr>
        <w:pStyle w:val="Nagwek2"/>
        <w:rPr>
          <w:rFonts w:asciiTheme="minorHAnsi" w:hAnsiTheme="minorHAnsi" w:cstheme="minorHAnsi"/>
          <w:color w:val="auto"/>
          <w:sz w:val="22"/>
          <w:szCs w:val="22"/>
        </w:rPr>
      </w:pPr>
      <w:r w:rsidRPr="00561FEB">
        <w:rPr>
          <w:rFonts w:asciiTheme="minorHAnsi" w:hAnsiTheme="minorHAnsi" w:cstheme="minorHAnsi"/>
          <w:color w:val="auto"/>
          <w:sz w:val="22"/>
          <w:szCs w:val="22"/>
        </w:rPr>
        <w:t xml:space="preserve">Wykonawca, który podlega wykluczeniu na podstawie </w:t>
      </w:r>
      <w:r w:rsidRPr="00561FEB">
        <w:rPr>
          <w:rFonts w:asciiTheme="minorHAnsi" w:hAnsiTheme="minorHAnsi" w:cstheme="minorHAnsi"/>
          <w:color w:val="auto"/>
          <w:sz w:val="22"/>
          <w:szCs w:val="22"/>
          <w:lang w:val="pl-PL"/>
        </w:rPr>
        <w:t xml:space="preserve">art. 24 </w:t>
      </w:r>
      <w:r w:rsidRPr="00561FEB">
        <w:rPr>
          <w:rFonts w:asciiTheme="minorHAnsi" w:hAnsiTheme="minorHAnsi" w:cstheme="minorHAnsi"/>
          <w:color w:val="auto"/>
          <w:sz w:val="22"/>
          <w:szCs w:val="22"/>
        </w:rPr>
        <w:t>ust. 1 pkt 13 i 14 oraz 16–20 lub ust. 5</w:t>
      </w:r>
      <w:r w:rsidRPr="00561FEB">
        <w:rPr>
          <w:rFonts w:asciiTheme="minorHAnsi" w:hAnsiTheme="minorHAnsi" w:cstheme="minorHAnsi"/>
          <w:color w:val="auto"/>
          <w:sz w:val="22"/>
          <w:szCs w:val="22"/>
          <w:lang w:val="pl-PL"/>
        </w:rPr>
        <w:t xml:space="preserve"> ustawy </w:t>
      </w:r>
      <w:proofErr w:type="spellStart"/>
      <w:r w:rsidRPr="00561FEB">
        <w:rPr>
          <w:rFonts w:asciiTheme="minorHAnsi" w:hAnsiTheme="minorHAnsi" w:cstheme="minorHAnsi"/>
          <w:color w:val="auto"/>
          <w:sz w:val="22"/>
          <w:szCs w:val="22"/>
          <w:lang w:val="pl-PL"/>
        </w:rPr>
        <w:t>Pzp</w:t>
      </w:r>
      <w:proofErr w:type="spellEnd"/>
      <w:r w:rsidRPr="00561FEB">
        <w:rPr>
          <w:rFonts w:asciiTheme="minorHAnsi" w:hAnsiTheme="minorHAnsi" w:cstheme="minorHAnsi"/>
          <w:color w:val="auto"/>
          <w:sz w:val="22"/>
          <w:szCs w:val="22"/>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561FEB">
        <w:rPr>
          <w:rFonts w:asciiTheme="minorHAnsi" w:hAnsiTheme="minorHAnsi" w:cstheme="minorHAnsi"/>
          <w:color w:val="auto"/>
          <w:sz w:val="22"/>
          <w:szCs w:val="22"/>
        </w:rPr>
        <w:t>b nieprawidłowemu postępowaniu W</w:t>
      </w:r>
      <w:r w:rsidRPr="00561FEB">
        <w:rPr>
          <w:rFonts w:asciiTheme="minorHAnsi" w:hAnsiTheme="minorHAnsi" w:cstheme="minorHAnsi"/>
          <w:color w:val="auto"/>
          <w:sz w:val="22"/>
          <w:szCs w:val="22"/>
        </w:rPr>
        <w:t>ykonawcy. Przepisu zdania pierwszego</w:t>
      </w:r>
      <w:r w:rsidR="008A3895" w:rsidRPr="00561FEB">
        <w:rPr>
          <w:rFonts w:asciiTheme="minorHAnsi" w:hAnsiTheme="minorHAnsi" w:cstheme="minorHAnsi"/>
          <w:color w:val="auto"/>
          <w:sz w:val="22"/>
          <w:szCs w:val="22"/>
        </w:rPr>
        <w:t xml:space="preserve"> nie stosuje się, jeżeli wobec W</w:t>
      </w:r>
      <w:r w:rsidRPr="00561FEB">
        <w:rPr>
          <w:rFonts w:asciiTheme="minorHAnsi" w:hAnsiTheme="minorHAnsi" w:cstheme="minorHAnsi"/>
          <w:color w:val="auto"/>
          <w:sz w:val="22"/>
          <w:szCs w:val="22"/>
        </w:rPr>
        <w:t>ykonawcy, będącego podmiotem zbiorowym, orzeczono prawomocnym wyrokiem sądu zakaz ubiegania się o udzielenie zamówienia oraz nie upłynął określony w tym wyroku okres obowiązywania tego zakazu.</w:t>
      </w:r>
    </w:p>
    <w:p w14:paraId="397F2358" w14:textId="77777777" w:rsidR="00A34E0E" w:rsidRPr="00561FEB" w:rsidRDefault="00A34E0E" w:rsidP="00A56785">
      <w:pPr>
        <w:pStyle w:val="Nagwek2"/>
        <w:numPr>
          <w:ilvl w:val="0"/>
          <w:numId w:val="0"/>
        </w:numPr>
        <w:ind w:left="680"/>
        <w:rPr>
          <w:rFonts w:asciiTheme="minorHAnsi" w:hAnsiTheme="minorHAnsi" w:cstheme="minorHAnsi"/>
          <w:color w:val="auto"/>
          <w:sz w:val="22"/>
          <w:szCs w:val="22"/>
        </w:rPr>
      </w:pPr>
      <w:r w:rsidRPr="00561FEB">
        <w:rPr>
          <w:rFonts w:asciiTheme="minorHAnsi" w:hAnsiTheme="minorHAnsi" w:cstheme="minorHAnsi"/>
          <w:color w:val="auto"/>
          <w:sz w:val="22"/>
          <w:szCs w:val="22"/>
        </w:rPr>
        <w:t>Wykonawca nie podlega wykluczeniu, jeżeli Zamawiający, uwzględniając wagę i</w:t>
      </w:r>
      <w:r w:rsidR="008A3895" w:rsidRPr="00561FEB">
        <w:rPr>
          <w:rFonts w:asciiTheme="minorHAnsi" w:hAnsiTheme="minorHAnsi" w:cstheme="minorHAnsi"/>
          <w:color w:val="auto"/>
          <w:sz w:val="22"/>
          <w:szCs w:val="22"/>
        </w:rPr>
        <w:t xml:space="preserve"> szczególne okoliczności czynu W</w:t>
      </w:r>
      <w:r w:rsidRPr="00561FEB">
        <w:rPr>
          <w:rFonts w:asciiTheme="minorHAnsi" w:hAnsiTheme="minorHAnsi" w:cstheme="minorHAnsi"/>
          <w:color w:val="auto"/>
          <w:sz w:val="22"/>
          <w:szCs w:val="22"/>
        </w:rPr>
        <w:t>ykonawcy, uzna</w:t>
      </w:r>
      <w:r w:rsidR="00A56785" w:rsidRPr="00561FEB">
        <w:rPr>
          <w:rFonts w:asciiTheme="minorHAnsi" w:hAnsiTheme="minorHAnsi" w:cstheme="minorHAnsi"/>
          <w:color w:val="auto"/>
          <w:sz w:val="22"/>
          <w:szCs w:val="22"/>
          <w:lang w:val="pl-PL"/>
        </w:rPr>
        <w:t xml:space="preserve"> przedstawione dowody</w:t>
      </w:r>
      <w:r w:rsidRPr="00561FEB">
        <w:rPr>
          <w:rFonts w:asciiTheme="minorHAnsi" w:hAnsiTheme="minorHAnsi" w:cstheme="minorHAnsi"/>
          <w:color w:val="auto"/>
          <w:sz w:val="22"/>
          <w:szCs w:val="22"/>
        </w:rPr>
        <w:t xml:space="preserve"> za wystarcz</w:t>
      </w:r>
      <w:r w:rsidR="00A56785" w:rsidRPr="00561FEB">
        <w:rPr>
          <w:rFonts w:asciiTheme="minorHAnsi" w:hAnsiTheme="minorHAnsi" w:cstheme="minorHAnsi"/>
          <w:color w:val="auto"/>
          <w:sz w:val="22"/>
          <w:szCs w:val="22"/>
        </w:rPr>
        <w:t>ające.</w:t>
      </w:r>
    </w:p>
    <w:p w14:paraId="5D7BCAFF" w14:textId="77777777" w:rsidR="00A56785" w:rsidRPr="00561FEB" w:rsidRDefault="00A56785" w:rsidP="00A56785">
      <w:pPr>
        <w:pStyle w:val="Nagwek2"/>
        <w:rPr>
          <w:rFonts w:asciiTheme="minorHAnsi" w:hAnsiTheme="minorHAnsi" w:cstheme="minorHAnsi"/>
          <w:sz w:val="22"/>
          <w:szCs w:val="22"/>
        </w:rPr>
      </w:pPr>
      <w:r w:rsidRPr="00561FEB">
        <w:rPr>
          <w:rFonts w:asciiTheme="minorHAnsi" w:hAnsiTheme="minorHAnsi" w:cstheme="minorHAnsi"/>
          <w:sz w:val="22"/>
          <w:szCs w:val="22"/>
          <w:lang w:val="pl-PL"/>
        </w:rPr>
        <w:t>Zamawiający może wykluczyć Wykonawcę na każdym etapie postępowania</w:t>
      </w:r>
      <w:r w:rsidR="00E528CA" w:rsidRPr="00561FEB">
        <w:rPr>
          <w:rFonts w:asciiTheme="minorHAnsi" w:hAnsiTheme="minorHAnsi" w:cstheme="minorHAnsi"/>
          <w:sz w:val="22"/>
          <w:szCs w:val="22"/>
          <w:lang w:val="pl-PL"/>
        </w:rPr>
        <w:t xml:space="preserve">, </w:t>
      </w:r>
      <w:r w:rsidR="00E528CA" w:rsidRPr="00561FEB">
        <w:rPr>
          <w:rFonts w:asciiTheme="minorHAnsi" w:hAnsiTheme="minorHAnsi" w:cstheme="minorHAnsi"/>
          <w:sz w:val="22"/>
          <w:szCs w:val="22"/>
        </w:rPr>
        <w:t>ofertę Wykonawcy wykluczonego uznaje się za odrzuconą</w:t>
      </w:r>
      <w:r w:rsidR="00E528CA" w:rsidRPr="00561FEB">
        <w:rPr>
          <w:rFonts w:asciiTheme="minorHAnsi" w:hAnsiTheme="minorHAnsi" w:cstheme="minorHAnsi"/>
          <w:sz w:val="22"/>
          <w:szCs w:val="22"/>
          <w:lang w:val="pl-PL"/>
        </w:rPr>
        <w:t>.</w:t>
      </w:r>
    </w:p>
    <w:p w14:paraId="71278548" w14:textId="77777777" w:rsidR="00F278EE" w:rsidRPr="00561FEB" w:rsidRDefault="00A2369F" w:rsidP="000B0078">
      <w:pPr>
        <w:pStyle w:val="Nagwek1"/>
        <w:rPr>
          <w:rFonts w:asciiTheme="minorHAnsi" w:hAnsiTheme="minorHAnsi" w:cstheme="minorHAnsi"/>
          <w:sz w:val="22"/>
          <w:szCs w:val="22"/>
          <w:lang w:val="pl-PL"/>
        </w:rPr>
      </w:pPr>
      <w:bookmarkStart w:id="11" w:name="_Toc258314248"/>
      <w:r w:rsidRPr="00561FEB">
        <w:rPr>
          <w:rFonts w:asciiTheme="minorHAnsi" w:hAnsiTheme="minorHAnsi" w:cstheme="minorHAnsi"/>
          <w:sz w:val="22"/>
          <w:szCs w:val="22"/>
        </w:rPr>
        <w:t>Wykaz oświadczeń lub dokumentów, jakie mają dostarczyć Wykonawcy w celu potwierdzenia spełniania warunków udziału w postępowaniu</w:t>
      </w:r>
      <w:r w:rsidR="00892EAD" w:rsidRPr="00561FEB">
        <w:rPr>
          <w:rFonts w:asciiTheme="minorHAnsi" w:hAnsiTheme="minorHAnsi" w:cstheme="minorHAnsi"/>
          <w:sz w:val="22"/>
          <w:szCs w:val="22"/>
          <w:lang w:val="pl-PL"/>
        </w:rPr>
        <w:t xml:space="preserve"> ORAZ BRAKU PODSTAW WYKLUCZENIA</w:t>
      </w:r>
      <w:bookmarkEnd w:id="11"/>
    </w:p>
    <w:p w14:paraId="14310389" w14:textId="77777777" w:rsidR="00892EAD" w:rsidRPr="00561FEB" w:rsidRDefault="00A40217" w:rsidP="00892EAD">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Wykonawca wraz z ofertą zobowiązany jest złożyć</w:t>
      </w:r>
      <w:r w:rsidR="00ED0999" w:rsidRPr="00561FEB">
        <w:rPr>
          <w:rFonts w:asciiTheme="minorHAnsi" w:hAnsiTheme="minorHAnsi" w:cstheme="minorHAnsi"/>
          <w:sz w:val="22"/>
          <w:szCs w:val="22"/>
          <w:lang w:val="pl-PL"/>
        </w:rPr>
        <w:t>:</w:t>
      </w:r>
      <w:r w:rsidR="00A90128" w:rsidRPr="00561FEB">
        <w:rPr>
          <w:rFonts w:asciiTheme="minorHAnsi" w:hAnsiTheme="minorHAnsi" w:cstheme="minorHAnsi"/>
          <w:sz w:val="22"/>
          <w:szCs w:val="22"/>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796"/>
      </w:tblGrid>
      <w:tr w:rsidR="009D2316" w:rsidRPr="00561FEB" w14:paraId="4AD16DCF" w14:textId="77777777" w:rsidTr="00A40217">
        <w:tc>
          <w:tcPr>
            <w:tcW w:w="851" w:type="dxa"/>
          </w:tcPr>
          <w:p w14:paraId="3761534C" w14:textId="77777777" w:rsidR="009D2316" w:rsidRPr="00561FEB" w:rsidRDefault="009D2316" w:rsidP="009D2316">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Lp.</w:t>
            </w:r>
          </w:p>
        </w:tc>
        <w:tc>
          <w:tcPr>
            <w:tcW w:w="7796" w:type="dxa"/>
          </w:tcPr>
          <w:p w14:paraId="2BC54AC0" w14:textId="77777777" w:rsidR="009D2316" w:rsidRPr="00561FEB" w:rsidRDefault="009D2316" w:rsidP="009D2316">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Wymagany dokument</w:t>
            </w:r>
          </w:p>
        </w:tc>
      </w:tr>
      <w:tr w:rsidR="00210F74" w:rsidRPr="00561FEB" w14:paraId="5104C28F" w14:textId="77777777" w:rsidTr="00962FDB">
        <w:tc>
          <w:tcPr>
            <w:tcW w:w="851" w:type="dxa"/>
          </w:tcPr>
          <w:p w14:paraId="5F6E71AB"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1</w:t>
            </w:r>
          </w:p>
        </w:tc>
        <w:tc>
          <w:tcPr>
            <w:tcW w:w="7796" w:type="dxa"/>
          </w:tcPr>
          <w:p w14:paraId="2B0B944D" w14:textId="77777777" w:rsidR="00210F74" w:rsidRPr="00561FEB" w:rsidRDefault="00210F74" w:rsidP="00962FDB">
            <w:pPr>
              <w:spacing w:before="60" w:after="60"/>
              <w:jc w:val="both"/>
              <w:rPr>
                <w:rFonts w:asciiTheme="minorHAnsi" w:hAnsiTheme="minorHAnsi" w:cstheme="minorHAnsi"/>
                <w:sz w:val="22"/>
                <w:szCs w:val="22"/>
              </w:rPr>
            </w:pPr>
            <w:r w:rsidRPr="00561FEB">
              <w:rPr>
                <w:rFonts w:asciiTheme="minorHAnsi" w:hAnsiTheme="minorHAnsi" w:cstheme="minorHAnsi"/>
                <w:b/>
                <w:sz w:val="22"/>
                <w:szCs w:val="22"/>
              </w:rPr>
              <w:t>Jednolity europejski dokument zamówienia</w:t>
            </w:r>
          </w:p>
          <w:p w14:paraId="76450604" w14:textId="77777777" w:rsidR="00210F74" w:rsidRPr="00561FEB" w:rsidRDefault="00210F74" w:rsidP="00962FDB">
            <w:pPr>
              <w:spacing w:after="40"/>
              <w:jc w:val="both"/>
              <w:rPr>
                <w:rFonts w:asciiTheme="minorHAnsi" w:hAnsiTheme="minorHAnsi" w:cstheme="minorHAnsi"/>
                <w:sz w:val="22"/>
                <w:szCs w:val="22"/>
              </w:rPr>
            </w:pPr>
            <w:r w:rsidRPr="00561FEB">
              <w:rPr>
                <w:rFonts w:asciiTheme="minorHAnsi" w:hAnsiTheme="minorHAnsi" w:cstheme="minorHAnsi"/>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bl>
    <w:p w14:paraId="3EA8D293" w14:textId="77777777" w:rsidR="00012833" w:rsidRPr="00561FEB" w:rsidRDefault="000C63A2" w:rsidP="00BF6DEC">
      <w:pPr>
        <w:pStyle w:val="Nagwek2"/>
        <w:rPr>
          <w:rFonts w:asciiTheme="minorHAnsi" w:hAnsiTheme="minorHAnsi" w:cstheme="minorHAnsi"/>
          <w:sz w:val="22"/>
          <w:szCs w:val="22"/>
        </w:rPr>
      </w:pPr>
      <w:r w:rsidRPr="00561FEB">
        <w:rPr>
          <w:rFonts w:asciiTheme="minorHAnsi" w:hAnsiTheme="minorHAnsi" w:cstheme="minorHAnsi"/>
          <w:sz w:val="22"/>
          <w:szCs w:val="22"/>
        </w:rPr>
        <w:t>Wykonawca, w terminie 3 dni od dnia zamieszczenia na stronie internetowej informacji</w:t>
      </w:r>
      <w:r w:rsidR="00BF6DEC" w:rsidRPr="00561FEB">
        <w:rPr>
          <w:rFonts w:asciiTheme="minorHAnsi" w:hAnsiTheme="minorHAnsi" w:cstheme="minorHAnsi"/>
          <w:sz w:val="22"/>
          <w:szCs w:val="22"/>
          <w:lang w:val="pl-PL"/>
        </w:rPr>
        <w:t>,</w:t>
      </w:r>
      <w:r w:rsidRPr="00561FEB">
        <w:rPr>
          <w:rFonts w:asciiTheme="minorHAnsi" w:hAnsiTheme="minorHAnsi" w:cstheme="minorHAnsi"/>
          <w:sz w:val="22"/>
          <w:szCs w:val="22"/>
        </w:rPr>
        <w:t xml:space="preserve"> </w:t>
      </w:r>
      <w:r w:rsidR="00BF6DEC" w:rsidRPr="00561FEB">
        <w:rPr>
          <w:rFonts w:asciiTheme="minorHAnsi" w:hAnsiTheme="minorHAnsi" w:cstheme="minorHAnsi"/>
          <w:sz w:val="22"/>
          <w:szCs w:val="22"/>
        </w:rPr>
        <w:t>o której mowa w art. 86 ust. 5</w:t>
      </w:r>
      <w:r w:rsidR="00BF6DEC" w:rsidRPr="00561FEB">
        <w:rPr>
          <w:rFonts w:asciiTheme="minorHAnsi" w:hAnsiTheme="minorHAnsi" w:cstheme="minorHAnsi"/>
          <w:sz w:val="22"/>
          <w:szCs w:val="22"/>
          <w:lang w:val="pl-PL"/>
        </w:rPr>
        <w:t xml:space="preserve"> ustawy </w:t>
      </w:r>
      <w:proofErr w:type="spellStart"/>
      <w:r w:rsidR="00BF6DEC" w:rsidRPr="00561FEB">
        <w:rPr>
          <w:rFonts w:asciiTheme="minorHAnsi" w:hAnsiTheme="minorHAnsi" w:cstheme="minorHAnsi"/>
          <w:sz w:val="22"/>
          <w:szCs w:val="22"/>
          <w:lang w:val="pl-PL"/>
        </w:rPr>
        <w:t>Pzp</w:t>
      </w:r>
      <w:proofErr w:type="spellEnd"/>
      <w:r w:rsidR="0092294D" w:rsidRPr="00561FEB">
        <w:rPr>
          <w:rFonts w:asciiTheme="minorHAnsi" w:hAnsiTheme="minorHAnsi" w:cstheme="minorHAnsi"/>
          <w:sz w:val="22"/>
          <w:szCs w:val="22"/>
        </w:rPr>
        <w:t>, przekazuje Z</w:t>
      </w:r>
      <w:r w:rsidR="00BF6DEC" w:rsidRPr="00561FEB">
        <w:rPr>
          <w:rFonts w:asciiTheme="minorHAnsi" w:hAnsiTheme="minorHAnsi" w:cstheme="minorHAnsi"/>
          <w:sz w:val="22"/>
          <w:szCs w:val="22"/>
        </w:rPr>
        <w:t>amawiającemu</w:t>
      </w:r>
      <w:r w:rsidR="00A40217" w:rsidRPr="00561FEB">
        <w:rPr>
          <w:rFonts w:asciiTheme="minorHAnsi" w:hAnsiTheme="minorHAnsi" w:cstheme="minorHAnsi"/>
          <w:sz w:val="22"/>
          <w:szCs w:val="22"/>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796"/>
      </w:tblGrid>
      <w:tr w:rsidR="009D2316" w:rsidRPr="00561FEB" w14:paraId="7B230209" w14:textId="77777777" w:rsidTr="00A40217">
        <w:tc>
          <w:tcPr>
            <w:tcW w:w="851" w:type="dxa"/>
          </w:tcPr>
          <w:p w14:paraId="6DA31715" w14:textId="77777777" w:rsidR="009D2316" w:rsidRPr="00561FEB" w:rsidRDefault="009D2316" w:rsidP="009D2316">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Lp.</w:t>
            </w:r>
          </w:p>
        </w:tc>
        <w:tc>
          <w:tcPr>
            <w:tcW w:w="7796" w:type="dxa"/>
          </w:tcPr>
          <w:p w14:paraId="24B97DFC" w14:textId="77777777" w:rsidR="009D2316" w:rsidRPr="00561FEB" w:rsidRDefault="009D2316" w:rsidP="009D2316">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Wymagany dokument</w:t>
            </w:r>
          </w:p>
        </w:tc>
      </w:tr>
      <w:tr w:rsidR="009D2316" w:rsidRPr="00561FEB" w14:paraId="04ED8F20" w14:textId="77777777" w:rsidTr="00A40217">
        <w:tc>
          <w:tcPr>
            <w:tcW w:w="851" w:type="dxa"/>
          </w:tcPr>
          <w:p w14:paraId="09121D24" w14:textId="77777777" w:rsidR="009D2316" w:rsidRPr="00561FEB" w:rsidRDefault="009D2316" w:rsidP="009D2316">
            <w:pPr>
              <w:spacing w:before="60" w:after="120"/>
              <w:jc w:val="both"/>
              <w:rPr>
                <w:rFonts w:asciiTheme="minorHAnsi" w:hAnsiTheme="minorHAnsi" w:cstheme="minorHAnsi"/>
                <w:sz w:val="22"/>
                <w:szCs w:val="22"/>
                <w:highlight w:val="darkGray"/>
              </w:rPr>
            </w:pPr>
          </w:p>
        </w:tc>
        <w:tc>
          <w:tcPr>
            <w:tcW w:w="7796" w:type="dxa"/>
          </w:tcPr>
          <w:p w14:paraId="432887C6" w14:textId="6A7C622E" w:rsidR="009D2316" w:rsidRPr="00561FEB" w:rsidRDefault="00561FEB" w:rsidP="00A40217">
            <w:pPr>
              <w:spacing w:after="40"/>
              <w:jc w:val="both"/>
              <w:rPr>
                <w:rFonts w:asciiTheme="minorHAnsi" w:hAnsiTheme="minorHAnsi" w:cstheme="minorHAnsi"/>
                <w:sz w:val="22"/>
                <w:szCs w:val="22"/>
                <w:highlight w:val="darkGray"/>
              </w:rPr>
            </w:pPr>
            <w:r w:rsidRPr="00561FEB">
              <w:rPr>
                <w:rFonts w:asciiTheme="minorHAnsi" w:hAnsiTheme="minorHAnsi" w:cstheme="minorHAnsi"/>
                <w:sz w:val="22"/>
                <w:szCs w:val="22"/>
              </w:rPr>
              <w:t>Oświadczenie wykonawcy o przynależności albo braku przynależności do tej samej grupy kapitałowej.</w:t>
            </w:r>
          </w:p>
        </w:tc>
      </w:tr>
    </w:tbl>
    <w:p w14:paraId="28986A16" w14:textId="77777777" w:rsidR="009D2316" w:rsidRPr="00561FEB" w:rsidRDefault="00BF6DEC" w:rsidP="00861B28">
      <w:pPr>
        <w:pStyle w:val="Nagwek2"/>
        <w:numPr>
          <w:ilvl w:val="0"/>
          <w:numId w:val="0"/>
        </w:numPr>
        <w:ind w:left="680"/>
        <w:rPr>
          <w:rFonts w:asciiTheme="minorHAnsi" w:hAnsiTheme="minorHAnsi" w:cstheme="minorHAnsi"/>
          <w:sz w:val="22"/>
          <w:szCs w:val="22"/>
          <w:lang w:val="pl-PL"/>
        </w:rPr>
      </w:pPr>
      <w:r w:rsidRPr="00561FEB">
        <w:rPr>
          <w:rFonts w:asciiTheme="minorHAnsi" w:hAnsiTheme="minorHAnsi" w:cstheme="minorHAnsi"/>
          <w:sz w:val="22"/>
          <w:szCs w:val="22"/>
        </w:rPr>
        <w:t>W</w:t>
      </w:r>
      <w:r w:rsidR="008A3895" w:rsidRPr="00561FEB">
        <w:rPr>
          <w:rFonts w:asciiTheme="minorHAnsi" w:hAnsiTheme="minorHAnsi" w:cstheme="minorHAnsi"/>
          <w:sz w:val="22"/>
          <w:szCs w:val="22"/>
        </w:rPr>
        <w:t>raz ze złożeniem oświadczenia, W</w:t>
      </w:r>
      <w:r w:rsidRPr="00561FEB">
        <w:rPr>
          <w:rFonts w:asciiTheme="minorHAnsi" w:hAnsiTheme="minorHAnsi" w:cstheme="minorHAnsi"/>
          <w:sz w:val="22"/>
          <w:szCs w:val="22"/>
        </w:rPr>
        <w:t>ykonawca może przedstawić</w:t>
      </w:r>
      <w:r w:rsidR="005B4881" w:rsidRPr="00561FEB">
        <w:rPr>
          <w:rFonts w:asciiTheme="minorHAnsi" w:hAnsiTheme="minorHAnsi" w:cstheme="minorHAnsi"/>
          <w:sz w:val="22"/>
          <w:szCs w:val="22"/>
        </w:rPr>
        <w:t xml:space="preserve"> dowody, że powiązania z innym W</w:t>
      </w:r>
      <w:r w:rsidRPr="00561FEB">
        <w:rPr>
          <w:rFonts w:asciiTheme="minorHAnsi" w:hAnsiTheme="minorHAnsi" w:cstheme="minorHAnsi"/>
          <w:sz w:val="22"/>
          <w:szCs w:val="22"/>
        </w:rPr>
        <w:t>ykonawcą nie prowadzą do zakłócenia konkurencji w postępowaniu o udzielenie zamówienia</w:t>
      </w:r>
      <w:r w:rsidR="000C63A2" w:rsidRPr="00561FEB">
        <w:rPr>
          <w:rFonts w:asciiTheme="minorHAnsi" w:hAnsiTheme="minorHAnsi" w:cstheme="minorHAnsi"/>
          <w:sz w:val="22"/>
          <w:szCs w:val="22"/>
          <w:lang w:val="pl-PL"/>
        </w:rPr>
        <w:t>.</w:t>
      </w:r>
      <w:r w:rsidR="009D2316" w:rsidRPr="00561FEB">
        <w:rPr>
          <w:rFonts w:asciiTheme="minorHAnsi" w:hAnsiTheme="minorHAnsi" w:cstheme="minorHAnsi"/>
          <w:sz w:val="22"/>
          <w:szCs w:val="22"/>
          <w:lang w:val="pl-PL"/>
        </w:rPr>
        <w:t xml:space="preserve"> </w:t>
      </w:r>
    </w:p>
    <w:p w14:paraId="4DBB12FD"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lang w:val="pl-PL"/>
        </w:rPr>
        <w:t xml:space="preserve">Zamawiający, na podstawie art. 24aa ustawy </w:t>
      </w:r>
      <w:proofErr w:type="spellStart"/>
      <w:r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lang w:val="pl-PL"/>
        </w:rPr>
        <w:t>, przewiduje możliwość w pierwszej kolejności dokonania oceny ofert, a następnie zbadania, czy Wykonawca, którego oferta została oceniona jako najkorzystniejsza nie podlega wykluczeniu oraz spełnia warunki udziału w postępowaniu.</w:t>
      </w:r>
    </w:p>
    <w:p w14:paraId="15BDA730" w14:textId="77777777" w:rsidR="00F278EE" w:rsidRPr="00561FEB" w:rsidRDefault="00717726" w:rsidP="00F278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przed </w:t>
      </w:r>
      <w:r w:rsidR="005B4881" w:rsidRPr="00561FEB">
        <w:rPr>
          <w:rFonts w:asciiTheme="minorHAnsi" w:hAnsiTheme="minorHAnsi" w:cstheme="minorHAnsi"/>
          <w:sz w:val="22"/>
          <w:szCs w:val="22"/>
        </w:rPr>
        <w:t>udzieleniem zamówienia, wezwie W</w:t>
      </w:r>
      <w:r w:rsidRPr="00561FEB">
        <w:rPr>
          <w:rFonts w:asciiTheme="minorHAnsi" w:hAnsiTheme="minorHAnsi" w:cstheme="minorHAnsi"/>
          <w:sz w:val="22"/>
          <w:szCs w:val="22"/>
        </w:rPr>
        <w:t>ykonawcę, którego oferta została najwyżej oceniona, do złożenia w wyznaczonym, nie krótszym niż 10 dni, terminie aktualnych na dzień złożenia oświadczeń lub dokumentów,</w:t>
      </w:r>
      <w:r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 xml:space="preserve">potwierdzających okoliczności, o których mowa w art. 25 ust. 1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p w14:paraId="27C38BDE" w14:textId="77777777" w:rsidR="00F278EE" w:rsidRPr="00561FEB" w:rsidRDefault="00F278EE" w:rsidP="00F278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Wykaz dokumentów i oświadczeń składanych na wezwanie Zamawiającego </w:t>
      </w:r>
      <w:r w:rsidRPr="00561FEB">
        <w:rPr>
          <w:rFonts w:asciiTheme="minorHAnsi" w:hAnsiTheme="minorHAnsi" w:cstheme="minorHAnsi"/>
          <w:sz w:val="22"/>
          <w:szCs w:val="22"/>
          <w:lang w:val="pl-PL"/>
        </w:rPr>
        <w:t xml:space="preserve">na </w:t>
      </w:r>
      <w:r w:rsidRPr="00561FEB">
        <w:rPr>
          <w:rFonts w:asciiTheme="minorHAnsi" w:hAnsiTheme="minorHAnsi" w:cstheme="minorHAnsi"/>
          <w:sz w:val="22"/>
          <w:szCs w:val="22"/>
        </w:rPr>
        <w:t>potwierdzenie okoliczności, o których mowa w art. 25 ust. 1</w:t>
      </w:r>
      <w:r w:rsidRPr="00561FEB">
        <w:rPr>
          <w:rFonts w:asciiTheme="minorHAnsi" w:hAnsiTheme="minorHAnsi" w:cstheme="minorHAnsi"/>
          <w:sz w:val="22"/>
          <w:szCs w:val="22"/>
          <w:lang w:val="pl-PL"/>
        </w:rPr>
        <w:t xml:space="preserve"> ustawy </w:t>
      </w:r>
      <w:proofErr w:type="spellStart"/>
      <w:r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lang w:val="pl-PL"/>
        </w:rPr>
        <w:t>:</w:t>
      </w:r>
    </w:p>
    <w:p w14:paraId="1E5BF782" w14:textId="77777777" w:rsidR="00210F74" w:rsidRPr="00561FEB" w:rsidRDefault="00210F74" w:rsidP="00210F74">
      <w:pPr>
        <w:pStyle w:val="Nagwek2"/>
        <w:numPr>
          <w:ilvl w:val="0"/>
          <w:numId w:val="12"/>
        </w:numPr>
        <w:ind w:left="709"/>
        <w:rPr>
          <w:rFonts w:asciiTheme="minorHAnsi" w:hAnsiTheme="minorHAnsi" w:cstheme="minorHAnsi"/>
          <w:sz w:val="22"/>
          <w:szCs w:val="22"/>
        </w:rPr>
      </w:pPr>
      <w:r w:rsidRPr="00561FEB">
        <w:rPr>
          <w:rFonts w:asciiTheme="minorHAnsi" w:hAnsiTheme="minorHAnsi" w:cstheme="minorHAnsi"/>
          <w:sz w:val="22"/>
          <w:szCs w:val="22"/>
        </w:rPr>
        <w:t>W celu wykazania spełniania przez Wykonawcę warunków</w:t>
      </w:r>
      <w:r w:rsidRPr="00561FEB">
        <w:rPr>
          <w:rFonts w:asciiTheme="minorHAnsi" w:hAnsiTheme="minorHAnsi" w:cstheme="minorHAnsi"/>
          <w:sz w:val="22"/>
          <w:szCs w:val="22"/>
          <w:lang w:val="pl-PL"/>
        </w:rPr>
        <w:t xml:space="preserve"> udziału w postępowaniu należy przedłożyć</w:t>
      </w:r>
      <w:r w:rsidRPr="00561FEB">
        <w:rPr>
          <w:rFonts w:asciiTheme="minorHAnsi" w:hAnsiTheme="minorHAnsi" w:cstheme="minorHAnsi"/>
          <w:sz w:val="22"/>
          <w:szCs w:val="22"/>
        </w:rPr>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10F74" w:rsidRPr="00561FEB" w14:paraId="4091EBB1" w14:textId="77777777" w:rsidTr="00962FDB">
        <w:tc>
          <w:tcPr>
            <w:tcW w:w="720" w:type="dxa"/>
          </w:tcPr>
          <w:p w14:paraId="4932F039"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Lp.</w:t>
            </w:r>
          </w:p>
        </w:tc>
        <w:tc>
          <w:tcPr>
            <w:tcW w:w="7920" w:type="dxa"/>
          </w:tcPr>
          <w:p w14:paraId="423684D0"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Wymagany dokument</w:t>
            </w:r>
          </w:p>
        </w:tc>
      </w:tr>
      <w:tr w:rsidR="00210F74" w:rsidRPr="00561FEB" w14:paraId="5E3F6843" w14:textId="77777777" w:rsidTr="00962FDB">
        <w:tc>
          <w:tcPr>
            <w:tcW w:w="720" w:type="dxa"/>
          </w:tcPr>
          <w:p w14:paraId="390BADC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1</w:t>
            </w:r>
          </w:p>
        </w:tc>
        <w:tc>
          <w:tcPr>
            <w:tcW w:w="7920" w:type="dxa"/>
          </w:tcPr>
          <w:p w14:paraId="1015B7C2"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Wykaz dostaw lub usług</w:t>
            </w:r>
          </w:p>
          <w:p w14:paraId="2C373D8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14:paraId="418FA97B" w14:textId="77777777" w:rsidR="00210F74" w:rsidRPr="00561FEB" w:rsidRDefault="00210F74" w:rsidP="00210F74">
      <w:pPr>
        <w:pStyle w:val="Nagwek2"/>
        <w:numPr>
          <w:ilvl w:val="0"/>
          <w:numId w:val="0"/>
        </w:numPr>
        <w:ind w:left="680"/>
        <w:rPr>
          <w:rFonts w:asciiTheme="minorHAnsi" w:hAnsiTheme="minorHAnsi" w:cstheme="minorHAnsi"/>
          <w:sz w:val="22"/>
          <w:szCs w:val="22"/>
        </w:rPr>
      </w:pPr>
    </w:p>
    <w:p w14:paraId="3F65B70A" w14:textId="77777777" w:rsidR="00210F74" w:rsidRPr="00561FEB" w:rsidRDefault="00210F74" w:rsidP="00210F74">
      <w:pPr>
        <w:pStyle w:val="Nagwek2"/>
        <w:numPr>
          <w:ilvl w:val="0"/>
          <w:numId w:val="12"/>
        </w:numPr>
        <w:ind w:left="709"/>
        <w:rPr>
          <w:rFonts w:asciiTheme="minorHAnsi" w:hAnsiTheme="minorHAnsi" w:cstheme="minorHAnsi"/>
          <w:sz w:val="22"/>
          <w:szCs w:val="22"/>
        </w:rPr>
      </w:pPr>
      <w:r w:rsidRPr="00561FEB">
        <w:rPr>
          <w:rFonts w:asciiTheme="minorHAnsi" w:hAnsiTheme="minorHAnsi" w:cstheme="minorHAnsi"/>
          <w:sz w:val="22"/>
          <w:szCs w:val="22"/>
        </w:rPr>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10F74" w:rsidRPr="00561FEB" w14:paraId="730818F7" w14:textId="77777777" w:rsidTr="00962FDB">
        <w:tc>
          <w:tcPr>
            <w:tcW w:w="720" w:type="dxa"/>
          </w:tcPr>
          <w:p w14:paraId="3C2BCEED"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Lp.</w:t>
            </w:r>
          </w:p>
        </w:tc>
        <w:tc>
          <w:tcPr>
            <w:tcW w:w="7920" w:type="dxa"/>
          </w:tcPr>
          <w:p w14:paraId="77AE413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Wymagany dokument</w:t>
            </w:r>
          </w:p>
        </w:tc>
      </w:tr>
      <w:tr w:rsidR="00210F74" w:rsidRPr="00561FEB" w14:paraId="552D46B9" w14:textId="77777777" w:rsidTr="00962FDB">
        <w:tc>
          <w:tcPr>
            <w:tcW w:w="720" w:type="dxa"/>
          </w:tcPr>
          <w:p w14:paraId="18B2BB09"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1</w:t>
            </w:r>
          </w:p>
        </w:tc>
        <w:tc>
          <w:tcPr>
            <w:tcW w:w="7920" w:type="dxa"/>
          </w:tcPr>
          <w:p w14:paraId="1BBE1320"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Odpis z właściwego rejestru lub z centralnej ewidencji i informacji o działalności gospodarczej</w:t>
            </w:r>
          </w:p>
          <w:p w14:paraId="65F077B5"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tc>
      </w:tr>
      <w:tr w:rsidR="00210F74" w:rsidRPr="00561FEB" w14:paraId="3D70FE17" w14:textId="77777777" w:rsidTr="00962FDB">
        <w:tc>
          <w:tcPr>
            <w:tcW w:w="720" w:type="dxa"/>
          </w:tcPr>
          <w:p w14:paraId="44FF1D98"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2</w:t>
            </w:r>
          </w:p>
        </w:tc>
        <w:tc>
          <w:tcPr>
            <w:tcW w:w="7920" w:type="dxa"/>
          </w:tcPr>
          <w:p w14:paraId="0A1F29C3"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Zaświadczenie właściwego naczelnika urzędu skarbowego</w:t>
            </w:r>
          </w:p>
          <w:p w14:paraId="6891D3A3"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210F74" w:rsidRPr="00561FEB" w14:paraId="5C825317" w14:textId="77777777" w:rsidTr="00962FDB">
        <w:tc>
          <w:tcPr>
            <w:tcW w:w="720" w:type="dxa"/>
          </w:tcPr>
          <w:p w14:paraId="32D08515"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3</w:t>
            </w:r>
          </w:p>
        </w:tc>
        <w:tc>
          <w:tcPr>
            <w:tcW w:w="7920" w:type="dxa"/>
          </w:tcPr>
          <w:p w14:paraId="048E5079"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Zaświadczenie właściwej terenowej jednostki organizacyjnej ZUS lub KRUS</w:t>
            </w:r>
          </w:p>
          <w:p w14:paraId="62B1DD44"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210F74" w:rsidRPr="00561FEB" w14:paraId="2D7263F7" w14:textId="77777777" w:rsidTr="00962FDB">
        <w:tc>
          <w:tcPr>
            <w:tcW w:w="720" w:type="dxa"/>
          </w:tcPr>
          <w:p w14:paraId="0EBA8DF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4</w:t>
            </w:r>
          </w:p>
        </w:tc>
        <w:tc>
          <w:tcPr>
            <w:tcW w:w="7920" w:type="dxa"/>
          </w:tcPr>
          <w:p w14:paraId="25E448AB"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Informacja z Krajowego Rejestru Karnego</w:t>
            </w:r>
          </w:p>
          <w:p w14:paraId="41C49419"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Informacja z Krajowego Rejestru Karnego w zakresie określonym w art. 24 ust. 1 pkt 13, 14 i 21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xml:space="preserve"> wystawiona nie wcześniej niż 6 miesięcy przed upływem terminu składania ofert albo wniosków o dopuszczenie do udziału w postępowaniu.</w:t>
            </w:r>
          </w:p>
        </w:tc>
      </w:tr>
      <w:tr w:rsidR="00210F74" w:rsidRPr="00561FEB" w14:paraId="60A4340E" w14:textId="77777777" w:rsidTr="00962FDB">
        <w:tc>
          <w:tcPr>
            <w:tcW w:w="720" w:type="dxa"/>
          </w:tcPr>
          <w:p w14:paraId="1871CF41"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5</w:t>
            </w:r>
          </w:p>
        </w:tc>
        <w:tc>
          <w:tcPr>
            <w:tcW w:w="7920" w:type="dxa"/>
          </w:tcPr>
          <w:p w14:paraId="61289FE4"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Oświadczenie wykonawcy o braku zakazu ubiegania się o zamówienia publiczne</w:t>
            </w:r>
          </w:p>
          <w:p w14:paraId="6E8ADF44"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Oświadczenie wykonawcy o braku orzeczenia wobec niego tytułem środka zapobiegawczego zakazu ubiegania się o zamówienia publiczne.</w:t>
            </w:r>
          </w:p>
        </w:tc>
      </w:tr>
      <w:tr w:rsidR="00210F74" w:rsidRPr="00561FEB" w14:paraId="58D3060B" w14:textId="77777777" w:rsidTr="00962FDB">
        <w:tc>
          <w:tcPr>
            <w:tcW w:w="720" w:type="dxa"/>
          </w:tcPr>
          <w:p w14:paraId="166DDCC6"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6</w:t>
            </w:r>
          </w:p>
        </w:tc>
        <w:tc>
          <w:tcPr>
            <w:tcW w:w="7920" w:type="dxa"/>
          </w:tcPr>
          <w:p w14:paraId="0FBB49AF"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Oświadczenie wykonawcy o braku zalegania z uiszczaniem podatków, opłat lub składek na ubezpieczenia społeczne lub zdrowotne</w:t>
            </w:r>
          </w:p>
          <w:p w14:paraId="1F06896E"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210F74" w:rsidRPr="00561FEB" w14:paraId="608CA1D9" w14:textId="77777777" w:rsidTr="00962FDB">
        <w:tc>
          <w:tcPr>
            <w:tcW w:w="720" w:type="dxa"/>
          </w:tcPr>
          <w:p w14:paraId="329BBFF8"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7</w:t>
            </w:r>
          </w:p>
        </w:tc>
        <w:tc>
          <w:tcPr>
            <w:tcW w:w="7920" w:type="dxa"/>
          </w:tcPr>
          <w:p w14:paraId="1C205D1F" w14:textId="77777777" w:rsidR="00210F74" w:rsidRPr="00561FEB" w:rsidRDefault="00210F74" w:rsidP="00962FDB">
            <w:pPr>
              <w:spacing w:before="60" w:after="120"/>
              <w:jc w:val="both"/>
              <w:rPr>
                <w:rFonts w:asciiTheme="minorHAnsi" w:hAnsiTheme="minorHAnsi" w:cstheme="minorHAnsi"/>
                <w:b/>
                <w:bCs/>
                <w:sz w:val="22"/>
                <w:szCs w:val="22"/>
              </w:rPr>
            </w:pPr>
            <w:r w:rsidRPr="00561FEB">
              <w:rPr>
                <w:rFonts w:asciiTheme="minorHAnsi" w:hAnsiTheme="minorHAnsi" w:cstheme="minorHAnsi"/>
                <w:b/>
                <w:bCs/>
                <w:sz w:val="22"/>
                <w:szCs w:val="22"/>
              </w:rPr>
              <w:t>Oświadczenie wykonawcy o niezaleganiu z opłacaniem podatków i opłat lokalnych</w:t>
            </w:r>
          </w:p>
          <w:p w14:paraId="20A12171"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Oświadczenie wykonawcy o niezaleganiu z opłacaniem podatków i opłat lokalnych, o których mowa w ustawie z dnia 12 stycznia 1991 r. o podatkach i opłatach lokalnych (Dz. U. z 2016 r. poz. 716).</w:t>
            </w:r>
          </w:p>
        </w:tc>
      </w:tr>
    </w:tbl>
    <w:p w14:paraId="4F57C489" w14:textId="77777777" w:rsidR="00431CD6" w:rsidRPr="00431CD6" w:rsidRDefault="00431CD6" w:rsidP="00431CD6">
      <w:pPr>
        <w:pStyle w:val="Nagwek2"/>
        <w:numPr>
          <w:ilvl w:val="0"/>
          <w:numId w:val="12"/>
        </w:numPr>
        <w:ind w:left="709"/>
        <w:rPr>
          <w:rFonts w:asciiTheme="minorHAnsi" w:hAnsiTheme="minorHAnsi" w:cstheme="minorHAnsi"/>
          <w:sz w:val="22"/>
          <w:szCs w:val="22"/>
        </w:rPr>
      </w:pPr>
      <w:r w:rsidRPr="00431CD6">
        <w:rPr>
          <w:rFonts w:asciiTheme="minorHAnsi" w:hAnsiTheme="minorHAnsi" w:cstheme="minorHAnsi"/>
          <w:sz w:val="22"/>
          <w:szCs w:val="22"/>
        </w:rPr>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31CD6" w:rsidRPr="00431CD6" w14:paraId="705F02FD" w14:textId="77777777" w:rsidTr="00431CD6">
        <w:trPr>
          <w:cantSplit/>
        </w:trPr>
        <w:tc>
          <w:tcPr>
            <w:tcW w:w="720" w:type="dxa"/>
            <w:vAlign w:val="center"/>
          </w:tcPr>
          <w:p w14:paraId="751BA86A" w14:textId="77777777" w:rsidR="00431CD6" w:rsidRPr="00431CD6" w:rsidRDefault="00431CD6" w:rsidP="00431CD6">
            <w:pPr>
              <w:spacing w:before="60" w:after="120"/>
              <w:jc w:val="both"/>
              <w:rPr>
                <w:rFonts w:asciiTheme="minorHAnsi" w:hAnsiTheme="minorHAnsi" w:cstheme="minorHAnsi"/>
                <w:sz w:val="22"/>
                <w:szCs w:val="22"/>
              </w:rPr>
            </w:pPr>
            <w:r w:rsidRPr="00431CD6">
              <w:rPr>
                <w:rFonts w:asciiTheme="minorHAnsi" w:hAnsiTheme="minorHAnsi" w:cstheme="minorHAnsi"/>
                <w:sz w:val="22"/>
                <w:szCs w:val="22"/>
              </w:rPr>
              <w:t>Lp.</w:t>
            </w:r>
          </w:p>
        </w:tc>
        <w:tc>
          <w:tcPr>
            <w:tcW w:w="7920" w:type="dxa"/>
          </w:tcPr>
          <w:p w14:paraId="4118D2E2" w14:textId="77777777" w:rsidR="00431CD6" w:rsidRPr="00431CD6" w:rsidRDefault="00431CD6" w:rsidP="00431CD6">
            <w:pPr>
              <w:spacing w:before="60" w:after="120"/>
              <w:ind w:left="14"/>
              <w:jc w:val="both"/>
              <w:rPr>
                <w:rFonts w:asciiTheme="minorHAnsi" w:hAnsiTheme="minorHAnsi" w:cstheme="minorHAnsi"/>
                <w:sz w:val="22"/>
                <w:szCs w:val="22"/>
              </w:rPr>
            </w:pPr>
            <w:r w:rsidRPr="00431CD6">
              <w:rPr>
                <w:rFonts w:asciiTheme="minorHAnsi" w:hAnsiTheme="minorHAnsi" w:cstheme="minorHAnsi"/>
                <w:b/>
                <w:sz w:val="22"/>
                <w:szCs w:val="22"/>
              </w:rPr>
              <w:t>Wymagany dokument</w:t>
            </w:r>
          </w:p>
        </w:tc>
      </w:tr>
      <w:tr w:rsidR="00431CD6" w:rsidRPr="00431CD6" w14:paraId="4318A29E" w14:textId="77777777" w:rsidTr="00962FDB">
        <w:tc>
          <w:tcPr>
            <w:tcW w:w="720" w:type="dxa"/>
          </w:tcPr>
          <w:p w14:paraId="08028A6A" w14:textId="77777777" w:rsidR="00431CD6" w:rsidRPr="00431CD6" w:rsidRDefault="00431CD6" w:rsidP="00431CD6">
            <w:pPr>
              <w:spacing w:before="60" w:after="120"/>
              <w:jc w:val="both"/>
              <w:rPr>
                <w:rFonts w:asciiTheme="minorHAnsi" w:hAnsiTheme="minorHAnsi" w:cstheme="minorHAnsi"/>
                <w:sz w:val="22"/>
                <w:szCs w:val="22"/>
              </w:rPr>
            </w:pPr>
            <w:r w:rsidRPr="00431CD6">
              <w:rPr>
                <w:rFonts w:asciiTheme="minorHAnsi" w:hAnsiTheme="minorHAnsi" w:cstheme="minorHAnsi"/>
                <w:sz w:val="22"/>
                <w:szCs w:val="22"/>
              </w:rPr>
              <w:t>1</w:t>
            </w:r>
          </w:p>
        </w:tc>
        <w:tc>
          <w:tcPr>
            <w:tcW w:w="7920" w:type="dxa"/>
          </w:tcPr>
          <w:p w14:paraId="6484CA90" w14:textId="77777777" w:rsidR="00431CD6" w:rsidRPr="00431CD6" w:rsidRDefault="00431CD6" w:rsidP="00431CD6">
            <w:pPr>
              <w:spacing w:before="60" w:after="120"/>
              <w:ind w:left="14"/>
              <w:jc w:val="both"/>
              <w:rPr>
                <w:rFonts w:asciiTheme="minorHAnsi" w:hAnsiTheme="minorHAnsi" w:cstheme="minorHAnsi"/>
                <w:b/>
                <w:bCs/>
                <w:sz w:val="22"/>
                <w:szCs w:val="22"/>
              </w:rPr>
            </w:pPr>
            <w:r w:rsidRPr="00431CD6">
              <w:rPr>
                <w:rFonts w:asciiTheme="minorHAnsi" w:hAnsiTheme="minorHAnsi" w:cstheme="minorHAnsi"/>
                <w:b/>
                <w:bCs/>
                <w:sz w:val="22"/>
                <w:szCs w:val="22"/>
              </w:rPr>
              <w:t>Informacja z odpowiedniego rejestru lub inny równoważny dokument</w:t>
            </w:r>
          </w:p>
          <w:p w14:paraId="555BF025" w14:textId="77777777" w:rsidR="00431CD6" w:rsidRPr="00431CD6" w:rsidRDefault="00431CD6" w:rsidP="00431CD6">
            <w:pPr>
              <w:spacing w:before="60" w:after="120"/>
              <w:ind w:left="14"/>
              <w:jc w:val="both"/>
              <w:rPr>
                <w:rFonts w:asciiTheme="minorHAnsi" w:hAnsiTheme="minorHAnsi" w:cstheme="minorHAnsi"/>
                <w:sz w:val="22"/>
                <w:szCs w:val="22"/>
              </w:rPr>
            </w:pPr>
            <w:r w:rsidRPr="00431CD6">
              <w:rPr>
                <w:rFonts w:asciiTheme="minorHAnsi" w:hAnsiTheme="minorHAnsi" w:cstheme="minorHAnsi"/>
                <w:sz w:val="22"/>
                <w:szCs w:val="22"/>
              </w:rPr>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431CD6">
              <w:rPr>
                <w:rFonts w:asciiTheme="minorHAnsi" w:hAnsiTheme="minorHAnsi" w:cstheme="minorHAnsi"/>
                <w:sz w:val="22"/>
                <w:szCs w:val="22"/>
              </w:rPr>
              <w:t>Pzp</w:t>
            </w:r>
            <w:proofErr w:type="spellEnd"/>
            <w:r w:rsidRPr="00431CD6">
              <w:rPr>
                <w:rFonts w:asciiTheme="minorHAnsi" w:hAnsiTheme="minorHAnsi" w:cstheme="minorHAnsi"/>
                <w:sz w:val="22"/>
                <w:szCs w:val="22"/>
              </w:rPr>
              <w:t>, wystawiony nie wcześniej niż 6 miesięcy przed upływem terminu składania ofert albo wniosków o dopuszczenie do udziału w postępowaniu.</w:t>
            </w:r>
          </w:p>
        </w:tc>
      </w:tr>
      <w:tr w:rsidR="00431CD6" w:rsidRPr="00431CD6" w14:paraId="744BE628" w14:textId="77777777" w:rsidTr="00962FDB">
        <w:tc>
          <w:tcPr>
            <w:tcW w:w="720" w:type="dxa"/>
          </w:tcPr>
          <w:p w14:paraId="232365CF" w14:textId="77777777" w:rsidR="00431CD6" w:rsidRPr="00431CD6" w:rsidRDefault="00431CD6" w:rsidP="00431CD6">
            <w:pPr>
              <w:spacing w:before="60" w:after="120"/>
              <w:jc w:val="both"/>
              <w:rPr>
                <w:rFonts w:asciiTheme="minorHAnsi" w:hAnsiTheme="minorHAnsi" w:cstheme="minorHAnsi"/>
                <w:sz w:val="22"/>
                <w:szCs w:val="22"/>
              </w:rPr>
            </w:pPr>
            <w:r w:rsidRPr="00431CD6">
              <w:rPr>
                <w:rFonts w:asciiTheme="minorHAnsi" w:hAnsiTheme="minorHAnsi" w:cstheme="minorHAnsi"/>
                <w:sz w:val="22"/>
                <w:szCs w:val="22"/>
              </w:rPr>
              <w:t>2</w:t>
            </w:r>
          </w:p>
        </w:tc>
        <w:tc>
          <w:tcPr>
            <w:tcW w:w="7920" w:type="dxa"/>
          </w:tcPr>
          <w:p w14:paraId="20058AF2" w14:textId="77777777" w:rsidR="00431CD6" w:rsidRPr="00431CD6" w:rsidRDefault="00431CD6" w:rsidP="00431CD6">
            <w:pPr>
              <w:spacing w:before="60" w:after="120"/>
              <w:ind w:left="14"/>
              <w:jc w:val="both"/>
              <w:rPr>
                <w:rFonts w:asciiTheme="minorHAnsi" w:hAnsiTheme="minorHAnsi" w:cstheme="minorHAnsi"/>
                <w:b/>
                <w:bCs/>
                <w:sz w:val="22"/>
                <w:szCs w:val="22"/>
              </w:rPr>
            </w:pPr>
            <w:r w:rsidRPr="00431CD6">
              <w:rPr>
                <w:rFonts w:asciiTheme="minorHAnsi" w:hAnsiTheme="minorHAnsi" w:cstheme="minorHAnsi"/>
                <w:b/>
                <w:bCs/>
                <w:sz w:val="22"/>
                <w:szCs w:val="22"/>
              </w:rPr>
              <w:t xml:space="preserve">Dokument składany w odniesieniu do osoby mającej miejsce zamieszkania poza terytorium Rzeczypospolitej Polskiej w zakresie określonym w art. 24 ust. 1 pkt 14 i 21 oraz ust. 5 pkt 6 ustawy </w:t>
            </w:r>
            <w:proofErr w:type="spellStart"/>
            <w:r w:rsidRPr="00431CD6">
              <w:rPr>
                <w:rFonts w:asciiTheme="minorHAnsi" w:hAnsiTheme="minorHAnsi" w:cstheme="minorHAnsi"/>
                <w:b/>
                <w:bCs/>
                <w:sz w:val="22"/>
                <w:szCs w:val="22"/>
              </w:rPr>
              <w:t>Pzp</w:t>
            </w:r>
            <w:proofErr w:type="spellEnd"/>
          </w:p>
          <w:p w14:paraId="0FB02A1A" w14:textId="77777777" w:rsidR="00431CD6" w:rsidRPr="00431CD6" w:rsidRDefault="00431CD6" w:rsidP="00431CD6">
            <w:pPr>
              <w:spacing w:before="60" w:after="120"/>
              <w:ind w:left="14"/>
              <w:jc w:val="both"/>
              <w:rPr>
                <w:rFonts w:asciiTheme="minorHAnsi" w:hAnsiTheme="minorHAnsi" w:cstheme="minorHAnsi"/>
                <w:sz w:val="22"/>
                <w:szCs w:val="22"/>
              </w:rPr>
            </w:pPr>
            <w:r w:rsidRPr="00431CD6">
              <w:rPr>
                <w:rFonts w:asciiTheme="minorHAnsi" w:hAnsiTheme="minorHAnsi" w:cstheme="minorHAnsi"/>
                <w:sz w:val="22"/>
                <w:szCs w:val="22"/>
              </w:rPr>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431CD6">
              <w:rPr>
                <w:rFonts w:asciiTheme="minorHAnsi" w:hAnsiTheme="minorHAnsi" w:cstheme="minorHAnsi"/>
                <w:sz w:val="22"/>
                <w:szCs w:val="22"/>
              </w:rPr>
              <w:t>Pzp</w:t>
            </w:r>
            <w:proofErr w:type="spellEnd"/>
            <w:r w:rsidRPr="00431CD6">
              <w:rPr>
                <w:rFonts w:asciiTheme="minorHAnsi" w:hAnsiTheme="minorHAnsi" w:cstheme="minorHAnsi"/>
                <w:sz w:val="22"/>
                <w:szCs w:val="22"/>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431CD6" w:rsidRPr="00431CD6" w14:paraId="6D152EB7" w14:textId="77777777" w:rsidTr="00962FDB">
        <w:tc>
          <w:tcPr>
            <w:tcW w:w="720" w:type="dxa"/>
          </w:tcPr>
          <w:p w14:paraId="1EC98E02" w14:textId="77777777" w:rsidR="00431CD6" w:rsidRPr="00431CD6" w:rsidRDefault="00431CD6" w:rsidP="00431CD6">
            <w:pPr>
              <w:spacing w:before="60" w:after="120"/>
              <w:jc w:val="both"/>
              <w:rPr>
                <w:rFonts w:asciiTheme="minorHAnsi" w:hAnsiTheme="minorHAnsi" w:cstheme="minorHAnsi"/>
                <w:sz w:val="22"/>
                <w:szCs w:val="22"/>
              </w:rPr>
            </w:pPr>
            <w:r w:rsidRPr="00431CD6">
              <w:rPr>
                <w:rFonts w:asciiTheme="minorHAnsi" w:hAnsiTheme="minorHAnsi" w:cstheme="minorHAnsi"/>
                <w:sz w:val="22"/>
                <w:szCs w:val="22"/>
              </w:rPr>
              <w:t>3</w:t>
            </w:r>
          </w:p>
        </w:tc>
        <w:tc>
          <w:tcPr>
            <w:tcW w:w="7920" w:type="dxa"/>
          </w:tcPr>
          <w:p w14:paraId="3559B7C5" w14:textId="77777777" w:rsidR="00431CD6" w:rsidRPr="00431CD6" w:rsidRDefault="00431CD6" w:rsidP="00431CD6">
            <w:pPr>
              <w:spacing w:before="60" w:after="120"/>
              <w:ind w:left="14"/>
              <w:jc w:val="both"/>
              <w:rPr>
                <w:rFonts w:asciiTheme="minorHAnsi" w:hAnsiTheme="minorHAnsi" w:cstheme="minorHAnsi"/>
                <w:b/>
                <w:bCs/>
                <w:sz w:val="22"/>
                <w:szCs w:val="22"/>
              </w:rPr>
            </w:pPr>
            <w:r w:rsidRPr="00431CD6">
              <w:rPr>
                <w:rFonts w:asciiTheme="minorHAnsi" w:hAnsiTheme="minorHAnsi" w:cstheme="minorHAnsi"/>
                <w:b/>
                <w:bCs/>
                <w:sz w:val="22"/>
                <w:szCs w:val="22"/>
              </w:rPr>
              <w:t>Dokument potwierdzający niezaleganie przez wykonawcę z opłacaniem podatków</w:t>
            </w:r>
          </w:p>
          <w:p w14:paraId="4DEBE0A0" w14:textId="77777777" w:rsidR="00431CD6" w:rsidRPr="00431CD6" w:rsidRDefault="00431CD6" w:rsidP="00431CD6">
            <w:pPr>
              <w:spacing w:before="60" w:after="120"/>
              <w:ind w:left="14"/>
              <w:jc w:val="both"/>
              <w:rPr>
                <w:rFonts w:asciiTheme="minorHAnsi" w:hAnsiTheme="minorHAnsi" w:cstheme="minorHAnsi"/>
                <w:sz w:val="22"/>
                <w:szCs w:val="22"/>
              </w:rPr>
            </w:pPr>
            <w:r w:rsidRPr="00431CD6">
              <w:rPr>
                <w:rFonts w:asciiTheme="minorHAnsi" w:hAnsiTheme="minorHAnsi" w:cstheme="minorHAnsi"/>
                <w:sz w:val="22"/>
                <w:szCs w:val="22"/>
              </w:rPr>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431CD6" w:rsidRPr="00431CD6" w14:paraId="08F13886" w14:textId="77777777" w:rsidTr="00962FDB">
        <w:tc>
          <w:tcPr>
            <w:tcW w:w="720" w:type="dxa"/>
          </w:tcPr>
          <w:p w14:paraId="60AE2574" w14:textId="77777777" w:rsidR="00431CD6" w:rsidRPr="00431CD6" w:rsidRDefault="00431CD6" w:rsidP="00431CD6">
            <w:pPr>
              <w:spacing w:before="60" w:after="120"/>
              <w:jc w:val="both"/>
              <w:rPr>
                <w:rFonts w:asciiTheme="minorHAnsi" w:hAnsiTheme="minorHAnsi" w:cstheme="minorHAnsi"/>
                <w:sz w:val="22"/>
                <w:szCs w:val="22"/>
              </w:rPr>
            </w:pPr>
            <w:r w:rsidRPr="00431CD6">
              <w:rPr>
                <w:rFonts w:asciiTheme="minorHAnsi" w:hAnsiTheme="minorHAnsi" w:cstheme="minorHAnsi"/>
                <w:sz w:val="22"/>
                <w:szCs w:val="22"/>
              </w:rPr>
              <w:t>4</w:t>
            </w:r>
          </w:p>
        </w:tc>
        <w:tc>
          <w:tcPr>
            <w:tcW w:w="7920" w:type="dxa"/>
          </w:tcPr>
          <w:p w14:paraId="13DFC077" w14:textId="77777777" w:rsidR="00431CD6" w:rsidRPr="00431CD6" w:rsidRDefault="00431CD6" w:rsidP="00431CD6">
            <w:pPr>
              <w:spacing w:before="60" w:after="120"/>
              <w:ind w:left="14"/>
              <w:jc w:val="both"/>
              <w:rPr>
                <w:rFonts w:asciiTheme="minorHAnsi" w:hAnsiTheme="minorHAnsi" w:cstheme="minorHAnsi"/>
                <w:b/>
                <w:bCs/>
                <w:sz w:val="22"/>
                <w:szCs w:val="22"/>
              </w:rPr>
            </w:pPr>
            <w:r w:rsidRPr="00431CD6">
              <w:rPr>
                <w:rFonts w:asciiTheme="minorHAnsi" w:hAnsiTheme="minorHAnsi" w:cstheme="minorHAnsi"/>
                <w:b/>
                <w:bCs/>
                <w:sz w:val="22"/>
                <w:szCs w:val="22"/>
              </w:rPr>
              <w:t>Dokument potwierdzający, że nie otwarto likwidacji wykonawcy</w:t>
            </w:r>
          </w:p>
          <w:p w14:paraId="09E7493C" w14:textId="77777777" w:rsidR="00431CD6" w:rsidRPr="00431CD6" w:rsidRDefault="00431CD6" w:rsidP="00431CD6">
            <w:pPr>
              <w:spacing w:before="60" w:after="120"/>
              <w:ind w:left="14"/>
              <w:jc w:val="both"/>
              <w:rPr>
                <w:rFonts w:asciiTheme="minorHAnsi" w:hAnsiTheme="minorHAnsi" w:cstheme="minorHAnsi"/>
                <w:sz w:val="22"/>
                <w:szCs w:val="22"/>
              </w:rPr>
            </w:pPr>
            <w:r w:rsidRPr="00431CD6">
              <w:rPr>
                <w:rFonts w:asciiTheme="minorHAnsi" w:hAnsiTheme="minorHAnsi" w:cstheme="minorHAnsi"/>
                <w:sz w:val="22"/>
                <w:szCs w:val="22"/>
              </w:rPr>
              <w:t xml:space="preserve">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w:t>
            </w:r>
            <w:bookmarkStart w:id="12" w:name="_GoBack"/>
            <w:bookmarkEnd w:id="12"/>
            <w:r w:rsidRPr="00431CD6">
              <w:rPr>
                <w:rFonts w:asciiTheme="minorHAnsi" w:hAnsiTheme="minorHAnsi" w:cstheme="minorHAnsi"/>
                <w:sz w:val="22"/>
                <w:szCs w:val="22"/>
              </w:rPr>
              <w:t>składania ofert albo wniosków o dopuszczenie do udziału w postępowaniu.</w:t>
            </w:r>
          </w:p>
        </w:tc>
      </w:tr>
    </w:tbl>
    <w:p w14:paraId="29122939" w14:textId="77777777" w:rsidR="00431CD6" w:rsidRPr="00431CD6" w:rsidRDefault="00431CD6" w:rsidP="00431CD6">
      <w:pPr>
        <w:spacing w:before="60" w:after="120"/>
        <w:ind w:left="709"/>
        <w:jc w:val="both"/>
        <w:rPr>
          <w:rFonts w:asciiTheme="minorHAnsi" w:hAnsiTheme="minorHAnsi" w:cstheme="minorHAnsi"/>
          <w:bCs/>
          <w:iCs/>
          <w:sz w:val="22"/>
          <w:szCs w:val="22"/>
          <w:lang w:val="x-none"/>
        </w:rPr>
      </w:pPr>
      <w:r w:rsidRPr="00431CD6">
        <w:rPr>
          <w:rFonts w:asciiTheme="minorHAnsi" w:hAnsiTheme="minorHAnsi" w:cstheme="minorHAnsi"/>
          <w:bCs/>
          <w:iCs/>
          <w:sz w:val="22"/>
          <w:szCs w:val="22"/>
          <w:lang w:val="x-none"/>
        </w:rPr>
        <w:t>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14:paraId="38C4408E" w14:textId="77777777" w:rsidR="00431CD6" w:rsidRPr="00431CD6" w:rsidRDefault="00431CD6" w:rsidP="00431CD6">
      <w:pPr>
        <w:spacing w:before="60" w:after="120"/>
        <w:ind w:left="709"/>
        <w:jc w:val="both"/>
        <w:rPr>
          <w:rFonts w:asciiTheme="minorHAnsi" w:hAnsiTheme="minorHAnsi" w:cstheme="minorHAnsi"/>
          <w:bCs/>
          <w:iCs/>
          <w:sz w:val="22"/>
          <w:szCs w:val="22"/>
          <w:lang w:val="x-none"/>
        </w:rPr>
      </w:pPr>
      <w:r w:rsidRPr="00431CD6">
        <w:rPr>
          <w:rFonts w:asciiTheme="minorHAnsi" w:hAnsiTheme="minorHAnsi" w:cstheme="minorHAnsi"/>
          <w:bCs/>
          <w:iCs/>
          <w:sz w:val="22"/>
          <w:szCs w:val="22"/>
          <w:lang w:val="x-none"/>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0E29EBB6" w14:textId="77777777" w:rsidR="00A2369F" w:rsidRPr="00561FEB" w:rsidRDefault="00A2369F" w:rsidP="007A30F8">
      <w:pPr>
        <w:spacing w:before="60" w:after="120"/>
        <w:ind w:left="709"/>
        <w:jc w:val="both"/>
        <w:rPr>
          <w:rFonts w:asciiTheme="minorHAnsi" w:hAnsiTheme="minorHAnsi" w:cstheme="minorHAnsi"/>
          <w:sz w:val="22"/>
          <w:szCs w:val="22"/>
        </w:rPr>
      </w:pPr>
    </w:p>
    <w:p w14:paraId="79444B7A" w14:textId="77777777" w:rsidR="00983549" w:rsidRPr="00561FEB" w:rsidRDefault="00983549" w:rsidP="00FF771B">
      <w:pPr>
        <w:pStyle w:val="Nagwek2"/>
        <w:spacing w:before="60" w:after="0"/>
        <w:rPr>
          <w:rFonts w:asciiTheme="minorHAnsi" w:hAnsiTheme="minorHAnsi" w:cstheme="minorHAnsi"/>
          <w:sz w:val="22"/>
          <w:szCs w:val="22"/>
        </w:rPr>
      </w:pPr>
      <w:r w:rsidRPr="00561FEB">
        <w:rPr>
          <w:rFonts w:asciiTheme="minorHAnsi" w:hAnsiTheme="minorHAnsi" w:cstheme="minorHAnsi"/>
          <w:sz w:val="22"/>
          <w:szCs w:val="22"/>
        </w:rPr>
        <w:t>Jeżeli jest to niezbędne do zapewnienia odpowiedniego przebiegu postępo</w:t>
      </w:r>
      <w:r w:rsidR="008B60B4" w:rsidRPr="00561FEB">
        <w:rPr>
          <w:rFonts w:asciiTheme="minorHAnsi" w:hAnsiTheme="minorHAnsi" w:cstheme="minorHAnsi"/>
          <w:sz w:val="22"/>
          <w:szCs w:val="22"/>
        </w:rPr>
        <w:t>wania o udzielenie zamówienia, Z</w:t>
      </w:r>
      <w:r w:rsidRPr="00561FEB">
        <w:rPr>
          <w:rFonts w:asciiTheme="minorHAnsi" w:hAnsiTheme="minorHAnsi" w:cstheme="minorHAnsi"/>
          <w:sz w:val="22"/>
          <w:szCs w:val="22"/>
        </w:rPr>
        <w:t>amawiający może na każdym etapie po</w:t>
      </w:r>
      <w:r w:rsidR="005B4881" w:rsidRPr="00561FEB">
        <w:rPr>
          <w:rFonts w:asciiTheme="minorHAnsi" w:hAnsiTheme="minorHAnsi" w:cstheme="minorHAnsi"/>
          <w:sz w:val="22"/>
          <w:szCs w:val="22"/>
        </w:rPr>
        <w:t>stępowania wezwać W</w:t>
      </w:r>
      <w:r w:rsidRPr="00561FEB">
        <w:rPr>
          <w:rFonts w:asciiTheme="minorHAnsi" w:hAnsiTheme="minorHAnsi" w:cstheme="minorHAnsi"/>
          <w:sz w:val="22"/>
          <w:szCs w:val="22"/>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14:paraId="4C108786" w14:textId="77777777" w:rsidR="00FF771B" w:rsidRPr="00561FEB" w:rsidRDefault="0090602E" w:rsidP="00FF771B">
      <w:pPr>
        <w:pStyle w:val="Nagwek2"/>
        <w:rPr>
          <w:rFonts w:asciiTheme="minorHAnsi" w:hAnsiTheme="minorHAnsi" w:cstheme="minorHAnsi"/>
          <w:sz w:val="22"/>
          <w:szCs w:val="22"/>
        </w:rPr>
      </w:pPr>
      <w:r w:rsidRPr="00561FEB">
        <w:rPr>
          <w:rFonts w:asciiTheme="minorHAnsi" w:hAnsiTheme="minorHAnsi" w:cstheme="minorHAnsi"/>
          <w:sz w:val="22"/>
          <w:szCs w:val="22"/>
        </w:rPr>
        <w:t>Wykonawca nie jest obowiązany do złożenia oświadczeń lub dokumentów potwierdzających</w:t>
      </w:r>
      <w:r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spełnianie warunków udziału w postępowaniu</w:t>
      </w:r>
      <w:r w:rsidRPr="00561FEB">
        <w:rPr>
          <w:rFonts w:asciiTheme="minorHAnsi" w:hAnsiTheme="minorHAnsi" w:cstheme="minorHAnsi"/>
          <w:sz w:val="22"/>
          <w:szCs w:val="22"/>
          <w:lang w:val="pl-PL"/>
        </w:rPr>
        <w:t xml:space="preserve"> oraz</w:t>
      </w:r>
      <w:r w:rsidRPr="00561FEB">
        <w:rPr>
          <w:rFonts w:asciiTheme="minorHAnsi" w:hAnsiTheme="minorHAnsi" w:cstheme="minorHAnsi"/>
          <w:sz w:val="22"/>
          <w:szCs w:val="22"/>
        </w:rPr>
        <w:t xml:space="preserve"> brak</w:t>
      </w:r>
      <w:r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podstaw do wykluczenia, jeżeli</w:t>
      </w:r>
      <w:r w:rsidR="00FF771B" w:rsidRPr="00561FEB">
        <w:rPr>
          <w:rFonts w:asciiTheme="minorHAnsi" w:hAnsiTheme="minorHAnsi" w:cstheme="minorHAnsi"/>
          <w:sz w:val="22"/>
          <w:szCs w:val="22"/>
          <w:lang w:val="pl-PL"/>
        </w:rPr>
        <w:t xml:space="preserve"> </w:t>
      </w:r>
      <w:r w:rsidR="008B60B4" w:rsidRPr="00561FEB">
        <w:rPr>
          <w:rFonts w:asciiTheme="minorHAnsi" w:hAnsiTheme="minorHAnsi" w:cstheme="minorHAnsi"/>
          <w:sz w:val="22"/>
          <w:szCs w:val="22"/>
        </w:rPr>
        <w:t>Z</w:t>
      </w:r>
      <w:r w:rsidRPr="00561FEB">
        <w:rPr>
          <w:rFonts w:asciiTheme="minorHAnsi" w:hAnsiTheme="minorHAnsi" w:cstheme="minorHAnsi"/>
          <w:sz w:val="22"/>
          <w:szCs w:val="22"/>
        </w:rPr>
        <w:t>amawiający</w:t>
      </w:r>
      <w:r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 xml:space="preserve">posiada </w:t>
      </w:r>
      <w:r w:rsidRPr="00561FEB">
        <w:rPr>
          <w:rFonts w:asciiTheme="minorHAnsi" w:hAnsiTheme="minorHAnsi" w:cstheme="minorHAnsi"/>
          <w:sz w:val="22"/>
          <w:szCs w:val="22"/>
          <w:lang w:val="pl-PL"/>
        </w:rPr>
        <w:t xml:space="preserve">aktualne </w:t>
      </w:r>
      <w:r w:rsidRPr="00561FEB">
        <w:rPr>
          <w:rFonts w:asciiTheme="minorHAnsi" w:hAnsiTheme="minorHAnsi" w:cstheme="minorHAnsi"/>
          <w:sz w:val="22"/>
          <w:szCs w:val="22"/>
        </w:rPr>
        <w:t>oświadczeni</w:t>
      </w:r>
      <w:r w:rsidR="008A3895" w:rsidRPr="00561FEB">
        <w:rPr>
          <w:rFonts w:asciiTheme="minorHAnsi" w:hAnsiTheme="minorHAnsi" w:cstheme="minorHAnsi"/>
          <w:sz w:val="22"/>
          <w:szCs w:val="22"/>
        </w:rPr>
        <w:t>a lub dokumenty dotyczące tego W</w:t>
      </w:r>
      <w:r w:rsidRPr="00561FEB">
        <w:rPr>
          <w:rFonts w:asciiTheme="minorHAnsi" w:hAnsiTheme="minorHAnsi" w:cstheme="minorHAnsi"/>
          <w:sz w:val="22"/>
          <w:szCs w:val="22"/>
        </w:rPr>
        <w:t>ykonawcy</w:t>
      </w:r>
      <w:r w:rsidR="00FF771B" w:rsidRPr="00561FEB">
        <w:rPr>
          <w:rFonts w:asciiTheme="minorHAnsi" w:hAnsiTheme="minorHAnsi" w:cstheme="minorHAnsi"/>
          <w:sz w:val="22"/>
          <w:szCs w:val="22"/>
          <w:lang w:val="pl-PL"/>
        </w:rPr>
        <w:t>,</w:t>
      </w:r>
      <w:r w:rsidR="00FF771B" w:rsidRPr="00561FEB">
        <w:rPr>
          <w:rFonts w:asciiTheme="minorHAnsi" w:hAnsiTheme="minorHAnsi" w:cstheme="minorHAnsi"/>
          <w:sz w:val="22"/>
          <w:szCs w:val="22"/>
        </w:rPr>
        <w:t xml:space="preserve"> lub </w:t>
      </w:r>
      <w:r w:rsidRPr="00561FEB">
        <w:rPr>
          <w:rFonts w:asciiTheme="minorHAnsi" w:hAnsiTheme="minorHAnsi" w:cstheme="minorHAnsi"/>
          <w:sz w:val="22"/>
          <w:szCs w:val="22"/>
        </w:rPr>
        <w:t>może je uzyskać za pomocą</w:t>
      </w:r>
      <w:r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bezpłatnych i ogólnodostępnych baz danych, w szczególności rejestrów publicznych w rozumieniu</w:t>
      </w:r>
      <w:r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ustawy z dnia 17 lutego 2005 r. o informatyzacji działalności podmiotów realizujących zadania</w:t>
      </w:r>
      <w:r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publiczne (</w:t>
      </w:r>
      <w:bookmarkStart w:id="13" w:name="_Hlk13129319"/>
      <w:proofErr w:type="spellStart"/>
      <w:r w:rsidR="004B5861" w:rsidRPr="00561FEB">
        <w:rPr>
          <w:rFonts w:asciiTheme="minorHAnsi" w:hAnsiTheme="minorHAnsi" w:cstheme="minorHAnsi"/>
          <w:sz w:val="22"/>
          <w:szCs w:val="22"/>
        </w:rPr>
        <w:t>t.j</w:t>
      </w:r>
      <w:proofErr w:type="spellEnd"/>
      <w:r w:rsidR="004B5861" w:rsidRPr="00561FEB">
        <w:rPr>
          <w:rFonts w:asciiTheme="minorHAnsi" w:hAnsiTheme="minorHAnsi" w:cstheme="minorHAnsi"/>
          <w:sz w:val="22"/>
          <w:szCs w:val="22"/>
        </w:rPr>
        <w:t>. Dz. U. z 2019r. poz. 700</w:t>
      </w:r>
      <w:bookmarkEnd w:id="13"/>
      <w:r w:rsidR="00FF771B" w:rsidRPr="00561FEB">
        <w:rPr>
          <w:rFonts w:asciiTheme="minorHAnsi" w:hAnsiTheme="minorHAnsi" w:cstheme="minorHAnsi"/>
          <w:sz w:val="22"/>
          <w:szCs w:val="22"/>
        </w:rPr>
        <w:t>)</w:t>
      </w:r>
      <w:r w:rsidRPr="00561FEB">
        <w:rPr>
          <w:rFonts w:asciiTheme="minorHAnsi" w:hAnsiTheme="minorHAnsi" w:cstheme="minorHAnsi"/>
          <w:sz w:val="22"/>
          <w:szCs w:val="22"/>
        </w:rPr>
        <w:t>.</w:t>
      </w:r>
    </w:p>
    <w:p w14:paraId="312BF16D" w14:textId="77777777" w:rsidR="00983549" w:rsidRPr="00561FEB" w:rsidRDefault="008A3895" w:rsidP="00FF771B">
      <w:pPr>
        <w:pStyle w:val="Nagwek2"/>
        <w:numPr>
          <w:ilvl w:val="0"/>
          <w:numId w:val="0"/>
        </w:numPr>
        <w:ind w:left="680"/>
        <w:rPr>
          <w:rFonts w:asciiTheme="minorHAnsi" w:hAnsiTheme="minorHAnsi" w:cstheme="minorHAnsi"/>
          <w:sz w:val="22"/>
          <w:szCs w:val="22"/>
          <w:lang w:val="pl-PL"/>
        </w:rPr>
      </w:pPr>
      <w:r w:rsidRPr="00561FEB">
        <w:rPr>
          <w:rFonts w:asciiTheme="minorHAnsi" w:hAnsiTheme="minorHAnsi" w:cstheme="minorHAnsi"/>
          <w:sz w:val="22"/>
          <w:szCs w:val="22"/>
        </w:rPr>
        <w:t>W takiej sytuacji W</w:t>
      </w:r>
      <w:r w:rsidR="0090602E" w:rsidRPr="00561FEB">
        <w:rPr>
          <w:rFonts w:asciiTheme="minorHAnsi" w:hAnsiTheme="minorHAnsi" w:cstheme="minorHAnsi"/>
          <w:sz w:val="22"/>
          <w:szCs w:val="22"/>
        </w:rPr>
        <w:t>ykonawca</w:t>
      </w:r>
      <w:r w:rsidR="0090602E" w:rsidRPr="00561FEB">
        <w:rPr>
          <w:rFonts w:asciiTheme="minorHAnsi" w:hAnsiTheme="minorHAnsi" w:cstheme="minorHAnsi"/>
          <w:sz w:val="22"/>
          <w:szCs w:val="22"/>
          <w:lang w:val="pl-PL"/>
        </w:rPr>
        <w:t xml:space="preserve"> </w:t>
      </w:r>
      <w:r w:rsidR="005B4881" w:rsidRPr="00561FEB">
        <w:rPr>
          <w:rFonts w:asciiTheme="minorHAnsi" w:hAnsiTheme="minorHAnsi" w:cstheme="minorHAnsi"/>
          <w:sz w:val="22"/>
          <w:szCs w:val="22"/>
        </w:rPr>
        <w:t>zobligowany jest do wskazania Z</w:t>
      </w:r>
      <w:r w:rsidR="0090602E" w:rsidRPr="00561FEB">
        <w:rPr>
          <w:rFonts w:asciiTheme="minorHAnsi" w:hAnsiTheme="minorHAnsi" w:cstheme="minorHAnsi"/>
          <w:sz w:val="22"/>
          <w:szCs w:val="22"/>
        </w:rPr>
        <w:t>amawiającemu</w:t>
      </w:r>
      <w:r w:rsidR="00FF771B" w:rsidRPr="00561FEB">
        <w:rPr>
          <w:rFonts w:asciiTheme="minorHAnsi" w:hAnsiTheme="minorHAnsi" w:cstheme="minorHAnsi"/>
          <w:sz w:val="22"/>
          <w:szCs w:val="22"/>
          <w:lang w:val="pl-PL"/>
        </w:rPr>
        <w:t xml:space="preserve"> oświadczeń lub dokumentów, które znajdują się w jego posiadaniu</w:t>
      </w:r>
      <w:r w:rsidR="00811E8A" w:rsidRPr="00561FEB">
        <w:rPr>
          <w:rFonts w:asciiTheme="minorHAnsi" w:hAnsiTheme="minorHAnsi" w:cstheme="minorHAnsi"/>
          <w:sz w:val="22"/>
          <w:szCs w:val="22"/>
          <w:lang w:val="pl-PL"/>
        </w:rPr>
        <w:t>, z podaniem</w:t>
      </w:r>
      <w:r w:rsidR="0090602E" w:rsidRPr="00561FEB">
        <w:rPr>
          <w:rFonts w:asciiTheme="minorHAnsi" w:hAnsiTheme="minorHAnsi" w:cstheme="minorHAnsi"/>
          <w:sz w:val="22"/>
          <w:szCs w:val="22"/>
        </w:rPr>
        <w:t xml:space="preserve"> sygnatury postępowania, w którym</w:t>
      </w:r>
      <w:r w:rsidR="0090602E" w:rsidRPr="00561FEB">
        <w:rPr>
          <w:rFonts w:asciiTheme="minorHAnsi" w:hAnsiTheme="minorHAnsi" w:cstheme="minorHAnsi"/>
          <w:sz w:val="22"/>
          <w:szCs w:val="22"/>
          <w:lang w:val="pl-PL"/>
        </w:rPr>
        <w:t xml:space="preserve"> </w:t>
      </w:r>
      <w:r w:rsidR="0090602E" w:rsidRPr="00561FEB">
        <w:rPr>
          <w:rFonts w:asciiTheme="minorHAnsi" w:hAnsiTheme="minorHAnsi" w:cstheme="minorHAnsi"/>
          <w:sz w:val="22"/>
          <w:szCs w:val="22"/>
        </w:rPr>
        <w:t xml:space="preserve">wymagane dokumenty </w:t>
      </w:r>
      <w:r w:rsidR="00811E8A" w:rsidRPr="00561FEB">
        <w:rPr>
          <w:rFonts w:asciiTheme="minorHAnsi" w:hAnsiTheme="minorHAnsi" w:cstheme="minorHAnsi"/>
          <w:sz w:val="22"/>
          <w:szCs w:val="22"/>
        </w:rPr>
        <w:t xml:space="preserve">lub oświadczenia </w:t>
      </w:r>
      <w:r w:rsidR="00811E8A" w:rsidRPr="00561FEB">
        <w:rPr>
          <w:rFonts w:asciiTheme="minorHAnsi" w:hAnsiTheme="minorHAnsi" w:cstheme="minorHAnsi"/>
          <w:sz w:val="22"/>
          <w:szCs w:val="22"/>
          <w:lang w:val="pl-PL"/>
        </w:rPr>
        <w:t>były składane</w:t>
      </w:r>
      <w:r w:rsidR="00811E8A" w:rsidRPr="00561FEB">
        <w:rPr>
          <w:rFonts w:asciiTheme="minorHAnsi" w:hAnsiTheme="minorHAnsi" w:cstheme="minorHAnsi"/>
          <w:sz w:val="22"/>
          <w:szCs w:val="22"/>
        </w:rPr>
        <w:t>, lub do wskazania</w:t>
      </w:r>
      <w:r w:rsidR="0090602E" w:rsidRPr="00561FEB">
        <w:rPr>
          <w:rFonts w:asciiTheme="minorHAnsi" w:hAnsiTheme="minorHAnsi" w:cstheme="minorHAnsi"/>
          <w:sz w:val="22"/>
          <w:szCs w:val="22"/>
        </w:rPr>
        <w:t xml:space="preserve"> </w:t>
      </w:r>
      <w:r w:rsidR="00811E8A" w:rsidRPr="00561FEB">
        <w:rPr>
          <w:rFonts w:asciiTheme="minorHAnsi" w:hAnsiTheme="minorHAnsi" w:cstheme="minorHAnsi"/>
          <w:sz w:val="22"/>
          <w:szCs w:val="22"/>
          <w:lang w:val="pl-PL"/>
        </w:rPr>
        <w:t xml:space="preserve">dostępności </w:t>
      </w:r>
      <w:r w:rsidR="00811E8A" w:rsidRPr="00561FEB">
        <w:rPr>
          <w:rFonts w:asciiTheme="minorHAnsi" w:hAnsiTheme="minorHAnsi" w:cstheme="minorHAnsi"/>
          <w:sz w:val="22"/>
          <w:szCs w:val="22"/>
        </w:rPr>
        <w:t>oświadczeń lub dokumentów</w:t>
      </w:r>
      <w:r w:rsidR="00811E8A" w:rsidRPr="00561FEB">
        <w:rPr>
          <w:rFonts w:asciiTheme="minorHAnsi" w:hAnsiTheme="minorHAnsi" w:cstheme="minorHAnsi"/>
          <w:sz w:val="22"/>
          <w:szCs w:val="22"/>
          <w:lang w:val="pl-PL"/>
        </w:rPr>
        <w:t xml:space="preserve"> w formie elektronicznej pod określonymi adresami internetowymi ogólnodostępnych i bezpłatnych baz danych.</w:t>
      </w:r>
    </w:p>
    <w:p w14:paraId="7DD9C2F4" w14:textId="77777777" w:rsidR="001C5986" w:rsidRPr="00561FEB" w:rsidRDefault="001C5986" w:rsidP="00FF771B">
      <w:pPr>
        <w:pStyle w:val="Nagwek2"/>
        <w:numPr>
          <w:ilvl w:val="0"/>
          <w:numId w:val="0"/>
        </w:numPr>
        <w:ind w:left="680"/>
        <w:rPr>
          <w:rFonts w:asciiTheme="minorHAnsi" w:hAnsiTheme="minorHAnsi" w:cstheme="minorHAnsi"/>
          <w:sz w:val="22"/>
          <w:szCs w:val="22"/>
          <w:lang w:val="pl-PL"/>
        </w:rPr>
      </w:pPr>
      <w:r w:rsidRPr="00561FEB">
        <w:rPr>
          <w:rFonts w:asciiTheme="minorHAnsi" w:hAnsiTheme="minorHAnsi" w:cstheme="minorHAnsi"/>
          <w:sz w:val="22"/>
          <w:szCs w:val="22"/>
          <w:lang w:val="pl-PL"/>
        </w:rPr>
        <w:t>Z</w:t>
      </w:r>
      <w:r w:rsidR="008A3895" w:rsidRPr="00561FEB">
        <w:rPr>
          <w:rFonts w:asciiTheme="minorHAnsi" w:hAnsiTheme="minorHAnsi" w:cstheme="minorHAnsi"/>
          <w:sz w:val="22"/>
          <w:szCs w:val="22"/>
          <w:lang w:val="pl-PL"/>
        </w:rPr>
        <w:t>amawiający może żądać od W</w:t>
      </w:r>
      <w:r w:rsidRPr="00561FEB">
        <w:rPr>
          <w:rFonts w:asciiTheme="minorHAnsi" w:hAnsiTheme="minorHAnsi" w:cstheme="minorHAnsi"/>
          <w:sz w:val="22"/>
          <w:szCs w:val="22"/>
          <w:lang w:val="pl-PL"/>
        </w:rPr>
        <w:t>ykonawcy przedstawienia tłumaczenia na</w:t>
      </w:r>
      <w:r w:rsidR="005B4881" w:rsidRPr="00561FEB">
        <w:rPr>
          <w:rFonts w:asciiTheme="minorHAnsi" w:hAnsiTheme="minorHAnsi" w:cstheme="minorHAnsi"/>
          <w:sz w:val="22"/>
          <w:szCs w:val="22"/>
          <w:lang w:val="pl-PL"/>
        </w:rPr>
        <w:t xml:space="preserve"> język polski wskazanych przez W</w:t>
      </w:r>
      <w:r w:rsidRPr="00561FEB">
        <w:rPr>
          <w:rFonts w:asciiTheme="minorHAnsi" w:hAnsiTheme="minorHAnsi" w:cstheme="minorHAnsi"/>
          <w:sz w:val="22"/>
          <w:szCs w:val="22"/>
          <w:lang w:val="pl-PL"/>
        </w:rPr>
        <w:t xml:space="preserve">ykonawcę </w:t>
      </w:r>
      <w:r w:rsidR="00AF1311" w:rsidRPr="00561FEB">
        <w:rPr>
          <w:rFonts w:asciiTheme="minorHAnsi" w:hAnsiTheme="minorHAnsi" w:cstheme="minorHAnsi"/>
          <w:sz w:val="22"/>
          <w:szCs w:val="22"/>
          <w:lang w:val="pl-PL"/>
        </w:rPr>
        <w:t>i pobranych samodzielnie przez Z</w:t>
      </w:r>
      <w:r w:rsidRPr="00561FEB">
        <w:rPr>
          <w:rFonts w:asciiTheme="minorHAnsi" w:hAnsiTheme="minorHAnsi" w:cstheme="minorHAnsi"/>
          <w:sz w:val="22"/>
          <w:szCs w:val="22"/>
          <w:lang w:val="pl-PL"/>
        </w:rPr>
        <w:t>amawiającego dokumentów.</w:t>
      </w:r>
    </w:p>
    <w:p w14:paraId="2618FB1C" w14:textId="77777777" w:rsidR="008174B7" w:rsidRPr="00561FEB" w:rsidRDefault="00704B00" w:rsidP="008174B7">
      <w:pPr>
        <w:pStyle w:val="Nagwek2"/>
        <w:rPr>
          <w:rFonts w:asciiTheme="minorHAnsi" w:hAnsiTheme="minorHAnsi" w:cstheme="minorHAnsi"/>
          <w:color w:val="auto"/>
          <w:sz w:val="22"/>
          <w:szCs w:val="22"/>
        </w:rPr>
      </w:pPr>
      <w:bookmarkStart w:id="14" w:name="_Hlk38277875"/>
      <w:r w:rsidRPr="00561FEB">
        <w:rPr>
          <w:rFonts w:asciiTheme="minorHAnsi" w:hAnsiTheme="minorHAnsi" w:cstheme="minorHAnsi"/>
          <w:sz w:val="22"/>
          <w:szCs w:val="22"/>
        </w:rPr>
        <w:t xml:space="preserve">Dokumenty lub oświadczenia, o których mowa w rozporządzeniu Ministra Rozwoju z dnia 26 lipca 2016 r. w sprawie rodzajów dokumentów, jakich może żądać Zamawiający od Wykonawcy w postępowaniu o udzielenie zamówienia (Dz. U. poz. 1126 ze zm.), dotyczące Wykonawcy / Wykonawców składających ofertę wspólną i innych podmiotów, na których zdolnościach lub sytuacji polega Wykonawca na zasadach określonych w art. 22a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xml:space="preserve"> oraz dotyczące Podwykonawców składane są w oryginale w postaci dokumentu elektronicznego lub w elektronicznej kopii dokumentu lub oświadczenia poświadczonej za zgodność z oryginałem</w:t>
      </w:r>
      <w:bookmarkEnd w:id="14"/>
      <w:r w:rsidR="008174B7" w:rsidRPr="00561FEB">
        <w:rPr>
          <w:rFonts w:asciiTheme="minorHAnsi" w:hAnsiTheme="minorHAnsi" w:cstheme="minorHAnsi"/>
          <w:color w:val="auto"/>
          <w:sz w:val="22"/>
          <w:szCs w:val="22"/>
          <w:lang w:val="pl-PL"/>
        </w:rPr>
        <w:t>.</w:t>
      </w:r>
    </w:p>
    <w:p w14:paraId="27662D60" w14:textId="77777777" w:rsidR="008174B7" w:rsidRPr="00561FEB" w:rsidRDefault="008174B7" w:rsidP="008174B7">
      <w:pPr>
        <w:pStyle w:val="Nagwek2"/>
        <w:numPr>
          <w:ilvl w:val="0"/>
          <w:numId w:val="0"/>
        </w:numPr>
        <w:spacing w:before="60"/>
        <w:ind w:left="680"/>
        <w:rPr>
          <w:rFonts w:asciiTheme="minorHAnsi" w:hAnsiTheme="minorHAnsi" w:cstheme="minorHAnsi"/>
          <w:color w:val="auto"/>
          <w:sz w:val="22"/>
          <w:szCs w:val="22"/>
        </w:rPr>
      </w:pPr>
      <w:r w:rsidRPr="00561FEB">
        <w:rPr>
          <w:rFonts w:asciiTheme="minorHAnsi" w:hAnsiTheme="minorHAnsi" w:cstheme="minorHAnsi"/>
          <w:color w:val="auto"/>
          <w:sz w:val="22"/>
          <w:szCs w:val="22"/>
          <w:lang w:val="pl-PL"/>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15E78B4D" w14:textId="77777777" w:rsidR="008174B7" w:rsidRPr="00561FEB" w:rsidRDefault="008174B7" w:rsidP="008174B7">
      <w:pPr>
        <w:pStyle w:val="Nagwek2"/>
        <w:numPr>
          <w:ilvl w:val="0"/>
          <w:numId w:val="0"/>
        </w:numPr>
        <w:ind w:left="680"/>
        <w:rPr>
          <w:rFonts w:asciiTheme="minorHAnsi" w:hAnsiTheme="minorHAnsi" w:cstheme="minorHAnsi"/>
          <w:color w:val="auto"/>
          <w:sz w:val="22"/>
          <w:szCs w:val="22"/>
        </w:rPr>
      </w:pPr>
      <w:r w:rsidRPr="00561FEB">
        <w:rPr>
          <w:rFonts w:asciiTheme="minorHAnsi" w:hAnsiTheme="minorHAnsi" w:cstheme="minorHAnsi"/>
          <w:color w:val="auto"/>
          <w:sz w:val="22"/>
          <w:szCs w:val="22"/>
          <w:lang w:val="pl-PL"/>
        </w:rPr>
        <w:t>Poświadczenie za zgodność z oryginałem elektronicznej kopii dokumentu lub oświadczenia, następuje przy użyciu kwalifikowanego podpisu elektronicznego.</w:t>
      </w:r>
    </w:p>
    <w:p w14:paraId="6ED7D120" w14:textId="77777777" w:rsidR="008174B7" w:rsidRPr="00561FEB" w:rsidRDefault="008174B7" w:rsidP="008174B7">
      <w:pPr>
        <w:pStyle w:val="Nagwek2"/>
        <w:rPr>
          <w:rFonts w:asciiTheme="minorHAnsi" w:hAnsiTheme="minorHAnsi" w:cstheme="minorHAnsi"/>
          <w:color w:val="auto"/>
          <w:sz w:val="22"/>
          <w:szCs w:val="22"/>
        </w:rPr>
      </w:pPr>
      <w:r w:rsidRPr="00561FEB">
        <w:rPr>
          <w:rFonts w:asciiTheme="minorHAnsi" w:hAnsiTheme="minorHAnsi" w:cstheme="minorHAnsi"/>
          <w:color w:val="auto"/>
          <w:sz w:val="22"/>
          <w:szCs w:val="22"/>
        </w:rPr>
        <w:t>W przypadku</w:t>
      </w:r>
      <w:r w:rsidRPr="00561FEB">
        <w:rPr>
          <w:rFonts w:asciiTheme="minorHAnsi" w:hAnsiTheme="minorHAnsi" w:cstheme="minorHAnsi"/>
          <w:color w:val="auto"/>
          <w:sz w:val="22"/>
          <w:szCs w:val="22"/>
          <w:lang w:val="pl-PL"/>
        </w:rPr>
        <w:t>,</w:t>
      </w:r>
      <w:r w:rsidRPr="00561FEB">
        <w:rPr>
          <w:rFonts w:asciiTheme="minorHAnsi" w:hAnsiTheme="minorHAnsi" w:cstheme="minorHAnsi"/>
          <w:color w:val="auto"/>
          <w:sz w:val="22"/>
          <w:szCs w:val="22"/>
        </w:rPr>
        <w:t xml:space="preserve"> gdy złożona kopia jest</w:t>
      </w:r>
      <w:r w:rsidRPr="00561FEB">
        <w:rPr>
          <w:rFonts w:asciiTheme="minorHAnsi" w:hAnsiTheme="minorHAnsi" w:cstheme="minorHAnsi"/>
          <w:color w:val="auto"/>
          <w:sz w:val="22"/>
          <w:szCs w:val="22"/>
          <w:lang w:val="pl-PL"/>
        </w:rPr>
        <w:t xml:space="preserve"> </w:t>
      </w:r>
      <w:r w:rsidRPr="00561FEB">
        <w:rPr>
          <w:rFonts w:asciiTheme="minorHAnsi" w:hAnsiTheme="minorHAnsi" w:cstheme="minorHAnsi"/>
          <w:color w:val="auto"/>
          <w:sz w:val="22"/>
          <w:szCs w:val="22"/>
        </w:rPr>
        <w:t>nieczytelna lub budzi wątpliwości co do jej prawdziwości, Zamawiający może żądać</w:t>
      </w:r>
      <w:r w:rsidRPr="00561FEB">
        <w:rPr>
          <w:rFonts w:asciiTheme="minorHAnsi" w:hAnsiTheme="minorHAnsi" w:cstheme="minorHAnsi"/>
          <w:color w:val="auto"/>
          <w:sz w:val="22"/>
          <w:szCs w:val="22"/>
          <w:lang w:val="pl-PL"/>
        </w:rPr>
        <w:t xml:space="preserve"> </w:t>
      </w:r>
      <w:r w:rsidRPr="00561FEB">
        <w:rPr>
          <w:rFonts w:asciiTheme="minorHAnsi" w:hAnsiTheme="minorHAnsi" w:cstheme="minorHAnsi"/>
          <w:color w:val="auto"/>
          <w:sz w:val="22"/>
          <w:szCs w:val="22"/>
        </w:rPr>
        <w:t xml:space="preserve">przedstawienia oryginału lub notarialnie poświadczonej kopii </w:t>
      </w:r>
      <w:r w:rsidRPr="00561FEB">
        <w:rPr>
          <w:rFonts w:asciiTheme="minorHAnsi" w:hAnsiTheme="minorHAnsi" w:cstheme="minorHAnsi"/>
          <w:color w:val="auto"/>
          <w:sz w:val="22"/>
          <w:szCs w:val="22"/>
          <w:lang w:val="pl-PL"/>
        </w:rPr>
        <w:t>dokumentów lub oświadczeń.</w:t>
      </w:r>
    </w:p>
    <w:p w14:paraId="687EB5C1" w14:textId="77777777" w:rsidR="008174B7" w:rsidRPr="00561FEB" w:rsidRDefault="008174B7" w:rsidP="008174B7">
      <w:pPr>
        <w:pStyle w:val="Nagwek2"/>
        <w:rPr>
          <w:rFonts w:asciiTheme="minorHAnsi" w:eastAsia="EUAlbertina-Regular-Identity-H" w:hAnsiTheme="minorHAnsi" w:cstheme="minorHAnsi"/>
          <w:color w:val="auto"/>
          <w:sz w:val="22"/>
          <w:szCs w:val="22"/>
        </w:rPr>
      </w:pPr>
      <w:r w:rsidRPr="00561FEB">
        <w:rPr>
          <w:rFonts w:asciiTheme="minorHAnsi" w:eastAsia="EUAlbertina-Regular-Identity-H" w:hAnsiTheme="minorHAnsi" w:cstheme="minorHAnsi"/>
          <w:color w:val="auto"/>
          <w:sz w:val="22"/>
          <w:szCs w:val="22"/>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14:paraId="600F9423" w14:textId="77777777" w:rsidR="008F317B" w:rsidRPr="00561FEB" w:rsidRDefault="008174B7" w:rsidP="008174B7">
      <w:pPr>
        <w:pStyle w:val="Nagwek2"/>
        <w:rPr>
          <w:rFonts w:asciiTheme="minorHAnsi" w:hAnsiTheme="minorHAnsi" w:cstheme="minorHAnsi"/>
          <w:color w:val="auto"/>
          <w:sz w:val="22"/>
          <w:szCs w:val="22"/>
        </w:rPr>
      </w:pPr>
      <w:r w:rsidRPr="00561FEB">
        <w:rPr>
          <w:rFonts w:asciiTheme="minorHAnsi" w:hAnsiTheme="minorHAnsi" w:cstheme="minorHAnsi"/>
          <w:color w:val="auto"/>
          <w:sz w:val="22"/>
          <w:szCs w:val="22"/>
        </w:rPr>
        <w:t>Dokumenty</w:t>
      </w:r>
      <w:r w:rsidRPr="00561FEB">
        <w:rPr>
          <w:rFonts w:asciiTheme="minorHAnsi" w:hAnsiTheme="minorHAnsi" w:cstheme="minorHAnsi"/>
          <w:color w:val="auto"/>
          <w:sz w:val="22"/>
          <w:szCs w:val="22"/>
          <w:lang w:val="pl-PL"/>
        </w:rPr>
        <w:t xml:space="preserve"> lub oświadczenia</w:t>
      </w:r>
      <w:r w:rsidRPr="00561FEB">
        <w:rPr>
          <w:rFonts w:asciiTheme="minorHAnsi" w:hAnsiTheme="minorHAnsi" w:cstheme="minorHAnsi"/>
          <w:color w:val="auto"/>
          <w:sz w:val="22"/>
          <w:szCs w:val="22"/>
        </w:rPr>
        <w:t xml:space="preserve"> sporządzone w języku obcym są składane wraz z tłumaczeniem na język polski</w:t>
      </w:r>
      <w:r w:rsidR="00A2369F" w:rsidRPr="00561FEB">
        <w:rPr>
          <w:rFonts w:asciiTheme="minorHAnsi" w:hAnsiTheme="minorHAnsi" w:cstheme="minorHAnsi"/>
          <w:color w:val="auto"/>
          <w:sz w:val="22"/>
          <w:szCs w:val="22"/>
        </w:rPr>
        <w:t>.</w:t>
      </w:r>
    </w:p>
    <w:p w14:paraId="50B2F98D" w14:textId="77777777" w:rsidR="00210F74" w:rsidRPr="00561FEB" w:rsidRDefault="00210F74" w:rsidP="00210F74">
      <w:pPr>
        <w:pStyle w:val="Nagwek2"/>
        <w:numPr>
          <w:ilvl w:val="0"/>
          <w:numId w:val="0"/>
        </w:numPr>
        <w:ind w:left="680"/>
        <w:rPr>
          <w:rFonts w:asciiTheme="minorHAnsi" w:hAnsiTheme="minorHAnsi" w:cstheme="minorHAnsi"/>
          <w:sz w:val="22"/>
          <w:szCs w:val="22"/>
        </w:rPr>
      </w:pPr>
      <w:bookmarkStart w:id="15" w:name="_Toc258314249"/>
    </w:p>
    <w:p w14:paraId="7D1C7335" w14:textId="77777777" w:rsidR="00210F74" w:rsidRPr="00561FEB" w:rsidRDefault="00210F74" w:rsidP="00210F74">
      <w:pPr>
        <w:pStyle w:val="Nagwek1"/>
        <w:rPr>
          <w:rFonts w:asciiTheme="minorHAnsi" w:hAnsiTheme="minorHAnsi" w:cstheme="minorHAnsi"/>
          <w:sz w:val="22"/>
          <w:szCs w:val="22"/>
        </w:rPr>
      </w:pPr>
      <w:r w:rsidRPr="00561FEB">
        <w:rPr>
          <w:rFonts w:asciiTheme="minorHAnsi" w:hAnsiTheme="minorHAnsi" w:cstheme="minorHAnsi"/>
          <w:sz w:val="22"/>
          <w:szCs w:val="22"/>
        </w:rPr>
        <w:t>INFORMACJA DLA WYKONAWCÓW POLEGAJĄCYCH NA ZASOBACH INNYCH PODMIOTÓW, NA ZASADACH OKREŚLONYCH W ART. 22A USTAWY PZP</w:t>
      </w:r>
    </w:p>
    <w:p w14:paraId="477CA20D" w14:textId="2A2C1CBA" w:rsidR="00210F74" w:rsidRPr="00561FEB" w:rsidRDefault="00210F74" w:rsidP="00210F74">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Wykonawca może w celu potwierdzenia spełnienia warunków udziału w postępowaniu, w stosownych sytuacjach oraz w odniesieniu do konkretnego zamówienia, lub jego części, polegać na zdolnościach technicznych lub zawodowych innych podmiotów, niezależnie od charakteru prawnego łączących go z nimi stosunków prawnych.</w:t>
      </w:r>
    </w:p>
    <w:p w14:paraId="1361B8D9" w14:textId="7956E03C" w:rsidR="00210F74" w:rsidRPr="00561FEB" w:rsidRDefault="00210F74" w:rsidP="00210F74">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Wykonawca, który polega na zdolnościach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26FD146E" w14:textId="3FC9A6EF" w:rsidR="00210F74" w:rsidRPr="00561FEB" w:rsidRDefault="00210F74" w:rsidP="00210F74">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a których mowa w </w:t>
      </w:r>
      <w:r w:rsidRPr="00561FEB">
        <w:rPr>
          <w:rFonts w:asciiTheme="minorHAnsi" w:hAnsiTheme="minorHAnsi" w:cstheme="minorHAnsi"/>
          <w:sz w:val="22"/>
          <w:szCs w:val="22"/>
          <w:highlight w:val="green"/>
          <w:lang w:val="pl-PL"/>
        </w:rPr>
        <w:t>pkt 7</w:t>
      </w:r>
      <w:r w:rsidRPr="00561FEB">
        <w:rPr>
          <w:rFonts w:asciiTheme="minorHAnsi" w:hAnsiTheme="minorHAnsi" w:cstheme="minorHAnsi"/>
          <w:sz w:val="22"/>
          <w:szCs w:val="22"/>
          <w:lang w:val="pl-PL"/>
        </w:rPr>
        <w:t xml:space="preserve"> niniejszej SIWZ.</w:t>
      </w:r>
    </w:p>
    <w:p w14:paraId="2EA26DE4" w14:textId="77777777" w:rsidR="00210F74" w:rsidRPr="00561FEB" w:rsidRDefault="00210F74" w:rsidP="00210F74">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14:paraId="285E804C" w14:textId="464B9C35" w:rsidR="00210F74" w:rsidRPr="00561FEB" w:rsidRDefault="00210F74" w:rsidP="00210F74">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 xml:space="preserve">Zamawiający żąda od Wykonawcy, który polega na zdolnościach innych podmiotów na zasadach określonych w art. 22a ustawy </w:t>
      </w:r>
      <w:proofErr w:type="spellStart"/>
      <w:r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lang w:val="pl-PL"/>
        </w:rPr>
        <w:t xml:space="preserve">, przedstawienia w odniesieniu do tych podmiotów dokumentów wymienionych w </w:t>
      </w:r>
      <w:r w:rsidRPr="00561FEB">
        <w:rPr>
          <w:rFonts w:asciiTheme="minorHAnsi" w:hAnsiTheme="minorHAnsi" w:cstheme="minorHAnsi"/>
          <w:sz w:val="22"/>
          <w:szCs w:val="22"/>
          <w:highlight w:val="green"/>
          <w:lang w:val="pl-PL"/>
        </w:rPr>
        <w:t xml:space="preserve">pkt 8.5 </w:t>
      </w:r>
      <w:proofErr w:type="spellStart"/>
      <w:r w:rsidRPr="00561FEB">
        <w:rPr>
          <w:rFonts w:asciiTheme="minorHAnsi" w:hAnsiTheme="minorHAnsi" w:cstheme="minorHAnsi"/>
          <w:sz w:val="22"/>
          <w:szCs w:val="22"/>
          <w:highlight w:val="green"/>
          <w:lang w:val="pl-PL"/>
        </w:rPr>
        <w:t>ppkt</w:t>
      </w:r>
      <w:proofErr w:type="spellEnd"/>
      <w:r w:rsidRPr="00561FEB">
        <w:rPr>
          <w:rFonts w:asciiTheme="minorHAnsi" w:hAnsiTheme="minorHAnsi" w:cstheme="minorHAnsi"/>
          <w:sz w:val="22"/>
          <w:szCs w:val="22"/>
          <w:highlight w:val="green"/>
          <w:lang w:val="pl-PL"/>
        </w:rPr>
        <w:t xml:space="preserve"> 2</w:t>
      </w:r>
      <w:r w:rsidR="00431CD6">
        <w:rPr>
          <w:rFonts w:asciiTheme="minorHAnsi" w:hAnsiTheme="minorHAnsi" w:cstheme="minorHAnsi"/>
          <w:sz w:val="22"/>
          <w:szCs w:val="22"/>
          <w:lang w:val="pl-PL"/>
        </w:rPr>
        <w:t xml:space="preserve"> i 3(jeśli dotyczy)</w:t>
      </w:r>
      <w:r w:rsidRPr="00561FEB">
        <w:rPr>
          <w:rFonts w:asciiTheme="minorHAnsi" w:hAnsiTheme="minorHAnsi" w:cstheme="minorHAnsi"/>
          <w:sz w:val="22"/>
          <w:szCs w:val="22"/>
          <w:lang w:val="pl-PL"/>
        </w:rPr>
        <w:t xml:space="preserve"> SIWZ.</w:t>
      </w:r>
    </w:p>
    <w:p w14:paraId="4C6CAD7D" w14:textId="71CD7390" w:rsidR="00210F74" w:rsidRPr="00561FEB" w:rsidRDefault="00210F74" w:rsidP="00210F74">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 xml:space="preserve">W celu oceny, czy Wykonawca polegając na zdolnościach innych podmiotów na zasadach określonych w art. 22a ustawy </w:t>
      </w:r>
      <w:proofErr w:type="spellStart"/>
      <w:r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lang w:val="pl-PL"/>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00487200" w14:textId="77777777" w:rsidR="00210F74" w:rsidRPr="00561FEB" w:rsidRDefault="00210F74" w:rsidP="00210F74">
      <w:pPr>
        <w:pStyle w:val="Nagwek2"/>
        <w:numPr>
          <w:ilvl w:val="0"/>
          <w:numId w:val="14"/>
        </w:numPr>
        <w:rPr>
          <w:rFonts w:asciiTheme="minorHAnsi" w:hAnsiTheme="minorHAnsi" w:cstheme="minorHAnsi"/>
          <w:sz w:val="22"/>
          <w:szCs w:val="22"/>
          <w:lang w:val="pl-PL"/>
        </w:rPr>
      </w:pPr>
      <w:r w:rsidRPr="00561FEB">
        <w:rPr>
          <w:rFonts w:asciiTheme="minorHAnsi" w:hAnsiTheme="minorHAnsi" w:cstheme="minorHAnsi"/>
          <w:sz w:val="22"/>
          <w:szCs w:val="22"/>
          <w:lang w:val="pl-PL"/>
        </w:rPr>
        <w:t>zakres dostępnych Wykonawcy zasobów innego podmiotu;</w:t>
      </w:r>
    </w:p>
    <w:p w14:paraId="764A1874" w14:textId="77777777" w:rsidR="00210F74" w:rsidRPr="00561FEB" w:rsidRDefault="00210F74" w:rsidP="00210F74">
      <w:pPr>
        <w:pStyle w:val="Nagwek2"/>
        <w:numPr>
          <w:ilvl w:val="0"/>
          <w:numId w:val="14"/>
        </w:numPr>
        <w:rPr>
          <w:rFonts w:asciiTheme="minorHAnsi" w:hAnsiTheme="minorHAnsi" w:cstheme="minorHAnsi"/>
          <w:sz w:val="22"/>
          <w:szCs w:val="22"/>
          <w:lang w:val="pl-PL"/>
        </w:rPr>
      </w:pPr>
      <w:r w:rsidRPr="00561FEB">
        <w:rPr>
          <w:rFonts w:asciiTheme="minorHAnsi" w:hAnsiTheme="minorHAnsi" w:cstheme="minorHAnsi"/>
          <w:sz w:val="22"/>
          <w:szCs w:val="22"/>
          <w:lang w:val="pl-PL"/>
        </w:rPr>
        <w:t>sposób wykorzystania zasobów innego podmiotu, przez Wykonawcę, przy wykonywaniu zamówienia publicznego;</w:t>
      </w:r>
    </w:p>
    <w:p w14:paraId="13990BA9" w14:textId="77777777" w:rsidR="00210F74" w:rsidRPr="00561FEB" w:rsidRDefault="00210F74" w:rsidP="00210F74">
      <w:pPr>
        <w:pStyle w:val="Nagwek2"/>
        <w:numPr>
          <w:ilvl w:val="0"/>
          <w:numId w:val="14"/>
        </w:numPr>
        <w:rPr>
          <w:rFonts w:asciiTheme="minorHAnsi" w:hAnsiTheme="minorHAnsi" w:cstheme="minorHAnsi"/>
          <w:sz w:val="22"/>
          <w:szCs w:val="22"/>
          <w:lang w:val="pl-PL"/>
        </w:rPr>
      </w:pPr>
      <w:r w:rsidRPr="00561FEB">
        <w:rPr>
          <w:rFonts w:asciiTheme="minorHAnsi" w:hAnsiTheme="minorHAnsi" w:cstheme="minorHAnsi"/>
          <w:sz w:val="22"/>
          <w:szCs w:val="22"/>
          <w:lang w:val="pl-PL"/>
        </w:rPr>
        <w:t>zakres i okres udziału innego podmiotu przy wykonywaniu zamówienia publicznego;</w:t>
      </w:r>
    </w:p>
    <w:p w14:paraId="71611B72" w14:textId="77777777" w:rsidR="00210F74" w:rsidRPr="00561FEB" w:rsidRDefault="00210F74" w:rsidP="00210F74">
      <w:pPr>
        <w:pStyle w:val="Nagwek2"/>
        <w:numPr>
          <w:ilvl w:val="0"/>
          <w:numId w:val="14"/>
        </w:numPr>
        <w:rPr>
          <w:rFonts w:asciiTheme="minorHAnsi" w:hAnsiTheme="minorHAnsi" w:cstheme="minorHAnsi"/>
          <w:sz w:val="22"/>
          <w:szCs w:val="22"/>
          <w:lang w:val="pl-PL"/>
        </w:rPr>
      </w:pPr>
      <w:r w:rsidRPr="00561FEB">
        <w:rPr>
          <w:rFonts w:asciiTheme="minorHAnsi" w:hAnsiTheme="minorHAnsi" w:cstheme="minorHAnsi"/>
          <w:sz w:val="22"/>
          <w:szCs w:val="22"/>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3566E870" w14:textId="69E7F66D" w:rsidR="00210F74" w:rsidRPr="00561FEB" w:rsidRDefault="00210F74" w:rsidP="00210F74">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Jeżeli zdolności techniczne lub zawodowe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14:paraId="47EFECA0" w14:textId="77777777" w:rsidR="00210F74" w:rsidRPr="00561FEB" w:rsidRDefault="00210F74" w:rsidP="00210F74">
      <w:pPr>
        <w:pStyle w:val="Nagwek2"/>
        <w:numPr>
          <w:ilvl w:val="0"/>
          <w:numId w:val="0"/>
        </w:numPr>
        <w:ind w:left="680"/>
        <w:rPr>
          <w:rFonts w:asciiTheme="minorHAnsi" w:hAnsiTheme="minorHAnsi" w:cstheme="minorHAnsi"/>
          <w:sz w:val="22"/>
          <w:szCs w:val="22"/>
          <w:lang w:val="pl-PL"/>
        </w:rPr>
      </w:pPr>
      <w:r w:rsidRPr="00561FEB">
        <w:rPr>
          <w:rFonts w:asciiTheme="minorHAnsi" w:hAnsiTheme="minorHAnsi" w:cstheme="minorHAnsi"/>
          <w:sz w:val="22"/>
          <w:szCs w:val="22"/>
          <w:lang w:val="pl-PL"/>
        </w:rPr>
        <w:t>a)  zastąpił ten podmiot innym podmiotem lub podmiotami lub</w:t>
      </w:r>
    </w:p>
    <w:p w14:paraId="5A558B18" w14:textId="77777777" w:rsidR="00210F74" w:rsidRPr="00561FEB" w:rsidRDefault="00210F74" w:rsidP="00210F74">
      <w:pPr>
        <w:pStyle w:val="Nagwek2"/>
        <w:numPr>
          <w:ilvl w:val="0"/>
          <w:numId w:val="0"/>
        </w:numPr>
        <w:ind w:left="993" w:hanging="313"/>
        <w:rPr>
          <w:rFonts w:asciiTheme="minorHAnsi" w:hAnsiTheme="minorHAnsi" w:cstheme="minorHAnsi"/>
          <w:sz w:val="22"/>
          <w:szCs w:val="22"/>
          <w:lang w:val="pl-PL"/>
        </w:rPr>
      </w:pPr>
      <w:r w:rsidRPr="00561FEB">
        <w:rPr>
          <w:rFonts w:asciiTheme="minorHAnsi" w:hAnsiTheme="minorHAnsi" w:cstheme="minorHAnsi"/>
          <w:sz w:val="22"/>
          <w:szCs w:val="22"/>
          <w:lang w:val="pl-PL"/>
        </w:rPr>
        <w:t xml:space="preserve">b) zobowiązał się do osobistego wykonania odpowiedniej części zamówienia, jeżeli wykaże zdolności techniczne lub zawodowe lub sytuację finansową lub ekonomiczną, o których mowa w </w:t>
      </w:r>
      <w:r w:rsidRPr="00561FEB">
        <w:rPr>
          <w:rFonts w:asciiTheme="minorHAnsi" w:hAnsiTheme="minorHAnsi" w:cstheme="minorHAnsi"/>
          <w:sz w:val="22"/>
          <w:szCs w:val="22"/>
          <w:highlight w:val="green"/>
          <w:lang w:val="pl-PL"/>
        </w:rPr>
        <w:t>pkt. 9.1</w:t>
      </w:r>
      <w:r w:rsidRPr="00561FEB">
        <w:rPr>
          <w:rFonts w:asciiTheme="minorHAnsi" w:hAnsiTheme="minorHAnsi" w:cstheme="minorHAnsi"/>
          <w:sz w:val="22"/>
          <w:szCs w:val="22"/>
          <w:lang w:val="pl-PL"/>
        </w:rPr>
        <w:t xml:space="preserve"> SIWZ.</w:t>
      </w:r>
    </w:p>
    <w:p w14:paraId="1EC5F0D0" w14:textId="77777777" w:rsidR="003B7FE2" w:rsidRPr="00561FEB" w:rsidRDefault="003B7FE2" w:rsidP="00A86605">
      <w:pPr>
        <w:pStyle w:val="Nagwek2"/>
        <w:numPr>
          <w:ilvl w:val="0"/>
          <w:numId w:val="0"/>
        </w:numPr>
        <w:ind w:left="993" w:hanging="313"/>
        <w:rPr>
          <w:rFonts w:asciiTheme="minorHAnsi" w:hAnsiTheme="minorHAnsi" w:cstheme="minorHAnsi"/>
          <w:sz w:val="22"/>
          <w:szCs w:val="22"/>
          <w:lang w:val="pl-PL"/>
        </w:rPr>
      </w:pPr>
    </w:p>
    <w:p w14:paraId="2AB40DEA" w14:textId="77777777" w:rsidR="0090602E" w:rsidRPr="00561FEB" w:rsidRDefault="00A86605" w:rsidP="000B0078">
      <w:pPr>
        <w:pStyle w:val="Nagwek1"/>
        <w:rPr>
          <w:rFonts w:asciiTheme="minorHAnsi" w:hAnsiTheme="minorHAnsi" w:cstheme="minorHAnsi"/>
          <w:sz w:val="22"/>
          <w:szCs w:val="22"/>
          <w:lang w:val="pl-PL"/>
        </w:rPr>
      </w:pPr>
      <w:r w:rsidRPr="00561FEB">
        <w:rPr>
          <w:rFonts w:asciiTheme="minorHAnsi" w:hAnsiTheme="minorHAnsi" w:cstheme="minorHAnsi"/>
          <w:sz w:val="22"/>
          <w:szCs w:val="22"/>
        </w:rPr>
        <w:t>INFORMACJA DLA WYKONAWCÓW zamierzających powierzyć wykonanie części zamówienia podwykonawcom</w:t>
      </w:r>
    </w:p>
    <w:p w14:paraId="5886A63E" w14:textId="77777777" w:rsidR="001C5986" w:rsidRPr="00561FEB" w:rsidRDefault="001C5986" w:rsidP="001C5986">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Wykonawca może powierz</w:t>
      </w:r>
      <w:r w:rsidR="00E26EEE" w:rsidRPr="00561FEB">
        <w:rPr>
          <w:rFonts w:asciiTheme="minorHAnsi" w:hAnsiTheme="minorHAnsi" w:cstheme="minorHAnsi"/>
          <w:sz w:val="22"/>
          <w:szCs w:val="22"/>
          <w:lang w:val="pl-PL"/>
        </w:rPr>
        <w:t>yć wykonanie części zamówienia P</w:t>
      </w:r>
      <w:r w:rsidRPr="00561FEB">
        <w:rPr>
          <w:rFonts w:asciiTheme="minorHAnsi" w:hAnsiTheme="minorHAnsi" w:cstheme="minorHAnsi"/>
          <w:sz w:val="22"/>
          <w:szCs w:val="22"/>
          <w:lang w:val="pl-PL"/>
        </w:rPr>
        <w:t>odwykonawcom.</w:t>
      </w:r>
    </w:p>
    <w:p w14:paraId="40A4895E" w14:textId="77777777" w:rsidR="001C5986" w:rsidRPr="00561FEB" w:rsidRDefault="00127036" w:rsidP="001C5986">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Zamawiający wymaga</w:t>
      </w:r>
      <w:r w:rsidR="005B4881" w:rsidRPr="00561FEB">
        <w:rPr>
          <w:rFonts w:asciiTheme="minorHAnsi" w:hAnsiTheme="minorHAnsi" w:cstheme="minorHAnsi"/>
          <w:sz w:val="22"/>
          <w:szCs w:val="22"/>
          <w:lang w:val="pl-PL"/>
        </w:rPr>
        <w:t xml:space="preserve"> wskazania przez W</w:t>
      </w:r>
      <w:r w:rsidR="001C5986" w:rsidRPr="00561FEB">
        <w:rPr>
          <w:rFonts w:asciiTheme="minorHAnsi" w:hAnsiTheme="minorHAnsi" w:cstheme="minorHAnsi"/>
          <w:sz w:val="22"/>
          <w:szCs w:val="22"/>
          <w:lang w:val="pl-PL"/>
        </w:rPr>
        <w:t>ykonawcę części zamówienia, których wyko</w:t>
      </w:r>
      <w:r w:rsidR="00E26EEE" w:rsidRPr="00561FEB">
        <w:rPr>
          <w:rFonts w:asciiTheme="minorHAnsi" w:hAnsiTheme="minorHAnsi" w:cstheme="minorHAnsi"/>
          <w:sz w:val="22"/>
          <w:szCs w:val="22"/>
          <w:lang w:val="pl-PL"/>
        </w:rPr>
        <w:t>nanie zamierza powierzyć P</w:t>
      </w:r>
      <w:r w:rsidR="001C5986" w:rsidRPr="00561FEB">
        <w:rPr>
          <w:rFonts w:asciiTheme="minorHAnsi" w:hAnsiTheme="minorHAnsi" w:cstheme="minorHAnsi"/>
          <w:sz w:val="22"/>
          <w:szCs w:val="22"/>
          <w:lang w:val="pl-PL"/>
        </w:rPr>
        <w:t xml:space="preserve">odwykonawcom </w:t>
      </w:r>
      <w:r w:rsidR="005B4881" w:rsidRPr="00561FEB">
        <w:rPr>
          <w:rFonts w:asciiTheme="minorHAnsi" w:hAnsiTheme="minorHAnsi" w:cstheme="minorHAnsi"/>
          <w:sz w:val="22"/>
          <w:szCs w:val="22"/>
          <w:lang w:val="pl-PL"/>
        </w:rPr>
        <w:t>i podania przez W</w:t>
      </w:r>
      <w:r w:rsidR="00E26EEE" w:rsidRPr="00561FEB">
        <w:rPr>
          <w:rFonts w:asciiTheme="minorHAnsi" w:hAnsiTheme="minorHAnsi" w:cstheme="minorHAnsi"/>
          <w:sz w:val="22"/>
          <w:szCs w:val="22"/>
          <w:lang w:val="pl-PL"/>
        </w:rPr>
        <w:t>ykonawcę firm P</w:t>
      </w:r>
      <w:r w:rsidR="001C5986" w:rsidRPr="00561FEB">
        <w:rPr>
          <w:rFonts w:asciiTheme="minorHAnsi" w:hAnsiTheme="minorHAnsi" w:cstheme="minorHAnsi"/>
          <w:sz w:val="22"/>
          <w:szCs w:val="22"/>
          <w:lang w:val="pl-PL"/>
        </w:rPr>
        <w:t>odwykonawców.</w:t>
      </w:r>
    </w:p>
    <w:p w14:paraId="0336A3C2" w14:textId="77777777" w:rsidR="00127036" w:rsidRPr="00561FEB" w:rsidRDefault="00127036" w:rsidP="00127036">
      <w:pPr>
        <w:pStyle w:val="Nagwek2"/>
        <w:numPr>
          <w:ilvl w:val="0"/>
          <w:numId w:val="0"/>
        </w:numPr>
        <w:ind w:left="680"/>
        <w:rPr>
          <w:rFonts w:asciiTheme="minorHAnsi" w:hAnsiTheme="minorHAnsi" w:cstheme="minorHAnsi"/>
          <w:sz w:val="22"/>
          <w:szCs w:val="22"/>
        </w:rPr>
      </w:pPr>
    </w:p>
    <w:p w14:paraId="6234FD53" w14:textId="77777777" w:rsidR="00EE3618" w:rsidRPr="00561FEB" w:rsidRDefault="00127036" w:rsidP="000B0078">
      <w:pPr>
        <w:pStyle w:val="Nagwek1"/>
        <w:rPr>
          <w:rFonts w:asciiTheme="minorHAnsi" w:hAnsiTheme="minorHAnsi" w:cstheme="minorHAnsi"/>
          <w:sz w:val="22"/>
          <w:szCs w:val="22"/>
        </w:rPr>
      </w:pPr>
      <w:r w:rsidRPr="00561FEB">
        <w:rPr>
          <w:rFonts w:asciiTheme="minorHAnsi" w:hAnsiTheme="minorHAnsi" w:cstheme="minorHAnsi"/>
          <w:sz w:val="22"/>
          <w:szCs w:val="22"/>
        </w:rPr>
        <w:t>Informacja dla wykonawców wspólnie ubiegających się o udzielenie zamówienia</w:t>
      </w:r>
    </w:p>
    <w:p w14:paraId="25E74DAC" w14:textId="77777777" w:rsidR="00127036" w:rsidRPr="00561FEB" w:rsidRDefault="00127036" w:rsidP="00127036">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Wykonawcy mogą wspólnie ubiegać się o udzielenie</w:t>
      </w:r>
      <w:r w:rsidR="008A3895" w:rsidRPr="00561FEB">
        <w:rPr>
          <w:rFonts w:asciiTheme="minorHAnsi" w:hAnsiTheme="minorHAnsi" w:cstheme="minorHAnsi"/>
          <w:sz w:val="22"/>
          <w:szCs w:val="22"/>
          <w:lang w:val="pl-PL"/>
        </w:rPr>
        <w:t xml:space="preserve"> zamówienia. W takim przypadku W</w:t>
      </w:r>
      <w:r w:rsidRPr="00561FEB">
        <w:rPr>
          <w:rFonts w:asciiTheme="minorHAnsi" w:hAnsiTheme="minorHAnsi" w:cstheme="minorHAnsi"/>
          <w:sz w:val="22"/>
          <w:szCs w:val="22"/>
          <w:lang w:val="pl-PL"/>
        </w:rPr>
        <w:t>ykonawcy ustanawiają pełnomocnika do reprezentowania ich w postępowaniu o udzielenie zamówienia albo reprezentowania w postępowaniu i zawarcia umowy w sprawie zamówienia publicznego.</w:t>
      </w:r>
    </w:p>
    <w:p w14:paraId="359B74E9" w14:textId="77777777" w:rsidR="00127036" w:rsidRPr="00561FEB" w:rsidRDefault="00127036" w:rsidP="00127036">
      <w:pPr>
        <w:pStyle w:val="Nagwek2"/>
        <w:rPr>
          <w:rFonts w:asciiTheme="minorHAnsi" w:hAnsiTheme="minorHAnsi" w:cstheme="minorHAnsi"/>
          <w:sz w:val="22"/>
          <w:szCs w:val="22"/>
          <w:lang w:val="pl-PL"/>
        </w:rPr>
      </w:pPr>
      <w:r w:rsidRPr="00561FEB">
        <w:rPr>
          <w:rFonts w:asciiTheme="minorHAnsi" w:hAnsiTheme="minorHAnsi" w:cstheme="minorHAnsi"/>
          <w:sz w:val="22"/>
          <w:szCs w:val="22"/>
          <w:lang w:val="pl-PL"/>
        </w:rPr>
        <w:t>W przypadku wspólnego ub</w:t>
      </w:r>
      <w:r w:rsidR="005B4881" w:rsidRPr="00561FEB">
        <w:rPr>
          <w:rFonts w:asciiTheme="minorHAnsi" w:hAnsiTheme="minorHAnsi" w:cstheme="minorHAnsi"/>
          <w:sz w:val="22"/>
          <w:szCs w:val="22"/>
          <w:lang w:val="pl-PL"/>
        </w:rPr>
        <w:t>iegania się o zamówienie przez W</w:t>
      </w:r>
      <w:r w:rsidRPr="00561FEB">
        <w:rPr>
          <w:rFonts w:asciiTheme="minorHAnsi" w:hAnsiTheme="minorHAnsi" w:cstheme="minorHAnsi"/>
          <w:sz w:val="22"/>
          <w:szCs w:val="22"/>
          <w:lang w:val="pl-PL"/>
        </w:rPr>
        <w:t xml:space="preserve">ykonawców, wypełniony druk Jednolitego Europejskiego Dokumentu Zamówienia, o którym mowa w </w:t>
      </w:r>
      <w:r w:rsidRPr="00561FEB">
        <w:rPr>
          <w:rFonts w:asciiTheme="minorHAnsi" w:hAnsiTheme="minorHAnsi" w:cstheme="minorHAnsi"/>
          <w:sz w:val="22"/>
          <w:szCs w:val="22"/>
          <w:highlight w:val="green"/>
          <w:lang w:val="pl-PL"/>
        </w:rPr>
        <w:t>pkt 8.1</w:t>
      </w:r>
      <w:r w:rsidR="005B4881" w:rsidRPr="00561FEB">
        <w:rPr>
          <w:rFonts w:asciiTheme="minorHAnsi" w:hAnsiTheme="minorHAnsi" w:cstheme="minorHAnsi"/>
          <w:sz w:val="22"/>
          <w:szCs w:val="22"/>
          <w:lang w:val="pl-PL"/>
        </w:rPr>
        <w:t xml:space="preserve"> składa każdy z W</w:t>
      </w:r>
      <w:r w:rsidRPr="00561FEB">
        <w:rPr>
          <w:rFonts w:asciiTheme="minorHAnsi" w:hAnsiTheme="minorHAnsi" w:cstheme="minorHAnsi"/>
          <w:sz w:val="22"/>
          <w:szCs w:val="22"/>
          <w:lang w:val="pl-PL"/>
        </w:rPr>
        <w:t>ykonawców wspólnie ubiegających się o zamówienie. Dokumenty te potwierdzają spełnianie warunków udziału w</w:t>
      </w:r>
      <w:r w:rsidR="002B71CB" w:rsidRPr="00561FEB">
        <w:rPr>
          <w:rFonts w:asciiTheme="minorHAnsi" w:hAnsiTheme="minorHAnsi" w:cstheme="minorHAnsi"/>
          <w:sz w:val="22"/>
          <w:szCs w:val="22"/>
          <w:lang w:val="pl-PL"/>
        </w:rPr>
        <w:t xml:space="preserve"> postępowaniu</w:t>
      </w:r>
      <w:r w:rsidRPr="00561FEB">
        <w:rPr>
          <w:rFonts w:asciiTheme="minorHAnsi" w:hAnsiTheme="minorHAnsi" w:cstheme="minorHAnsi"/>
          <w:sz w:val="22"/>
          <w:szCs w:val="22"/>
          <w:lang w:val="pl-PL"/>
        </w:rPr>
        <w:t xml:space="preserve"> oraz brak podstaw wykluczeni</w:t>
      </w:r>
      <w:r w:rsidR="005B4881" w:rsidRPr="00561FEB">
        <w:rPr>
          <w:rFonts w:asciiTheme="minorHAnsi" w:hAnsiTheme="minorHAnsi" w:cstheme="minorHAnsi"/>
          <w:sz w:val="22"/>
          <w:szCs w:val="22"/>
          <w:lang w:val="pl-PL"/>
        </w:rPr>
        <w:t>a w zakresie, w którym każdy z W</w:t>
      </w:r>
      <w:r w:rsidRPr="00561FEB">
        <w:rPr>
          <w:rFonts w:asciiTheme="minorHAnsi" w:hAnsiTheme="minorHAnsi" w:cstheme="minorHAnsi"/>
          <w:sz w:val="22"/>
          <w:szCs w:val="22"/>
          <w:lang w:val="pl-PL"/>
        </w:rPr>
        <w:t>ykonawców wykazuje spełnianie warunków udziału w postępowaniu oraz brak podstaw wykluczenia.</w:t>
      </w:r>
    </w:p>
    <w:p w14:paraId="27E0D5AE" w14:textId="77777777" w:rsidR="00BC04D7" w:rsidRPr="00561FEB" w:rsidRDefault="00127036" w:rsidP="000B0078">
      <w:pPr>
        <w:pStyle w:val="Nagwek1"/>
        <w:rPr>
          <w:rFonts w:asciiTheme="minorHAnsi" w:hAnsiTheme="minorHAnsi" w:cstheme="minorHAnsi"/>
          <w:sz w:val="22"/>
          <w:szCs w:val="22"/>
        </w:rPr>
      </w:pPr>
      <w:r w:rsidRPr="00561FEB">
        <w:rPr>
          <w:rFonts w:asciiTheme="minorHAnsi" w:hAnsiTheme="minorHAnsi" w:cstheme="minorHAnsi"/>
          <w:sz w:val="22"/>
          <w:szCs w:val="22"/>
        </w:rPr>
        <w:t>Informacje o sposobie porozumiewania się zamawiającego z Wykonawcami oraz przekazywania oświadczeń lub dokumentów, a także wskazanie osób uprawnionych do porozumiewania się z wykonawcami</w:t>
      </w:r>
      <w:bookmarkEnd w:id="15"/>
    </w:p>
    <w:p w14:paraId="77722F2D" w14:textId="77777777" w:rsidR="008174B7"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bookmarkStart w:id="16" w:name="_Hlk528914363"/>
      <w:r w:rsidRPr="00561FEB">
        <w:rPr>
          <w:rFonts w:asciiTheme="minorHAnsi" w:hAnsiTheme="minorHAnsi" w:cstheme="minorHAnsi"/>
          <w:bCs/>
          <w:iCs/>
          <w:sz w:val="22"/>
          <w:szCs w:val="22"/>
          <w:lang w:val="x-none" w:eastAsia="x-none"/>
        </w:rPr>
        <w:t xml:space="preserve">W niniejszym postępowaniu komunikacja między Zamawiającym a Wykonawcami odbywa się przy użyciu środków komunikacji elektronicznej w rozumieniu ustawy z dnia 18 lipca 2002 r. </w:t>
      </w:r>
      <w:bookmarkStart w:id="17" w:name="OLE_LINK1"/>
      <w:bookmarkStart w:id="18" w:name="OLE_LINK2"/>
      <w:r w:rsidRPr="00561FEB">
        <w:rPr>
          <w:rFonts w:asciiTheme="minorHAnsi" w:hAnsiTheme="minorHAnsi" w:cstheme="minorHAnsi"/>
          <w:bCs/>
          <w:iCs/>
          <w:sz w:val="22"/>
          <w:szCs w:val="22"/>
          <w:lang w:val="x-none" w:eastAsia="x-none"/>
        </w:rPr>
        <w:t xml:space="preserve">o świadczeniu usług drogą elektroniczną </w:t>
      </w:r>
      <w:bookmarkEnd w:id="17"/>
      <w:bookmarkEnd w:id="18"/>
      <w:r w:rsidRPr="00561FEB">
        <w:rPr>
          <w:rFonts w:asciiTheme="minorHAnsi" w:hAnsiTheme="minorHAnsi" w:cstheme="minorHAnsi"/>
          <w:bCs/>
          <w:iCs/>
          <w:sz w:val="22"/>
          <w:szCs w:val="22"/>
          <w:lang w:val="x-none" w:eastAsia="x-none"/>
        </w:rPr>
        <w:t>(</w:t>
      </w:r>
      <w:bookmarkStart w:id="19" w:name="_Hlk13129370"/>
      <w:proofErr w:type="spellStart"/>
      <w:r w:rsidRPr="00561FEB">
        <w:rPr>
          <w:rFonts w:asciiTheme="minorHAnsi" w:hAnsiTheme="minorHAnsi" w:cstheme="minorHAnsi"/>
          <w:sz w:val="22"/>
          <w:szCs w:val="22"/>
        </w:rPr>
        <w:t>t.j</w:t>
      </w:r>
      <w:proofErr w:type="spellEnd"/>
      <w:r w:rsidRPr="00561FEB">
        <w:rPr>
          <w:rFonts w:asciiTheme="minorHAnsi" w:hAnsiTheme="minorHAnsi" w:cstheme="minorHAnsi"/>
          <w:sz w:val="22"/>
          <w:szCs w:val="22"/>
        </w:rPr>
        <w:t>. Dz. U. z 2019r. poz. 123</w:t>
      </w:r>
      <w:bookmarkEnd w:id="19"/>
      <w:r w:rsidRPr="00561FEB">
        <w:rPr>
          <w:rFonts w:asciiTheme="minorHAnsi" w:hAnsiTheme="minorHAnsi" w:cstheme="minorHAnsi"/>
          <w:sz w:val="22"/>
          <w:szCs w:val="22"/>
        </w:rPr>
        <w:t xml:space="preserve"> ze zm.</w:t>
      </w:r>
      <w:r w:rsidRPr="00561FEB">
        <w:rPr>
          <w:rFonts w:asciiTheme="minorHAnsi" w:hAnsiTheme="minorHAnsi" w:cstheme="minorHAnsi"/>
          <w:bCs/>
          <w:iCs/>
          <w:sz w:val="22"/>
          <w:szCs w:val="22"/>
          <w:lang w:val="x-none" w:eastAsia="x-none"/>
        </w:rPr>
        <w:t>), z zastrzeżeniem wymogów określonych poniżej</w:t>
      </w:r>
      <w:r w:rsidR="008174B7" w:rsidRPr="00561FEB">
        <w:rPr>
          <w:rFonts w:asciiTheme="minorHAnsi" w:hAnsiTheme="minorHAnsi" w:cstheme="minorHAnsi"/>
          <w:bCs/>
          <w:iCs/>
          <w:sz w:val="22"/>
          <w:szCs w:val="22"/>
          <w:lang w:val="x-none" w:eastAsia="x-none"/>
        </w:rPr>
        <w:t>.</w:t>
      </w:r>
    </w:p>
    <w:p w14:paraId="7288CFAD"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bCs/>
          <w:iCs/>
          <w:sz w:val="22"/>
          <w:szCs w:val="22"/>
          <w:lang w:val="x-none" w:eastAsia="x-none"/>
        </w:rPr>
        <w:t>Środkiem komunikacji elektronicznej</w:t>
      </w:r>
      <w:r w:rsidRPr="00561FEB">
        <w:rPr>
          <w:rFonts w:asciiTheme="minorHAnsi" w:hAnsiTheme="minorHAnsi" w:cstheme="minorHAnsi"/>
          <w:bCs/>
          <w:iCs/>
          <w:sz w:val="22"/>
          <w:szCs w:val="22"/>
          <w:lang w:eastAsia="x-none"/>
        </w:rPr>
        <w:t xml:space="preserve"> w postępowaniu,</w:t>
      </w:r>
      <w:r w:rsidRPr="00561FEB">
        <w:rPr>
          <w:rFonts w:asciiTheme="minorHAnsi" w:hAnsiTheme="minorHAnsi" w:cstheme="minorHAnsi"/>
          <w:bCs/>
          <w:iCs/>
          <w:sz w:val="22"/>
          <w:szCs w:val="22"/>
          <w:lang w:val="x-none" w:eastAsia="x-none"/>
        </w:rPr>
        <w:t xml:space="preserve"> jest platforma on-line </w:t>
      </w:r>
      <w:r w:rsidRPr="00561FEB">
        <w:rPr>
          <w:rFonts w:asciiTheme="minorHAnsi" w:hAnsiTheme="minorHAnsi" w:cstheme="minorHAnsi"/>
          <w:bCs/>
          <w:iCs/>
          <w:sz w:val="22"/>
          <w:szCs w:val="22"/>
          <w:lang w:eastAsia="x-none"/>
        </w:rPr>
        <w:t xml:space="preserve">działająca </w:t>
      </w:r>
      <w:r w:rsidRPr="00561FEB">
        <w:rPr>
          <w:rFonts w:asciiTheme="minorHAnsi" w:hAnsiTheme="minorHAnsi" w:cstheme="minorHAnsi"/>
          <w:bCs/>
          <w:iCs/>
          <w:sz w:val="22"/>
          <w:szCs w:val="22"/>
          <w:lang w:val="x-none" w:eastAsia="x-none"/>
        </w:rPr>
        <w:t xml:space="preserve">pod adresem </w:t>
      </w:r>
      <w:hyperlink r:id="rId7" w:history="1">
        <w:r w:rsidRPr="00561FEB">
          <w:rPr>
            <w:rFonts w:asciiTheme="minorHAnsi" w:hAnsiTheme="minorHAnsi" w:cstheme="minorHAnsi"/>
            <w:bCs/>
            <w:iCs/>
            <w:color w:val="0070C0"/>
            <w:sz w:val="22"/>
            <w:szCs w:val="22"/>
            <w:u w:val="single"/>
            <w:lang w:val="x-none" w:eastAsia="x-none"/>
          </w:rPr>
          <w:t>https://e-ProPublico.pl/</w:t>
        </w:r>
      </w:hyperlink>
      <w:r w:rsidRPr="00561FEB">
        <w:rPr>
          <w:rFonts w:asciiTheme="minorHAnsi" w:hAnsiTheme="minorHAnsi" w:cstheme="minorHAnsi"/>
          <w:bCs/>
          <w:iCs/>
          <w:sz w:val="22"/>
          <w:szCs w:val="22"/>
          <w:lang w:val="x-none" w:eastAsia="x-none"/>
        </w:rPr>
        <w:t xml:space="preserve"> (dalej jako: ”Platforma”)</w:t>
      </w:r>
      <w:r w:rsidRPr="00561FEB">
        <w:rPr>
          <w:rFonts w:asciiTheme="minorHAnsi" w:hAnsiTheme="minorHAnsi" w:cstheme="minorHAnsi"/>
          <w:bCs/>
          <w:iCs/>
          <w:sz w:val="22"/>
          <w:szCs w:val="22"/>
          <w:lang w:eastAsia="x-none"/>
        </w:rPr>
        <w:t>.</w:t>
      </w:r>
    </w:p>
    <w:p w14:paraId="05940348"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bCs/>
          <w:iCs/>
          <w:sz w:val="22"/>
          <w:szCs w:val="22"/>
          <w:lang w:val="x-none" w:eastAsia="x-none"/>
        </w:rPr>
        <w:t>Korzystanie z Platformy przez Wykonawcę jest bezpłatne</w:t>
      </w:r>
      <w:r w:rsidRPr="00561FEB">
        <w:rPr>
          <w:rFonts w:asciiTheme="minorHAnsi" w:hAnsiTheme="minorHAnsi" w:cstheme="minorHAnsi"/>
          <w:bCs/>
          <w:iCs/>
          <w:sz w:val="22"/>
          <w:szCs w:val="22"/>
          <w:lang w:eastAsia="x-none"/>
        </w:rPr>
        <w:t>.</w:t>
      </w:r>
    </w:p>
    <w:p w14:paraId="1A4E9622"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sz w:val="22"/>
          <w:szCs w:val="22"/>
        </w:rPr>
        <w:t xml:space="preserve">Na Platformie </w:t>
      </w:r>
      <w:r w:rsidRPr="00561FEB">
        <w:rPr>
          <w:rFonts w:asciiTheme="minorHAnsi" w:hAnsiTheme="minorHAnsi" w:cstheme="minorHAnsi"/>
          <w:bCs/>
          <w:iCs/>
          <w:sz w:val="22"/>
          <w:szCs w:val="22"/>
          <w:lang w:eastAsia="x-none"/>
        </w:rPr>
        <w:t xml:space="preserve">postępowanie prowadzone jest </w:t>
      </w:r>
      <w:r w:rsidRPr="00561FEB">
        <w:rPr>
          <w:rFonts w:asciiTheme="minorHAnsi" w:hAnsiTheme="minorHAnsi" w:cstheme="minorHAnsi"/>
          <w:bCs/>
          <w:iCs/>
          <w:sz w:val="22"/>
          <w:szCs w:val="22"/>
          <w:lang w:val="x-none" w:eastAsia="x-none"/>
        </w:rPr>
        <w:t>pod nazwą: ”</w:t>
      </w:r>
      <w:r w:rsidR="00210F74" w:rsidRPr="00561FEB">
        <w:rPr>
          <w:rFonts w:asciiTheme="minorHAnsi" w:hAnsiTheme="minorHAnsi" w:cstheme="minorHAnsi"/>
          <w:b/>
          <w:bCs/>
          <w:iCs/>
          <w:sz w:val="22"/>
          <w:szCs w:val="22"/>
          <w:lang w:val="x-none" w:eastAsia="x-none"/>
        </w:rPr>
        <w:t>Wyposażenie budynku Muzeum Niepodległości w Myślenicach</w:t>
      </w:r>
      <w:r w:rsidRPr="00561FEB">
        <w:rPr>
          <w:rFonts w:asciiTheme="minorHAnsi" w:hAnsiTheme="minorHAnsi" w:cstheme="minorHAnsi"/>
          <w:bCs/>
          <w:iCs/>
          <w:sz w:val="22"/>
          <w:szCs w:val="22"/>
          <w:lang w:eastAsia="x-none"/>
        </w:rPr>
        <w:t>”</w:t>
      </w:r>
      <w:r w:rsidRPr="00561FEB">
        <w:rPr>
          <w:rFonts w:asciiTheme="minorHAnsi" w:hAnsiTheme="minorHAnsi" w:cstheme="minorHAnsi"/>
          <w:bCs/>
          <w:iCs/>
          <w:sz w:val="22"/>
          <w:szCs w:val="22"/>
          <w:lang w:val="x-none" w:eastAsia="x-none"/>
        </w:rPr>
        <w:t xml:space="preserve"> – znak sprawy: </w:t>
      </w:r>
      <w:r w:rsidR="00210F74" w:rsidRPr="00561FEB">
        <w:rPr>
          <w:rFonts w:asciiTheme="minorHAnsi" w:hAnsiTheme="minorHAnsi" w:cstheme="minorHAnsi"/>
          <w:b/>
          <w:bCs/>
          <w:iCs/>
          <w:sz w:val="22"/>
          <w:szCs w:val="22"/>
          <w:lang w:val="x-none" w:eastAsia="x-none"/>
        </w:rPr>
        <w:t>BZP/271/68/2020</w:t>
      </w:r>
      <w:r w:rsidRPr="00561FEB">
        <w:rPr>
          <w:rFonts w:asciiTheme="minorHAnsi" w:hAnsiTheme="minorHAnsi" w:cstheme="minorHAnsi"/>
          <w:iCs/>
          <w:sz w:val="22"/>
          <w:szCs w:val="22"/>
          <w:lang w:eastAsia="x-none"/>
        </w:rPr>
        <w:t>.</w:t>
      </w:r>
    </w:p>
    <w:p w14:paraId="53E259F0"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bCs/>
          <w:iCs/>
          <w:sz w:val="22"/>
          <w:szCs w:val="22"/>
          <w:lang w:val="x-none" w:eastAsia="x-none"/>
        </w:rPr>
        <w:t xml:space="preserve">Wykonawca przystępując do postępowania o udzielenie zamówienia publicznego, akceptuje warunki korzystania z Platformy określone w Regulaminie zamieszczonym na stronie internetowej </w:t>
      </w:r>
      <w:hyperlink r:id="rId8" w:history="1">
        <w:r w:rsidRPr="00561FEB">
          <w:rPr>
            <w:rFonts w:asciiTheme="minorHAnsi" w:hAnsiTheme="minorHAnsi" w:cstheme="minorHAnsi"/>
            <w:bCs/>
            <w:iCs/>
            <w:color w:val="0070C0"/>
            <w:sz w:val="22"/>
            <w:szCs w:val="22"/>
            <w:u w:val="single"/>
            <w:lang w:val="x-none" w:eastAsia="x-none"/>
          </w:rPr>
          <w:t>https://e-ProPublico.pl/</w:t>
        </w:r>
      </w:hyperlink>
      <w:r w:rsidRPr="00561FEB">
        <w:rPr>
          <w:rFonts w:asciiTheme="minorHAnsi" w:hAnsiTheme="minorHAnsi" w:cstheme="minorHAnsi"/>
          <w:bCs/>
          <w:iCs/>
          <w:sz w:val="22"/>
          <w:szCs w:val="22"/>
          <w:lang w:val="x-none" w:eastAsia="x-none"/>
        </w:rPr>
        <w:t xml:space="preserve"> oraz uznaje go za wiążący.</w:t>
      </w:r>
    </w:p>
    <w:p w14:paraId="2DA11FE2"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bCs/>
          <w:iCs/>
          <w:sz w:val="22"/>
          <w:szCs w:val="22"/>
          <w:lang w:eastAsia="x-none"/>
        </w:rPr>
        <w:t>Wykonawca zamierzający wziąć udział w postępowaniu musi posiadać konto na Platformie.</w:t>
      </w:r>
    </w:p>
    <w:p w14:paraId="1950F6D2"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bCs/>
          <w:iCs/>
          <w:sz w:val="22"/>
          <w:szCs w:val="22"/>
          <w:lang w:val="x-none" w:eastAsia="x-none"/>
        </w:rPr>
        <w:t xml:space="preserve">Do złożenia oferty konieczne jest posiadanie przez osobę upoważnioną do reprezentowania </w:t>
      </w:r>
      <w:r w:rsidRPr="00561FEB">
        <w:rPr>
          <w:rFonts w:asciiTheme="minorHAnsi" w:hAnsiTheme="minorHAnsi" w:cstheme="minorHAnsi"/>
          <w:bCs/>
          <w:iCs/>
          <w:sz w:val="22"/>
          <w:szCs w:val="22"/>
          <w:lang w:eastAsia="x-none"/>
        </w:rPr>
        <w:t>Wykonawcy</w:t>
      </w:r>
      <w:r w:rsidRPr="00561FEB">
        <w:rPr>
          <w:rFonts w:asciiTheme="minorHAnsi" w:hAnsiTheme="minorHAnsi" w:cstheme="minorHAnsi"/>
          <w:bCs/>
          <w:iCs/>
          <w:sz w:val="22"/>
          <w:szCs w:val="22"/>
          <w:lang w:val="x-none" w:eastAsia="x-none"/>
        </w:rPr>
        <w:t xml:space="preserve"> </w:t>
      </w:r>
      <w:r w:rsidRPr="00561FEB">
        <w:rPr>
          <w:rFonts w:asciiTheme="minorHAnsi" w:hAnsiTheme="minorHAnsi" w:cstheme="minorHAnsi"/>
          <w:bCs/>
          <w:iCs/>
          <w:sz w:val="22"/>
          <w:szCs w:val="22"/>
          <w:lang w:eastAsia="x-none"/>
        </w:rPr>
        <w:t>ważnego</w:t>
      </w:r>
      <w:r w:rsidRPr="00561FEB">
        <w:rPr>
          <w:rFonts w:asciiTheme="minorHAnsi" w:hAnsiTheme="minorHAnsi" w:cstheme="minorHAnsi"/>
          <w:bCs/>
          <w:iCs/>
          <w:sz w:val="22"/>
          <w:szCs w:val="22"/>
          <w:lang w:val="x-none" w:eastAsia="x-none"/>
        </w:rPr>
        <w:t xml:space="preserve"> kwalifikowanego podpisu elektronicznego</w:t>
      </w:r>
      <w:r w:rsidRPr="00561FEB">
        <w:rPr>
          <w:rFonts w:asciiTheme="minorHAnsi" w:hAnsiTheme="minorHAnsi" w:cstheme="minorHAnsi"/>
          <w:bCs/>
          <w:iCs/>
          <w:sz w:val="22"/>
          <w:szCs w:val="22"/>
          <w:lang w:eastAsia="x-none"/>
        </w:rPr>
        <w:t>.</w:t>
      </w:r>
    </w:p>
    <w:p w14:paraId="5219A856"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bCs/>
          <w:iCs/>
          <w:sz w:val="22"/>
          <w:szCs w:val="22"/>
          <w:lang w:val="x-none" w:eastAsia="x-none"/>
        </w:rPr>
        <w:t>Zalecenia Zamawiającego odnośnie kwalifikowanego podpisu elektronicznego</w:t>
      </w:r>
      <w:r w:rsidRPr="00561FEB">
        <w:rPr>
          <w:rFonts w:asciiTheme="minorHAnsi" w:hAnsiTheme="minorHAnsi" w:cstheme="minorHAnsi"/>
          <w:bCs/>
          <w:iCs/>
          <w:sz w:val="22"/>
          <w:szCs w:val="22"/>
          <w:lang w:eastAsia="x-none"/>
        </w:rPr>
        <w:t>:</w:t>
      </w:r>
    </w:p>
    <w:p w14:paraId="3D5BC11C" w14:textId="77777777" w:rsidR="000A1075" w:rsidRPr="00561FEB" w:rsidRDefault="000A1075" w:rsidP="000A1075">
      <w:pPr>
        <w:numPr>
          <w:ilvl w:val="0"/>
          <w:numId w:val="31"/>
        </w:numPr>
        <w:spacing w:before="60" w:after="60"/>
        <w:ind w:left="1066" w:hanging="357"/>
        <w:jc w:val="both"/>
        <w:outlineLvl w:val="1"/>
        <w:rPr>
          <w:rFonts w:asciiTheme="minorHAnsi" w:hAnsiTheme="minorHAnsi" w:cstheme="minorHAnsi"/>
          <w:bCs/>
          <w:iCs/>
          <w:sz w:val="22"/>
          <w:szCs w:val="22"/>
          <w:lang w:val="x-none" w:eastAsia="x-none"/>
        </w:rPr>
      </w:pPr>
      <w:bookmarkStart w:id="20" w:name="_Hlk37936930"/>
      <w:r w:rsidRPr="00561FEB">
        <w:rPr>
          <w:rFonts w:asciiTheme="minorHAnsi" w:hAnsiTheme="minorHAnsi" w:cstheme="minorHAnsi"/>
          <w:bCs/>
          <w:iCs/>
          <w:sz w:val="22"/>
          <w:szCs w:val="22"/>
          <w:lang w:val="x-none" w:eastAsia="x-none"/>
        </w:rPr>
        <w:t xml:space="preserve">dokumenty sporządzone i przesyłane w formacie .pdf zaleca się podpisywać kwalifikowanym podpisem elektronicznym w formacie </w:t>
      </w:r>
      <w:proofErr w:type="spellStart"/>
      <w:r w:rsidRPr="00561FEB">
        <w:rPr>
          <w:rFonts w:asciiTheme="minorHAnsi" w:hAnsiTheme="minorHAnsi" w:cstheme="minorHAnsi"/>
          <w:bCs/>
          <w:iCs/>
          <w:sz w:val="22"/>
          <w:szCs w:val="22"/>
          <w:lang w:val="x-none" w:eastAsia="x-none"/>
        </w:rPr>
        <w:t>PAdES</w:t>
      </w:r>
      <w:bookmarkEnd w:id="20"/>
      <w:proofErr w:type="spellEnd"/>
      <w:r w:rsidRPr="00561FEB">
        <w:rPr>
          <w:rFonts w:asciiTheme="minorHAnsi" w:hAnsiTheme="minorHAnsi" w:cstheme="minorHAnsi"/>
          <w:bCs/>
          <w:iCs/>
          <w:sz w:val="22"/>
          <w:szCs w:val="22"/>
          <w:lang w:eastAsia="x-none"/>
        </w:rPr>
        <w:t>;</w:t>
      </w:r>
    </w:p>
    <w:p w14:paraId="040C2F29" w14:textId="77777777" w:rsidR="000A1075" w:rsidRPr="00561FEB" w:rsidRDefault="000A1075" w:rsidP="000A1075">
      <w:pPr>
        <w:numPr>
          <w:ilvl w:val="0"/>
          <w:numId w:val="31"/>
        </w:numPr>
        <w:spacing w:before="60" w:after="60"/>
        <w:ind w:left="1066" w:hanging="357"/>
        <w:jc w:val="both"/>
        <w:outlineLvl w:val="1"/>
        <w:rPr>
          <w:rFonts w:asciiTheme="minorHAnsi" w:hAnsiTheme="minorHAnsi" w:cstheme="minorHAnsi"/>
          <w:bCs/>
          <w:iCs/>
          <w:sz w:val="22"/>
          <w:szCs w:val="22"/>
          <w:lang w:val="x-none" w:eastAsia="x-none"/>
        </w:rPr>
      </w:pPr>
      <w:bookmarkStart w:id="21" w:name="_Hlk37936962"/>
      <w:r w:rsidRPr="00561FEB">
        <w:rPr>
          <w:rFonts w:asciiTheme="minorHAnsi" w:hAnsiTheme="minorHAnsi" w:cstheme="minorHAnsi"/>
          <w:bCs/>
          <w:iCs/>
          <w:sz w:val="22"/>
          <w:szCs w:val="22"/>
          <w:lang w:val="x-none" w:eastAsia="x-none"/>
        </w:rPr>
        <w:t>dokumenty sporządzone i przesyłane w formacie innym niż .pdf (np.: .</w:t>
      </w:r>
      <w:proofErr w:type="spellStart"/>
      <w:r w:rsidRPr="00561FEB">
        <w:rPr>
          <w:rFonts w:asciiTheme="minorHAnsi" w:hAnsiTheme="minorHAnsi" w:cstheme="minorHAnsi"/>
          <w:bCs/>
          <w:iCs/>
          <w:sz w:val="22"/>
          <w:szCs w:val="22"/>
          <w:lang w:val="x-none" w:eastAsia="x-none"/>
        </w:rPr>
        <w:t>doc</w:t>
      </w:r>
      <w:proofErr w:type="spellEnd"/>
      <w:r w:rsidRPr="00561FEB">
        <w:rPr>
          <w:rFonts w:asciiTheme="minorHAnsi" w:hAnsiTheme="minorHAnsi" w:cstheme="minorHAnsi"/>
          <w:bCs/>
          <w:iCs/>
          <w:sz w:val="22"/>
          <w:szCs w:val="22"/>
          <w:lang w:val="x-none" w:eastAsia="x-none"/>
        </w:rPr>
        <w:t>, .</w:t>
      </w:r>
      <w:proofErr w:type="spellStart"/>
      <w:r w:rsidRPr="00561FEB">
        <w:rPr>
          <w:rFonts w:asciiTheme="minorHAnsi" w:hAnsiTheme="minorHAnsi" w:cstheme="minorHAnsi"/>
          <w:bCs/>
          <w:iCs/>
          <w:sz w:val="22"/>
          <w:szCs w:val="22"/>
          <w:lang w:val="x-none" w:eastAsia="x-none"/>
        </w:rPr>
        <w:t>docx</w:t>
      </w:r>
      <w:proofErr w:type="spellEnd"/>
      <w:r w:rsidRPr="00561FEB">
        <w:rPr>
          <w:rFonts w:asciiTheme="minorHAnsi" w:hAnsiTheme="minorHAnsi" w:cstheme="minorHAnsi"/>
          <w:bCs/>
          <w:iCs/>
          <w:sz w:val="22"/>
          <w:szCs w:val="22"/>
          <w:lang w:val="x-none" w:eastAsia="x-none"/>
        </w:rPr>
        <w:t>, .</w:t>
      </w:r>
      <w:proofErr w:type="spellStart"/>
      <w:r w:rsidRPr="00561FEB">
        <w:rPr>
          <w:rFonts w:asciiTheme="minorHAnsi" w:hAnsiTheme="minorHAnsi" w:cstheme="minorHAnsi"/>
          <w:bCs/>
          <w:iCs/>
          <w:sz w:val="22"/>
          <w:szCs w:val="22"/>
          <w:lang w:val="x-none" w:eastAsia="x-none"/>
        </w:rPr>
        <w:t>xlsx</w:t>
      </w:r>
      <w:proofErr w:type="spellEnd"/>
      <w:r w:rsidRPr="00561FEB">
        <w:rPr>
          <w:rFonts w:asciiTheme="minorHAnsi" w:hAnsiTheme="minorHAnsi" w:cstheme="minorHAnsi"/>
          <w:bCs/>
          <w:iCs/>
          <w:sz w:val="22"/>
          <w:szCs w:val="22"/>
          <w:lang w:val="x-none" w:eastAsia="x-none"/>
        </w:rPr>
        <w:t>, .</w:t>
      </w:r>
      <w:proofErr w:type="spellStart"/>
      <w:r w:rsidRPr="00561FEB">
        <w:rPr>
          <w:rFonts w:asciiTheme="minorHAnsi" w:hAnsiTheme="minorHAnsi" w:cstheme="minorHAnsi"/>
          <w:bCs/>
          <w:iCs/>
          <w:sz w:val="22"/>
          <w:szCs w:val="22"/>
          <w:lang w:val="x-none" w:eastAsia="x-none"/>
        </w:rPr>
        <w:t>xml</w:t>
      </w:r>
      <w:proofErr w:type="spellEnd"/>
      <w:r w:rsidRPr="00561FEB">
        <w:rPr>
          <w:rFonts w:asciiTheme="minorHAnsi" w:hAnsiTheme="minorHAnsi" w:cstheme="minorHAnsi"/>
          <w:bCs/>
          <w:iCs/>
          <w:sz w:val="22"/>
          <w:szCs w:val="22"/>
          <w:lang w:val="x-none" w:eastAsia="x-none"/>
        </w:rPr>
        <w:t xml:space="preserve">) zaleca się podpisywać kwalifikowanym podpisem elektronicznym w formacie </w:t>
      </w:r>
      <w:proofErr w:type="spellStart"/>
      <w:r w:rsidRPr="00561FEB">
        <w:rPr>
          <w:rFonts w:asciiTheme="minorHAnsi" w:hAnsiTheme="minorHAnsi" w:cstheme="minorHAnsi"/>
          <w:bCs/>
          <w:iCs/>
          <w:sz w:val="22"/>
          <w:szCs w:val="22"/>
          <w:lang w:val="x-none" w:eastAsia="x-none"/>
        </w:rPr>
        <w:t>XAdES</w:t>
      </w:r>
      <w:bookmarkEnd w:id="21"/>
      <w:proofErr w:type="spellEnd"/>
      <w:r w:rsidRPr="00561FEB">
        <w:rPr>
          <w:rFonts w:asciiTheme="minorHAnsi" w:hAnsiTheme="minorHAnsi" w:cstheme="minorHAnsi"/>
          <w:bCs/>
          <w:iCs/>
          <w:sz w:val="22"/>
          <w:szCs w:val="22"/>
          <w:lang w:eastAsia="x-none"/>
        </w:rPr>
        <w:t>;</w:t>
      </w:r>
    </w:p>
    <w:p w14:paraId="6279DF28" w14:textId="77777777" w:rsidR="000A1075" w:rsidRPr="00561FEB" w:rsidRDefault="000A1075" w:rsidP="000A1075">
      <w:pPr>
        <w:numPr>
          <w:ilvl w:val="0"/>
          <w:numId w:val="31"/>
        </w:numPr>
        <w:spacing w:before="60" w:after="60"/>
        <w:ind w:left="1066" w:hanging="357"/>
        <w:jc w:val="both"/>
        <w:outlineLvl w:val="1"/>
        <w:rPr>
          <w:rFonts w:asciiTheme="minorHAnsi" w:hAnsiTheme="minorHAnsi" w:cstheme="minorHAnsi"/>
          <w:bCs/>
          <w:iCs/>
          <w:sz w:val="22"/>
          <w:szCs w:val="22"/>
          <w:lang w:val="x-none" w:eastAsia="x-none"/>
        </w:rPr>
      </w:pPr>
      <w:bookmarkStart w:id="22" w:name="_Hlk37936977"/>
      <w:r w:rsidRPr="00561FEB">
        <w:rPr>
          <w:rFonts w:asciiTheme="minorHAnsi" w:hAnsiTheme="minorHAnsi" w:cstheme="minorHAnsi"/>
          <w:bCs/>
          <w:iCs/>
          <w:sz w:val="22"/>
          <w:szCs w:val="22"/>
          <w:lang w:val="x-none" w:eastAsia="x-none"/>
        </w:rPr>
        <w:t>do składania kwalifikowanego podpisu elektronicznego zaleca się stosowanie algorytmu SHA-2 (lub wyższego)</w:t>
      </w:r>
      <w:bookmarkEnd w:id="22"/>
      <w:r w:rsidRPr="00561FEB">
        <w:rPr>
          <w:rFonts w:asciiTheme="minorHAnsi" w:hAnsiTheme="minorHAnsi" w:cstheme="minorHAnsi"/>
          <w:bCs/>
          <w:iCs/>
          <w:sz w:val="22"/>
          <w:szCs w:val="22"/>
          <w:lang w:eastAsia="x-none"/>
        </w:rPr>
        <w:t>.</w:t>
      </w:r>
    </w:p>
    <w:p w14:paraId="7872E243"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bookmarkStart w:id="23" w:name="_Hlk37937004"/>
      <w:r w:rsidRPr="00561FEB">
        <w:rPr>
          <w:rFonts w:asciiTheme="minorHAnsi" w:hAnsiTheme="minorHAnsi" w:cstheme="minorHAnsi"/>
          <w:bCs/>
          <w:iCs/>
          <w:sz w:val="22"/>
          <w:szCs w:val="22"/>
          <w:lang w:val="x-none" w:eastAsia="x-none"/>
        </w:rPr>
        <w:t>Zamawiający określa następujące wymagania sprzętowo – aplikacyjne pozwalające na korzystanie z Platformy</w:t>
      </w:r>
      <w:bookmarkEnd w:id="23"/>
      <w:r w:rsidRPr="00561FEB">
        <w:rPr>
          <w:rFonts w:asciiTheme="minorHAnsi" w:hAnsiTheme="minorHAnsi" w:cstheme="minorHAnsi"/>
          <w:bCs/>
          <w:iCs/>
          <w:sz w:val="22"/>
          <w:szCs w:val="22"/>
          <w:lang w:eastAsia="x-none"/>
        </w:rPr>
        <w:t>:</w:t>
      </w:r>
    </w:p>
    <w:p w14:paraId="6A5F1149" w14:textId="77777777" w:rsidR="000A1075" w:rsidRPr="00561FEB" w:rsidRDefault="000A1075" w:rsidP="000A1075">
      <w:pPr>
        <w:numPr>
          <w:ilvl w:val="0"/>
          <w:numId w:val="32"/>
        </w:numPr>
        <w:spacing w:before="60" w:after="60"/>
        <w:ind w:left="1066" w:hanging="357"/>
        <w:jc w:val="both"/>
        <w:outlineLvl w:val="1"/>
        <w:rPr>
          <w:rFonts w:asciiTheme="minorHAnsi" w:hAnsiTheme="minorHAnsi" w:cstheme="minorHAnsi"/>
          <w:bCs/>
          <w:iCs/>
          <w:sz w:val="22"/>
          <w:szCs w:val="22"/>
          <w:lang w:val="x-none" w:eastAsia="x-none"/>
        </w:rPr>
      </w:pPr>
      <w:bookmarkStart w:id="24" w:name="_Hlk37937034"/>
      <w:r w:rsidRPr="00561FEB">
        <w:rPr>
          <w:rFonts w:asciiTheme="minorHAnsi" w:hAnsiTheme="minorHAnsi" w:cstheme="minorHAnsi"/>
          <w:bCs/>
          <w:iCs/>
          <w:sz w:val="22"/>
          <w:szCs w:val="22"/>
          <w:lang w:eastAsia="x-none"/>
        </w:rPr>
        <w:t>stały dostęp do sieci Internet</w:t>
      </w:r>
      <w:bookmarkEnd w:id="24"/>
      <w:r w:rsidRPr="00561FEB">
        <w:rPr>
          <w:rFonts w:asciiTheme="minorHAnsi" w:hAnsiTheme="minorHAnsi" w:cstheme="minorHAnsi"/>
          <w:bCs/>
          <w:iCs/>
          <w:sz w:val="22"/>
          <w:szCs w:val="22"/>
          <w:lang w:eastAsia="x-none"/>
        </w:rPr>
        <w:t>;</w:t>
      </w:r>
    </w:p>
    <w:p w14:paraId="5C26FB8E" w14:textId="77777777" w:rsidR="000A1075" w:rsidRPr="00561FEB" w:rsidRDefault="000A1075" w:rsidP="000A1075">
      <w:pPr>
        <w:numPr>
          <w:ilvl w:val="0"/>
          <w:numId w:val="32"/>
        </w:numPr>
        <w:spacing w:before="60" w:after="60"/>
        <w:ind w:left="1066" w:hanging="357"/>
        <w:jc w:val="both"/>
        <w:outlineLvl w:val="1"/>
        <w:rPr>
          <w:rFonts w:asciiTheme="minorHAnsi" w:hAnsiTheme="minorHAnsi" w:cstheme="minorHAnsi"/>
          <w:bCs/>
          <w:iCs/>
          <w:sz w:val="22"/>
          <w:szCs w:val="22"/>
          <w:lang w:eastAsia="x-none"/>
        </w:rPr>
      </w:pPr>
      <w:bookmarkStart w:id="25" w:name="_Hlk37937050"/>
      <w:r w:rsidRPr="00561FEB">
        <w:rPr>
          <w:rFonts w:asciiTheme="minorHAnsi" w:hAnsiTheme="minorHAnsi" w:cstheme="minorHAnsi"/>
          <w:bCs/>
          <w:iCs/>
          <w:sz w:val="22"/>
          <w:szCs w:val="22"/>
          <w:lang w:eastAsia="x-none"/>
        </w:rPr>
        <w:t>posiadanie dowolnej i aktywnej skrzynki poczty elektronicznej (e-mail)</w:t>
      </w:r>
      <w:bookmarkEnd w:id="25"/>
      <w:r w:rsidRPr="00561FEB">
        <w:rPr>
          <w:rFonts w:asciiTheme="minorHAnsi" w:hAnsiTheme="minorHAnsi" w:cstheme="minorHAnsi"/>
          <w:bCs/>
          <w:iCs/>
          <w:sz w:val="22"/>
          <w:szCs w:val="22"/>
          <w:lang w:eastAsia="x-none"/>
        </w:rPr>
        <w:t>,</w:t>
      </w:r>
    </w:p>
    <w:p w14:paraId="5E8D4EDA" w14:textId="77777777" w:rsidR="000A1075" w:rsidRPr="00561FEB" w:rsidRDefault="000A1075" w:rsidP="000A1075">
      <w:pPr>
        <w:numPr>
          <w:ilvl w:val="0"/>
          <w:numId w:val="32"/>
        </w:numPr>
        <w:spacing w:before="60" w:after="60"/>
        <w:ind w:left="1066" w:hanging="357"/>
        <w:jc w:val="both"/>
        <w:outlineLvl w:val="1"/>
        <w:rPr>
          <w:rFonts w:asciiTheme="minorHAnsi" w:hAnsiTheme="minorHAnsi" w:cstheme="minorHAnsi"/>
          <w:bCs/>
          <w:iCs/>
          <w:sz w:val="22"/>
          <w:szCs w:val="22"/>
          <w:lang w:eastAsia="x-none"/>
        </w:rPr>
      </w:pPr>
      <w:bookmarkStart w:id="26" w:name="_Hlk37937074"/>
      <w:r w:rsidRPr="00561FEB">
        <w:rPr>
          <w:rFonts w:asciiTheme="minorHAnsi" w:hAnsiTheme="minorHAnsi" w:cstheme="minorHAnsi"/>
          <w:sz w:val="22"/>
          <w:szCs w:val="22"/>
        </w:rPr>
        <w:t>komputer z zainstalowanym systemem operacyjnym Windows 7 (lub nowszym) albo Linux</w:t>
      </w:r>
      <w:bookmarkEnd w:id="26"/>
      <w:r w:rsidRPr="00561FEB">
        <w:rPr>
          <w:rFonts w:asciiTheme="minorHAnsi" w:hAnsiTheme="minorHAnsi" w:cstheme="minorHAnsi"/>
          <w:bCs/>
          <w:iCs/>
          <w:sz w:val="22"/>
          <w:szCs w:val="22"/>
          <w:lang w:eastAsia="x-none"/>
        </w:rPr>
        <w:t>,</w:t>
      </w:r>
    </w:p>
    <w:p w14:paraId="6E16D9FC" w14:textId="77777777" w:rsidR="000A1075" w:rsidRPr="00561FEB" w:rsidRDefault="000A1075" w:rsidP="000A1075">
      <w:pPr>
        <w:numPr>
          <w:ilvl w:val="0"/>
          <w:numId w:val="32"/>
        </w:numPr>
        <w:spacing w:before="60" w:after="60"/>
        <w:ind w:left="1066" w:hanging="357"/>
        <w:jc w:val="both"/>
        <w:outlineLvl w:val="1"/>
        <w:rPr>
          <w:rFonts w:asciiTheme="minorHAnsi" w:hAnsiTheme="minorHAnsi" w:cstheme="minorHAnsi"/>
          <w:bCs/>
          <w:iCs/>
          <w:sz w:val="22"/>
          <w:szCs w:val="22"/>
          <w:lang w:eastAsia="x-none"/>
        </w:rPr>
      </w:pPr>
      <w:bookmarkStart w:id="27" w:name="_Hlk37937092"/>
      <w:r w:rsidRPr="00561FEB">
        <w:rPr>
          <w:rFonts w:asciiTheme="minorHAnsi" w:hAnsiTheme="minorHAnsi" w:cstheme="minorHAnsi"/>
          <w:bCs/>
          <w:iCs/>
          <w:sz w:val="22"/>
          <w:szCs w:val="22"/>
          <w:lang w:eastAsia="x-none"/>
        </w:rPr>
        <w:t>zainstalowana dowolna przeglądarka internetowa</w:t>
      </w:r>
      <w:r w:rsidRPr="00561FEB">
        <w:rPr>
          <w:rFonts w:asciiTheme="minorHAnsi" w:hAnsiTheme="minorHAnsi" w:cstheme="minorHAnsi"/>
          <w:sz w:val="22"/>
          <w:szCs w:val="22"/>
        </w:rPr>
        <w:t xml:space="preserve"> - Platforma współpracuje                    z najnowszymi, stabilnymi wersjami wszystkich głównych przeglądarek internetowych (Internet Explorer 10+, Microsoft Edge, Mozilla </w:t>
      </w:r>
      <w:proofErr w:type="spellStart"/>
      <w:r w:rsidRPr="00561FEB">
        <w:rPr>
          <w:rFonts w:asciiTheme="minorHAnsi" w:hAnsiTheme="minorHAnsi" w:cstheme="minorHAnsi"/>
          <w:sz w:val="22"/>
          <w:szCs w:val="22"/>
        </w:rPr>
        <w:t>Firefox</w:t>
      </w:r>
      <w:proofErr w:type="spellEnd"/>
      <w:r w:rsidRPr="00561FEB">
        <w:rPr>
          <w:rFonts w:asciiTheme="minorHAnsi" w:hAnsiTheme="minorHAnsi" w:cstheme="minorHAnsi"/>
          <w:sz w:val="22"/>
          <w:szCs w:val="22"/>
        </w:rPr>
        <w:t>, Google Chrome, Opera)</w:t>
      </w:r>
      <w:bookmarkEnd w:id="27"/>
      <w:r w:rsidRPr="00561FEB">
        <w:rPr>
          <w:rFonts w:asciiTheme="minorHAnsi" w:hAnsiTheme="minorHAnsi" w:cstheme="minorHAnsi"/>
          <w:bCs/>
          <w:iCs/>
          <w:sz w:val="22"/>
          <w:szCs w:val="22"/>
          <w:lang w:eastAsia="x-none"/>
        </w:rPr>
        <w:t>,</w:t>
      </w:r>
    </w:p>
    <w:p w14:paraId="7DB57BC0" w14:textId="77777777" w:rsidR="000A1075" w:rsidRPr="00561FEB" w:rsidRDefault="000A1075" w:rsidP="000A1075">
      <w:pPr>
        <w:numPr>
          <w:ilvl w:val="0"/>
          <w:numId w:val="32"/>
        </w:numPr>
        <w:spacing w:before="60" w:after="60"/>
        <w:ind w:left="1066" w:hanging="357"/>
        <w:jc w:val="both"/>
        <w:outlineLvl w:val="1"/>
        <w:rPr>
          <w:rFonts w:asciiTheme="minorHAnsi" w:hAnsiTheme="minorHAnsi" w:cstheme="minorHAnsi"/>
          <w:bCs/>
          <w:iCs/>
          <w:sz w:val="22"/>
          <w:szCs w:val="22"/>
          <w:lang w:val="x-none" w:eastAsia="x-none"/>
        </w:rPr>
      </w:pPr>
      <w:bookmarkStart w:id="28" w:name="_Hlk37937106"/>
      <w:r w:rsidRPr="00561FEB">
        <w:rPr>
          <w:rFonts w:asciiTheme="minorHAnsi" w:hAnsiTheme="minorHAnsi" w:cstheme="minorHAnsi"/>
          <w:bCs/>
          <w:iCs/>
          <w:sz w:val="22"/>
          <w:szCs w:val="22"/>
          <w:lang w:eastAsia="x-none"/>
        </w:rPr>
        <w:t xml:space="preserve">włączona obsługa JavaScript oraz </w:t>
      </w:r>
      <w:proofErr w:type="spellStart"/>
      <w:r w:rsidRPr="00561FEB">
        <w:rPr>
          <w:rFonts w:asciiTheme="minorHAnsi" w:hAnsiTheme="minorHAnsi" w:cstheme="minorHAnsi"/>
          <w:bCs/>
          <w:iCs/>
          <w:sz w:val="22"/>
          <w:szCs w:val="22"/>
          <w:lang w:eastAsia="x-none"/>
        </w:rPr>
        <w:t>Cookies</w:t>
      </w:r>
      <w:bookmarkEnd w:id="28"/>
      <w:proofErr w:type="spellEnd"/>
    </w:p>
    <w:p w14:paraId="36596179" w14:textId="511F1FE9"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bookmarkStart w:id="29" w:name="_Hlk37937138"/>
      <w:r w:rsidRPr="00561FEB">
        <w:rPr>
          <w:rFonts w:asciiTheme="minorHAnsi" w:hAnsiTheme="minorHAnsi" w:cstheme="minorHAnsi"/>
          <w:bCs/>
          <w:iCs/>
          <w:sz w:val="22"/>
          <w:szCs w:val="22"/>
          <w:lang w:val="x-none" w:eastAsia="x-none"/>
        </w:rPr>
        <w:t xml:space="preserve">Zamawiający dopuszcza następujący format przesyłanych danych: pliki o wielkości do 20 MB w formatach: </w:t>
      </w:r>
      <w:r w:rsidRPr="00561FEB">
        <w:rPr>
          <w:rFonts w:asciiTheme="minorHAnsi" w:hAnsiTheme="minorHAnsi" w:cstheme="minorHAnsi"/>
          <w:bCs/>
          <w:iCs/>
          <w:sz w:val="22"/>
          <w:szCs w:val="22"/>
          <w:highlight w:val="green"/>
          <w:lang w:val="x-none" w:eastAsia="x-none"/>
        </w:rPr>
        <w:t>.pdf, .</w:t>
      </w:r>
      <w:proofErr w:type="spellStart"/>
      <w:r w:rsidRPr="00561FEB">
        <w:rPr>
          <w:rFonts w:asciiTheme="minorHAnsi" w:hAnsiTheme="minorHAnsi" w:cstheme="minorHAnsi"/>
          <w:bCs/>
          <w:iCs/>
          <w:sz w:val="22"/>
          <w:szCs w:val="22"/>
          <w:highlight w:val="green"/>
          <w:lang w:val="x-none" w:eastAsia="x-none"/>
        </w:rPr>
        <w:t>doc</w:t>
      </w:r>
      <w:proofErr w:type="spellEnd"/>
      <w:r w:rsidRPr="00561FEB">
        <w:rPr>
          <w:rFonts w:asciiTheme="minorHAnsi" w:hAnsiTheme="minorHAnsi" w:cstheme="minorHAnsi"/>
          <w:bCs/>
          <w:iCs/>
          <w:sz w:val="22"/>
          <w:szCs w:val="22"/>
          <w:highlight w:val="green"/>
          <w:lang w:val="x-none" w:eastAsia="x-none"/>
        </w:rPr>
        <w:t>, .</w:t>
      </w:r>
      <w:proofErr w:type="spellStart"/>
      <w:r w:rsidRPr="00561FEB">
        <w:rPr>
          <w:rFonts w:asciiTheme="minorHAnsi" w:hAnsiTheme="minorHAnsi" w:cstheme="minorHAnsi"/>
          <w:bCs/>
          <w:iCs/>
          <w:sz w:val="22"/>
          <w:szCs w:val="22"/>
          <w:highlight w:val="green"/>
          <w:lang w:val="x-none" w:eastAsia="x-none"/>
        </w:rPr>
        <w:t>docx</w:t>
      </w:r>
      <w:proofErr w:type="spellEnd"/>
      <w:r w:rsidRPr="00561FEB">
        <w:rPr>
          <w:rFonts w:asciiTheme="minorHAnsi" w:hAnsiTheme="minorHAnsi" w:cstheme="minorHAnsi"/>
          <w:bCs/>
          <w:iCs/>
          <w:sz w:val="22"/>
          <w:szCs w:val="22"/>
          <w:highlight w:val="green"/>
          <w:lang w:val="x-none" w:eastAsia="x-none"/>
        </w:rPr>
        <w:t>.</w:t>
      </w:r>
      <w:r w:rsidRPr="00561FEB">
        <w:rPr>
          <w:rFonts w:asciiTheme="minorHAnsi" w:hAnsiTheme="minorHAnsi" w:cstheme="minorHAnsi"/>
          <w:bCs/>
          <w:iCs/>
          <w:sz w:val="22"/>
          <w:szCs w:val="22"/>
          <w:highlight w:val="green"/>
          <w:lang w:eastAsia="x-none"/>
        </w:rPr>
        <w:t>,</w:t>
      </w:r>
      <w:r w:rsidR="009456B8" w:rsidRPr="00561FEB">
        <w:rPr>
          <w:rFonts w:asciiTheme="minorHAnsi" w:hAnsiTheme="minorHAnsi" w:cstheme="minorHAnsi"/>
          <w:bCs/>
          <w:iCs/>
          <w:sz w:val="22"/>
          <w:szCs w:val="22"/>
          <w:highlight w:val="green"/>
          <w:lang w:val="x-none" w:eastAsia="x-none"/>
        </w:rPr>
        <w:t xml:space="preserve"> .xls</w:t>
      </w:r>
      <w:r w:rsidR="009456B8" w:rsidRPr="00561FEB">
        <w:rPr>
          <w:rFonts w:asciiTheme="minorHAnsi" w:hAnsiTheme="minorHAnsi" w:cstheme="minorHAnsi"/>
          <w:bCs/>
          <w:iCs/>
          <w:sz w:val="22"/>
          <w:szCs w:val="22"/>
          <w:highlight w:val="green"/>
          <w:lang w:eastAsia="x-none"/>
        </w:rPr>
        <w:t>,</w:t>
      </w:r>
      <w:r w:rsidRPr="00561FEB">
        <w:rPr>
          <w:rFonts w:asciiTheme="minorHAnsi" w:hAnsiTheme="minorHAnsi" w:cstheme="minorHAnsi"/>
          <w:bCs/>
          <w:iCs/>
          <w:sz w:val="22"/>
          <w:szCs w:val="22"/>
          <w:highlight w:val="green"/>
          <w:lang w:eastAsia="x-none"/>
        </w:rPr>
        <w:t xml:space="preserve"> </w:t>
      </w:r>
      <w:r w:rsidRPr="00561FEB">
        <w:rPr>
          <w:rFonts w:asciiTheme="minorHAnsi" w:hAnsiTheme="minorHAnsi" w:cstheme="minorHAnsi"/>
          <w:bCs/>
          <w:iCs/>
          <w:sz w:val="22"/>
          <w:szCs w:val="22"/>
          <w:highlight w:val="green"/>
          <w:lang w:val="x-none" w:eastAsia="x-none"/>
        </w:rPr>
        <w:t>.</w:t>
      </w:r>
      <w:proofErr w:type="spellStart"/>
      <w:r w:rsidRPr="00561FEB">
        <w:rPr>
          <w:rFonts w:asciiTheme="minorHAnsi" w:hAnsiTheme="minorHAnsi" w:cstheme="minorHAnsi"/>
          <w:bCs/>
          <w:iCs/>
          <w:sz w:val="22"/>
          <w:szCs w:val="22"/>
          <w:highlight w:val="green"/>
          <w:lang w:val="x-none" w:eastAsia="x-none"/>
        </w:rPr>
        <w:t>xlsx</w:t>
      </w:r>
      <w:proofErr w:type="spellEnd"/>
      <w:r w:rsidRPr="00561FEB">
        <w:rPr>
          <w:rFonts w:asciiTheme="minorHAnsi" w:hAnsiTheme="minorHAnsi" w:cstheme="minorHAnsi"/>
          <w:bCs/>
          <w:iCs/>
          <w:sz w:val="22"/>
          <w:szCs w:val="22"/>
          <w:highlight w:val="green"/>
          <w:lang w:eastAsia="x-none"/>
        </w:rPr>
        <w:t>,</w:t>
      </w:r>
      <w:r w:rsidRPr="00561FEB">
        <w:rPr>
          <w:rFonts w:asciiTheme="minorHAnsi" w:hAnsiTheme="minorHAnsi" w:cstheme="minorHAnsi"/>
          <w:bCs/>
          <w:iCs/>
          <w:sz w:val="22"/>
          <w:szCs w:val="22"/>
          <w:highlight w:val="green"/>
          <w:lang w:val="x-none" w:eastAsia="x-none"/>
        </w:rPr>
        <w:t xml:space="preserve"> .</w:t>
      </w:r>
      <w:proofErr w:type="spellStart"/>
      <w:r w:rsidRPr="00561FEB">
        <w:rPr>
          <w:rFonts w:asciiTheme="minorHAnsi" w:hAnsiTheme="minorHAnsi" w:cstheme="minorHAnsi"/>
          <w:bCs/>
          <w:iCs/>
          <w:sz w:val="22"/>
          <w:szCs w:val="22"/>
          <w:highlight w:val="green"/>
          <w:lang w:val="x-none" w:eastAsia="x-none"/>
        </w:rPr>
        <w:t>xml</w:t>
      </w:r>
      <w:bookmarkEnd w:id="29"/>
      <w:proofErr w:type="spellEnd"/>
      <w:r w:rsidRPr="00561FEB">
        <w:rPr>
          <w:rFonts w:asciiTheme="minorHAnsi" w:hAnsiTheme="minorHAnsi" w:cstheme="minorHAnsi"/>
          <w:bCs/>
          <w:iCs/>
          <w:sz w:val="22"/>
          <w:szCs w:val="22"/>
          <w:lang w:val="x-none" w:eastAsia="x-none"/>
        </w:rPr>
        <w:t>.</w:t>
      </w:r>
    </w:p>
    <w:p w14:paraId="1DFD2804"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bookmarkStart w:id="30" w:name="_Hlk37937156"/>
      <w:r w:rsidRPr="00561FEB">
        <w:rPr>
          <w:rFonts w:asciiTheme="minorHAnsi" w:hAnsiTheme="minorHAnsi" w:cstheme="minorHAnsi"/>
          <w:bCs/>
          <w:iCs/>
          <w:sz w:val="22"/>
          <w:szCs w:val="22"/>
          <w:lang w:val="x-none" w:eastAsia="x-none"/>
        </w:rPr>
        <w:t>Zamawiający określa następujące informacje na temat kodowania i czasu odbioru danych</w:t>
      </w:r>
      <w:bookmarkEnd w:id="30"/>
      <w:r w:rsidRPr="00561FEB">
        <w:rPr>
          <w:rFonts w:asciiTheme="minorHAnsi" w:hAnsiTheme="minorHAnsi" w:cstheme="minorHAnsi"/>
          <w:bCs/>
          <w:iCs/>
          <w:sz w:val="22"/>
          <w:szCs w:val="22"/>
          <w:lang w:eastAsia="x-none"/>
        </w:rPr>
        <w:t>:</w:t>
      </w:r>
    </w:p>
    <w:p w14:paraId="13F4D8C1" w14:textId="77777777" w:rsidR="000A1075" w:rsidRPr="00561FEB" w:rsidRDefault="000A1075" w:rsidP="000A1075">
      <w:pPr>
        <w:numPr>
          <w:ilvl w:val="0"/>
          <w:numId w:val="33"/>
        </w:numPr>
        <w:spacing w:before="60" w:after="60"/>
        <w:ind w:left="1066" w:hanging="357"/>
        <w:jc w:val="both"/>
        <w:outlineLvl w:val="1"/>
        <w:rPr>
          <w:rFonts w:asciiTheme="minorHAnsi" w:hAnsiTheme="minorHAnsi" w:cstheme="minorHAnsi"/>
          <w:bCs/>
          <w:iCs/>
          <w:sz w:val="22"/>
          <w:szCs w:val="22"/>
          <w:lang w:val="x-none" w:eastAsia="x-none"/>
        </w:rPr>
      </w:pPr>
      <w:bookmarkStart w:id="31" w:name="_Hlk37937178"/>
      <w:r w:rsidRPr="00561FEB">
        <w:rPr>
          <w:rFonts w:asciiTheme="minorHAnsi" w:hAnsiTheme="minorHAnsi" w:cstheme="minorHAnsi"/>
          <w:bCs/>
          <w:iCs/>
          <w:sz w:val="22"/>
          <w:szCs w:val="22"/>
          <w:lang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561FEB">
        <w:rPr>
          <w:rFonts w:asciiTheme="minorHAnsi" w:hAnsiTheme="minorHAnsi" w:cstheme="minorHAnsi"/>
          <w:bCs/>
          <w:iCs/>
          <w:sz w:val="22"/>
          <w:szCs w:val="22"/>
          <w:lang w:eastAsia="x-none"/>
        </w:rPr>
        <w:t>;</w:t>
      </w:r>
    </w:p>
    <w:p w14:paraId="332C198A" w14:textId="77777777" w:rsidR="000A1075" w:rsidRPr="00561FEB" w:rsidRDefault="000A1075" w:rsidP="000A1075">
      <w:pPr>
        <w:numPr>
          <w:ilvl w:val="0"/>
          <w:numId w:val="33"/>
        </w:numPr>
        <w:spacing w:before="60" w:after="60"/>
        <w:ind w:left="1066" w:hanging="357"/>
        <w:jc w:val="both"/>
        <w:outlineLvl w:val="1"/>
        <w:rPr>
          <w:rFonts w:asciiTheme="minorHAnsi" w:hAnsiTheme="minorHAnsi" w:cstheme="minorHAnsi"/>
          <w:bCs/>
          <w:iCs/>
          <w:sz w:val="22"/>
          <w:szCs w:val="22"/>
          <w:lang w:val="x-none" w:eastAsia="x-none"/>
        </w:rPr>
      </w:pPr>
      <w:bookmarkStart w:id="32" w:name="_Hlk37937196"/>
      <w:r w:rsidRPr="00561FEB">
        <w:rPr>
          <w:rFonts w:asciiTheme="minorHAnsi" w:hAnsiTheme="minorHAnsi" w:cstheme="minorHAnsi"/>
          <w:bCs/>
          <w:iCs/>
          <w:sz w:val="22"/>
          <w:szCs w:val="22"/>
          <w:lang w:eastAsia="x-none"/>
        </w:rPr>
        <w:t>oznaczenie czasu odbioru danych przez Platformę stanowi przyporządkowaną do dokumentu elektronicznego datę oraz dokładny czas (</w:t>
      </w:r>
      <w:proofErr w:type="spellStart"/>
      <w:r w:rsidRPr="00561FEB">
        <w:rPr>
          <w:rFonts w:asciiTheme="minorHAnsi" w:hAnsiTheme="minorHAnsi" w:cstheme="minorHAnsi"/>
          <w:bCs/>
          <w:iCs/>
          <w:sz w:val="22"/>
          <w:szCs w:val="22"/>
          <w:lang w:eastAsia="x-none"/>
        </w:rPr>
        <w:t>hh:mm:ss</w:t>
      </w:r>
      <w:proofErr w:type="spellEnd"/>
      <w:r w:rsidRPr="00561FEB">
        <w:rPr>
          <w:rFonts w:asciiTheme="minorHAnsi" w:hAnsiTheme="minorHAnsi" w:cstheme="minorHAnsi"/>
          <w:bCs/>
          <w:iCs/>
          <w:sz w:val="22"/>
          <w:szCs w:val="22"/>
          <w:lang w:eastAsia="x-none"/>
        </w:rPr>
        <w:t>), widoczne przy  wysłanym dokumencie w kolumnie ”Data przesłania”</w:t>
      </w:r>
      <w:bookmarkEnd w:id="32"/>
      <w:r w:rsidRPr="00561FEB">
        <w:rPr>
          <w:rFonts w:asciiTheme="minorHAnsi" w:hAnsiTheme="minorHAnsi" w:cstheme="minorHAnsi"/>
          <w:bCs/>
          <w:iCs/>
          <w:sz w:val="22"/>
          <w:szCs w:val="22"/>
          <w:lang w:eastAsia="x-none"/>
        </w:rPr>
        <w:t>;</w:t>
      </w:r>
    </w:p>
    <w:p w14:paraId="3DDC8A2A" w14:textId="77777777" w:rsidR="000A1075" w:rsidRPr="00561FEB" w:rsidRDefault="000A1075" w:rsidP="000A1075">
      <w:pPr>
        <w:numPr>
          <w:ilvl w:val="0"/>
          <w:numId w:val="33"/>
        </w:numPr>
        <w:spacing w:before="60" w:after="60"/>
        <w:ind w:left="1066" w:hanging="357"/>
        <w:jc w:val="both"/>
        <w:outlineLvl w:val="1"/>
        <w:rPr>
          <w:rFonts w:asciiTheme="minorHAnsi" w:hAnsiTheme="minorHAnsi" w:cstheme="minorHAnsi"/>
          <w:bCs/>
          <w:iCs/>
          <w:sz w:val="22"/>
          <w:szCs w:val="22"/>
          <w:lang w:val="x-none" w:eastAsia="x-none"/>
        </w:rPr>
      </w:pPr>
      <w:bookmarkStart w:id="33" w:name="_Hlk37937220"/>
      <w:r w:rsidRPr="00561FEB">
        <w:rPr>
          <w:rFonts w:asciiTheme="minorHAnsi" w:hAnsiTheme="minorHAnsi" w:cstheme="minorHAnsi"/>
          <w:bCs/>
          <w:iCs/>
          <w:sz w:val="22"/>
          <w:szCs w:val="22"/>
          <w:lang w:eastAsia="x-none"/>
        </w:rPr>
        <w:t>o terminie przesłania decyduje czas pełnego przeprocesowania transakcji pliku na Platformie</w:t>
      </w:r>
      <w:bookmarkEnd w:id="33"/>
      <w:r w:rsidRPr="00561FEB">
        <w:rPr>
          <w:rFonts w:asciiTheme="minorHAnsi" w:hAnsiTheme="minorHAnsi" w:cstheme="minorHAnsi"/>
          <w:bCs/>
          <w:iCs/>
          <w:sz w:val="22"/>
          <w:szCs w:val="22"/>
          <w:lang w:eastAsia="x-none"/>
        </w:rPr>
        <w:t>.</w:t>
      </w:r>
    </w:p>
    <w:p w14:paraId="50AD4E97"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bookmarkStart w:id="34" w:name="_Hlk37864389"/>
      <w:bookmarkStart w:id="35" w:name="_Hlk38279576"/>
      <w:r w:rsidRPr="00561FEB">
        <w:rPr>
          <w:rFonts w:asciiTheme="minorHAnsi" w:hAnsiTheme="minorHAnsi" w:cstheme="minorHAnsi"/>
          <w:sz w:val="22"/>
          <w:szCs w:val="22"/>
        </w:rPr>
        <w:t xml:space="preserve">W postępowaniu, oświadczenia, wnioski, zawiadomienia oraz informacje przekazywane są drogą elektroniczną za pośrednictwem Platformy (karta </w:t>
      </w:r>
      <w:r w:rsidRPr="00561FEB">
        <w:rPr>
          <w:rFonts w:asciiTheme="minorHAnsi" w:hAnsiTheme="minorHAnsi" w:cstheme="minorHAnsi"/>
          <w:bCs/>
          <w:iCs/>
          <w:sz w:val="22"/>
          <w:szCs w:val="22"/>
        </w:rPr>
        <w:t>”Wiadomości”</w:t>
      </w:r>
      <w:r w:rsidRPr="00561FEB">
        <w:rPr>
          <w:rFonts w:asciiTheme="minorHAnsi" w:hAnsiTheme="minorHAnsi" w:cstheme="minorHAnsi"/>
          <w:sz w:val="22"/>
          <w:szCs w:val="22"/>
        </w:rPr>
        <w:t>)</w:t>
      </w:r>
      <w:r w:rsidRPr="00561FEB">
        <w:rPr>
          <w:rFonts w:asciiTheme="minorHAnsi" w:hAnsiTheme="minorHAnsi" w:cstheme="minorHAnsi"/>
          <w:bCs/>
          <w:iCs/>
          <w:sz w:val="22"/>
          <w:szCs w:val="22"/>
          <w:lang w:val="x-none"/>
        </w:rPr>
        <w:t xml:space="preserve">. </w:t>
      </w:r>
      <w:bookmarkEnd w:id="34"/>
      <w:r w:rsidRPr="00561FEB">
        <w:rPr>
          <w:rFonts w:asciiTheme="minorHAnsi" w:hAnsiTheme="minorHAnsi" w:cstheme="minorHAnsi"/>
          <w:bCs/>
          <w:iCs/>
          <w:sz w:val="22"/>
          <w:szCs w:val="22"/>
          <w:lang w:val="x-none" w:eastAsia="x-none"/>
        </w:rPr>
        <w:t>Za datę wpływu oświadczeń, wniosków, zawiadomień oraz informacji przyjmuje się datę ich zamieszczenia na Platformi</w:t>
      </w:r>
      <w:r w:rsidRPr="00561FEB">
        <w:rPr>
          <w:rFonts w:asciiTheme="minorHAnsi" w:hAnsiTheme="minorHAnsi" w:cstheme="minorHAnsi"/>
          <w:bCs/>
          <w:iCs/>
          <w:sz w:val="22"/>
          <w:szCs w:val="22"/>
          <w:lang w:eastAsia="x-none"/>
        </w:rPr>
        <w:t>e</w:t>
      </w:r>
      <w:bookmarkEnd w:id="35"/>
      <w:r w:rsidRPr="00561FEB">
        <w:rPr>
          <w:rFonts w:asciiTheme="minorHAnsi" w:hAnsiTheme="minorHAnsi" w:cstheme="minorHAnsi"/>
          <w:bCs/>
          <w:iCs/>
          <w:sz w:val="22"/>
          <w:szCs w:val="22"/>
          <w:lang w:eastAsia="x-none"/>
        </w:rPr>
        <w:t>.</w:t>
      </w:r>
    </w:p>
    <w:p w14:paraId="23ACCED3"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bookmarkStart w:id="36" w:name="_Hlk38279589"/>
      <w:r w:rsidRPr="00561FEB">
        <w:rPr>
          <w:rFonts w:asciiTheme="minorHAnsi" w:hAnsiTheme="minorHAnsi" w:cstheme="minorHAnsi"/>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561FEB">
        <w:rPr>
          <w:rFonts w:asciiTheme="minorHAnsi" w:hAnsiTheme="minorHAnsi" w:cstheme="minorHAnsi"/>
          <w:sz w:val="22"/>
          <w:szCs w:val="22"/>
        </w:rPr>
        <w:t>t.j</w:t>
      </w:r>
      <w:proofErr w:type="spellEnd"/>
      <w:r w:rsidRPr="00561FEB">
        <w:rPr>
          <w:rFonts w:asciiTheme="minorHAnsi" w:hAnsiTheme="minorHAnsi" w:cstheme="minorHAnsi"/>
          <w:sz w:val="22"/>
          <w:szCs w:val="22"/>
        </w:rPr>
        <w:t>. Dz. U. z 2019r. poz. 123 ze zm.), każda ze stron na żądanie drugiej strony niezwłocznie potwierdza fakt ich otrzymania</w:t>
      </w:r>
      <w:bookmarkEnd w:id="36"/>
      <w:r w:rsidRPr="00561FEB">
        <w:rPr>
          <w:rFonts w:asciiTheme="minorHAnsi" w:hAnsiTheme="minorHAnsi" w:cstheme="minorHAnsi"/>
          <w:sz w:val="22"/>
          <w:szCs w:val="22"/>
        </w:rPr>
        <w:t>.</w:t>
      </w:r>
    </w:p>
    <w:p w14:paraId="37873192" w14:textId="77777777" w:rsidR="000A1075" w:rsidRPr="00561FEB" w:rsidRDefault="000A1075" w:rsidP="008174B7">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bookmarkStart w:id="37" w:name="_Hlk37938680"/>
      <w:r w:rsidRPr="00561FEB">
        <w:rPr>
          <w:rFonts w:asciiTheme="minorHAnsi" w:hAnsiTheme="minorHAnsi" w:cstheme="minorHAnsi"/>
          <w:sz w:val="22"/>
          <w:szCs w:val="22"/>
        </w:rPr>
        <w:t>Postępowanie o udzielenie zamówienia prowadzi się w języku polskim. Dokumenty sporządzone w języku obcym są składane wraz z tłumaczeniem na język polski</w:t>
      </w:r>
      <w:bookmarkEnd w:id="37"/>
      <w:r w:rsidRPr="00561FEB">
        <w:rPr>
          <w:rFonts w:asciiTheme="minorHAnsi" w:hAnsiTheme="minorHAnsi" w:cstheme="minorHAnsi"/>
          <w:sz w:val="22"/>
          <w:szCs w:val="22"/>
        </w:rPr>
        <w:t>.</w:t>
      </w:r>
    </w:p>
    <w:bookmarkEnd w:id="16"/>
    <w:p w14:paraId="58857B5D" w14:textId="619D21E0" w:rsidR="00DE5056" w:rsidRPr="00561FEB" w:rsidRDefault="008A3895" w:rsidP="000A1075">
      <w:pPr>
        <w:numPr>
          <w:ilvl w:val="1"/>
          <w:numId w:val="1"/>
        </w:numPr>
        <w:tabs>
          <w:tab w:val="clear" w:pos="680"/>
        </w:tabs>
        <w:spacing w:before="120" w:after="60"/>
        <w:ind w:left="709" w:hanging="709"/>
        <w:jc w:val="both"/>
        <w:outlineLvl w:val="1"/>
        <w:rPr>
          <w:rFonts w:asciiTheme="minorHAnsi" w:hAnsiTheme="minorHAnsi" w:cstheme="minorHAnsi"/>
          <w:bCs/>
          <w:iCs/>
          <w:sz w:val="22"/>
          <w:szCs w:val="22"/>
          <w:lang w:val="x-none" w:eastAsia="x-none"/>
        </w:rPr>
      </w:pPr>
      <w:r w:rsidRPr="00561FEB">
        <w:rPr>
          <w:rFonts w:asciiTheme="minorHAnsi" w:hAnsiTheme="minorHAnsi" w:cstheme="minorHAnsi"/>
          <w:sz w:val="22"/>
          <w:szCs w:val="22"/>
        </w:rPr>
        <w:t>Osob</w:t>
      </w:r>
      <w:r w:rsidR="000A1075" w:rsidRPr="00561FEB">
        <w:rPr>
          <w:rFonts w:asciiTheme="minorHAnsi" w:hAnsiTheme="minorHAnsi" w:cstheme="minorHAnsi"/>
          <w:sz w:val="22"/>
          <w:szCs w:val="22"/>
        </w:rPr>
        <w:t>ami</w:t>
      </w:r>
      <w:r w:rsidRPr="00561FEB">
        <w:rPr>
          <w:rFonts w:asciiTheme="minorHAnsi" w:hAnsiTheme="minorHAnsi" w:cstheme="minorHAnsi"/>
          <w:sz w:val="22"/>
          <w:szCs w:val="22"/>
        </w:rPr>
        <w:t xml:space="preserve"> uprawnion</w:t>
      </w:r>
      <w:r w:rsidR="000A1075" w:rsidRPr="00561FEB">
        <w:rPr>
          <w:rFonts w:asciiTheme="minorHAnsi" w:hAnsiTheme="minorHAnsi" w:cstheme="minorHAnsi"/>
          <w:sz w:val="22"/>
          <w:szCs w:val="22"/>
        </w:rPr>
        <w:t>ymi</w:t>
      </w:r>
      <w:r w:rsidRPr="00561FEB">
        <w:rPr>
          <w:rFonts w:asciiTheme="minorHAnsi" w:hAnsiTheme="minorHAnsi" w:cstheme="minorHAnsi"/>
          <w:sz w:val="22"/>
          <w:szCs w:val="22"/>
        </w:rPr>
        <w:t xml:space="preserve"> do kontaktu z W</w:t>
      </w:r>
      <w:r w:rsidR="00BC04D7" w:rsidRPr="00561FEB">
        <w:rPr>
          <w:rFonts w:asciiTheme="minorHAnsi" w:hAnsiTheme="minorHAnsi" w:cstheme="minorHAnsi"/>
          <w:sz w:val="22"/>
          <w:szCs w:val="22"/>
        </w:rPr>
        <w:t>ykonawcami</w:t>
      </w:r>
      <w:r w:rsidR="000A1075" w:rsidRPr="00561FEB">
        <w:rPr>
          <w:rFonts w:asciiTheme="minorHAnsi" w:hAnsiTheme="minorHAnsi" w:cstheme="minorHAnsi"/>
          <w:sz w:val="22"/>
          <w:szCs w:val="22"/>
        </w:rPr>
        <w:t xml:space="preserve"> są</w:t>
      </w:r>
      <w:r w:rsidR="00BC04D7" w:rsidRPr="00561FEB">
        <w:rPr>
          <w:rFonts w:asciiTheme="minorHAnsi" w:hAnsiTheme="minorHAnsi" w:cstheme="minorHAnsi"/>
          <w:sz w:val="22"/>
          <w:szCs w:val="22"/>
        </w:rPr>
        <w:t>:</w:t>
      </w:r>
      <w:r w:rsidR="009456B8" w:rsidRPr="00561FEB">
        <w:rPr>
          <w:rFonts w:asciiTheme="minorHAnsi" w:hAnsiTheme="minorHAnsi" w:cstheme="minorHAnsi"/>
          <w:sz w:val="22"/>
          <w:szCs w:val="22"/>
        </w:rPr>
        <w:t xml:space="preserve"> Bogdan Pacek e-mail: bzp@myslenice.pl</w:t>
      </w:r>
    </w:p>
    <w:p w14:paraId="5418F3B4" w14:textId="77777777" w:rsidR="0060536B" w:rsidRPr="00561FEB" w:rsidRDefault="0060536B" w:rsidP="000B0078">
      <w:pPr>
        <w:pStyle w:val="Nagwek1"/>
        <w:rPr>
          <w:rFonts w:asciiTheme="minorHAnsi" w:hAnsiTheme="minorHAnsi" w:cstheme="minorHAnsi"/>
          <w:iCs/>
          <w:color w:val="000000"/>
          <w:sz w:val="22"/>
          <w:szCs w:val="22"/>
        </w:rPr>
      </w:pPr>
      <w:bookmarkStart w:id="38" w:name="_Hlk38278159"/>
      <w:bookmarkStart w:id="39" w:name="_Toc258314250"/>
      <w:r w:rsidRPr="00561FEB">
        <w:rPr>
          <w:rFonts w:asciiTheme="minorHAnsi" w:hAnsiTheme="minorHAnsi" w:cstheme="minorHAnsi"/>
          <w:iCs/>
          <w:color w:val="000000"/>
          <w:sz w:val="22"/>
          <w:szCs w:val="22"/>
        </w:rPr>
        <w:t>OPIS SPO</w:t>
      </w:r>
      <w:bookmarkStart w:id="40" w:name="_Hlk37938975"/>
      <w:r w:rsidRPr="00561FEB">
        <w:rPr>
          <w:rFonts w:asciiTheme="minorHAnsi" w:hAnsiTheme="minorHAnsi" w:cstheme="minorHAnsi"/>
          <w:iCs/>
          <w:color w:val="000000"/>
          <w:sz w:val="22"/>
          <w:szCs w:val="22"/>
        </w:rPr>
        <w:t>SOBU UDZIELANIA WYJAŚNIEŃ TREŚCI SIWZ</w:t>
      </w:r>
      <w:bookmarkEnd w:id="38"/>
      <w:bookmarkEnd w:id="40"/>
    </w:p>
    <w:p w14:paraId="5C4A28B0" w14:textId="77777777" w:rsidR="0060536B" w:rsidRPr="00561FEB" w:rsidRDefault="0060536B" w:rsidP="0060536B">
      <w:pPr>
        <w:pStyle w:val="Nagwek2"/>
        <w:rPr>
          <w:rFonts w:asciiTheme="minorHAnsi" w:hAnsiTheme="minorHAnsi" w:cstheme="minorHAnsi"/>
          <w:sz w:val="22"/>
          <w:szCs w:val="22"/>
        </w:rPr>
      </w:pPr>
      <w:bookmarkStart w:id="41" w:name="_Hlk37783375"/>
      <w:bookmarkStart w:id="42" w:name="_Hlk37938993"/>
      <w:bookmarkStart w:id="43" w:name="_Hlk38278174"/>
      <w:r w:rsidRPr="00561FEB">
        <w:rPr>
          <w:rFonts w:asciiTheme="minorHAnsi" w:hAnsiTheme="minorHAnsi" w:cstheme="minorHAnsi"/>
          <w:sz w:val="22"/>
          <w:szCs w:val="22"/>
        </w:rPr>
        <w:t>Wykonawca może zwrócić się do Zamawiającego z wnioskiem o wyjaśnienie treści SIWZ, przekazanym drogą elektroniczną za pośrednictwem Platformy (karta ”Zapytania/Wyjaśnienia).</w:t>
      </w:r>
      <w:bookmarkStart w:id="44" w:name="_Hlk37783409"/>
      <w:bookmarkEnd w:id="41"/>
    </w:p>
    <w:p w14:paraId="2407E226" w14:textId="77777777" w:rsidR="0060536B" w:rsidRPr="00561FEB" w:rsidRDefault="0060536B" w:rsidP="0060536B">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udzieli wyjaśnień niezwłocznie, jednak nie później niż na </w:t>
      </w:r>
      <w:r w:rsidRPr="00561FEB">
        <w:rPr>
          <w:rFonts w:asciiTheme="minorHAnsi" w:hAnsiTheme="minorHAnsi" w:cstheme="minorHAnsi"/>
          <w:sz w:val="22"/>
          <w:szCs w:val="22"/>
          <w:highlight w:val="green"/>
        </w:rPr>
        <w:t>6</w:t>
      </w:r>
      <w:r w:rsidRPr="00561FEB">
        <w:rPr>
          <w:rFonts w:asciiTheme="minorHAnsi" w:hAnsiTheme="minorHAnsi" w:cstheme="minorHAnsi"/>
          <w:sz w:val="22"/>
          <w:szCs w:val="22"/>
        </w:rPr>
        <w:t xml:space="preserve"> dni przed upływem terminu składania ofert - pod warunkiem, że wniosek o wyjaśnienie treści SIWZ wpłynął do Zamawiającego nie później niż do końca dnia, w którym upływa połowa wyznaczonego terminu składania ofert.</w:t>
      </w:r>
      <w:bookmarkStart w:id="45" w:name="_Hlk37783437"/>
      <w:bookmarkEnd w:id="44"/>
      <w:r w:rsidRPr="00561FEB">
        <w:rPr>
          <w:rFonts w:asciiTheme="minorHAnsi" w:hAnsiTheme="minorHAnsi" w:cstheme="minorHAnsi"/>
          <w:sz w:val="22"/>
          <w:szCs w:val="22"/>
        </w:rPr>
        <w:t xml:space="preserve"> Za datę wpływu wniosku przyjmuje się datę jego zamieszczenia na Platformie.</w:t>
      </w:r>
    </w:p>
    <w:p w14:paraId="5D7B8918" w14:textId="77777777" w:rsidR="0060536B" w:rsidRPr="00561FEB" w:rsidRDefault="0060536B" w:rsidP="0060536B">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Jeżeli wniosek o wyjaśnienie treści SIWZ wpłynął po upływie terminu składania wniosku, o którym mowa w pkt </w:t>
      </w:r>
      <w:r w:rsidRPr="00561FEB">
        <w:rPr>
          <w:rFonts w:asciiTheme="minorHAnsi" w:hAnsiTheme="minorHAnsi" w:cstheme="minorHAnsi"/>
          <w:sz w:val="22"/>
          <w:szCs w:val="22"/>
          <w:highlight w:val="green"/>
        </w:rPr>
        <w:t>13.2</w:t>
      </w:r>
      <w:r w:rsidRPr="00561FEB">
        <w:rPr>
          <w:rFonts w:asciiTheme="minorHAnsi" w:hAnsiTheme="minorHAnsi" w:cstheme="minorHAnsi"/>
          <w:sz w:val="22"/>
          <w:szCs w:val="22"/>
        </w:rPr>
        <w:t>, lub dotyczy udzielonych wyjaśnień, Zamawiający może udzielić wyjaśnień albo pozostawić wniosek bez rozpoznania.</w:t>
      </w:r>
    </w:p>
    <w:p w14:paraId="67474DE2" w14:textId="77777777" w:rsidR="0060536B" w:rsidRPr="00561FEB" w:rsidRDefault="0060536B" w:rsidP="0060536B">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Przedłużenie terminu składania ofert nie wpływa na bieg terminu składania wniosku, o którym mowa w pkt </w:t>
      </w:r>
      <w:r w:rsidRPr="00561FEB">
        <w:rPr>
          <w:rFonts w:asciiTheme="minorHAnsi" w:hAnsiTheme="minorHAnsi" w:cstheme="minorHAnsi"/>
          <w:sz w:val="22"/>
          <w:szCs w:val="22"/>
          <w:highlight w:val="green"/>
        </w:rPr>
        <w:t>13.2</w:t>
      </w:r>
      <w:r w:rsidRPr="00561FEB">
        <w:rPr>
          <w:rFonts w:asciiTheme="minorHAnsi" w:hAnsiTheme="minorHAnsi" w:cstheme="minorHAnsi"/>
          <w:sz w:val="22"/>
          <w:szCs w:val="22"/>
        </w:rPr>
        <w:t>.</w:t>
      </w:r>
    </w:p>
    <w:p w14:paraId="3583D415" w14:textId="77777777" w:rsidR="0060536B" w:rsidRPr="00561FEB" w:rsidRDefault="0060536B" w:rsidP="0060536B">
      <w:pPr>
        <w:pStyle w:val="Nagwek2"/>
        <w:rPr>
          <w:rFonts w:asciiTheme="minorHAnsi" w:hAnsiTheme="minorHAnsi" w:cstheme="minorHAnsi"/>
          <w:sz w:val="22"/>
          <w:szCs w:val="22"/>
        </w:rPr>
      </w:pPr>
      <w:r w:rsidRPr="00561FEB">
        <w:rPr>
          <w:rFonts w:asciiTheme="minorHAnsi" w:hAnsiTheme="minorHAnsi" w:cstheme="minorHAnsi"/>
          <w:sz w:val="22"/>
          <w:szCs w:val="22"/>
        </w:rPr>
        <w:t>Treść zapytań wraz z wyjaśnieniami Zamawiający przekaże Wykonawcom, którym przekazał SIWZ, bez ujawniania źródła zapytania, a jeżeli SIWZ jest udostępniona na stronie internetowej, zamieści na tej stronie.</w:t>
      </w:r>
    </w:p>
    <w:p w14:paraId="1D6C0292" w14:textId="77777777" w:rsidR="0060536B" w:rsidRPr="00561FEB" w:rsidRDefault="0060536B" w:rsidP="0060536B">
      <w:pPr>
        <w:pStyle w:val="Nagwek2"/>
        <w:rPr>
          <w:rFonts w:asciiTheme="minorHAnsi" w:hAnsiTheme="minorHAnsi" w:cstheme="minorHAnsi"/>
          <w:sz w:val="22"/>
          <w:szCs w:val="22"/>
        </w:rPr>
      </w:pPr>
      <w:r w:rsidRPr="00561FEB">
        <w:rPr>
          <w:rFonts w:asciiTheme="minorHAnsi" w:hAnsiTheme="minorHAnsi" w:cstheme="minorHAnsi"/>
          <w:sz w:val="22"/>
          <w:szCs w:val="22"/>
        </w:rPr>
        <w:t>W uzasadnionych przypadkach Zamawiający może przed upływem terminu składania ofert zmienić treść SIWZ. Dokonaną zmianę treści SIWZ Zamawiający udostępni na stronie internetowej</w:t>
      </w:r>
      <w:bookmarkEnd w:id="42"/>
      <w:r w:rsidRPr="00561FEB">
        <w:rPr>
          <w:rFonts w:asciiTheme="minorHAnsi" w:hAnsiTheme="minorHAnsi" w:cstheme="minorHAnsi"/>
          <w:sz w:val="22"/>
          <w:szCs w:val="22"/>
        </w:rPr>
        <w:t>.</w:t>
      </w:r>
      <w:bookmarkEnd w:id="43"/>
      <w:bookmarkEnd w:id="45"/>
    </w:p>
    <w:p w14:paraId="53AB65D1" w14:textId="77777777" w:rsidR="00EB7871" w:rsidRPr="00561FEB" w:rsidRDefault="002B22BF" w:rsidP="000B0078">
      <w:pPr>
        <w:pStyle w:val="Nagwek1"/>
        <w:rPr>
          <w:rFonts w:asciiTheme="minorHAnsi" w:hAnsiTheme="minorHAnsi" w:cstheme="minorHAnsi"/>
          <w:sz w:val="22"/>
          <w:szCs w:val="22"/>
        </w:rPr>
      </w:pPr>
      <w:r w:rsidRPr="00561FEB">
        <w:rPr>
          <w:rFonts w:asciiTheme="minorHAnsi" w:hAnsiTheme="minorHAnsi" w:cstheme="minorHAnsi"/>
          <w:sz w:val="22"/>
          <w:szCs w:val="22"/>
        </w:rPr>
        <w:t>Wymagania dotycz</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ce wadium</w:t>
      </w:r>
      <w:bookmarkEnd w:id="39"/>
    </w:p>
    <w:p w14:paraId="716DE767" w14:textId="77777777" w:rsidR="00210F74" w:rsidRPr="00561FEB" w:rsidRDefault="00210F74" w:rsidP="00210F74">
      <w:pPr>
        <w:pStyle w:val="Nagwek2"/>
        <w:rPr>
          <w:rFonts w:asciiTheme="minorHAnsi" w:hAnsiTheme="minorHAnsi" w:cstheme="minorHAnsi"/>
          <w:b/>
          <w:sz w:val="22"/>
          <w:szCs w:val="22"/>
        </w:rPr>
      </w:pPr>
      <w:r w:rsidRPr="00561FEB">
        <w:rPr>
          <w:rFonts w:asciiTheme="minorHAnsi" w:hAnsiTheme="minorHAnsi" w:cstheme="minorHAnsi"/>
          <w:sz w:val="22"/>
          <w:szCs w:val="22"/>
        </w:rPr>
        <w:t xml:space="preserve">Oferta musi być zabezpieczona wadium w wysokości: </w:t>
      </w:r>
      <w:r w:rsidRPr="00561FEB">
        <w:rPr>
          <w:rFonts w:asciiTheme="minorHAnsi" w:hAnsiTheme="minorHAnsi" w:cstheme="minorHAnsi"/>
          <w:b/>
          <w:sz w:val="22"/>
          <w:szCs w:val="22"/>
        </w:rPr>
        <w:t>30 000.00 PLN</w:t>
      </w:r>
      <w:r w:rsidRPr="00561FEB">
        <w:rPr>
          <w:rFonts w:asciiTheme="minorHAnsi" w:hAnsiTheme="minorHAnsi" w:cstheme="minorHAnsi"/>
          <w:sz w:val="22"/>
          <w:szCs w:val="22"/>
        </w:rPr>
        <w:t xml:space="preserve"> (słownie:  trzydzieści tysięcy 00/100 PLN).</w:t>
      </w:r>
    </w:p>
    <w:p w14:paraId="20534A83" w14:textId="5B0AAE2A"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Wadium należy wnieść w terminie do </w:t>
      </w:r>
      <w:r w:rsidR="009456B8" w:rsidRPr="00561FEB">
        <w:rPr>
          <w:rFonts w:asciiTheme="minorHAnsi" w:hAnsiTheme="minorHAnsi" w:cstheme="minorHAnsi"/>
          <w:sz w:val="22"/>
          <w:szCs w:val="22"/>
          <w:lang w:val="pl-PL"/>
        </w:rPr>
        <w:t>upływy terminu składania ofert</w:t>
      </w:r>
      <w:r w:rsidRPr="00561FEB">
        <w:rPr>
          <w:rFonts w:asciiTheme="minorHAnsi" w:hAnsiTheme="minorHAnsi" w:cstheme="minorHAnsi"/>
          <w:sz w:val="22"/>
          <w:szCs w:val="22"/>
        </w:rPr>
        <w:t>.</w:t>
      </w:r>
    </w:p>
    <w:p w14:paraId="365E533D"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Wadium może być wnoszone w jednej lub kilku następujących formach:</w:t>
      </w:r>
    </w:p>
    <w:p w14:paraId="5BAC2838" w14:textId="4D0711EC" w:rsidR="00210F74" w:rsidRPr="00561FEB" w:rsidRDefault="00210F74" w:rsidP="00210F74">
      <w:pPr>
        <w:pStyle w:val="Nagwek2"/>
        <w:numPr>
          <w:ilvl w:val="0"/>
          <w:numId w:val="15"/>
        </w:numPr>
        <w:spacing w:before="60"/>
        <w:ind w:left="1134" w:hanging="357"/>
        <w:rPr>
          <w:rFonts w:asciiTheme="minorHAnsi" w:hAnsiTheme="minorHAnsi" w:cstheme="minorHAnsi"/>
          <w:sz w:val="22"/>
          <w:szCs w:val="22"/>
        </w:rPr>
      </w:pPr>
      <w:r w:rsidRPr="00561FEB">
        <w:rPr>
          <w:rFonts w:asciiTheme="minorHAnsi" w:hAnsiTheme="minorHAnsi" w:cstheme="minorHAnsi"/>
          <w:sz w:val="22"/>
          <w:szCs w:val="22"/>
        </w:rPr>
        <w:t>pieniądzu: przelewem na rachunek bankowy Zamawiającego: Bank Spółdzielczy w Wieliczce O/Myślenice 89 8619 0006 0020 0000 0071 0003</w:t>
      </w:r>
      <w:r w:rsidR="009456B8" w:rsidRPr="00561FEB">
        <w:rPr>
          <w:rFonts w:asciiTheme="minorHAnsi" w:hAnsiTheme="minorHAnsi" w:cstheme="minorHAnsi"/>
          <w:sz w:val="22"/>
          <w:szCs w:val="22"/>
          <w:lang w:val="pl-PL"/>
        </w:rPr>
        <w:t xml:space="preserve"> z dopiskiem „</w:t>
      </w:r>
      <w:r w:rsidR="009456B8" w:rsidRPr="00561FEB">
        <w:rPr>
          <w:rFonts w:asciiTheme="minorHAnsi" w:hAnsiTheme="minorHAnsi" w:cstheme="minorHAnsi"/>
          <w:b/>
          <w:sz w:val="22"/>
          <w:szCs w:val="22"/>
          <w:lang w:val="pl-PL"/>
        </w:rPr>
        <w:t>wadium BZP/271/68/2020 MN</w:t>
      </w:r>
      <w:r w:rsidR="009456B8" w:rsidRPr="00561FEB">
        <w:rPr>
          <w:rFonts w:asciiTheme="minorHAnsi" w:hAnsiTheme="minorHAnsi" w:cstheme="minorHAnsi"/>
          <w:sz w:val="22"/>
          <w:szCs w:val="22"/>
          <w:lang w:val="pl-PL"/>
        </w:rPr>
        <w:t>”</w:t>
      </w:r>
      <w:r w:rsidRPr="00561FEB">
        <w:rPr>
          <w:rFonts w:asciiTheme="minorHAnsi" w:hAnsiTheme="minorHAnsi" w:cstheme="minorHAnsi"/>
          <w:sz w:val="22"/>
          <w:szCs w:val="22"/>
        </w:rPr>
        <w:t>;</w:t>
      </w:r>
    </w:p>
    <w:p w14:paraId="768FDD1C" w14:textId="77777777" w:rsidR="00210F74" w:rsidRPr="00561FEB" w:rsidRDefault="00210F74" w:rsidP="00210F74">
      <w:pPr>
        <w:pStyle w:val="Nagwek2"/>
        <w:numPr>
          <w:ilvl w:val="0"/>
          <w:numId w:val="15"/>
        </w:numPr>
        <w:spacing w:before="60"/>
        <w:ind w:left="1134" w:hanging="357"/>
        <w:rPr>
          <w:rFonts w:asciiTheme="minorHAnsi" w:hAnsiTheme="minorHAnsi" w:cstheme="minorHAnsi"/>
          <w:sz w:val="22"/>
          <w:szCs w:val="22"/>
        </w:rPr>
      </w:pPr>
      <w:r w:rsidRPr="00561FEB">
        <w:rPr>
          <w:rFonts w:asciiTheme="minorHAnsi" w:hAnsiTheme="minorHAnsi" w:cstheme="minorHAnsi"/>
          <w:sz w:val="22"/>
          <w:szCs w:val="22"/>
        </w:rPr>
        <w:t>poręczeniach bankowych lub poręczeniach spółdzielczej kasy oszczędnościowo-kredytowej, z tym że poręczenie kasy jest zawsze poręczeniem pieniężnym;</w:t>
      </w:r>
    </w:p>
    <w:p w14:paraId="0822632D" w14:textId="77777777" w:rsidR="00210F74" w:rsidRPr="00561FEB" w:rsidRDefault="00210F74" w:rsidP="00210F74">
      <w:pPr>
        <w:pStyle w:val="Nagwek2"/>
        <w:numPr>
          <w:ilvl w:val="0"/>
          <w:numId w:val="15"/>
        </w:numPr>
        <w:spacing w:before="60"/>
        <w:ind w:left="1134" w:hanging="357"/>
        <w:rPr>
          <w:rFonts w:asciiTheme="minorHAnsi" w:hAnsiTheme="minorHAnsi" w:cstheme="minorHAnsi"/>
          <w:sz w:val="22"/>
          <w:szCs w:val="22"/>
        </w:rPr>
      </w:pPr>
      <w:r w:rsidRPr="00561FEB">
        <w:rPr>
          <w:rFonts w:asciiTheme="minorHAnsi" w:hAnsiTheme="minorHAnsi" w:cstheme="minorHAnsi"/>
          <w:sz w:val="22"/>
          <w:szCs w:val="22"/>
        </w:rPr>
        <w:t>gwarancjach bankowych;</w:t>
      </w:r>
    </w:p>
    <w:p w14:paraId="2A436D52" w14:textId="77777777" w:rsidR="00210F74" w:rsidRPr="00561FEB" w:rsidRDefault="00210F74" w:rsidP="00210F74">
      <w:pPr>
        <w:pStyle w:val="Nagwek2"/>
        <w:numPr>
          <w:ilvl w:val="0"/>
          <w:numId w:val="15"/>
        </w:numPr>
        <w:spacing w:before="60"/>
        <w:ind w:left="1134" w:hanging="357"/>
        <w:rPr>
          <w:rFonts w:asciiTheme="minorHAnsi" w:hAnsiTheme="minorHAnsi" w:cstheme="minorHAnsi"/>
          <w:sz w:val="22"/>
          <w:szCs w:val="22"/>
        </w:rPr>
      </w:pPr>
      <w:r w:rsidRPr="00561FEB">
        <w:rPr>
          <w:rFonts w:asciiTheme="minorHAnsi" w:hAnsiTheme="minorHAnsi" w:cstheme="minorHAnsi"/>
          <w:sz w:val="22"/>
          <w:szCs w:val="22"/>
        </w:rPr>
        <w:t>gwarancjach ubezpieczeniowych;</w:t>
      </w:r>
    </w:p>
    <w:p w14:paraId="77C5B090" w14:textId="77777777" w:rsidR="00210F74" w:rsidRPr="00561FEB" w:rsidRDefault="00210F74" w:rsidP="00210F74">
      <w:pPr>
        <w:pStyle w:val="Nagwek2"/>
        <w:numPr>
          <w:ilvl w:val="0"/>
          <w:numId w:val="15"/>
        </w:numPr>
        <w:spacing w:before="60"/>
        <w:ind w:left="1134" w:hanging="357"/>
        <w:rPr>
          <w:rFonts w:asciiTheme="minorHAnsi" w:hAnsiTheme="minorHAnsi" w:cstheme="minorHAnsi"/>
          <w:sz w:val="22"/>
          <w:szCs w:val="22"/>
        </w:rPr>
      </w:pPr>
      <w:r w:rsidRPr="00561FEB">
        <w:rPr>
          <w:rFonts w:asciiTheme="minorHAnsi" w:hAnsiTheme="minorHAnsi" w:cstheme="minorHAnsi"/>
          <w:sz w:val="22"/>
          <w:szCs w:val="22"/>
        </w:rPr>
        <w:t>por</w:t>
      </w:r>
      <w:r w:rsidRPr="00561FEB">
        <w:rPr>
          <w:rFonts w:asciiTheme="minorHAnsi" w:eastAsia="TimesNewRoman" w:hAnsiTheme="minorHAnsi" w:cstheme="minorHAnsi"/>
          <w:sz w:val="22"/>
          <w:szCs w:val="22"/>
        </w:rPr>
        <w:t>ę</w:t>
      </w:r>
      <w:r w:rsidRPr="00561FEB">
        <w:rPr>
          <w:rFonts w:asciiTheme="minorHAnsi" w:hAnsiTheme="minorHAnsi" w:cstheme="minorHAnsi"/>
          <w:sz w:val="22"/>
          <w:szCs w:val="22"/>
        </w:rPr>
        <w:t>czeniach udzielanych przez podmioty, o których mowa w art. 6b ust. 5 pkt 2 ustawy z dnia 9 listopada 2000 r. o utworzeniu Polskiej Agencji Rozwoju Przedsi</w:t>
      </w:r>
      <w:r w:rsidRPr="00561FEB">
        <w:rPr>
          <w:rFonts w:asciiTheme="minorHAnsi" w:eastAsia="TimesNewRoman" w:hAnsiTheme="minorHAnsi" w:cstheme="minorHAnsi"/>
          <w:sz w:val="22"/>
          <w:szCs w:val="22"/>
        </w:rPr>
        <w:t>ę</w:t>
      </w:r>
      <w:r w:rsidRPr="00561FEB">
        <w:rPr>
          <w:rFonts w:asciiTheme="minorHAnsi" w:hAnsiTheme="minorHAnsi" w:cstheme="minorHAnsi"/>
          <w:sz w:val="22"/>
          <w:szCs w:val="22"/>
        </w:rPr>
        <w:t>biorczo</w:t>
      </w:r>
      <w:r w:rsidRPr="00561FEB">
        <w:rPr>
          <w:rFonts w:asciiTheme="minorHAnsi" w:eastAsia="TimesNewRoman" w:hAnsiTheme="minorHAnsi" w:cstheme="minorHAnsi"/>
          <w:sz w:val="22"/>
          <w:szCs w:val="22"/>
        </w:rPr>
        <w:t>ś</w:t>
      </w:r>
      <w:r w:rsidRPr="00561FEB">
        <w:rPr>
          <w:rFonts w:asciiTheme="minorHAnsi" w:hAnsiTheme="minorHAnsi" w:cstheme="minorHAnsi"/>
          <w:sz w:val="22"/>
          <w:szCs w:val="22"/>
        </w:rPr>
        <w:t xml:space="preserve">ci </w:t>
      </w:r>
      <w:bookmarkStart w:id="46" w:name="_Hlk506209985"/>
      <w:r w:rsidRPr="00561FEB">
        <w:rPr>
          <w:rFonts w:asciiTheme="minorHAnsi" w:hAnsiTheme="minorHAnsi" w:cstheme="minorHAnsi"/>
          <w:sz w:val="22"/>
          <w:szCs w:val="22"/>
        </w:rPr>
        <w:t>(</w:t>
      </w:r>
      <w:bookmarkStart w:id="47" w:name="_Hlk13131888"/>
      <w:proofErr w:type="spellStart"/>
      <w:r w:rsidRPr="00561FEB">
        <w:rPr>
          <w:rFonts w:asciiTheme="minorHAnsi" w:hAnsiTheme="minorHAnsi" w:cstheme="minorHAnsi"/>
          <w:sz w:val="22"/>
          <w:szCs w:val="22"/>
        </w:rPr>
        <w:t>t.j</w:t>
      </w:r>
      <w:proofErr w:type="spellEnd"/>
      <w:r w:rsidRPr="00561FEB">
        <w:rPr>
          <w:rFonts w:asciiTheme="minorHAnsi" w:hAnsiTheme="minorHAnsi" w:cstheme="minorHAnsi"/>
          <w:sz w:val="22"/>
          <w:szCs w:val="22"/>
        </w:rPr>
        <w:t>. Dz. U. z 2019r. poz. 310</w:t>
      </w:r>
      <w:bookmarkEnd w:id="47"/>
      <w:r w:rsidRPr="00561FEB">
        <w:rPr>
          <w:rFonts w:asciiTheme="minorHAnsi" w:hAnsiTheme="minorHAnsi" w:cstheme="minorHAnsi"/>
          <w:sz w:val="22"/>
          <w:szCs w:val="22"/>
        </w:rPr>
        <w:t>)</w:t>
      </w:r>
      <w:bookmarkEnd w:id="46"/>
      <w:r w:rsidRPr="00561FEB">
        <w:rPr>
          <w:rFonts w:asciiTheme="minorHAnsi" w:hAnsiTheme="minorHAnsi" w:cstheme="minorHAnsi"/>
          <w:sz w:val="22"/>
          <w:szCs w:val="22"/>
        </w:rPr>
        <w:t>.</w:t>
      </w:r>
    </w:p>
    <w:p w14:paraId="761372FB"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Za termin wniesienia wadium w pieniądzu zostanie przyjęty termin uznania rachunku Zamawiającego.</w:t>
      </w:r>
    </w:p>
    <w:p w14:paraId="632EEBF6"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14:paraId="1A1F220C"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Wadium wnoszone w formie innej niż pieniężna musi:</w:t>
      </w:r>
    </w:p>
    <w:p w14:paraId="3769EC7E" w14:textId="77777777" w:rsidR="00210F74" w:rsidRPr="00561FEB" w:rsidRDefault="00210F74" w:rsidP="00210F74">
      <w:pPr>
        <w:pStyle w:val="Nagwek2"/>
        <w:numPr>
          <w:ilvl w:val="0"/>
          <w:numId w:val="30"/>
        </w:numPr>
        <w:rPr>
          <w:rFonts w:asciiTheme="minorHAnsi" w:hAnsiTheme="minorHAnsi" w:cstheme="minorHAnsi"/>
          <w:sz w:val="22"/>
          <w:szCs w:val="22"/>
        </w:rPr>
      </w:pPr>
      <w:r w:rsidRPr="00561FEB">
        <w:rPr>
          <w:rFonts w:asciiTheme="minorHAnsi" w:hAnsiTheme="minorHAnsi" w:cstheme="minorHAnsi"/>
          <w:sz w:val="22"/>
          <w:szCs w:val="22"/>
        </w:rPr>
        <w:t>być czynnością jednostronnie zobowiązującą;</w:t>
      </w:r>
    </w:p>
    <w:p w14:paraId="75A27835" w14:textId="77777777" w:rsidR="00210F74" w:rsidRPr="00561FEB" w:rsidRDefault="00210F74" w:rsidP="00210F74">
      <w:pPr>
        <w:pStyle w:val="Nagwek2"/>
        <w:numPr>
          <w:ilvl w:val="0"/>
          <w:numId w:val="30"/>
        </w:numPr>
        <w:rPr>
          <w:rFonts w:asciiTheme="minorHAnsi" w:hAnsiTheme="minorHAnsi" w:cstheme="minorHAnsi"/>
          <w:sz w:val="22"/>
          <w:szCs w:val="22"/>
        </w:rPr>
      </w:pPr>
      <w:r w:rsidRPr="00561FEB">
        <w:rPr>
          <w:rFonts w:asciiTheme="minorHAnsi" w:hAnsiTheme="minorHAnsi" w:cstheme="minorHAnsi"/>
          <w:sz w:val="22"/>
          <w:szCs w:val="22"/>
        </w:rPr>
        <w:t>mieć taką samą płynność jak wadium wniesione w pieniądzu;</w:t>
      </w:r>
    </w:p>
    <w:p w14:paraId="74EA92AB" w14:textId="77777777" w:rsidR="00210F74" w:rsidRPr="00561FEB" w:rsidRDefault="00210F74" w:rsidP="00210F74">
      <w:pPr>
        <w:pStyle w:val="Nagwek2"/>
        <w:numPr>
          <w:ilvl w:val="0"/>
          <w:numId w:val="30"/>
        </w:numPr>
        <w:rPr>
          <w:rFonts w:asciiTheme="minorHAnsi" w:hAnsiTheme="minorHAnsi" w:cstheme="minorHAnsi"/>
          <w:sz w:val="22"/>
          <w:szCs w:val="22"/>
        </w:rPr>
      </w:pPr>
      <w:r w:rsidRPr="00561FEB">
        <w:rPr>
          <w:rFonts w:asciiTheme="minorHAnsi" w:hAnsiTheme="minorHAnsi" w:cstheme="minorHAnsi"/>
          <w:sz w:val="22"/>
          <w:szCs w:val="22"/>
        </w:rPr>
        <w:t xml:space="preserve">obejmować odpowiedzialność za wszystkie przypadki powodujące utratę wadium przez Wykonawcę, określone w art. 46 ust. 4a i 5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p w14:paraId="6609AF6B" w14:textId="77777777" w:rsidR="00210F74" w:rsidRPr="00561FEB" w:rsidRDefault="00210F74" w:rsidP="00210F74">
      <w:pPr>
        <w:pStyle w:val="Nagwek2"/>
        <w:numPr>
          <w:ilvl w:val="0"/>
          <w:numId w:val="30"/>
        </w:numPr>
        <w:rPr>
          <w:rFonts w:asciiTheme="minorHAnsi" w:hAnsiTheme="minorHAnsi" w:cstheme="minorHAnsi"/>
          <w:sz w:val="22"/>
          <w:szCs w:val="22"/>
        </w:rPr>
      </w:pPr>
      <w:r w:rsidRPr="00561FEB">
        <w:rPr>
          <w:rFonts w:asciiTheme="minorHAnsi" w:hAnsiTheme="minorHAnsi" w:cstheme="minorHAnsi"/>
          <w:sz w:val="22"/>
          <w:szCs w:val="22"/>
        </w:rPr>
        <w:t>zawierać w swojej treści nieodwołalne i bezwarunkowe zobowiązanie wystawcy dokumentu do zapłaty kwoty wadium na rzecz Zamawiającego</w:t>
      </w:r>
      <w:r w:rsidRPr="00561FEB">
        <w:rPr>
          <w:rFonts w:asciiTheme="minorHAnsi" w:hAnsiTheme="minorHAnsi" w:cstheme="minorHAnsi"/>
          <w:sz w:val="22"/>
          <w:szCs w:val="22"/>
          <w:lang w:val="pl-PL"/>
        </w:rPr>
        <w:t>.</w:t>
      </w:r>
    </w:p>
    <w:p w14:paraId="1C9B7B1C"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Wykonawca zobowiązany jest wnieść wadium na okres związania ofertą.</w:t>
      </w:r>
    </w:p>
    <w:p w14:paraId="13CE8F7B"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Nie wniesienie wadium w wymaganym terminie (także na przedłużony okres związania ofertą), w wymaganej wysokości, dopuszczonej formie lub wniesione w sposób nieprawidłowy skutkuje odrzuceniem oferty zgodnie z art. 89 ust. 1 pkt 7b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p w14:paraId="76631EE6"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zwróci wadium na zasadach określonych w art. 46 ust.1, 1a, 2 i 4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xml:space="preserve">. </w:t>
      </w:r>
    </w:p>
    <w:p w14:paraId="53A546C1"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zażąda ponownego wniesienia wadium przez Wykonawcę, któremu zwrócono wadium na podstawie art. 46 ust. 1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jeżeli w wyniku rozstrzygnięcia odwołania jego oferta została wybrana jako najkorzystniejsza. Wykonawca wnosi wadium w terminie określonym przez Zamawiającego.</w:t>
      </w:r>
    </w:p>
    <w:p w14:paraId="069834DB"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zatrzyma wadium wraz z odsetkami, w przypadkach określonych w art. 46 ust. 4a i 5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lang w:val="pl-PL"/>
        </w:rPr>
        <w:t>.</w:t>
      </w:r>
    </w:p>
    <w:p w14:paraId="183067C3" w14:textId="77777777" w:rsidR="008F1B65" w:rsidRPr="00561FEB" w:rsidRDefault="008F1B65" w:rsidP="00A43AEE">
      <w:pPr>
        <w:pStyle w:val="Nagwek2"/>
        <w:numPr>
          <w:ilvl w:val="0"/>
          <w:numId w:val="0"/>
        </w:numPr>
        <w:ind w:left="680"/>
        <w:rPr>
          <w:rFonts w:asciiTheme="minorHAnsi" w:hAnsiTheme="minorHAnsi" w:cstheme="minorHAnsi"/>
          <w:sz w:val="22"/>
          <w:szCs w:val="22"/>
        </w:rPr>
      </w:pPr>
    </w:p>
    <w:p w14:paraId="14097225" w14:textId="77777777" w:rsidR="008D48A7" w:rsidRPr="00561FEB" w:rsidRDefault="008D48A7" w:rsidP="000B0078">
      <w:pPr>
        <w:pStyle w:val="Nagwek1"/>
        <w:rPr>
          <w:rFonts w:asciiTheme="minorHAnsi" w:hAnsiTheme="minorHAnsi" w:cstheme="minorHAnsi"/>
          <w:sz w:val="22"/>
          <w:szCs w:val="22"/>
        </w:rPr>
      </w:pPr>
      <w:bookmarkStart w:id="48" w:name="_Toc258314251"/>
      <w:r w:rsidRPr="00561FEB">
        <w:rPr>
          <w:rFonts w:asciiTheme="minorHAnsi" w:hAnsiTheme="minorHAnsi" w:cstheme="minorHAnsi"/>
          <w:sz w:val="22"/>
          <w:szCs w:val="22"/>
        </w:rPr>
        <w:t>Termin zwi</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zania ofert</w:t>
      </w:r>
      <w:r w:rsidRPr="00561FEB">
        <w:rPr>
          <w:rFonts w:asciiTheme="minorHAnsi" w:eastAsia="TimesNewRoman" w:hAnsiTheme="minorHAnsi" w:cstheme="minorHAnsi"/>
          <w:sz w:val="22"/>
          <w:szCs w:val="22"/>
        </w:rPr>
        <w:t>ą</w:t>
      </w:r>
      <w:bookmarkEnd w:id="48"/>
    </w:p>
    <w:p w14:paraId="496CA1CC" w14:textId="77777777" w:rsidR="008D48A7" w:rsidRPr="00561FEB" w:rsidRDefault="008D48A7" w:rsidP="00A43A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Wykonawca pozostaje związany ofertą przez okres </w:t>
      </w:r>
      <w:r w:rsidR="00210F74" w:rsidRPr="00561FEB">
        <w:rPr>
          <w:rFonts w:asciiTheme="minorHAnsi" w:hAnsiTheme="minorHAnsi" w:cstheme="minorHAnsi"/>
          <w:sz w:val="22"/>
          <w:szCs w:val="22"/>
        </w:rPr>
        <w:t>60</w:t>
      </w:r>
      <w:r w:rsidRPr="00561FEB">
        <w:rPr>
          <w:rFonts w:asciiTheme="minorHAnsi" w:hAnsiTheme="minorHAnsi" w:cstheme="minorHAnsi"/>
          <w:sz w:val="22"/>
          <w:szCs w:val="22"/>
        </w:rPr>
        <w:t xml:space="preserve"> dni.</w:t>
      </w:r>
    </w:p>
    <w:p w14:paraId="6787FD54" w14:textId="77777777" w:rsidR="008D48A7" w:rsidRPr="00561FEB" w:rsidRDefault="008D48A7" w:rsidP="00A43AEE">
      <w:pPr>
        <w:pStyle w:val="Nagwek2"/>
        <w:rPr>
          <w:rFonts w:asciiTheme="minorHAnsi" w:hAnsiTheme="minorHAnsi" w:cstheme="minorHAnsi"/>
          <w:sz w:val="22"/>
          <w:szCs w:val="22"/>
        </w:rPr>
      </w:pPr>
      <w:r w:rsidRPr="00561FEB">
        <w:rPr>
          <w:rFonts w:asciiTheme="minorHAnsi" w:hAnsiTheme="minorHAnsi" w:cstheme="minorHAnsi"/>
          <w:sz w:val="22"/>
          <w:szCs w:val="22"/>
        </w:rPr>
        <w:t>Bieg terminu związania ofertą rozpoczyna się wraz z upływem terminu składania ofert.</w:t>
      </w:r>
    </w:p>
    <w:p w14:paraId="670E60C5" w14:textId="77777777" w:rsidR="00BF579F" w:rsidRPr="00561FEB" w:rsidRDefault="00BF579F" w:rsidP="00BF579F">
      <w:pPr>
        <w:pStyle w:val="Nagwek2"/>
        <w:rPr>
          <w:rFonts w:asciiTheme="minorHAnsi" w:hAnsiTheme="minorHAnsi" w:cstheme="minorHAnsi"/>
          <w:sz w:val="22"/>
          <w:szCs w:val="22"/>
        </w:rPr>
      </w:pPr>
      <w:r w:rsidRPr="00561FEB">
        <w:rPr>
          <w:rFonts w:asciiTheme="minorHAnsi" w:hAnsiTheme="minorHAnsi" w:cstheme="minorHAnsi"/>
          <w:sz w:val="22"/>
          <w:szCs w:val="22"/>
        </w:rPr>
        <w:t>W przypadku wniesienia odwołania po upływie terminu składania ofert bieg terminu związania ofertą ulega zawieszeniu do czasu ogłoszenia przez Krajową Izbę Odwoławczą orzeczenia.</w:t>
      </w:r>
    </w:p>
    <w:p w14:paraId="2DA35CEE" w14:textId="77777777" w:rsidR="00210F74" w:rsidRPr="00561FEB" w:rsidRDefault="008D48A7" w:rsidP="00210F74">
      <w:pPr>
        <w:pStyle w:val="Nagwek2"/>
        <w:rPr>
          <w:rFonts w:asciiTheme="minorHAnsi" w:hAnsiTheme="minorHAnsi" w:cstheme="minorHAnsi"/>
          <w:sz w:val="22"/>
          <w:szCs w:val="22"/>
        </w:rPr>
      </w:pPr>
      <w:r w:rsidRPr="00561FEB">
        <w:rPr>
          <w:rFonts w:asciiTheme="minorHAnsi" w:eastAsia="TimesNewRoman" w:hAnsiTheme="minorHAnsi" w:cstheme="minorHAnsi"/>
          <w:sz w:val="22"/>
          <w:szCs w:val="22"/>
        </w:rPr>
        <w:t>Wykonaw</w:t>
      </w:r>
      <w:r w:rsidR="00AF1311" w:rsidRPr="00561FEB">
        <w:rPr>
          <w:rFonts w:asciiTheme="minorHAnsi" w:eastAsia="TimesNewRoman" w:hAnsiTheme="minorHAnsi" w:cstheme="minorHAnsi"/>
          <w:sz w:val="22"/>
          <w:szCs w:val="22"/>
        </w:rPr>
        <w:t>ca samodzielnie lub na wniosek Z</w:t>
      </w:r>
      <w:r w:rsidRPr="00561FEB">
        <w:rPr>
          <w:rFonts w:asciiTheme="minorHAnsi" w:eastAsia="TimesNewRoman" w:hAnsiTheme="minorHAnsi" w:cstheme="minorHAnsi"/>
          <w:sz w:val="22"/>
          <w:szCs w:val="22"/>
        </w:rPr>
        <w:t>amawiającego może przedłużyć ter</w:t>
      </w:r>
      <w:r w:rsidR="008A3895" w:rsidRPr="00561FEB">
        <w:rPr>
          <w:rFonts w:asciiTheme="minorHAnsi" w:eastAsia="TimesNewRoman" w:hAnsiTheme="minorHAnsi" w:cstheme="minorHAnsi"/>
          <w:sz w:val="22"/>
          <w:szCs w:val="22"/>
        </w:rPr>
        <w:t>min związania ofertą, z tym że Z</w:t>
      </w:r>
      <w:r w:rsidRPr="00561FEB">
        <w:rPr>
          <w:rFonts w:asciiTheme="minorHAnsi" w:eastAsia="TimesNewRoman" w:hAnsiTheme="minorHAnsi" w:cstheme="minorHAnsi"/>
          <w:sz w:val="22"/>
          <w:szCs w:val="22"/>
        </w:rPr>
        <w:t>amawiający może tylko raz, co najmniej na 3 dni przed upływem terminu zw</w:t>
      </w:r>
      <w:r w:rsidR="005B4881" w:rsidRPr="00561FEB">
        <w:rPr>
          <w:rFonts w:asciiTheme="minorHAnsi" w:eastAsia="TimesNewRoman" w:hAnsiTheme="minorHAnsi" w:cstheme="minorHAnsi"/>
          <w:sz w:val="22"/>
          <w:szCs w:val="22"/>
        </w:rPr>
        <w:t>iązania ofertą, zwrócić się do W</w:t>
      </w:r>
      <w:r w:rsidRPr="00561FEB">
        <w:rPr>
          <w:rFonts w:asciiTheme="minorHAnsi" w:eastAsia="TimesNewRoman" w:hAnsiTheme="minorHAnsi" w:cstheme="minorHAnsi"/>
          <w:sz w:val="22"/>
          <w:szCs w:val="22"/>
        </w:rPr>
        <w:t>ykonawców o wyrażenie zgody na przedłużenie tego terminu o oznaczony okres, nie dłuższy jednak niż</w:t>
      </w:r>
      <w:r w:rsidRPr="00561FEB">
        <w:rPr>
          <w:rFonts w:asciiTheme="minorHAnsi" w:hAnsiTheme="minorHAnsi" w:cstheme="minorHAnsi"/>
          <w:sz w:val="22"/>
          <w:szCs w:val="22"/>
        </w:rPr>
        <w:t xml:space="preserve"> </w:t>
      </w:r>
      <w:r w:rsidRPr="00561FEB">
        <w:rPr>
          <w:rFonts w:asciiTheme="minorHAnsi" w:eastAsia="TimesNewRoman" w:hAnsiTheme="minorHAnsi" w:cstheme="minorHAnsi"/>
          <w:sz w:val="22"/>
          <w:szCs w:val="22"/>
        </w:rPr>
        <w:t>60 dni.</w:t>
      </w:r>
      <w:r w:rsidRPr="00561FEB">
        <w:rPr>
          <w:rFonts w:asciiTheme="minorHAnsi" w:hAnsiTheme="minorHAnsi" w:cstheme="minorHAnsi"/>
          <w:sz w:val="22"/>
          <w:szCs w:val="22"/>
        </w:rPr>
        <w:t xml:space="preserve"> </w:t>
      </w:r>
      <w:r w:rsidR="00210F74" w:rsidRPr="00561FEB">
        <w:rPr>
          <w:rFonts w:asciiTheme="minorHAnsi" w:hAnsiTheme="minorHAnsi" w:cstheme="minorHAnsi"/>
          <w:sz w:val="22"/>
          <w:szCs w:val="22"/>
        </w:rPr>
        <w:t xml:space="preserve">Odmowa wyrażenia zgody nie powoduje utraty wadium. </w:t>
      </w:r>
    </w:p>
    <w:p w14:paraId="6F30D77F" w14:textId="77777777" w:rsidR="00210F74" w:rsidRPr="00561FEB" w:rsidRDefault="00210F74" w:rsidP="00210F74">
      <w:pPr>
        <w:pStyle w:val="Nagwek2"/>
        <w:rPr>
          <w:rFonts w:asciiTheme="minorHAnsi" w:hAnsiTheme="minorHAnsi" w:cstheme="minorHAnsi"/>
          <w:sz w:val="22"/>
          <w:szCs w:val="22"/>
        </w:rPr>
      </w:pPr>
      <w:r w:rsidRPr="00561FEB">
        <w:rPr>
          <w:rFonts w:asciiTheme="minorHAnsi" w:hAnsiTheme="minorHAnsi" w:cstheme="minorHAnsi"/>
          <w:sz w:val="22"/>
          <w:szCs w:val="22"/>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3FC81674" w14:textId="77777777" w:rsidR="00BF579F" w:rsidRPr="00561FEB" w:rsidRDefault="00BF579F" w:rsidP="00BF579F">
      <w:pPr>
        <w:pStyle w:val="Nagwek2"/>
        <w:numPr>
          <w:ilvl w:val="0"/>
          <w:numId w:val="0"/>
        </w:numPr>
        <w:ind w:left="680"/>
        <w:rPr>
          <w:rFonts w:asciiTheme="minorHAnsi" w:hAnsiTheme="minorHAnsi" w:cstheme="minorHAnsi"/>
          <w:sz w:val="22"/>
          <w:szCs w:val="22"/>
        </w:rPr>
      </w:pPr>
    </w:p>
    <w:p w14:paraId="7A122898" w14:textId="77777777" w:rsidR="008D48A7" w:rsidRPr="00561FEB" w:rsidRDefault="008D48A7" w:rsidP="000B0078">
      <w:pPr>
        <w:pStyle w:val="Nagwek1"/>
        <w:rPr>
          <w:rFonts w:asciiTheme="minorHAnsi" w:hAnsiTheme="minorHAnsi" w:cstheme="minorHAnsi"/>
          <w:sz w:val="22"/>
          <w:szCs w:val="22"/>
        </w:rPr>
      </w:pPr>
      <w:bookmarkStart w:id="49" w:name="_Toc258314252"/>
      <w:r w:rsidRPr="00561FEB">
        <w:rPr>
          <w:rFonts w:asciiTheme="minorHAnsi" w:hAnsiTheme="minorHAnsi" w:cstheme="minorHAnsi"/>
          <w:sz w:val="22"/>
          <w:szCs w:val="22"/>
        </w:rPr>
        <w:t>Opis sposobu przygotowywania ofert</w:t>
      </w:r>
      <w:bookmarkEnd w:id="49"/>
    </w:p>
    <w:p w14:paraId="25AC41DC" w14:textId="77777777" w:rsidR="008174B7" w:rsidRPr="00561FEB" w:rsidRDefault="008174B7" w:rsidP="008174B7">
      <w:pPr>
        <w:pStyle w:val="Nagwek2"/>
        <w:rPr>
          <w:rFonts w:asciiTheme="minorHAnsi" w:hAnsiTheme="minorHAnsi" w:cstheme="minorHAnsi"/>
          <w:color w:val="auto"/>
          <w:sz w:val="22"/>
          <w:szCs w:val="22"/>
        </w:rPr>
      </w:pPr>
      <w:r w:rsidRPr="00561FEB">
        <w:rPr>
          <w:rFonts w:asciiTheme="minorHAnsi" w:hAnsiTheme="minorHAnsi" w:cstheme="minorHAnsi"/>
          <w:color w:val="auto"/>
          <w:sz w:val="22"/>
          <w:szCs w:val="22"/>
        </w:rPr>
        <w:t>Wykonawca może złożyć tylko jedną ofertę.</w:t>
      </w:r>
    </w:p>
    <w:p w14:paraId="5C676B76" w14:textId="77777777" w:rsidR="008174B7" w:rsidRPr="00561FEB" w:rsidRDefault="008174B7" w:rsidP="008174B7">
      <w:pPr>
        <w:pStyle w:val="Nagwek2"/>
        <w:rPr>
          <w:rFonts w:asciiTheme="minorHAnsi" w:hAnsiTheme="minorHAnsi" w:cstheme="minorHAnsi"/>
          <w:color w:val="auto"/>
          <w:sz w:val="22"/>
          <w:szCs w:val="22"/>
        </w:rPr>
      </w:pPr>
      <w:r w:rsidRPr="00561FEB">
        <w:rPr>
          <w:rFonts w:asciiTheme="minorHAnsi" w:hAnsiTheme="minorHAnsi" w:cstheme="minorHAnsi"/>
          <w:color w:val="auto"/>
          <w:sz w:val="22"/>
          <w:szCs w:val="22"/>
        </w:rPr>
        <w:t>Tre</w:t>
      </w:r>
      <w:r w:rsidRPr="00561FEB">
        <w:rPr>
          <w:rFonts w:asciiTheme="minorHAnsi" w:eastAsia="TimesNewRoman" w:hAnsiTheme="minorHAnsi" w:cstheme="minorHAnsi"/>
          <w:color w:val="auto"/>
          <w:sz w:val="22"/>
          <w:szCs w:val="22"/>
        </w:rPr>
        <w:t xml:space="preserve">ść </w:t>
      </w:r>
      <w:r w:rsidRPr="00561FEB">
        <w:rPr>
          <w:rFonts w:asciiTheme="minorHAnsi" w:hAnsiTheme="minorHAnsi" w:cstheme="minorHAnsi"/>
          <w:color w:val="auto"/>
          <w:sz w:val="22"/>
          <w:szCs w:val="22"/>
        </w:rPr>
        <w:t>oferty musi odpowiada</w:t>
      </w:r>
      <w:r w:rsidRPr="00561FEB">
        <w:rPr>
          <w:rFonts w:asciiTheme="minorHAnsi" w:eastAsia="TimesNewRoman" w:hAnsiTheme="minorHAnsi" w:cstheme="minorHAnsi"/>
          <w:color w:val="auto"/>
          <w:sz w:val="22"/>
          <w:szCs w:val="22"/>
        </w:rPr>
        <w:t xml:space="preserve">ć </w:t>
      </w:r>
      <w:r w:rsidRPr="00561FEB">
        <w:rPr>
          <w:rFonts w:asciiTheme="minorHAnsi" w:hAnsiTheme="minorHAnsi" w:cstheme="minorHAnsi"/>
          <w:color w:val="auto"/>
          <w:sz w:val="22"/>
          <w:szCs w:val="22"/>
        </w:rPr>
        <w:t>tre</w:t>
      </w:r>
      <w:r w:rsidRPr="00561FEB">
        <w:rPr>
          <w:rFonts w:asciiTheme="minorHAnsi" w:eastAsia="TimesNewRoman" w:hAnsiTheme="minorHAnsi" w:cstheme="minorHAnsi"/>
          <w:color w:val="auto"/>
          <w:sz w:val="22"/>
          <w:szCs w:val="22"/>
        </w:rPr>
        <w:t>ś</w:t>
      </w:r>
      <w:r w:rsidRPr="00561FEB">
        <w:rPr>
          <w:rFonts w:asciiTheme="minorHAnsi" w:hAnsiTheme="minorHAnsi" w:cstheme="minorHAnsi"/>
          <w:color w:val="auto"/>
          <w:sz w:val="22"/>
          <w:szCs w:val="22"/>
        </w:rPr>
        <w:t xml:space="preserve">ci </w:t>
      </w:r>
      <w:r w:rsidRPr="00561FEB">
        <w:rPr>
          <w:rFonts w:asciiTheme="minorHAnsi" w:hAnsiTheme="minorHAnsi" w:cstheme="minorHAnsi"/>
          <w:color w:val="auto"/>
          <w:sz w:val="22"/>
          <w:szCs w:val="22"/>
          <w:lang w:val="pl-PL"/>
        </w:rPr>
        <w:t>SIWZ</w:t>
      </w:r>
      <w:r w:rsidRPr="00561FEB">
        <w:rPr>
          <w:rFonts w:asciiTheme="minorHAnsi" w:hAnsiTheme="minorHAnsi" w:cstheme="minorHAnsi"/>
          <w:color w:val="auto"/>
          <w:sz w:val="22"/>
          <w:szCs w:val="22"/>
        </w:rPr>
        <w:t>.</w:t>
      </w:r>
    </w:p>
    <w:p w14:paraId="06928635" w14:textId="41B27F9B" w:rsidR="008174B7" w:rsidRPr="00561FEB" w:rsidRDefault="008174B7" w:rsidP="008174B7">
      <w:pPr>
        <w:pStyle w:val="Nagwek2"/>
        <w:rPr>
          <w:rFonts w:asciiTheme="minorHAnsi" w:hAnsiTheme="minorHAnsi" w:cstheme="minorHAnsi"/>
          <w:color w:val="auto"/>
          <w:sz w:val="22"/>
          <w:szCs w:val="22"/>
        </w:rPr>
      </w:pPr>
      <w:r w:rsidRPr="00561FEB">
        <w:rPr>
          <w:rFonts w:asciiTheme="minorHAnsi" w:hAnsiTheme="minorHAnsi" w:cstheme="minorHAnsi"/>
          <w:color w:val="auto"/>
          <w:sz w:val="22"/>
          <w:szCs w:val="22"/>
        </w:rPr>
        <w:t xml:space="preserve">Oferta </w:t>
      </w:r>
      <w:r w:rsidR="009456B8" w:rsidRPr="00561FEB">
        <w:rPr>
          <w:rFonts w:asciiTheme="minorHAnsi" w:hAnsiTheme="minorHAnsi" w:cstheme="minorHAnsi"/>
          <w:color w:val="auto"/>
          <w:sz w:val="22"/>
          <w:szCs w:val="22"/>
          <w:lang w:val="pl-PL"/>
        </w:rPr>
        <w:t xml:space="preserve">(załącznik nr 1) </w:t>
      </w:r>
      <w:r w:rsidRPr="00561FEB">
        <w:rPr>
          <w:rFonts w:asciiTheme="minorHAnsi" w:hAnsiTheme="minorHAnsi" w:cstheme="minorHAnsi"/>
          <w:color w:val="auto"/>
          <w:sz w:val="22"/>
          <w:szCs w:val="22"/>
        </w:rPr>
        <w:t>wraz ze stanowiącymi jej integralną część załączni</w:t>
      </w:r>
      <w:r w:rsidR="009456B8" w:rsidRPr="00561FEB">
        <w:rPr>
          <w:rFonts w:asciiTheme="minorHAnsi" w:hAnsiTheme="minorHAnsi" w:cstheme="minorHAnsi"/>
          <w:color w:val="auto"/>
          <w:sz w:val="22"/>
          <w:szCs w:val="22"/>
          <w:lang w:val="pl-PL"/>
        </w:rPr>
        <w:t>kiem nr 2 (arkusz wyceny)</w:t>
      </w:r>
      <w:r w:rsidRPr="00561FEB">
        <w:rPr>
          <w:rFonts w:asciiTheme="minorHAnsi" w:hAnsiTheme="minorHAnsi" w:cstheme="minorHAnsi"/>
          <w:color w:val="auto"/>
          <w:sz w:val="22"/>
          <w:szCs w:val="22"/>
        </w:rPr>
        <w:t xml:space="preserve"> mus</w:t>
      </w:r>
      <w:r w:rsidR="009456B8" w:rsidRPr="00561FEB">
        <w:rPr>
          <w:rFonts w:asciiTheme="minorHAnsi" w:hAnsiTheme="minorHAnsi" w:cstheme="minorHAnsi"/>
          <w:color w:val="auto"/>
          <w:sz w:val="22"/>
          <w:szCs w:val="22"/>
          <w:lang w:val="pl-PL"/>
        </w:rPr>
        <w:t>zą</w:t>
      </w:r>
      <w:r w:rsidRPr="00561FEB">
        <w:rPr>
          <w:rFonts w:asciiTheme="minorHAnsi" w:hAnsiTheme="minorHAnsi" w:cstheme="minorHAnsi"/>
          <w:color w:val="auto"/>
          <w:sz w:val="22"/>
          <w:szCs w:val="22"/>
        </w:rPr>
        <w:t xml:space="preserve"> być sporządzon</w:t>
      </w:r>
      <w:r w:rsidR="009456B8" w:rsidRPr="00561FEB">
        <w:rPr>
          <w:rFonts w:asciiTheme="minorHAnsi" w:hAnsiTheme="minorHAnsi" w:cstheme="minorHAnsi"/>
          <w:color w:val="auto"/>
          <w:sz w:val="22"/>
          <w:szCs w:val="22"/>
          <w:lang w:val="pl-PL"/>
        </w:rPr>
        <w:t>e</w:t>
      </w:r>
      <w:r w:rsidRPr="00561FEB">
        <w:rPr>
          <w:rFonts w:asciiTheme="minorHAnsi" w:hAnsiTheme="minorHAnsi" w:cstheme="minorHAnsi"/>
          <w:color w:val="auto"/>
          <w:sz w:val="22"/>
          <w:szCs w:val="22"/>
        </w:rPr>
        <w:t xml:space="preserve"> przez Wykonawcę ściśle według postanowień niniejszej </w:t>
      </w:r>
      <w:r w:rsidRPr="00561FEB">
        <w:rPr>
          <w:rFonts w:asciiTheme="minorHAnsi" w:hAnsiTheme="minorHAnsi" w:cstheme="minorHAnsi"/>
          <w:color w:val="auto"/>
          <w:sz w:val="22"/>
          <w:szCs w:val="22"/>
          <w:lang w:val="pl-PL"/>
        </w:rPr>
        <w:t>SIWZ.</w:t>
      </w:r>
    </w:p>
    <w:p w14:paraId="3E3347CA" w14:textId="77777777" w:rsidR="0060536B" w:rsidRPr="00561FEB" w:rsidRDefault="0060536B" w:rsidP="008174B7">
      <w:pPr>
        <w:pStyle w:val="Nagwek2"/>
        <w:rPr>
          <w:rFonts w:asciiTheme="minorHAnsi" w:hAnsiTheme="minorHAnsi" w:cstheme="minorHAnsi"/>
          <w:color w:val="auto"/>
          <w:sz w:val="22"/>
          <w:szCs w:val="22"/>
        </w:rPr>
      </w:pPr>
      <w:bookmarkStart w:id="50" w:name="_Hlk38279090"/>
      <w:bookmarkStart w:id="51" w:name="_Hlk38278281"/>
      <w:r w:rsidRPr="00561FEB">
        <w:rPr>
          <w:rFonts w:asciiTheme="minorHAnsi" w:hAnsiTheme="minorHAnsi" w:cstheme="minorHAnsi"/>
          <w:sz w:val="22"/>
          <w:szCs w:val="22"/>
        </w:rPr>
        <w:t>Oferta oraz pozostałe oświadczenia i dokumenty, dla których Zamawiający określił wzory w formie formularzy, powinny być sporządzone zgodnie z tymi wzorami</w:t>
      </w:r>
      <w:bookmarkEnd w:id="50"/>
      <w:r w:rsidRPr="00561FEB">
        <w:rPr>
          <w:rFonts w:asciiTheme="minorHAnsi" w:hAnsiTheme="minorHAnsi" w:cstheme="minorHAnsi"/>
          <w:sz w:val="22"/>
          <w:szCs w:val="22"/>
        </w:rPr>
        <w:t>.</w:t>
      </w:r>
      <w:bookmarkEnd w:id="51"/>
    </w:p>
    <w:p w14:paraId="5055F47D" w14:textId="77777777" w:rsidR="0060536B" w:rsidRPr="00561FEB" w:rsidRDefault="0060536B" w:rsidP="008174B7">
      <w:pPr>
        <w:pStyle w:val="Nagwek2"/>
        <w:rPr>
          <w:rFonts w:asciiTheme="minorHAnsi" w:hAnsiTheme="minorHAnsi" w:cstheme="minorHAnsi"/>
          <w:color w:val="auto"/>
          <w:sz w:val="22"/>
          <w:szCs w:val="22"/>
        </w:rPr>
      </w:pPr>
      <w:bookmarkStart w:id="52" w:name="_Hlk38275827"/>
      <w:r w:rsidRPr="00561FEB">
        <w:rPr>
          <w:rFonts w:asciiTheme="minorHAnsi" w:hAnsiTheme="minorHAnsi" w:cstheme="minorHAnsi"/>
          <w:sz w:val="22"/>
          <w:szCs w:val="22"/>
        </w:rPr>
        <w:t>Oferta wraz z załącznikami musi być czytelna i sporządzona w języku polskim</w:t>
      </w:r>
      <w:bookmarkEnd w:id="52"/>
      <w:r w:rsidRPr="00561FEB">
        <w:rPr>
          <w:rFonts w:asciiTheme="minorHAnsi" w:hAnsiTheme="minorHAnsi" w:cstheme="minorHAnsi"/>
          <w:sz w:val="22"/>
          <w:szCs w:val="22"/>
        </w:rPr>
        <w:t>.</w:t>
      </w:r>
    </w:p>
    <w:p w14:paraId="0C912CAA" w14:textId="77777777" w:rsidR="0060536B" w:rsidRPr="00561FEB" w:rsidRDefault="0060536B" w:rsidP="008174B7">
      <w:pPr>
        <w:pStyle w:val="Nagwek2"/>
        <w:rPr>
          <w:rFonts w:asciiTheme="minorHAnsi" w:hAnsiTheme="minorHAnsi" w:cstheme="minorHAnsi"/>
          <w:color w:val="auto"/>
          <w:sz w:val="22"/>
          <w:szCs w:val="22"/>
        </w:rPr>
      </w:pPr>
      <w:bookmarkStart w:id="53" w:name="_Hlk38275839"/>
      <w:r w:rsidRPr="00561FEB">
        <w:rPr>
          <w:rFonts w:asciiTheme="minorHAnsi" w:hAnsiTheme="minorHAnsi" w:cstheme="minorHAnsi"/>
          <w:sz w:val="22"/>
          <w:szCs w:val="22"/>
        </w:rPr>
        <w:t>Ofertę, wraz ze stanowiącymi jej integralną część załącznikami, składa się w formie elektronicznej, za pośrednictwem Platformy</w:t>
      </w:r>
      <w:bookmarkEnd w:id="53"/>
      <w:r w:rsidRPr="00561FEB">
        <w:rPr>
          <w:rFonts w:asciiTheme="minorHAnsi" w:hAnsiTheme="minorHAnsi" w:cstheme="minorHAnsi"/>
          <w:sz w:val="22"/>
          <w:szCs w:val="22"/>
          <w:lang w:val="pl-PL"/>
        </w:rPr>
        <w:t>.</w:t>
      </w:r>
    </w:p>
    <w:p w14:paraId="386B33A6" w14:textId="77777777" w:rsidR="0060536B" w:rsidRPr="00561FEB" w:rsidRDefault="0060536B" w:rsidP="008174B7">
      <w:pPr>
        <w:pStyle w:val="Nagwek2"/>
        <w:rPr>
          <w:rFonts w:asciiTheme="minorHAnsi" w:hAnsiTheme="minorHAnsi" w:cstheme="minorHAnsi"/>
          <w:color w:val="auto"/>
          <w:sz w:val="22"/>
          <w:szCs w:val="22"/>
        </w:rPr>
      </w:pPr>
      <w:r w:rsidRPr="00561FEB">
        <w:rPr>
          <w:rFonts w:asciiTheme="minorHAnsi" w:hAnsiTheme="minorHAnsi" w:cstheme="minorHAnsi"/>
          <w:sz w:val="22"/>
          <w:szCs w:val="22"/>
        </w:rPr>
        <w:t xml:space="preserve">Zamawiający informuje, iż zgodnie z art. 8 ust. 3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nie ujawnia się informacji stanowiących tajemnicę przedsiębiorstwa, w rozumieniu przepisów ustawy z dnia 16 kwietnia 1993 r. o zwalczaniu nieuczciwej konkurencji (Dz. U. z 2019 r. poz. 1010 ze zm.), zwanej dalej „ustawą o zwalczaniu nieuczciwej konkurencji” jeżeli Wykonawc</w:t>
      </w:r>
      <w:r w:rsidRPr="00561FEB">
        <w:rPr>
          <w:rFonts w:asciiTheme="minorHAnsi" w:hAnsiTheme="minorHAnsi" w:cstheme="minorHAnsi"/>
          <w:sz w:val="22"/>
          <w:szCs w:val="22"/>
          <w:lang w:val="pl-PL"/>
        </w:rPr>
        <w:t>a:</w:t>
      </w:r>
    </w:p>
    <w:p w14:paraId="03A9427F" w14:textId="77777777" w:rsidR="0060536B" w:rsidRPr="00561FEB" w:rsidRDefault="0060536B" w:rsidP="0060536B">
      <w:pPr>
        <w:pStyle w:val="Nagwek2"/>
        <w:numPr>
          <w:ilvl w:val="0"/>
          <w:numId w:val="35"/>
        </w:numPr>
        <w:rPr>
          <w:rFonts w:asciiTheme="minorHAnsi" w:hAnsiTheme="minorHAnsi" w:cstheme="minorHAnsi"/>
          <w:color w:val="auto"/>
          <w:sz w:val="22"/>
          <w:szCs w:val="22"/>
        </w:rPr>
      </w:pPr>
      <w:bookmarkStart w:id="54" w:name="_Hlk38275876"/>
      <w:r w:rsidRPr="00561FEB">
        <w:rPr>
          <w:rFonts w:asciiTheme="minorHAnsi" w:hAnsiTheme="minorHAnsi" w:cstheme="minorHAnsi"/>
          <w:sz w:val="22"/>
          <w:szCs w:val="22"/>
        </w:rPr>
        <w:t>nie później niż w terminie składania ofert, zastrzegł, że nie mogą być one udostępniane</w:t>
      </w:r>
      <w:bookmarkEnd w:id="54"/>
      <w:r w:rsidRPr="00561FEB">
        <w:rPr>
          <w:rFonts w:asciiTheme="minorHAnsi" w:hAnsiTheme="minorHAnsi" w:cstheme="minorHAnsi"/>
          <w:sz w:val="22"/>
          <w:szCs w:val="22"/>
          <w:lang w:val="pl-PL"/>
        </w:rPr>
        <w:t>;</w:t>
      </w:r>
    </w:p>
    <w:p w14:paraId="0F68B7CA" w14:textId="77777777" w:rsidR="0060536B" w:rsidRPr="00561FEB" w:rsidRDefault="0060536B" w:rsidP="0060536B">
      <w:pPr>
        <w:pStyle w:val="Nagwek2"/>
        <w:numPr>
          <w:ilvl w:val="0"/>
          <w:numId w:val="35"/>
        </w:numPr>
        <w:rPr>
          <w:rFonts w:asciiTheme="minorHAnsi" w:hAnsiTheme="minorHAnsi" w:cstheme="minorHAnsi"/>
          <w:color w:val="auto"/>
          <w:sz w:val="22"/>
          <w:szCs w:val="22"/>
        </w:rPr>
      </w:pPr>
      <w:bookmarkStart w:id="55" w:name="_Hlk38275887"/>
      <w:r w:rsidRPr="00561FEB">
        <w:rPr>
          <w:rFonts w:asciiTheme="minorHAnsi" w:hAnsiTheme="minorHAnsi" w:cstheme="minorHAnsi"/>
          <w:sz w:val="22"/>
          <w:szCs w:val="22"/>
        </w:rPr>
        <w:t>wykazał spełnienie przesłanek określonych w art. 11 ust. 2 ustawy o zwalczaniu nieuczciwej konkurencji, załączając do oferty uzasadnienie, że zastrzeżone informacje stanowią tajemnicę przedsiębiorstwa</w:t>
      </w:r>
      <w:bookmarkEnd w:id="55"/>
      <w:r w:rsidRPr="00561FEB">
        <w:rPr>
          <w:rFonts w:asciiTheme="minorHAnsi" w:hAnsiTheme="minorHAnsi" w:cstheme="minorHAnsi"/>
          <w:sz w:val="22"/>
          <w:szCs w:val="22"/>
          <w:lang w:val="pl-PL"/>
        </w:rPr>
        <w:t>.</w:t>
      </w:r>
      <w:bookmarkStart w:id="56" w:name="_Hlk38275916"/>
    </w:p>
    <w:p w14:paraId="3F5F75F5" w14:textId="77777777" w:rsidR="0060536B" w:rsidRPr="00561FEB" w:rsidRDefault="0060536B" w:rsidP="0060536B">
      <w:pPr>
        <w:pStyle w:val="Nagwek2"/>
        <w:numPr>
          <w:ilvl w:val="0"/>
          <w:numId w:val="0"/>
        </w:numPr>
        <w:ind w:left="680"/>
        <w:rPr>
          <w:rFonts w:asciiTheme="minorHAnsi" w:hAnsiTheme="minorHAnsi" w:cstheme="minorHAnsi"/>
          <w:color w:val="auto"/>
          <w:sz w:val="22"/>
          <w:szCs w:val="22"/>
        </w:rPr>
      </w:pPr>
      <w:r w:rsidRPr="00561FEB">
        <w:rPr>
          <w:rFonts w:asciiTheme="minorHAnsi" w:hAnsiTheme="minorHAnsi" w:cstheme="minorHAnsi"/>
          <w:sz w:val="22"/>
          <w:szCs w:val="22"/>
        </w:rPr>
        <w:t>Zaleca się, aby uzasadnienie o którym mowa powyżej było sformułowane w sposób umożliwiający jego udostępnienie pozostałym uczestnikom postępowania.</w:t>
      </w:r>
      <w:bookmarkStart w:id="57" w:name="_Hlk38143710"/>
    </w:p>
    <w:p w14:paraId="4C3D0CF9" w14:textId="77777777" w:rsidR="0060536B" w:rsidRPr="00561FEB" w:rsidRDefault="0060536B" w:rsidP="0060536B">
      <w:pPr>
        <w:pStyle w:val="Nagwek2"/>
        <w:numPr>
          <w:ilvl w:val="0"/>
          <w:numId w:val="0"/>
        </w:numPr>
        <w:ind w:left="680"/>
        <w:rPr>
          <w:rFonts w:asciiTheme="minorHAnsi" w:hAnsiTheme="minorHAnsi" w:cstheme="minorHAnsi"/>
          <w:color w:val="auto"/>
          <w:sz w:val="22"/>
          <w:szCs w:val="22"/>
        </w:rPr>
      </w:pPr>
      <w:r w:rsidRPr="00561FEB">
        <w:rPr>
          <w:rFonts w:asciiTheme="minorHAnsi" w:hAnsiTheme="minorHAnsi" w:cstheme="minorHAnsi"/>
          <w:sz w:val="22"/>
          <w:szCs w:val="22"/>
        </w:rPr>
        <w:t xml:space="preserve">Wykonawca nie może zastrzec informacji, o których mowa w art. 86 ust. 4 ustawy </w:t>
      </w:r>
      <w:proofErr w:type="spellStart"/>
      <w:r w:rsidRPr="00561FEB">
        <w:rPr>
          <w:rFonts w:asciiTheme="minorHAnsi" w:hAnsiTheme="minorHAnsi" w:cstheme="minorHAnsi"/>
          <w:sz w:val="22"/>
          <w:szCs w:val="22"/>
        </w:rPr>
        <w:t>Pzp</w:t>
      </w:r>
      <w:bookmarkEnd w:id="56"/>
      <w:bookmarkEnd w:id="57"/>
      <w:proofErr w:type="spellEnd"/>
      <w:r w:rsidRPr="00561FEB">
        <w:rPr>
          <w:rFonts w:asciiTheme="minorHAnsi" w:hAnsiTheme="minorHAnsi" w:cstheme="minorHAnsi"/>
          <w:sz w:val="22"/>
          <w:szCs w:val="22"/>
        </w:rPr>
        <w:t>.</w:t>
      </w:r>
    </w:p>
    <w:p w14:paraId="5D27858C" w14:textId="77777777" w:rsidR="0060536B" w:rsidRPr="00561FEB" w:rsidRDefault="0060536B" w:rsidP="008174B7">
      <w:pPr>
        <w:pStyle w:val="Nagwek2"/>
        <w:rPr>
          <w:rFonts w:asciiTheme="minorHAnsi" w:hAnsiTheme="minorHAnsi" w:cstheme="minorHAnsi"/>
          <w:color w:val="auto"/>
          <w:sz w:val="22"/>
          <w:szCs w:val="22"/>
        </w:rPr>
      </w:pPr>
      <w:bookmarkStart w:id="58" w:name="_Hlk38278465"/>
      <w:r w:rsidRPr="00561FEB">
        <w:rPr>
          <w:rFonts w:asciiTheme="minorHAnsi" w:hAnsiTheme="minorHAnsi" w:cstheme="minorHAnsi"/>
          <w:sz w:val="22"/>
          <w:szCs w:val="22"/>
        </w:rPr>
        <w:t>Opis sposobu przygotowania oferty składanej w formie elektronicznej</w:t>
      </w:r>
      <w:bookmarkEnd w:id="58"/>
      <w:r w:rsidRPr="00561FEB">
        <w:rPr>
          <w:rFonts w:asciiTheme="minorHAnsi" w:hAnsiTheme="minorHAnsi" w:cstheme="minorHAnsi"/>
          <w:sz w:val="22"/>
          <w:szCs w:val="22"/>
          <w:lang w:val="pl-PL"/>
        </w:rPr>
        <w:t>:</w:t>
      </w:r>
    </w:p>
    <w:p w14:paraId="503B2493" w14:textId="77777777" w:rsidR="0060536B" w:rsidRPr="00561FEB" w:rsidRDefault="0060536B" w:rsidP="0060536B">
      <w:pPr>
        <w:pStyle w:val="Nagwek2"/>
        <w:numPr>
          <w:ilvl w:val="0"/>
          <w:numId w:val="36"/>
        </w:numPr>
        <w:rPr>
          <w:rFonts w:asciiTheme="minorHAnsi" w:hAnsiTheme="minorHAnsi" w:cstheme="minorHAnsi"/>
          <w:color w:val="auto"/>
          <w:sz w:val="22"/>
          <w:szCs w:val="22"/>
        </w:rPr>
      </w:pPr>
      <w:bookmarkStart w:id="59" w:name="_Hlk38275977"/>
      <w:bookmarkStart w:id="60" w:name="_Hlk37866429"/>
      <w:bookmarkStart w:id="61" w:name="_Hlk38278484"/>
      <w:r w:rsidRPr="00561FEB">
        <w:rPr>
          <w:rFonts w:asciiTheme="minorHAnsi" w:hAnsiTheme="minorHAnsi" w:cstheme="minorHAnsi"/>
          <w:sz w:val="22"/>
          <w:szCs w:val="22"/>
        </w:rPr>
        <w:t>Wykonawca, chcąc przystąpić do udziału w postępowaniu, loguje się na Platformie, w menu ”Ogłoszenia” wyszukuje niniejsze postępowanie, otwiera je klikając w jego temat, a następnie korzysta z funkcji ”Zgłoś udział w postępowaniu</w:t>
      </w:r>
      <w:bookmarkEnd w:id="59"/>
      <w:r w:rsidRPr="00561FEB">
        <w:rPr>
          <w:rFonts w:asciiTheme="minorHAnsi" w:hAnsiTheme="minorHAnsi" w:cstheme="minorHAnsi"/>
          <w:sz w:val="22"/>
          <w:szCs w:val="22"/>
        </w:rPr>
        <w:t>”</w:t>
      </w:r>
      <w:bookmarkEnd w:id="60"/>
      <w:r w:rsidRPr="00561FEB">
        <w:rPr>
          <w:rFonts w:asciiTheme="minorHAnsi" w:hAnsiTheme="minorHAnsi" w:cstheme="minorHAnsi"/>
          <w:sz w:val="22"/>
          <w:szCs w:val="22"/>
        </w:rPr>
        <w:t>;</w:t>
      </w:r>
      <w:bookmarkStart w:id="62" w:name="_Hlk37866441"/>
      <w:bookmarkEnd w:id="61"/>
    </w:p>
    <w:p w14:paraId="07F6F7A5" w14:textId="77777777" w:rsidR="0060536B" w:rsidRPr="00561FEB" w:rsidRDefault="0060536B" w:rsidP="0060536B">
      <w:pPr>
        <w:pStyle w:val="Nagwek2"/>
        <w:numPr>
          <w:ilvl w:val="0"/>
          <w:numId w:val="36"/>
        </w:numPr>
        <w:rPr>
          <w:rFonts w:asciiTheme="minorHAnsi" w:hAnsiTheme="minorHAnsi" w:cstheme="minorHAnsi"/>
          <w:color w:val="auto"/>
          <w:sz w:val="22"/>
          <w:szCs w:val="22"/>
        </w:rPr>
      </w:pPr>
      <w:r w:rsidRPr="00561FEB">
        <w:rPr>
          <w:rFonts w:asciiTheme="minorHAnsi" w:eastAsia="Calibri" w:hAnsiTheme="minorHAnsi" w:cstheme="minorHAnsi"/>
          <w:sz w:val="22"/>
          <w:szCs w:val="22"/>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62"/>
      <w:r w:rsidRPr="00561FEB">
        <w:rPr>
          <w:rFonts w:asciiTheme="minorHAnsi" w:eastAsia="Calibri" w:hAnsiTheme="minorHAnsi" w:cstheme="minorHAnsi"/>
          <w:sz w:val="22"/>
          <w:szCs w:val="22"/>
        </w:rPr>
        <w:t>;</w:t>
      </w:r>
      <w:bookmarkStart w:id="63" w:name="_Hlk37939646"/>
      <w:bookmarkStart w:id="64" w:name="_Hlk37866474"/>
    </w:p>
    <w:p w14:paraId="2887190F" w14:textId="77777777" w:rsidR="0060536B" w:rsidRPr="00561FEB" w:rsidRDefault="0060536B" w:rsidP="0060536B">
      <w:pPr>
        <w:pStyle w:val="Nagwek2"/>
        <w:numPr>
          <w:ilvl w:val="0"/>
          <w:numId w:val="36"/>
        </w:numPr>
        <w:rPr>
          <w:rFonts w:asciiTheme="minorHAnsi" w:hAnsiTheme="minorHAnsi" w:cstheme="minorHAnsi"/>
          <w:color w:val="auto"/>
          <w:sz w:val="22"/>
          <w:szCs w:val="22"/>
        </w:rPr>
      </w:pPr>
      <w:r w:rsidRPr="00561FEB">
        <w:rPr>
          <w:rFonts w:asciiTheme="minorHAnsi" w:eastAsia="Calibri" w:hAnsiTheme="minorHAnsi" w:cstheme="minorHAnsi"/>
          <w:sz w:val="22"/>
          <w:szCs w:val="22"/>
        </w:rPr>
        <w:t xml:space="preserve">oferta wraz ze stanowiącymi jej integralną część załącznikami, powinna być podpisana ważnym kwalifikowanym podpisem elektronicznym, </w:t>
      </w:r>
      <w:r w:rsidRPr="00561FEB">
        <w:rPr>
          <w:rFonts w:asciiTheme="minorHAnsi" w:eastAsia="Calibri" w:hAnsiTheme="minorHAnsi" w:cstheme="minorHAnsi"/>
          <w:sz w:val="22"/>
          <w:szCs w:val="22"/>
          <w:lang w:eastAsia="en-US"/>
        </w:rPr>
        <w:t>przez osobę (osoby) uprawnione do reprezentowania Wykonawcy, zgodnie z formą reprezentacji określoną w dokumentach rejestrowych</w:t>
      </w:r>
      <w:r w:rsidRPr="00561FEB">
        <w:rPr>
          <w:rFonts w:asciiTheme="minorHAnsi" w:eastAsia="Calibri" w:hAnsiTheme="minorHAnsi" w:cstheme="minorHAnsi"/>
          <w:sz w:val="22"/>
          <w:szCs w:val="22"/>
        </w:rPr>
        <w:t>, a następnie przesłana Zamawiającemu za pośrednictwem Platformy, poprzez dodanie dokumentów na karcie ”Oferta/Załączniki”, za pomocą opcji ”Załącz plik” i użycie przycisku ”Prześlij”</w:t>
      </w:r>
      <w:bookmarkEnd w:id="63"/>
      <w:r w:rsidRPr="00561FEB">
        <w:rPr>
          <w:rFonts w:asciiTheme="minorHAnsi" w:eastAsia="Calibri" w:hAnsiTheme="minorHAnsi" w:cstheme="minorHAnsi"/>
          <w:sz w:val="22"/>
          <w:szCs w:val="22"/>
        </w:rPr>
        <w:t>;</w:t>
      </w:r>
      <w:bookmarkStart w:id="65" w:name="_Hlk37939678"/>
    </w:p>
    <w:p w14:paraId="61D91D0E" w14:textId="77777777" w:rsidR="0060536B" w:rsidRPr="00561FEB" w:rsidRDefault="0060536B" w:rsidP="0060536B">
      <w:pPr>
        <w:pStyle w:val="Nagwek2"/>
        <w:numPr>
          <w:ilvl w:val="0"/>
          <w:numId w:val="36"/>
        </w:numPr>
        <w:rPr>
          <w:rFonts w:asciiTheme="minorHAnsi" w:hAnsiTheme="minorHAnsi" w:cstheme="minorHAnsi"/>
          <w:color w:val="auto"/>
          <w:sz w:val="22"/>
          <w:szCs w:val="22"/>
        </w:rPr>
      </w:pPr>
      <w:r w:rsidRPr="00561FEB">
        <w:rPr>
          <w:rFonts w:asciiTheme="minorHAnsi" w:eastAsia="Calibri" w:hAnsiTheme="minorHAnsi" w:cstheme="minorHAnsi"/>
          <w:sz w:val="22"/>
          <w:szCs w:val="22"/>
        </w:rPr>
        <w:t>j</w:t>
      </w:r>
      <w:r w:rsidRPr="00561FEB">
        <w:rPr>
          <w:rFonts w:asciiTheme="minorHAnsi" w:eastAsia="Calibri" w:hAnsiTheme="minorHAnsi" w:cstheme="minorHAnsi"/>
          <w:sz w:val="22"/>
          <w:szCs w:val="22"/>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4"/>
      <w:bookmarkEnd w:id="65"/>
      <w:r w:rsidRPr="00561FEB">
        <w:rPr>
          <w:rFonts w:asciiTheme="minorHAnsi" w:eastAsia="Calibri" w:hAnsiTheme="minorHAnsi" w:cstheme="minorHAnsi"/>
          <w:sz w:val="22"/>
          <w:szCs w:val="22"/>
          <w:lang w:eastAsia="en-US"/>
        </w:rPr>
        <w:t>;</w:t>
      </w:r>
      <w:bookmarkStart w:id="66" w:name="_Hlk37866528"/>
    </w:p>
    <w:p w14:paraId="613C7C4C" w14:textId="77777777" w:rsidR="0060536B" w:rsidRPr="00561FEB" w:rsidRDefault="0060536B" w:rsidP="0060536B">
      <w:pPr>
        <w:pStyle w:val="Nagwek2"/>
        <w:numPr>
          <w:ilvl w:val="0"/>
          <w:numId w:val="36"/>
        </w:numPr>
        <w:rPr>
          <w:rFonts w:asciiTheme="minorHAnsi" w:hAnsiTheme="minorHAnsi" w:cstheme="minorHAnsi"/>
          <w:color w:val="auto"/>
          <w:sz w:val="22"/>
          <w:szCs w:val="22"/>
        </w:rPr>
      </w:pPr>
      <w:r w:rsidRPr="00561FEB">
        <w:rPr>
          <w:rFonts w:asciiTheme="minorHAnsi" w:eastAsia="Calibri" w:hAnsiTheme="minorHAnsi" w:cstheme="minorHAnsi"/>
          <w:sz w:val="22"/>
          <w:szCs w:val="22"/>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6"/>
      <w:r w:rsidRPr="00561FEB">
        <w:rPr>
          <w:rFonts w:asciiTheme="minorHAnsi" w:eastAsia="Calibri" w:hAnsiTheme="minorHAnsi" w:cstheme="minorHAnsi"/>
          <w:sz w:val="22"/>
          <w:szCs w:val="22"/>
        </w:rPr>
        <w:t>;</w:t>
      </w:r>
      <w:bookmarkStart w:id="67" w:name="_Hlk37939869"/>
      <w:bookmarkStart w:id="68" w:name="_Hlk37866559"/>
    </w:p>
    <w:p w14:paraId="6879641F" w14:textId="77777777" w:rsidR="0060536B" w:rsidRPr="00561FEB" w:rsidRDefault="0060536B" w:rsidP="0060536B">
      <w:pPr>
        <w:pStyle w:val="Nagwek2"/>
        <w:numPr>
          <w:ilvl w:val="0"/>
          <w:numId w:val="36"/>
        </w:numPr>
        <w:rPr>
          <w:rFonts w:asciiTheme="minorHAnsi" w:hAnsiTheme="minorHAnsi" w:cstheme="minorHAnsi"/>
          <w:color w:val="auto"/>
          <w:sz w:val="22"/>
          <w:szCs w:val="22"/>
        </w:rPr>
      </w:pPr>
      <w:r w:rsidRPr="00561FEB">
        <w:rPr>
          <w:rFonts w:asciiTheme="minorHAnsi" w:eastAsia="Calibri" w:hAnsiTheme="minorHAnsi" w:cstheme="minorHAnsi"/>
          <w:sz w:val="22"/>
          <w:szCs w:val="22"/>
        </w:rPr>
        <w:t>przed upływem terminu składania ofert, Wykonawca za pośrednictwem Platformy może</w:t>
      </w:r>
      <w:bookmarkEnd w:id="67"/>
      <w:r w:rsidRPr="00561FEB">
        <w:rPr>
          <w:rFonts w:asciiTheme="minorHAnsi" w:eastAsia="Calibri" w:hAnsiTheme="minorHAnsi" w:cstheme="minorHAnsi"/>
          <w:sz w:val="22"/>
          <w:szCs w:val="22"/>
        </w:rPr>
        <w:t xml:space="preserve">: </w:t>
      </w:r>
    </w:p>
    <w:p w14:paraId="1402E46A" w14:textId="77777777" w:rsidR="0060536B" w:rsidRPr="00561FEB" w:rsidRDefault="0060536B" w:rsidP="0060536B">
      <w:pPr>
        <w:numPr>
          <w:ilvl w:val="0"/>
          <w:numId w:val="37"/>
        </w:numPr>
        <w:spacing w:after="60" w:line="259" w:lineRule="auto"/>
        <w:ind w:left="1276" w:hanging="283"/>
        <w:contextualSpacing/>
        <w:jc w:val="both"/>
        <w:outlineLvl w:val="1"/>
        <w:rPr>
          <w:rFonts w:asciiTheme="minorHAnsi" w:eastAsia="Calibri" w:hAnsiTheme="minorHAnsi" w:cstheme="minorHAnsi"/>
          <w:bCs/>
          <w:iCs/>
          <w:sz w:val="22"/>
          <w:szCs w:val="22"/>
          <w:lang w:eastAsia="x-none"/>
        </w:rPr>
      </w:pPr>
      <w:bookmarkStart w:id="69" w:name="_Hlk37940076"/>
      <w:bookmarkStart w:id="70" w:name="_Hlk37939948"/>
      <w:r w:rsidRPr="00561FEB">
        <w:rPr>
          <w:rFonts w:asciiTheme="minorHAnsi" w:eastAsia="Calibri" w:hAnsiTheme="minorHAnsi" w:cstheme="minorHAnsi"/>
          <w:bCs/>
          <w:iCs/>
          <w:sz w:val="22"/>
          <w:szCs w:val="22"/>
          <w:lang w:eastAsia="x-none"/>
        </w:rPr>
        <w:t>wycofać złożoną ofertę, poprzez zaznaczenie dokumentów podlegających wycofaniu i skorzystanie z opcji ”Usuń zaznaczone</w:t>
      </w:r>
      <w:bookmarkEnd w:id="69"/>
      <w:r w:rsidRPr="00561FEB">
        <w:rPr>
          <w:rFonts w:asciiTheme="minorHAnsi" w:eastAsia="Calibri" w:hAnsiTheme="minorHAnsi" w:cstheme="minorHAnsi"/>
          <w:bCs/>
          <w:iCs/>
          <w:sz w:val="22"/>
          <w:szCs w:val="22"/>
          <w:lang w:eastAsia="x-none"/>
        </w:rPr>
        <w:t>”;</w:t>
      </w:r>
    </w:p>
    <w:p w14:paraId="4E01603E" w14:textId="77777777" w:rsidR="0060536B" w:rsidRPr="00561FEB" w:rsidRDefault="0060536B" w:rsidP="0060536B">
      <w:pPr>
        <w:numPr>
          <w:ilvl w:val="0"/>
          <w:numId w:val="37"/>
        </w:numPr>
        <w:spacing w:after="60" w:line="259" w:lineRule="auto"/>
        <w:ind w:left="1276" w:hanging="283"/>
        <w:contextualSpacing/>
        <w:jc w:val="both"/>
        <w:outlineLvl w:val="1"/>
        <w:rPr>
          <w:rFonts w:asciiTheme="minorHAnsi" w:eastAsia="Calibri" w:hAnsiTheme="minorHAnsi" w:cstheme="minorHAnsi"/>
          <w:bCs/>
          <w:iCs/>
          <w:sz w:val="22"/>
          <w:szCs w:val="22"/>
          <w:lang w:eastAsia="x-none"/>
        </w:rPr>
      </w:pPr>
      <w:bookmarkStart w:id="71" w:name="_Hlk37940217"/>
      <w:r w:rsidRPr="00561FEB">
        <w:rPr>
          <w:rFonts w:asciiTheme="minorHAnsi" w:eastAsia="Calibri" w:hAnsiTheme="minorHAnsi" w:cstheme="minorHAnsi"/>
          <w:bCs/>
          <w:iCs/>
          <w:sz w:val="22"/>
          <w:szCs w:val="22"/>
          <w:lang w:eastAsia="x-none"/>
        </w:rPr>
        <w:t>wprowadzić zmiany do złożonej oferty, poprzez jej wycofanie, zmodyfikowanie i ponowne złożenie</w:t>
      </w:r>
      <w:bookmarkEnd w:id="70"/>
      <w:bookmarkEnd w:id="71"/>
      <w:r w:rsidRPr="00561FEB">
        <w:rPr>
          <w:rFonts w:asciiTheme="minorHAnsi" w:eastAsia="Calibri" w:hAnsiTheme="minorHAnsi" w:cstheme="minorHAnsi"/>
          <w:bCs/>
          <w:iCs/>
          <w:sz w:val="22"/>
          <w:szCs w:val="22"/>
          <w:lang w:eastAsia="x-none"/>
        </w:rPr>
        <w:t>.</w:t>
      </w:r>
      <w:bookmarkStart w:id="72" w:name="_Hlk37940020"/>
      <w:bookmarkStart w:id="73" w:name="_Hlk37866628"/>
      <w:bookmarkEnd w:id="68"/>
    </w:p>
    <w:p w14:paraId="25D60B08" w14:textId="77777777" w:rsidR="0060536B" w:rsidRPr="00561FEB" w:rsidRDefault="0060536B" w:rsidP="0060536B">
      <w:pPr>
        <w:numPr>
          <w:ilvl w:val="0"/>
          <w:numId w:val="36"/>
        </w:numPr>
        <w:spacing w:after="60" w:line="259" w:lineRule="auto"/>
        <w:contextualSpacing/>
        <w:jc w:val="both"/>
        <w:outlineLvl w:val="1"/>
        <w:rPr>
          <w:rFonts w:asciiTheme="minorHAnsi" w:eastAsia="Calibri" w:hAnsiTheme="minorHAnsi" w:cstheme="minorHAnsi"/>
          <w:bCs/>
          <w:iCs/>
          <w:sz w:val="22"/>
          <w:szCs w:val="22"/>
          <w:lang w:eastAsia="x-none"/>
        </w:rPr>
      </w:pPr>
      <w:r w:rsidRPr="00561FEB">
        <w:rPr>
          <w:rFonts w:asciiTheme="minorHAnsi" w:eastAsia="Calibri" w:hAnsiTheme="minorHAnsi" w:cstheme="minorHAnsi"/>
          <w:bCs/>
          <w:iCs/>
          <w:sz w:val="22"/>
          <w:szCs w:val="22"/>
          <w:lang w:eastAsia="x-none"/>
        </w:rPr>
        <w:t>wszelkie informacje stanowiące tajemnicę przedsiębiorstwa w rozumieniu ustawy o zwalczaniu nieuczciwej konkurencji, które Wykonawca chce zastrzec jako tajemnicę przedsiębiorstwa,</w:t>
      </w:r>
      <w:r w:rsidRPr="00561FEB">
        <w:rPr>
          <w:rFonts w:asciiTheme="minorHAnsi" w:eastAsia="Calibri" w:hAnsiTheme="minorHAnsi" w:cstheme="minorHAnsi"/>
          <w:sz w:val="22"/>
          <w:szCs w:val="22"/>
          <w:lang w:eastAsia="x-none"/>
        </w:rPr>
        <w:t xml:space="preserve"> </w:t>
      </w:r>
      <w:r w:rsidRPr="00561FEB">
        <w:rPr>
          <w:rFonts w:asciiTheme="minorHAnsi" w:eastAsia="Calibri" w:hAnsiTheme="minorHAnsi" w:cstheme="minorHAnsi"/>
          <w:bCs/>
          <w:iCs/>
          <w:sz w:val="22"/>
          <w:szCs w:val="22"/>
          <w:lang w:eastAsia="x-none"/>
        </w:rPr>
        <w:t>powinny zostać przesłane za pośrednictwem Platformy, w osobnym pliku, na karcie ”Oferta/Załączniki”, w tabeli ”Część oferty stanowiąca tajemnicę przedsiębiorstwa”, za pomocą opcji ”Załącz plik”</w:t>
      </w:r>
      <w:bookmarkEnd w:id="72"/>
      <w:r w:rsidRPr="00561FEB">
        <w:rPr>
          <w:rFonts w:asciiTheme="minorHAnsi" w:eastAsia="Calibri" w:hAnsiTheme="minorHAnsi" w:cstheme="minorHAnsi"/>
          <w:bCs/>
          <w:iCs/>
          <w:sz w:val="22"/>
          <w:szCs w:val="22"/>
          <w:lang w:eastAsia="x-none"/>
        </w:rPr>
        <w:t>;</w:t>
      </w:r>
      <w:bookmarkEnd w:id="73"/>
    </w:p>
    <w:p w14:paraId="1F7209F3" w14:textId="77777777" w:rsidR="0060536B" w:rsidRPr="00561FEB" w:rsidRDefault="0060536B" w:rsidP="0060536B">
      <w:pPr>
        <w:pStyle w:val="Nagwek2"/>
        <w:numPr>
          <w:ilvl w:val="0"/>
          <w:numId w:val="36"/>
        </w:numPr>
        <w:rPr>
          <w:rFonts w:asciiTheme="minorHAnsi" w:hAnsiTheme="minorHAnsi" w:cstheme="minorHAnsi"/>
          <w:color w:val="auto"/>
          <w:sz w:val="22"/>
          <w:szCs w:val="22"/>
        </w:rPr>
      </w:pPr>
      <w:bookmarkStart w:id="74" w:name="_Hlk37940112"/>
      <w:r w:rsidRPr="00561FEB">
        <w:rPr>
          <w:rFonts w:asciiTheme="minorHAnsi" w:eastAsia="Calibri" w:hAnsiTheme="minorHAnsi" w:cstheme="minorHAnsi"/>
          <w:bCs w:val="0"/>
          <w:iCs w:val="0"/>
          <w:color w:val="auto"/>
          <w:sz w:val="22"/>
          <w:szCs w:val="22"/>
          <w:lang w:val="pl-PL" w:eastAsia="en-US"/>
        </w:rPr>
        <w:t xml:space="preserve">szczegółowa instrukcja korzystania z Platformy dotycząca rejestracji, logowania, procedury przesyłania i wycofania dokumentów znajduje się na stronie internetowej </w:t>
      </w:r>
      <w:hyperlink r:id="rId9" w:history="1">
        <w:r w:rsidRPr="00561FEB">
          <w:rPr>
            <w:rFonts w:asciiTheme="minorHAnsi" w:eastAsia="Calibri" w:hAnsiTheme="minorHAnsi" w:cstheme="minorHAnsi"/>
            <w:bCs w:val="0"/>
            <w:iCs w:val="0"/>
            <w:color w:val="0070C0"/>
            <w:sz w:val="22"/>
            <w:szCs w:val="22"/>
            <w:u w:val="single"/>
            <w:lang w:val="pl-PL" w:eastAsia="en-US"/>
          </w:rPr>
          <w:t>https://e-ProPublico.pl/</w:t>
        </w:r>
      </w:hyperlink>
      <w:r w:rsidRPr="00561FEB">
        <w:rPr>
          <w:rFonts w:asciiTheme="minorHAnsi" w:eastAsia="Calibri" w:hAnsiTheme="minorHAnsi" w:cstheme="minorHAnsi"/>
          <w:bCs w:val="0"/>
          <w:iCs w:val="0"/>
          <w:color w:val="auto"/>
          <w:sz w:val="22"/>
          <w:szCs w:val="22"/>
          <w:lang w:val="pl-PL" w:eastAsia="en-US"/>
        </w:rPr>
        <w:t xml:space="preserve">, pod linkiem </w:t>
      </w:r>
      <w:r w:rsidRPr="00561FEB">
        <w:rPr>
          <w:rFonts w:asciiTheme="minorHAnsi" w:eastAsia="Calibri" w:hAnsiTheme="minorHAnsi" w:cstheme="minorHAnsi"/>
          <w:b/>
          <w:bCs w:val="0"/>
          <w:i/>
          <w:iCs w:val="0"/>
          <w:color w:val="auto"/>
          <w:sz w:val="22"/>
          <w:szCs w:val="22"/>
          <w:lang w:val="pl-PL" w:eastAsia="en-US"/>
        </w:rPr>
        <w:t>Instrukcja Wykonawcy</w:t>
      </w:r>
      <w:bookmarkEnd w:id="74"/>
      <w:r w:rsidRPr="00561FEB">
        <w:rPr>
          <w:rFonts w:asciiTheme="minorHAnsi" w:eastAsia="Calibri" w:hAnsiTheme="minorHAnsi" w:cstheme="minorHAnsi"/>
          <w:color w:val="auto"/>
          <w:sz w:val="22"/>
          <w:szCs w:val="22"/>
          <w:lang w:val="pl-PL" w:eastAsia="en-US"/>
        </w:rPr>
        <w:t>.</w:t>
      </w:r>
    </w:p>
    <w:p w14:paraId="74F47329" w14:textId="77777777" w:rsidR="008C47F9" w:rsidRPr="00561FEB" w:rsidRDefault="0060536B" w:rsidP="0060536B">
      <w:pPr>
        <w:pStyle w:val="Nagwek2"/>
        <w:rPr>
          <w:rFonts w:asciiTheme="minorHAnsi" w:hAnsiTheme="minorHAnsi" w:cstheme="minorHAnsi"/>
          <w:color w:val="auto"/>
          <w:sz w:val="22"/>
          <w:szCs w:val="22"/>
        </w:rPr>
      </w:pPr>
      <w:bookmarkStart w:id="75" w:name="_Hlk38276392"/>
      <w:r w:rsidRPr="00561FEB">
        <w:rPr>
          <w:rFonts w:asciiTheme="minorHAnsi" w:hAnsiTheme="minorHAnsi" w:cstheme="minorHAnsi"/>
          <w:sz w:val="22"/>
          <w:szCs w:val="22"/>
        </w:rPr>
        <w:t>Wykonawca ponosi wszelkie koszty związane z przygotowaniem i złożeniem oferty</w:t>
      </w:r>
      <w:bookmarkEnd w:id="75"/>
      <w:r w:rsidRPr="00561FEB">
        <w:rPr>
          <w:rFonts w:asciiTheme="minorHAnsi" w:hAnsiTheme="minorHAnsi" w:cstheme="minorHAnsi"/>
          <w:sz w:val="22"/>
          <w:szCs w:val="22"/>
          <w:lang w:val="pl-PL"/>
        </w:rPr>
        <w:t>.</w:t>
      </w:r>
    </w:p>
    <w:p w14:paraId="60F2DB76" w14:textId="77777777" w:rsidR="008D48A7" w:rsidRPr="00561FEB" w:rsidRDefault="008D48A7" w:rsidP="000B0078">
      <w:pPr>
        <w:pStyle w:val="Nagwek1"/>
        <w:rPr>
          <w:rFonts w:asciiTheme="minorHAnsi" w:hAnsiTheme="minorHAnsi" w:cstheme="minorHAnsi"/>
          <w:sz w:val="22"/>
          <w:szCs w:val="22"/>
        </w:rPr>
      </w:pPr>
      <w:bookmarkStart w:id="76" w:name="_Toc258314253"/>
      <w:r w:rsidRPr="00561FEB">
        <w:rPr>
          <w:rFonts w:asciiTheme="minorHAnsi" w:hAnsiTheme="minorHAnsi" w:cstheme="minorHAnsi"/>
          <w:sz w:val="22"/>
          <w:szCs w:val="22"/>
        </w:rPr>
        <w:t>Miejsce oraz termin składania i otwarcia ofert</w:t>
      </w:r>
      <w:bookmarkEnd w:id="76"/>
    </w:p>
    <w:p w14:paraId="5FDA298A" w14:textId="77777777" w:rsidR="008174B7" w:rsidRPr="00561FEB" w:rsidRDefault="008174B7" w:rsidP="008174B7">
      <w:pPr>
        <w:pStyle w:val="Nagwek2"/>
        <w:rPr>
          <w:rFonts w:asciiTheme="minorHAnsi" w:hAnsiTheme="minorHAnsi" w:cstheme="minorHAnsi"/>
          <w:sz w:val="22"/>
          <w:szCs w:val="22"/>
        </w:rPr>
      </w:pPr>
      <w:r w:rsidRPr="00561FEB">
        <w:rPr>
          <w:rFonts w:asciiTheme="minorHAnsi" w:hAnsiTheme="minorHAnsi" w:cstheme="minorHAnsi"/>
          <w:sz w:val="22"/>
          <w:szCs w:val="22"/>
        </w:rPr>
        <w:t>Ofertę wraz z wymaganymi dokumentami należy złożyć za pośrednictwem Platformy,</w:t>
      </w:r>
      <w:r w:rsidR="0060536B" w:rsidRPr="00561FEB">
        <w:rPr>
          <w:rFonts w:asciiTheme="minorHAnsi" w:hAnsiTheme="minorHAnsi" w:cstheme="minorHAnsi"/>
          <w:sz w:val="22"/>
          <w:szCs w:val="22"/>
          <w:lang w:val="pl-PL"/>
        </w:rPr>
        <w:t xml:space="preserve"> </w:t>
      </w:r>
      <w:r w:rsidRPr="00561FEB">
        <w:rPr>
          <w:rFonts w:asciiTheme="minorHAnsi" w:hAnsiTheme="minorHAnsi" w:cstheme="minorHAnsi"/>
          <w:sz w:val="22"/>
          <w:szCs w:val="22"/>
        </w:rPr>
        <w:t xml:space="preserve">zgodnie z instrukcją określoną w pkt. </w:t>
      </w:r>
      <w:r w:rsidRPr="00561FEB">
        <w:rPr>
          <w:rFonts w:asciiTheme="minorHAnsi" w:hAnsiTheme="minorHAnsi" w:cstheme="minorHAnsi"/>
          <w:sz w:val="22"/>
          <w:szCs w:val="22"/>
          <w:highlight w:val="green"/>
        </w:rPr>
        <w:t>1</w:t>
      </w:r>
      <w:r w:rsidR="0060536B" w:rsidRPr="00561FEB">
        <w:rPr>
          <w:rFonts w:asciiTheme="minorHAnsi" w:hAnsiTheme="minorHAnsi" w:cstheme="minorHAnsi"/>
          <w:sz w:val="22"/>
          <w:szCs w:val="22"/>
          <w:highlight w:val="green"/>
          <w:lang w:val="pl-PL"/>
        </w:rPr>
        <w:t>6</w:t>
      </w:r>
      <w:r w:rsidRPr="00561FEB">
        <w:rPr>
          <w:rFonts w:asciiTheme="minorHAnsi" w:hAnsiTheme="minorHAnsi" w:cstheme="minorHAnsi"/>
          <w:sz w:val="22"/>
          <w:szCs w:val="22"/>
        </w:rPr>
        <w:t xml:space="preserve"> SIWZ, </w:t>
      </w:r>
      <w:r w:rsidRPr="00561FEB">
        <w:rPr>
          <w:rFonts w:asciiTheme="minorHAnsi" w:hAnsiTheme="minorHAnsi" w:cstheme="minorHAnsi"/>
          <w:bCs w:val="0"/>
          <w:color w:val="auto"/>
          <w:sz w:val="22"/>
          <w:szCs w:val="22"/>
        </w:rPr>
        <w:t>do dnia</w:t>
      </w:r>
      <w:r w:rsidRPr="00561FEB">
        <w:rPr>
          <w:rFonts w:asciiTheme="minorHAnsi" w:hAnsiTheme="minorHAnsi" w:cstheme="minorHAnsi"/>
          <w:b/>
          <w:color w:val="auto"/>
          <w:sz w:val="22"/>
          <w:szCs w:val="22"/>
        </w:rPr>
        <w:t xml:space="preserve"> </w:t>
      </w:r>
      <w:r w:rsidR="00210F74" w:rsidRPr="00561FEB">
        <w:rPr>
          <w:rFonts w:asciiTheme="minorHAnsi" w:hAnsiTheme="minorHAnsi" w:cstheme="minorHAnsi"/>
          <w:b/>
          <w:color w:val="auto"/>
          <w:sz w:val="22"/>
          <w:szCs w:val="22"/>
        </w:rPr>
        <w:t>2021-01-11</w:t>
      </w:r>
      <w:r w:rsidRPr="00561FEB">
        <w:rPr>
          <w:rFonts w:asciiTheme="minorHAnsi" w:hAnsiTheme="minorHAnsi" w:cstheme="minorHAnsi"/>
          <w:b/>
          <w:color w:val="auto"/>
          <w:sz w:val="22"/>
          <w:szCs w:val="22"/>
        </w:rPr>
        <w:t xml:space="preserve"> </w:t>
      </w:r>
      <w:r w:rsidRPr="00561FEB">
        <w:rPr>
          <w:rFonts w:asciiTheme="minorHAnsi" w:hAnsiTheme="minorHAnsi" w:cstheme="minorHAnsi"/>
          <w:bCs w:val="0"/>
          <w:color w:val="auto"/>
          <w:sz w:val="22"/>
          <w:szCs w:val="22"/>
        </w:rPr>
        <w:t>do godz.</w:t>
      </w:r>
      <w:r w:rsidRPr="00561FEB">
        <w:rPr>
          <w:rFonts w:asciiTheme="minorHAnsi" w:hAnsiTheme="minorHAnsi" w:cstheme="minorHAnsi"/>
          <w:b/>
          <w:color w:val="auto"/>
          <w:sz w:val="22"/>
          <w:szCs w:val="22"/>
        </w:rPr>
        <w:t xml:space="preserve"> </w:t>
      </w:r>
      <w:r w:rsidR="00210F74" w:rsidRPr="00561FEB">
        <w:rPr>
          <w:rFonts w:asciiTheme="minorHAnsi" w:hAnsiTheme="minorHAnsi" w:cstheme="minorHAnsi"/>
          <w:b/>
          <w:color w:val="auto"/>
          <w:sz w:val="22"/>
          <w:szCs w:val="22"/>
        </w:rPr>
        <w:t>11:00</w:t>
      </w:r>
      <w:r w:rsidRPr="00561FEB">
        <w:rPr>
          <w:rFonts w:asciiTheme="minorHAnsi" w:hAnsiTheme="minorHAnsi" w:cstheme="minorHAnsi"/>
          <w:sz w:val="22"/>
          <w:szCs w:val="22"/>
        </w:rPr>
        <w:t>.</w:t>
      </w:r>
    </w:p>
    <w:p w14:paraId="4F786DA5" w14:textId="77777777" w:rsidR="008174B7" w:rsidRPr="00561FEB" w:rsidRDefault="008174B7" w:rsidP="008174B7">
      <w:pPr>
        <w:pStyle w:val="Nagwek2"/>
        <w:rPr>
          <w:rFonts w:asciiTheme="minorHAnsi" w:hAnsiTheme="minorHAnsi" w:cstheme="minorHAnsi"/>
          <w:sz w:val="22"/>
          <w:szCs w:val="22"/>
        </w:rPr>
      </w:pPr>
      <w:r w:rsidRPr="00561FEB">
        <w:rPr>
          <w:rFonts w:asciiTheme="minorHAnsi" w:hAnsiTheme="minorHAnsi" w:cstheme="minorHAnsi"/>
          <w:sz w:val="22"/>
          <w:szCs w:val="22"/>
        </w:rPr>
        <w:t>Po upływie terminu składania ofert, złożenie oferty nie będzie możliwe.</w:t>
      </w:r>
    </w:p>
    <w:p w14:paraId="5A133CF7" w14:textId="77777777" w:rsidR="00EB7871" w:rsidRPr="00561FEB" w:rsidRDefault="008174B7" w:rsidP="008174B7">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Otwarcie ofert nastąpi </w:t>
      </w:r>
      <w:r w:rsidRPr="00561FEB">
        <w:rPr>
          <w:rFonts w:asciiTheme="minorHAnsi" w:hAnsiTheme="minorHAnsi" w:cstheme="minorHAnsi"/>
          <w:color w:val="auto"/>
          <w:sz w:val="22"/>
          <w:szCs w:val="22"/>
        </w:rPr>
        <w:t xml:space="preserve">w dniu: </w:t>
      </w:r>
      <w:r w:rsidR="00210F74" w:rsidRPr="00561FEB">
        <w:rPr>
          <w:rFonts w:asciiTheme="minorHAnsi" w:hAnsiTheme="minorHAnsi" w:cstheme="minorHAnsi"/>
          <w:b/>
          <w:color w:val="auto"/>
          <w:sz w:val="22"/>
          <w:szCs w:val="22"/>
        </w:rPr>
        <w:t>2021-01-11</w:t>
      </w:r>
      <w:r w:rsidRPr="00561FEB">
        <w:rPr>
          <w:rFonts w:asciiTheme="minorHAnsi" w:hAnsiTheme="minorHAnsi" w:cstheme="minorHAnsi"/>
          <w:b/>
          <w:color w:val="auto"/>
          <w:sz w:val="22"/>
          <w:szCs w:val="22"/>
        </w:rPr>
        <w:t xml:space="preserve"> </w:t>
      </w:r>
      <w:r w:rsidRPr="00561FEB">
        <w:rPr>
          <w:rFonts w:asciiTheme="minorHAnsi" w:hAnsiTheme="minorHAnsi" w:cstheme="minorHAnsi"/>
          <w:bCs w:val="0"/>
          <w:color w:val="auto"/>
          <w:sz w:val="22"/>
          <w:szCs w:val="22"/>
        </w:rPr>
        <w:t>o godz.</w:t>
      </w:r>
      <w:r w:rsidRPr="00561FEB">
        <w:rPr>
          <w:rFonts w:asciiTheme="minorHAnsi" w:hAnsiTheme="minorHAnsi" w:cstheme="minorHAnsi"/>
          <w:b/>
          <w:color w:val="auto"/>
          <w:sz w:val="22"/>
          <w:szCs w:val="22"/>
        </w:rPr>
        <w:t xml:space="preserve"> </w:t>
      </w:r>
      <w:r w:rsidR="00210F74" w:rsidRPr="00561FEB">
        <w:rPr>
          <w:rFonts w:asciiTheme="minorHAnsi" w:hAnsiTheme="minorHAnsi" w:cstheme="minorHAnsi"/>
          <w:b/>
          <w:color w:val="auto"/>
          <w:sz w:val="22"/>
          <w:szCs w:val="22"/>
        </w:rPr>
        <w:t>11:15</w:t>
      </w:r>
      <w:r w:rsidRPr="00561FEB">
        <w:rPr>
          <w:rFonts w:asciiTheme="minorHAnsi" w:hAnsiTheme="minorHAnsi" w:cstheme="minorHAnsi"/>
          <w:sz w:val="22"/>
          <w:szCs w:val="22"/>
        </w:rPr>
        <w:t xml:space="preserve">, za pośrednictwem Platformy, na karcie </w:t>
      </w:r>
      <w:r w:rsidR="00586EB3" w:rsidRPr="00561FEB">
        <w:rPr>
          <w:rFonts w:asciiTheme="minorHAnsi" w:hAnsiTheme="minorHAnsi" w:cstheme="minorHAnsi"/>
          <w:sz w:val="22"/>
          <w:szCs w:val="22"/>
          <w:lang w:val="pl-PL"/>
        </w:rPr>
        <w:t>”</w:t>
      </w:r>
      <w:r w:rsidRPr="00561FEB">
        <w:rPr>
          <w:rFonts w:asciiTheme="minorHAnsi" w:hAnsiTheme="minorHAnsi" w:cstheme="minorHAnsi"/>
          <w:sz w:val="22"/>
          <w:szCs w:val="22"/>
        </w:rPr>
        <w:t>Ofert</w:t>
      </w:r>
      <w:r w:rsidR="00586EB3" w:rsidRPr="00561FEB">
        <w:rPr>
          <w:rFonts w:asciiTheme="minorHAnsi" w:hAnsiTheme="minorHAnsi" w:cstheme="minorHAnsi"/>
          <w:sz w:val="22"/>
          <w:szCs w:val="22"/>
          <w:lang w:val="pl-PL"/>
        </w:rPr>
        <w:t>a</w:t>
      </w:r>
      <w:r w:rsidRPr="00561FEB">
        <w:rPr>
          <w:rFonts w:asciiTheme="minorHAnsi" w:hAnsiTheme="minorHAnsi" w:cstheme="minorHAnsi"/>
          <w:sz w:val="22"/>
          <w:szCs w:val="22"/>
        </w:rPr>
        <w:t>/Załączniki</w:t>
      </w:r>
      <w:r w:rsidR="00586EB3" w:rsidRPr="00561FEB">
        <w:rPr>
          <w:rFonts w:asciiTheme="minorHAnsi" w:hAnsiTheme="minorHAnsi" w:cstheme="minorHAnsi"/>
          <w:sz w:val="22"/>
          <w:szCs w:val="22"/>
          <w:lang w:val="pl-PL"/>
        </w:rPr>
        <w:t>”</w:t>
      </w:r>
      <w:r w:rsidRPr="00561FEB">
        <w:rPr>
          <w:rFonts w:asciiTheme="minorHAnsi" w:hAnsiTheme="minorHAnsi" w:cstheme="minorHAnsi"/>
          <w:sz w:val="22"/>
          <w:szCs w:val="22"/>
        </w:rPr>
        <w:t>, poprzez odszyfrowanie i otwarcie ofert, które jest jednoznaczne z ich upublicznieniem</w:t>
      </w:r>
      <w:r w:rsidR="008D48A7" w:rsidRPr="00561FEB">
        <w:rPr>
          <w:rFonts w:asciiTheme="minorHAnsi" w:hAnsiTheme="minorHAnsi" w:cstheme="minorHAnsi"/>
          <w:sz w:val="22"/>
          <w:szCs w:val="22"/>
        </w:rPr>
        <w:t>.</w:t>
      </w:r>
    </w:p>
    <w:p w14:paraId="2F16AA65" w14:textId="77777777" w:rsidR="00B51D96" w:rsidRPr="00561FEB" w:rsidRDefault="008A3895" w:rsidP="00B51D96">
      <w:pPr>
        <w:pStyle w:val="Nagwek2"/>
        <w:rPr>
          <w:rFonts w:asciiTheme="minorHAnsi" w:hAnsiTheme="minorHAnsi" w:cstheme="minorHAnsi"/>
          <w:sz w:val="22"/>
          <w:szCs w:val="22"/>
        </w:rPr>
      </w:pPr>
      <w:r w:rsidRPr="00561FEB">
        <w:rPr>
          <w:rFonts w:asciiTheme="minorHAnsi" w:hAnsiTheme="minorHAnsi" w:cstheme="minorHAnsi"/>
          <w:sz w:val="22"/>
          <w:szCs w:val="22"/>
        </w:rPr>
        <w:t>Niezwłocznie po otwarciu ofert Z</w:t>
      </w:r>
      <w:r w:rsidR="00B51D96" w:rsidRPr="00561FEB">
        <w:rPr>
          <w:rFonts w:asciiTheme="minorHAnsi" w:hAnsiTheme="minorHAnsi" w:cstheme="minorHAnsi"/>
          <w:sz w:val="22"/>
          <w:szCs w:val="22"/>
        </w:rPr>
        <w:t>amawiający zamieści na stronie internetowej informacje dotyczące:</w:t>
      </w:r>
    </w:p>
    <w:p w14:paraId="1393B64B" w14:textId="77777777" w:rsidR="00B51D96" w:rsidRPr="00561FEB" w:rsidRDefault="00B51D96" w:rsidP="00321577">
      <w:pPr>
        <w:pStyle w:val="Nagwek2"/>
        <w:numPr>
          <w:ilvl w:val="0"/>
          <w:numId w:val="16"/>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kwoty, jaką zamierza przeznaczyć na sfinansowanie zamówienia;</w:t>
      </w:r>
    </w:p>
    <w:p w14:paraId="24C5074E" w14:textId="77777777" w:rsidR="00B51D96" w:rsidRPr="00561FEB" w:rsidRDefault="00B51D96" w:rsidP="00321577">
      <w:pPr>
        <w:pStyle w:val="Nagwek2"/>
        <w:numPr>
          <w:ilvl w:val="0"/>
          <w:numId w:val="16"/>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f</w:t>
      </w:r>
      <w:r w:rsidR="005B4881" w:rsidRPr="00561FEB">
        <w:rPr>
          <w:rFonts w:asciiTheme="minorHAnsi" w:hAnsiTheme="minorHAnsi" w:cstheme="minorHAnsi"/>
          <w:sz w:val="22"/>
          <w:szCs w:val="22"/>
        </w:rPr>
        <w:t>irm oraz adresów W</w:t>
      </w:r>
      <w:r w:rsidRPr="00561FEB">
        <w:rPr>
          <w:rFonts w:asciiTheme="minorHAnsi" w:hAnsiTheme="minorHAnsi" w:cstheme="minorHAnsi"/>
          <w:sz w:val="22"/>
          <w:szCs w:val="22"/>
        </w:rPr>
        <w:t>ykonawców, którzy złożyli oferty w terminie;</w:t>
      </w:r>
    </w:p>
    <w:p w14:paraId="35B60DAF" w14:textId="77777777" w:rsidR="00B51D96" w:rsidRPr="00561FEB" w:rsidRDefault="00B51D96" w:rsidP="00321577">
      <w:pPr>
        <w:pStyle w:val="Nagwek2"/>
        <w:numPr>
          <w:ilvl w:val="0"/>
          <w:numId w:val="16"/>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ceny, terminu wykonania zamówienia, okresu gwarancji i warunków płatności zawartych w ofertach.</w:t>
      </w:r>
    </w:p>
    <w:p w14:paraId="2437BDF4" w14:textId="77777777" w:rsidR="008D48A7" w:rsidRPr="00561FEB" w:rsidRDefault="008D48A7" w:rsidP="000B0078">
      <w:pPr>
        <w:pStyle w:val="Nagwek1"/>
        <w:rPr>
          <w:rFonts w:asciiTheme="minorHAnsi" w:hAnsiTheme="minorHAnsi" w:cstheme="minorHAnsi"/>
          <w:sz w:val="22"/>
          <w:szCs w:val="22"/>
        </w:rPr>
      </w:pPr>
      <w:bookmarkStart w:id="77" w:name="_Toc258314254"/>
      <w:r w:rsidRPr="00561FEB">
        <w:rPr>
          <w:rFonts w:asciiTheme="minorHAnsi" w:hAnsiTheme="minorHAnsi" w:cstheme="minorHAnsi"/>
          <w:sz w:val="22"/>
          <w:szCs w:val="22"/>
        </w:rPr>
        <w:t>Opis sposobu obliczenia ceny</w:t>
      </w:r>
      <w:bookmarkEnd w:id="77"/>
    </w:p>
    <w:p w14:paraId="097F0925" w14:textId="4D3B6FC4" w:rsidR="008D48A7" w:rsidRPr="00561FEB" w:rsidRDefault="008A3895" w:rsidP="00B51D96">
      <w:pPr>
        <w:pStyle w:val="Nagwek2"/>
        <w:rPr>
          <w:rFonts w:asciiTheme="minorHAnsi" w:hAnsiTheme="minorHAnsi" w:cstheme="minorHAnsi"/>
          <w:color w:val="auto"/>
          <w:sz w:val="22"/>
          <w:szCs w:val="22"/>
        </w:rPr>
      </w:pPr>
      <w:r w:rsidRPr="00561FEB">
        <w:rPr>
          <w:rFonts w:asciiTheme="minorHAnsi" w:hAnsiTheme="minorHAnsi" w:cstheme="minorHAnsi"/>
          <w:sz w:val="22"/>
          <w:szCs w:val="22"/>
        </w:rPr>
        <w:t>W ofercie</w:t>
      </w:r>
      <w:r w:rsidR="009456B8" w:rsidRPr="00561FEB">
        <w:rPr>
          <w:rFonts w:asciiTheme="minorHAnsi" w:hAnsiTheme="minorHAnsi" w:cstheme="minorHAnsi"/>
          <w:sz w:val="22"/>
          <w:szCs w:val="22"/>
          <w:lang w:val="pl-PL"/>
        </w:rPr>
        <w:t xml:space="preserve"> (załącznik nr 1)</w:t>
      </w:r>
      <w:r w:rsidRPr="00561FEB">
        <w:rPr>
          <w:rFonts w:asciiTheme="minorHAnsi" w:hAnsiTheme="minorHAnsi" w:cstheme="minorHAnsi"/>
          <w:sz w:val="22"/>
          <w:szCs w:val="22"/>
        </w:rPr>
        <w:t xml:space="preserve"> W</w:t>
      </w:r>
      <w:r w:rsidR="00B51D96" w:rsidRPr="00561FEB">
        <w:rPr>
          <w:rFonts w:asciiTheme="minorHAnsi" w:hAnsiTheme="minorHAnsi" w:cstheme="minorHAnsi"/>
          <w:sz w:val="22"/>
          <w:szCs w:val="22"/>
        </w:rPr>
        <w:t xml:space="preserve">ykonawca zobowiązany jest podać </w:t>
      </w:r>
      <w:r w:rsidR="00B51D96" w:rsidRPr="00561FEB">
        <w:rPr>
          <w:rFonts w:asciiTheme="minorHAnsi" w:hAnsiTheme="minorHAnsi" w:cstheme="minorHAnsi"/>
          <w:sz w:val="22"/>
          <w:szCs w:val="22"/>
          <w:highlight w:val="green"/>
        </w:rPr>
        <w:t>cenę</w:t>
      </w:r>
      <w:r w:rsidR="00B51D96" w:rsidRPr="00561FEB">
        <w:rPr>
          <w:rFonts w:asciiTheme="minorHAnsi" w:hAnsiTheme="minorHAnsi" w:cstheme="minorHAnsi"/>
          <w:sz w:val="22"/>
          <w:szCs w:val="22"/>
        </w:rPr>
        <w:t xml:space="preserve"> za wykonanie całego przedmiotu zamówienia w złotych polskich (PLN), z dokładnością do dwóch miejsc po przecinku</w:t>
      </w:r>
      <w:r w:rsidR="008D48A7" w:rsidRPr="00561FEB">
        <w:rPr>
          <w:rFonts w:asciiTheme="minorHAnsi" w:hAnsiTheme="minorHAnsi" w:cstheme="minorHAnsi"/>
          <w:sz w:val="22"/>
          <w:szCs w:val="22"/>
        </w:rPr>
        <w:t>.</w:t>
      </w:r>
      <w:r w:rsidR="009456B8" w:rsidRPr="00561FEB">
        <w:rPr>
          <w:rFonts w:asciiTheme="minorHAnsi" w:hAnsiTheme="minorHAnsi" w:cstheme="minorHAnsi"/>
          <w:sz w:val="22"/>
          <w:szCs w:val="22"/>
          <w:lang w:val="pl-PL"/>
        </w:rPr>
        <w:t xml:space="preserve"> Natomiast w załączniku nr 2 (arkusz wyceny) wykonawca zobowiązany jest podać ceny jednostkowe brutto, wartość brutto – (obliczaną jako iloczyn ilości i ceny jednostkowej brutto), wartość podatku VAT, w kolumnie „Uwagi” wykonawca wpisuje informacje, których żądanie zostało wskazane.  </w:t>
      </w:r>
    </w:p>
    <w:p w14:paraId="698E7933" w14:textId="77777777" w:rsidR="008D48A7" w:rsidRPr="00561FEB" w:rsidRDefault="00B51D96" w:rsidP="00B51D96">
      <w:pPr>
        <w:pStyle w:val="Nagwek2"/>
        <w:rPr>
          <w:rFonts w:asciiTheme="minorHAnsi" w:hAnsiTheme="minorHAnsi" w:cstheme="minorHAnsi"/>
          <w:color w:val="auto"/>
          <w:sz w:val="22"/>
          <w:szCs w:val="22"/>
        </w:rPr>
      </w:pPr>
      <w:r w:rsidRPr="00561FEB">
        <w:rPr>
          <w:rFonts w:asciiTheme="minorHAnsi" w:hAnsiTheme="minorHAnsi" w:cstheme="minorHAnsi"/>
          <w:sz w:val="22"/>
          <w:szCs w:val="22"/>
        </w:rPr>
        <w:t xml:space="preserve">W </w:t>
      </w:r>
      <w:r w:rsidRPr="00561FEB">
        <w:rPr>
          <w:rFonts w:asciiTheme="minorHAnsi" w:hAnsiTheme="minorHAnsi" w:cstheme="minorHAnsi"/>
          <w:sz w:val="22"/>
          <w:szCs w:val="22"/>
          <w:highlight w:val="green"/>
        </w:rPr>
        <w:t>cenie</w:t>
      </w:r>
      <w:r w:rsidRPr="00561FEB">
        <w:rPr>
          <w:rFonts w:asciiTheme="minorHAnsi" w:hAnsiTheme="minorHAnsi" w:cstheme="minorHAnsi"/>
          <w:sz w:val="22"/>
          <w:szCs w:val="22"/>
        </w:rPr>
        <w:t xml:space="preserve"> należy uwzględnić wszystkie wymagania określone w niniejszej SIWZ oraz wszel</w:t>
      </w:r>
      <w:r w:rsidR="008A3895" w:rsidRPr="00561FEB">
        <w:rPr>
          <w:rFonts w:asciiTheme="minorHAnsi" w:hAnsiTheme="minorHAnsi" w:cstheme="minorHAnsi"/>
          <w:sz w:val="22"/>
          <w:szCs w:val="22"/>
        </w:rPr>
        <w:t>kie koszty, jakie poniesie W</w:t>
      </w:r>
      <w:r w:rsidRPr="00561FEB">
        <w:rPr>
          <w:rFonts w:asciiTheme="minorHAnsi" w:hAnsiTheme="minorHAnsi" w:cstheme="minorHAnsi"/>
          <w:sz w:val="22"/>
          <w:szCs w:val="22"/>
        </w:rPr>
        <w:t>ykonawca z tytułu należytej oraz zgodnej z obowiązującymi przepisami realizacji przedmiotu zamówienia</w:t>
      </w:r>
      <w:r w:rsidR="008D48A7" w:rsidRPr="00561FEB">
        <w:rPr>
          <w:rFonts w:asciiTheme="minorHAnsi" w:hAnsiTheme="minorHAnsi" w:cstheme="minorHAnsi"/>
          <w:sz w:val="22"/>
          <w:szCs w:val="22"/>
        </w:rPr>
        <w:t>.</w:t>
      </w:r>
    </w:p>
    <w:p w14:paraId="19CC928A" w14:textId="77777777" w:rsidR="00226999" w:rsidRPr="00561FEB" w:rsidRDefault="00226999" w:rsidP="00A43A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Rozliczenia między Zamawiającym a Wykonawcą prowadzone będą w walucie </w:t>
      </w:r>
      <w:r w:rsidR="00B51D96" w:rsidRPr="00561FEB">
        <w:rPr>
          <w:rFonts w:asciiTheme="minorHAnsi" w:hAnsiTheme="minorHAnsi" w:cstheme="minorHAnsi"/>
          <w:sz w:val="22"/>
          <w:szCs w:val="22"/>
          <w:highlight w:val="green"/>
          <w:lang w:val="pl-PL"/>
        </w:rPr>
        <w:t>PLN</w:t>
      </w:r>
      <w:r w:rsidRPr="00561FEB">
        <w:rPr>
          <w:rFonts w:asciiTheme="minorHAnsi" w:hAnsiTheme="minorHAnsi" w:cstheme="minorHAnsi"/>
          <w:sz w:val="22"/>
          <w:szCs w:val="22"/>
        </w:rPr>
        <w:t>.</w:t>
      </w:r>
    </w:p>
    <w:p w14:paraId="581E7905" w14:textId="77777777" w:rsidR="00B51D96" w:rsidRPr="00561FEB" w:rsidRDefault="00B51D96" w:rsidP="00B51D96">
      <w:pPr>
        <w:pStyle w:val="Nagwek2"/>
        <w:rPr>
          <w:rFonts w:asciiTheme="minorHAnsi" w:hAnsiTheme="minorHAnsi" w:cstheme="minorHAnsi"/>
          <w:sz w:val="22"/>
          <w:szCs w:val="22"/>
        </w:rPr>
      </w:pPr>
      <w:r w:rsidRPr="00561FEB">
        <w:rPr>
          <w:rFonts w:asciiTheme="minorHAnsi" w:hAnsiTheme="minorHAnsi" w:cstheme="minorHAnsi"/>
          <w:sz w:val="22"/>
          <w:szCs w:val="22"/>
        </w:rPr>
        <w:t>Jeżeli złożono ofertę, której wybór prowadziłby do</w:t>
      </w:r>
      <w:r w:rsidR="00AF1311" w:rsidRPr="00561FEB">
        <w:rPr>
          <w:rFonts w:asciiTheme="minorHAnsi" w:hAnsiTheme="minorHAnsi" w:cstheme="minorHAnsi"/>
          <w:sz w:val="22"/>
          <w:szCs w:val="22"/>
        </w:rPr>
        <w:t xml:space="preserve"> powstania u Z</w:t>
      </w:r>
      <w:r w:rsidRPr="00561FEB">
        <w:rPr>
          <w:rFonts w:asciiTheme="minorHAnsi" w:hAnsiTheme="minorHAnsi" w:cstheme="minorHAnsi"/>
          <w:sz w:val="22"/>
          <w:szCs w:val="22"/>
        </w:rPr>
        <w:t>amawiającego obowiązku podatkowego zgodnie z przepisami</w:t>
      </w:r>
      <w:r w:rsidR="008A3895" w:rsidRPr="00561FEB">
        <w:rPr>
          <w:rFonts w:asciiTheme="minorHAnsi" w:hAnsiTheme="minorHAnsi" w:cstheme="minorHAnsi"/>
          <w:sz w:val="22"/>
          <w:szCs w:val="22"/>
        </w:rPr>
        <w:t xml:space="preserve"> o podatku od towarów i usług, Z</w:t>
      </w:r>
      <w:r w:rsidRPr="00561FEB">
        <w:rPr>
          <w:rFonts w:asciiTheme="minorHAnsi" w:hAnsiTheme="minorHAnsi" w:cstheme="minorHAnsi"/>
          <w:sz w:val="22"/>
          <w:szCs w:val="22"/>
        </w:rPr>
        <w:t>amawiający w celu oceny takiej oferty dolicza do przedstawionej w niej ceny podatek od towarów i usług, który miałby obowiązek rozliczyć zgodnie z tymi przepisami. Wykonawc</w:t>
      </w:r>
      <w:r w:rsidR="00AF1311" w:rsidRPr="00561FEB">
        <w:rPr>
          <w:rFonts w:asciiTheme="minorHAnsi" w:hAnsiTheme="minorHAnsi" w:cstheme="minorHAnsi"/>
          <w:sz w:val="22"/>
          <w:szCs w:val="22"/>
        </w:rPr>
        <w:t>a, składając ofertę, informuje Z</w:t>
      </w:r>
      <w:r w:rsidRPr="00561FEB">
        <w:rPr>
          <w:rFonts w:asciiTheme="minorHAnsi" w:hAnsiTheme="minorHAnsi" w:cstheme="minorHAnsi"/>
          <w:sz w:val="22"/>
          <w:szCs w:val="22"/>
        </w:rPr>
        <w:t>amawiającego, czy wybór oferty b</w:t>
      </w:r>
      <w:r w:rsidR="00AF1311" w:rsidRPr="00561FEB">
        <w:rPr>
          <w:rFonts w:asciiTheme="minorHAnsi" w:hAnsiTheme="minorHAnsi" w:cstheme="minorHAnsi"/>
          <w:sz w:val="22"/>
          <w:szCs w:val="22"/>
        </w:rPr>
        <w:t>ędzie prowadzić do powstania u Z</w:t>
      </w:r>
      <w:r w:rsidRPr="00561FEB">
        <w:rPr>
          <w:rFonts w:asciiTheme="minorHAnsi" w:hAnsiTheme="minorHAnsi" w:cstheme="minorHAnsi"/>
          <w:sz w:val="22"/>
          <w:szCs w:val="22"/>
        </w:rPr>
        <w:t>amawiającego obowiązku podatkowego, wskazując nazwę (rodzaj) towaru lub usługi, których dostawa lub świadczenie będzie prowadzić do jego powstania, oraz wskazując ich wartość bez kwoty podatku.</w:t>
      </w:r>
    </w:p>
    <w:p w14:paraId="24159A32" w14:textId="77777777" w:rsidR="00EB7871" w:rsidRPr="00561FEB" w:rsidRDefault="00210F74" w:rsidP="00A43AEE">
      <w:pPr>
        <w:pStyle w:val="Nagwek2"/>
        <w:rPr>
          <w:rFonts w:asciiTheme="minorHAnsi" w:hAnsiTheme="minorHAnsi" w:cstheme="minorHAnsi"/>
          <w:sz w:val="22"/>
          <w:szCs w:val="22"/>
        </w:rPr>
      </w:pPr>
      <w:r w:rsidRPr="00561FEB">
        <w:rPr>
          <w:rFonts w:asciiTheme="minorHAnsi" w:hAnsiTheme="minorHAnsi" w:cstheme="minorHAnsi"/>
          <w:sz w:val="22"/>
          <w:szCs w:val="22"/>
        </w:rPr>
        <w:t>Zamawiający nie przewiduje udzielenia zaliczek na poczet wykonania zamówienia.</w:t>
      </w:r>
    </w:p>
    <w:p w14:paraId="6BC940C9" w14:textId="77777777" w:rsidR="008D48A7" w:rsidRPr="00561FEB" w:rsidRDefault="008D48A7" w:rsidP="000B0078">
      <w:pPr>
        <w:pStyle w:val="Nagwek1"/>
        <w:rPr>
          <w:rFonts w:asciiTheme="minorHAnsi" w:hAnsiTheme="minorHAnsi" w:cstheme="minorHAnsi"/>
          <w:sz w:val="22"/>
          <w:szCs w:val="22"/>
        </w:rPr>
      </w:pPr>
      <w:bookmarkStart w:id="78" w:name="_Toc258314255"/>
      <w:r w:rsidRPr="00561FEB">
        <w:rPr>
          <w:rFonts w:asciiTheme="minorHAnsi" w:hAnsiTheme="minorHAnsi" w:cstheme="minorHAnsi"/>
          <w:sz w:val="22"/>
          <w:szCs w:val="22"/>
        </w:rPr>
        <w:t>Opis kryteriów, którymi zamawiaj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cy b</w:t>
      </w:r>
      <w:r w:rsidRPr="00561FEB">
        <w:rPr>
          <w:rFonts w:asciiTheme="minorHAnsi" w:eastAsia="TimesNewRoman" w:hAnsiTheme="minorHAnsi" w:cstheme="minorHAnsi"/>
          <w:sz w:val="22"/>
          <w:szCs w:val="22"/>
        </w:rPr>
        <w:t>ę</w:t>
      </w:r>
      <w:r w:rsidRPr="00561FEB">
        <w:rPr>
          <w:rFonts w:asciiTheme="minorHAnsi" w:hAnsiTheme="minorHAnsi" w:cstheme="minorHAnsi"/>
          <w:sz w:val="22"/>
          <w:szCs w:val="22"/>
        </w:rPr>
        <w:t>dzie si</w:t>
      </w:r>
      <w:r w:rsidRPr="00561FEB">
        <w:rPr>
          <w:rFonts w:asciiTheme="minorHAnsi" w:eastAsia="TimesNewRoman" w:hAnsiTheme="minorHAnsi" w:cstheme="minorHAnsi"/>
          <w:sz w:val="22"/>
          <w:szCs w:val="22"/>
        </w:rPr>
        <w:t xml:space="preserve">ę </w:t>
      </w:r>
      <w:r w:rsidRPr="00561FEB">
        <w:rPr>
          <w:rFonts w:asciiTheme="minorHAnsi" w:hAnsiTheme="minorHAnsi" w:cstheme="minorHAnsi"/>
          <w:sz w:val="22"/>
          <w:szCs w:val="22"/>
        </w:rPr>
        <w:t>kierował przy wyborze oferty, wraz z podaniem znaczenia tych kryteriów i sposobu oceny ofert</w:t>
      </w:r>
      <w:bookmarkEnd w:id="78"/>
    </w:p>
    <w:p w14:paraId="22C749F2" w14:textId="77777777" w:rsidR="008D48A7" w:rsidRPr="00561FEB" w:rsidRDefault="008D48A7" w:rsidP="00A43AEE">
      <w:pPr>
        <w:pStyle w:val="Nagwek2"/>
        <w:rPr>
          <w:rFonts w:asciiTheme="minorHAnsi" w:hAnsiTheme="minorHAnsi" w:cstheme="minorHAnsi"/>
          <w:sz w:val="22"/>
          <w:szCs w:val="22"/>
        </w:rPr>
      </w:pPr>
      <w:r w:rsidRPr="00561FEB">
        <w:rPr>
          <w:rFonts w:asciiTheme="minorHAnsi" w:hAnsiTheme="minorHAnsi" w:cstheme="minorHAnsi"/>
          <w:sz w:val="22"/>
          <w:szCs w:val="22"/>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561FEB" w14:paraId="40E65EA4" w14:textId="77777777" w:rsidTr="006672A6">
        <w:tc>
          <w:tcPr>
            <w:tcW w:w="900" w:type="dxa"/>
          </w:tcPr>
          <w:p w14:paraId="526C842E" w14:textId="77777777" w:rsidR="008D48A7" w:rsidRPr="00561FEB" w:rsidRDefault="008D48A7" w:rsidP="006672A6">
            <w:pPr>
              <w:spacing w:before="60" w:after="120"/>
              <w:jc w:val="both"/>
              <w:rPr>
                <w:rFonts w:asciiTheme="minorHAnsi" w:hAnsiTheme="minorHAnsi" w:cstheme="minorHAnsi"/>
                <w:b/>
                <w:sz w:val="22"/>
                <w:szCs w:val="22"/>
              </w:rPr>
            </w:pPr>
            <w:r w:rsidRPr="00561FEB">
              <w:rPr>
                <w:rFonts w:asciiTheme="minorHAnsi" w:hAnsiTheme="minorHAnsi" w:cstheme="minorHAnsi"/>
                <w:b/>
                <w:sz w:val="22"/>
                <w:szCs w:val="22"/>
              </w:rPr>
              <w:t>Nr</w:t>
            </w:r>
          </w:p>
        </w:tc>
        <w:tc>
          <w:tcPr>
            <w:tcW w:w="4278" w:type="dxa"/>
          </w:tcPr>
          <w:p w14:paraId="2817CC8D" w14:textId="77777777" w:rsidR="008D48A7" w:rsidRPr="00561FEB" w:rsidRDefault="008D48A7" w:rsidP="006672A6">
            <w:pPr>
              <w:spacing w:before="60" w:after="120"/>
              <w:jc w:val="both"/>
              <w:rPr>
                <w:rFonts w:asciiTheme="minorHAnsi" w:hAnsiTheme="minorHAnsi" w:cstheme="minorHAnsi"/>
                <w:b/>
                <w:sz w:val="22"/>
                <w:szCs w:val="22"/>
              </w:rPr>
            </w:pPr>
            <w:r w:rsidRPr="00561FEB">
              <w:rPr>
                <w:rFonts w:asciiTheme="minorHAnsi" w:hAnsiTheme="minorHAnsi" w:cstheme="minorHAnsi"/>
                <w:b/>
                <w:sz w:val="22"/>
                <w:szCs w:val="22"/>
              </w:rPr>
              <w:t xml:space="preserve">Nazwa kryterium </w:t>
            </w:r>
          </w:p>
        </w:tc>
        <w:tc>
          <w:tcPr>
            <w:tcW w:w="1842" w:type="dxa"/>
          </w:tcPr>
          <w:p w14:paraId="340F1005" w14:textId="77777777" w:rsidR="008D48A7" w:rsidRPr="00561FEB" w:rsidRDefault="008D48A7" w:rsidP="006672A6">
            <w:pPr>
              <w:spacing w:before="60" w:after="120"/>
              <w:jc w:val="both"/>
              <w:rPr>
                <w:rFonts w:asciiTheme="minorHAnsi" w:hAnsiTheme="minorHAnsi" w:cstheme="minorHAnsi"/>
                <w:b/>
                <w:sz w:val="22"/>
                <w:szCs w:val="22"/>
              </w:rPr>
            </w:pPr>
            <w:r w:rsidRPr="00561FEB">
              <w:rPr>
                <w:rFonts w:asciiTheme="minorHAnsi" w:hAnsiTheme="minorHAnsi" w:cstheme="minorHAnsi"/>
                <w:b/>
                <w:sz w:val="22"/>
                <w:szCs w:val="22"/>
              </w:rPr>
              <w:t>Waga</w:t>
            </w:r>
          </w:p>
        </w:tc>
      </w:tr>
      <w:tr w:rsidR="00210F74" w:rsidRPr="00561FEB" w14:paraId="4B977D9C" w14:textId="77777777" w:rsidTr="00962FDB">
        <w:tc>
          <w:tcPr>
            <w:tcW w:w="900" w:type="dxa"/>
          </w:tcPr>
          <w:p w14:paraId="60C996B6"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1</w:t>
            </w:r>
          </w:p>
        </w:tc>
        <w:tc>
          <w:tcPr>
            <w:tcW w:w="4278" w:type="dxa"/>
          </w:tcPr>
          <w:p w14:paraId="30A7BBDB"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Cena</w:t>
            </w:r>
          </w:p>
        </w:tc>
        <w:tc>
          <w:tcPr>
            <w:tcW w:w="1842" w:type="dxa"/>
          </w:tcPr>
          <w:p w14:paraId="2DDE7E13"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60 %</w:t>
            </w:r>
          </w:p>
        </w:tc>
      </w:tr>
      <w:tr w:rsidR="00210F74" w:rsidRPr="00561FEB" w14:paraId="3E2902CD" w14:textId="77777777" w:rsidTr="00962FDB">
        <w:tc>
          <w:tcPr>
            <w:tcW w:w="900" w:type="dxa"/>
          </w:tcPr>
          <w:p w14:paraId="0DBABA4B"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2</w:t>
            </w:r>
          </w:p>
        </w:tc>
        <w:tc>
          <w:tcPr>
            <w:tcW w:w="4278" w:type="dxa"/>
          </w:tcPr>
          <w:p w14:paraId="4F8982F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Okres gwarancji na przedmiot dostawy</w:t>
            </w:r>
          </w:p>
        </w:tc>
        <w:tc>
          <w:tcPr>
            <w:tcW w:w="1842" w:type="dxa"/>
          </w:tcPr>
          <w:p w14:paraId="6971647D"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30 %</w:t>
            </w:r>
          </w:p>
        </w:tc>
      </w:tr>
      <w:tr w:rsidR="00210F74" w:rsidRPr="00561FEB" w14:paraId="71D25CC6" w14:textId="77777777" w:rsidTr="00962FDB">
        <w:tc>
          <w:tcPr>
            <w:tcW w:w="900" w:type="dxa"/>
          </w:tcPr>
          <w:p w14:paraId="465D41D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3</w:t>
            </w:r>
          </w:p>
        </w:tc>
        <w:tc>
          <w:tcPr>
            <w:tcW w:w="4278" w:type="dxa"/>
          </w:tcPr>
          <w:p w14:paraId="02B2FCD8"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Serwis posprzedażny oraz pomoc techniczna</w:t>
            </w:r>
          </w:p>
        </w:tc>
        <w:tc>
          <w:tcPr>
            <w:tcW w:w="1842" w:type="dxa"/>
          </w:tcPr>
          <w:p w14:paraId="279A9EFF"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10 %</w:t>
            </w:r>
          </w:p>
        </w:tc>
      </w:tr>
    </w:tbl>
    <w:p w14:paraId="2E3E1B5B" w14:textId="77777777" w:rsidR="008D48A7" w:rsidRPr="00561FEB" w:rsidRDefault="008D48A7" w:rsidP="00A43A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Punkty przyznawane za podane w pkt </w:t>
      </w:r>
      <w:r w:rsidR="00B51D96" w:rsidRPr="00561FEB">
        <w:rPr>
          <w:rFonts w:asciiTheme="minorHAnsi" w:hAnsiTheme="minorHAnsi" w:cstheme="minorHAnsi"/>
          <w:sz w:val="22"/>
          <w:szCs w:val="22"/>
          <w:highlight w:val="green"/>
        </w:rPr>
        <w:t>1</w:t>
      </w:r>
      <w:r w:rsidR="00586EB3" w:rsidRPr="00561FEB">
        <w:rPr>
          <w:rFonts w:asciiTheme="minorHAnsi" w:hAnsiTheme="minorHAnsi" w:cstheme="minorHAnsi"/>
          <w:sz w:val="22"/>
          <w:szCs w:val="22"/>
          <w:highlight w:val="green"/>
          <w:lang w:val="pl-PL"/>
        </w:rPr>
        <w:t>9</w:t>
      </w:r>
      <w:r w:rsidRPr="00561FEB">
        <w:rPr>
          <w:rFonts w:asciiTheme="minorHAnsi" w:hAnsiTheme="minorHAnsi" w:cstheme="minorHAnsi"/>
          <w:sz w:val="22"/>
          <w:szCs w:val="22"/>
          <w:highlight w:val="green"/>
        </w:rPr>
        <w:t>.1</w:t>
      </w:r>
      <w:r w:rsidRPr="00561FEB">
        <w:rPr>
          <w:rFonts w:asciiTheme="minorHAnsi" w:hAnsiTheme="minorHAnsi" w:cstheme="minorHAnsi"/>
          <w:sz w:val="22"/>
          <w:szCs w:val="22"/>
        </w:rPr>
        <w:t xml:space="preserve"> kryteria będą liczone według następujących wzorów:</w:t>
      </w:r>
    </w:p>
    <w:tbl>
      <w:tblPr>
        <w:tblW w:w="8701"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2"/>
        <w:gridCol w:w="7229"/>
      </w:tblGrid>
      <w:tr w:rsidR="008D48A7" w:rsidRPr="00561FEB" w14:paraId="26A290C4" w14:textId="77777777" w:rsidTr="00561FEB">
        <w:tc>
          <w:tcPr>
            <w:tcW w:w="1472" w:type="dxa"/>
          </w:tcPr>
          <w:p w14:paraId="1FAC3C9D" w14:textId="77777777" w:rsidR="008D48A7" w:rsidRPr="00561FEB" w:rsidRDefault="008D48A7" w:rsidP="006672A6">
            <w:pPr>
              <w:spacing w:before="60" w:after="120"/>
              <w:jc w:val="both"/>
              <w:rPr>
                <w:rFonts w:asciiTheme="minorHAnsi" w:hAnsiTheme="minorHAnsi" w:cstheme="minorHAnsi"/>
                <w:b/>
                <w:sz w:val="22"/>
                <w:szCs w:val="22"/>
              </w:rPr>
            </w:pPr>
            <w:r w:rsidRPr="00561FEB">
              <w:rPr>
                <w:rFonts w:asciiTheme="minorHAnsi" w:hAnsiTheme="minorHAnsi" w:cstheme="minorHAnsi"/>
                <w:b/>
                <w:sz w:val="22"/>
                <w:szCs w:val="22"/>
              </w:rPr>
              <w:t>Nr kryterium</w:t>
            </w:r>
          </w:p>
        </w:tc>
        <w:tc>
          <w:tcPr>
            <w:tcW w:w="7229" w:type="dxa"/>
          </w:tcPr>
          <w:p w14:paraId="2D9E229C" w14:textId="77777777" w:rsidR="008D48A7" w:rsidRPr="00561FEB" w:rsidRDefault="008D48A7" w:rsidP="006672A6">
            <w:pPr>
              <w:spacing w:before="60" w:after="120"/>
              <w:jc w:val="both"/>
              <w:rPr>
                <w:rFonts w:asciiTheme="minorHAnsi" w:hAnsiTheme="minorHAnsi" w:cstheme="minorHAnsi"/>
                <w:b/>
                <w:sz w:val="22"/>
                <w:szCs w:val="22"/>
              </w:rPr>
            </w:pPr>
            <w:r w:rsidRPr="00561FEB">
              <w:rPr>
                <w:rFonts w:asciiTheme="minorHAnsi" w:hAnsiTheme="minorHAnsi" w:cstheme="minorHAnsi"/>
                <w:b/>
                <w:sz w:val="22"/>
                <w:szCs w:val="22"/>
              </w:rPr>
              <w:t>Wzór</w:t>
            </w:r>
          </w:p>
        </w:tc>
      </w:tr>
      <w:tr w:rsidR="00210F74" w:rsidRPr="00561FEB" w14:paraId="47FD7B4B" w14:textId="77777777" w:rsidTr="00561FEB">
        <w:tc>
          <w:tcPr>
            <w:tcW w:w="1472" w:type="dxa"/>
          </w:tcPr>
          <w:p w14:paraId="45987DBA" w14:textId="77777777"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1</w:t>
            </w:r>
          </w:p>
        </w:tc>
        <w:tc>
          <w:tcPr>
            <w:tcW w:w="7229" w:type="dxa"/>
          </w:tcPr>
          <w:p w14:paraId="061C3033" w14:textId="77777777" w:rsidR="00210F74" w:rsidRPr="00561FEB" w:rsidRDefault="00210F74" w:rsidP="00962FDB">
            <w:pPr>
              <w:pStyle w:val="Tekstpodstawowy"/>
              <w:spacing w:before="60"/>
              <w:rPr>
                <w:rFonts w:asciiTheme="minorHAnsi" w:hAnsiTheme="minorHAnsi" w:cstheme="minorHAnsi"/>
                <w:sz w:val="22"/>
                <w:szCs w:val="22"/>
              </w:rPr>
            </w:pPr>
            <w:r w:rsidRPr="00561FEB">
              <w:rPr>
                <w:rFonts w:asciiTheme="minorHAnsi" w:hAnsiTheme="minorHAnsi" w:cstheme="minorHAnsi"/>
                <w:sz w:val="22"/>
                <w:szCs w:val="22"/>
              </w:rPr>
              <w:t>Cena</w:t>
            </w:r>
          </w:p>
          <w:p w14:paraId="0271D006"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Liczba punktów = ( </w:t>
            </w:r>
            <w:proofErr w:type="spellStart"/>
            <w:r w:rsidRPr="00561FEB">
              <w:rPr>
                <w:rFonts w:asciiTheme="minorHAnsi" w:hAnsiTheme="minorHAnsi" w:cstheme="minorHAnsi"/>
                <w:sz w:val="22"/>
                <w:szCs w:val="22"/>
              </w:rPr>
              <w:t>Cmin</w:t>
            </w:r>
            <w:proofErr w:type="spellEnd"/>
            <w:r w:rsidRPr="00561FEB">
              <w:rPr>
                <w:rFonts w:asciiTheme="minorHAnsi" w:hAnsiTheme="minorHAnsi" w:cstheme="minorHAnsi"/>
                <w:sz w:val="22"/>
                <w:szCs w:val="22"/>
              </w:rPr>
              <w:t>/</w:t>
            </w:r>
            <w:proofErr w:type="spellStart"/>
            <w:r w:rsidRPr="00561FEB">
              <w:rPr>
                <w:rFonts w:asciiTheme="minorHAnsi" w:hAnsiTheme="minorHAnsi" w:cstheme="minorHAnsi"/>
                <w:sz w:val="22"/>
                <w:szCs w:val="22"/>
              </w:rPr>
              <w:t>Cof</w:t>
            </w:r>
            <w:proofErr w:type="spellEnd"/>
            <w:r w:rsidRPr="00561FEB">
              <w:rPr>
                <w:rFonts w:asciiTheme="minorHAnsi" w:hAnsiTheme="minorHAnsi" w:cstheme="minorHAnsi"/>
                <w:sz w:val="22"/>
                <w:szCs w:val="22"/>
              </w:rPr>
              <w:t xml:space="preserve"> ) * 100 * waga</w:t>
            </w:r>
          </w:p>
          <w:p w14:paraId="6346323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gdzie:</w:t>
            </w:r>
          </w:p>
          <w:p w14:paraId="170094F7"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 </w:t>
            </w:r>
            <w:proofErr w:type="spellStart"/>
            <w:r w:rsidRPr="00561FEB">
              <w:rPr>
                <w:rFonts w:asciiTheme="minorHAnsi" w:hAnsiTheme="minorHAnsi" w:cstheme="minorHAnsi"/>
                <w:sz w:val="22"/>
                <w:szCs w:val="22"/>
              </w:rPr>
              <w:t>Cmin</w:t>
            </w:r>
            <w:proofErr w:type="spellEnd"/>
            <w:r w:rsidRPr="00561FEB">
              <w:rPr>
                <w:rFonts w:asciiTheme="minorHAnsi" w:hAnsiTheme="minorHAnsi" w:cstheme="minorHAnsi"/>
                <w:sz w:val="22"/>
                <w:szCs w:val="22"/>
              </w:rPr>
              <w:t xml:space="preserve"> - najniższa cena spośród wszystkich ofert</w:t>
            </w:r>
          </w:p>
          <w:p w14:paraId="0C5F8852" w14:textId="77777777"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 xml:space="preserve">- </w:t>
            </w:r>
            <w:proofErr w:type="spellStart"/>
            <w:r w:rsidRPr="00561FEB">
              <w:rPr>
                <w:rFonts w:asciiTheme="minorHAnsi" w:hAnsiTheme="minorHAnsi" w:cstheme="minorHAnsi"/>
                <w:sz w:val="22"/>
                <w:szCs w:val="22"/>
              </w:rPr>
              <w:t>Cof</w:t>
            </w:r>
            <w:proofErr w:type="spellEnd"/>
            <w:r w:rsidRPr="00561FEB">
              <w:rPr>
                <w:rFonts w:asciiTheme="minorHAnsi" w:hAnsiTheme="minorHAnsi" w:cstheme="minorHAnsi"/>
                <w:sz w:val="22"/>
                <w:szCs w:val="22"/>
              </w:rPr>
              <w:t xml:space="preserve"> -  cena podana w ofercie</w:t>
            </w:r>
          </w:p>
        </w:tc>
      </w:tr>
      <w:tr w:rsidR="00210F74" w:rsidRPr="00561FEB" w14:paraId="7A6E6B7C" w14:textId="77777777" w:rsidTr="00561FEB">
        <w:tc>
          <w:tcPr>
            <w:tcW w:w="1472" w:type="dxa"/>
          </w:tcPr>
          <w:p w14:paraId="626FCD5A" w14:textId="77777777"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2</w:t>
            </w:r>
          </w:p>
        </w:tc>
        <w:tc>
          <w:tcPr>
            <w:tcW w:w="7229" w:type="dxa"/>
          </w:tcPr>
          <w:p w14:paraId="7625DF1E" w14:textId="77777777" w:rsidR="00210F74" w:rsidRPr="00561FEB" w:rsidRDefault="00210F74" w:rsidP="00962FDB">
            <w:pPr>
              <w:pStyle w:val="Tekstpodstawowy"/>
              <w:spacing w:before="60"/>
              <w:rPr>
                <w:rFonts w:asciiTheme="minorHAnsi" w:hAnsiTheme="minorHAnsi" w:cstheme="minorHAnsi"/>
                <w:sz w:val="22"/>
                <w:szCs w:val="22"/>
              </w:rPr>
            </w:pPr>
            <w:r w:rsidRPr="00561FEB">
              <w:rPr>
                <w:rFonts w:asciiTheme="minorHAnsi" w:hAnsiTheme="minorHAnsi" w:cstheme="minorHAnsi"/>
                <w:sz w:val="22"/>
                <w:szCs w:val="22"/>
              </w:rPr>
              <w:t>Okres gwarancji na przedmiot dostawy</w:t>
            </w:r>
          </w:p>
          <w:p w14:paraId="25ED718B"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Liczba punktów = ( </w:t>
            </w:r>
            <w:proofErr w:type="spellStart"/>
            <w:r w:rsidRPr="00561FEB">
              <w:rPr>
                <w:rFonts w:asciiTheme="minorHAnsi" w:hAnsiTheme="minorHAnsi" w:cstheme="minorHAnsi"/>
                <w:sz w:val="22"/>
                <w:szCs w:val="22"/>
              </w:rPr>
              <w:t>Gof</w:t>
            </w:r>
            <w:proofErr w:type="spellEnd"/>
            <w:r w:rsidRPr="00561FEB">
              <w:rPr>
                <w:rFonts w:asciiTheme="minorHAnsi" w:hAnsiTheme="minorHAnsi" w:cstheme="minorHAnsi"/>
                <w:sz w:val="22"/>
                <w:szCs w:val="22"/>
              </w:rPr>
              <w:t>/</w:t>
            </w:r>
            <w:proofErr w:type="spellStart"/>
            <w:r w:rsidRPr="00561FEB">
              <w:rPr>
                <w:rFonts w:asciiTheme="minorHAnsi" w:hAnsiTheme="minorHAnsi" w:cstheme="minorHAnsi"/>
                <w:sz w:val="22"/>
                <w:szCs w:val="22"/>
              </w:rPr>
              <w:t>Gmax</w:t>
            </w:r>
            <w:proofErr w:type="spellEnd"/>
            <w:r w:rsidRPr="00561FEB">
              <w:rPr>
                <w:rFonts w:asciiTheme="minorHAnsi" w:hAnsiTheme="minorHAnsi" w:cstheme="minorHAnsi"/>
                <w:sz w:val="22"/>
                <w:szCs w:val="22"/>
              </w:rPr>
              <w:t xml:space="preserve"> ) * 100 * waga</w:t>
            </w:r>
          </w:p>
          <w:p w14:paraId="2129ADDA"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gdzie:</w:t>
            </w:r>
          </w:p>
          <w:p w14:paraId="56FF3B31"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 - </w:t>
            </w:r>
            <w:proofErr w:type="spellStart"/>
            <w:r w:rsidRPr="00561FEB">
              <w:rPr>
                <w:rFonts w:asciiTheme="minorHAnsi" w:hAnsiTheme="minorHAnsi" w:cstheme="minorHAnsi"/>
                <w:sz w:val="22"/>
                <w:szCs w:val="22"/>
              </w:rPr>
              <w:t>Gof</w:t>
            </w:r>
            <w:proofErr w:type="spellEnd"/>
            <w:r w:rsidRPr="00561FEB">
              <w:rPr>
                <w:rFonts w:asciiTheme="minorHAnsi" w:hAnsiTheme="minorHAnsi" w:cstheme="minorHAnsi"/>
                <w:sz w:val="22"/>
                <w:szCs w:val="22"/>
              </w:rPr>
              <w:t xml:space="preserve"> - okres gwarancji w ofercie ocenianej</w:t>
            </w:r>
          </w:p>
          <w:p w14:paraId="188EAD15"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 - </w:t>
            </w:r>
            <w:proofErr w:type="spellStart"/>
            <w:r w:rsidRPr="00561FEB">
              <w:rPr>
                <w:rFonts w:asciiTheme="minorHAnsi" w:hAnsiTheme="minorHAnsi" w:cstheme="minorHAnsi"/>
                <w:sz w:val="22"/>
                <w:szCs w:val="22"/>
              </w:rPr>
              <w:t>Gmax</w:t>
            </w:r>
            <w:proofErr w:type="spellEnd"/>
            <w:r w:rsidRPr="00561FEB">
              <w:rPr>
                <w:rFonts w:asciiTheme="minorHAnsi" w:hAnsiTheme="minorHAnsi" w:cstheme="minorHAnsi"/>
                <w:sz w:val="22"/>
                <w:szCs w:val="22"/>
              </w:rPr>
              <w:t xml:space="preserve"> - </w:t>
            </w:r>
            <w:proofErr w:type="spellStart"/>
            <w:r w:rsidRPr="00561FEB">
              <w:rPr>
                <w:rFonts w:asciiTheme="minorHAnsi" w:hAnsiTheme="minorHAnsi" w:cstheme="minorHAnsi"/>
                <w:sz w:val="22"/>
                <w:szCs w:val="22"/>
              </w:rPr>
              <w:t>majdłuższy</w:t>
            </w:r>
            <w:proofErr w:type="spellEnd"/>
            <w:r w:rsidRPr="00561FEB">
              <w:rPr>
                <w:rFonts w:asciiTheme="minorHAnsi" w:hAnsiTheme="minorHAnsi" w:cstheme="minorHAnsi"/>
                <w:sz w:val="22"/>
                <w:szCs w:val="22"/>
              </w:rPr>
              <w:t xml:space="preserve"> okres gwarancji z </w:t>
            </w:r>
            <w:proofErr w:type="spellStart"/>
            <w:r w:rsidRPr="00561FEB">
              <w:rPr>
                <w:rFonts w:asciiTheme="minorHAnsi" w:hAnsiTheme="minorHAnsi" w:cstheme="minorHAnsi"/>
                <w:sz w:val="22"/>
                <w:szCs w:val="22"/>
              </w:rPr>
              <w:t>wszytskich</w:t>
            </w:r>
            <w:proofErr w:type="spellEnd"/>
            <w:r w:rsidRPr="00561FEB">
              <w:rPr>
                <w:rFonts w:asciiTheme="minorHAnsi" w:hAnsiTheme="minorHAnsi" w:cstheme="minorHAnsi"/>
                <w:sz w:val="22"/>
                <w:szCs w:val="22"/>
              </w:rPr>
              <w:t xml:space="preserve"> ofert</w:t>
            </w:r>
          </w:p>
          <w:p w14:paraId="3492AFC8" w14:textId="77777777"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Okres gwarancji  nie może być krótszy niż 24 miesiące i dłuższy niż 60 miesięcy - oznacza to, że zaoferowanie gwarancji na okres krótszy niż 24 miesiące lub dłuższy niż 60 miesięcy spowoduje odrzucenie oferty.</w:t>
            </w:r>
          </w:p>
        </w:tc>
      </w:tr>
      <w:tr w:rsidR="00210F74" w:rsidRPr="00561FEB" w14:paraId="441465CE" w14:textId="77777777" w:rsidTr="00561FEB">
        <w:tc>
          <w:tcPr>
            <w:tcW w:w="1472" w:type="dxa"/>
          </w:tcPr>
          <w:p w14:paraId="791E8076" w14:textId="77777777"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3</w:t>
            </w:r>
          </w:p>
        </w:tc>
        <w:tc>
          <w:tcPr>
            <w:tcW w:w="7229" w:type="dxa"/>
          </w:tcPr>
          <w:p w14:paraId="223317FE" w14:textId="77777777" w:rsidR="00210F74" w:rsidRPr="00561FEB" w:rsidRDefault="00210F74" w:rsidP="00962FDB">
            <w:pPr>
              <w:pStyle w:val="Tekstpodstawowy"/>
              <w:spacing w:before="60"/>
              <w:rPr>
                <w:rFonts w:asciiTheme="minorHAnsi" w:hAnsiTheme="minorHAnsi" w:cstheme="minorHAnsi"/>
                <w:sz w:val="22"/>
                <w:szCs w:val="22"/>
              </w:rPr>
            </w:pPr>
            <w:r w:rsidRPr="00561FEB">
              <w:rPr>
                <w:rFonts w:asciiTheme="minorHAnsi" w:hAnsiTheme="minorHAnsi" w:cstheme="minorHAnsi"/>
                <w:sz w:val="22"/>
                <w:szCs w:val="22"/>
              </w:rPr>
              <w:t>Serwis posprzedażny oraz pomoc techniczna</w:t>
            </w:r>
          </w:p>
          <w:p w14:paraId="1D2C3F1F"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Liczba punktów = S</w:t>
            </w:r>
          </w:p>
          <w:p w14:paraId="457E458E"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S wg indywidualnej oceny każdego członka Komisji 0 lub 10.</w:t>
            </w:r>
          </w:p>
          <w:p w14:paraId="183F2265"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 gdzie:</w:t>
            </w:r>
          </w:p>
          <w:p w14:paraId="49172CF2"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 - S - Serwis posprzedażny oraz pomoc techniczna</w:t>
            </w:r>
          </w:p>
          <w:p w14:paraId="192418DB"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Liczba punktów = S</w:t>
            </w:r>
          </w:p>
          <w:p w14:paraId="18DA5457"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S wg deklaracji w ofercie 0 lub 10.</w:t>
            </w:r>
          </w:p>
          <w:p w14:paraId="0AE24BB9"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 gdzie:</w:t>
            </w:r>
          </w:p>
          <w:p w14:paraId="267FC1F0" w14:textId="77777777" w:rsidR="00210F74" w:rsidRPr="00561FEB" w:rsidRDefault="00210F74"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 xml:space="preserve"> - S - 10 punktów - jeśli wykonawca zapewni serwis posprzedażowy i wsparcie (pomoc) techniczną.</w:t>
            </w:r>
          </w:p>
          <w:p w14:paraId="0E3FE3D7" w14:textId="40E311D3"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Przez serwis posprzedażowy Zamawiający rozumie wykonywanie przez wykonawcę w okresie gwarancji dodatkowych regulacji, konfiguracji czy konserwacji przedmiotu umowy, których zakres wykracza poza zakres świadczenia gwarancyjnego. Przez wsparcie techniczne Zamawiający rozumie zdalną lub telefoniczną pomoc z zakresu zmiany  ustawień, konfiguracji lub zmiany zastosowania i wykorzystania przedmiotu umowy w przypadku korekty lub zmiany wystawy..</w:t>
            </w:r>
          </w:p>
        </w:tc>
      </w:tr>
    </w:tbl>
    <w:p w14:paraId="5D925A3D" w14:textId="622F94EE" w:rsidR="008D48A7" w:rsidRPr="00561FEB" w:rsidRDefault="008D48A7" w:rsidP="00A43AEE">
      <w:pPr>
        <w:pStyle w:val="Nagwek2"/>
        <w:rPr>
          <w:rFonts w:asciiTheme="minorHAnsi" w:hAnsiTheme="minorHAnsi" w:cstheme="minorHAnsi"/>
          <w:sz w:val="22"/>
          <w:szCs w:val="22"/>
        </w:rPr>
      </w:pPr>
      <w:r w:rsidRPr="00561FEB">
        <w:rPr>
          <w:rFonts w:asciiTheme="minorHAnsi" w:hAnsiTheme="minorHAnsi" w:cstheme="minorHAnsi"/>
          <w:sz w:val="22"/>
          <w:szCs w:val="22"/>
        </w:rPr>
        <w:t>Suma punktów uzyskanych za wszystkie kryteria oceny stanowić będzie końcową ocenę danej oferty.</w:t>
      </w:r>
    </w:p>
    <w:p w14:paraId="529CBE29" w14:textId="77777777" w:rsidR="008D48A7" w:rsidRPr="00561FEB" w:rsidRDefault="008A3895" w:rsidP="00B51D96">
      <w:pPr>
        <w:pStyle w:val="Nagwek2"/>
        <w:rPr>
          <w:rFonts w:asciiTheme="minorHAnsi" w:hAnsiTheme="minorHAnsi" w:cstheme="minorHAnsi"/>
          <w:sz w:val="22"/>
          <w:szCs w:val="22"/>
        </w:rPr>
      </w:pPr>
      <w:r w:rsidRPr="00561FEB">
        <w:rPr>
          <w:rFonts w:asciiTheme="minorHAnsi" w:hAnsiTheme="minorHAnsi" w:cstheme="minorHAnsi"/>
          <w:sz w:val="22"/>
          <w:szCs w:val="22"/>
        </w:rPr>
        <w:tab/>
        <w:t>W toku badania i oceny ofert Z</w:t>
      </w:r>
      <w:r w:rsidR="005B4881" w:rsidRPr="00561FEB">
        <w:rPr>
          <w:rFonts w:asciiTheme="minorHAnsi" w:hAnsiTheme="minorHAnsi" w:cstheme="minorHAnsi"/>
          <w:sz w:val="22"/>
          <w:szCs w:val="22"/>
        </w:rPr>
        <w:t>amawiający może żądać od W</w:t>
      </w:r>
      <w:r w:rsidR="00B51D96" w:rsidRPr="00561FEB">
        <w:rPr>
          <w:rFonts w:asciiTheme="minorHAnsi" w:hAnsiTheme="minorHAnsi" w:cstheme="minorHAnsi"/>
          <w:sz w:val="22"/>
          <w:szCs w:val="22"/>
        </w:rPr>
        <w:t>ykonawców wyjaśnień dotyczących treści złożonych ofert. Niedopusz</w:t>
      </w:r>
      <w:r w:rsidRPr="00561FEB">
        <w:rPr>
          <w:rFonts w:asciiTheme="minorHAnsi" w:hAnsiTheme="minorHAnsi" w:cstheme="minorHAnsi"/>
          <w:sz w:val="22"/>
          <w:szCs w:val="22"/>
        </w:rPr>
        <w:t>czalne jest prowadzenie między Z</w:t>
      </w:r>
      <w:r w:rsidR="005B4881" w:rsidRPr="00561FEB">
        <w:rPr>
          <w:rFonts w:asciiTheme="minorHAnsi" w:hAnsiTheme="minorHAnsi" w:cstheme="minorHAnsi"/>
          <w:sz w:val="22"/>
          <w:szCs w:val="22"/>
        </w:rPr>
        <w:t>amawiającym a W</w:t>
      </w:r>
      <w:r w:rsidR="00B51D96" w:rsidRPr="00561FEB">
        <w:rPr>
          <w:rFonts w:asciiTheme="minorHAnsi" w:hAnsiTheme="minorHAnsi" w:cstheme="minorHAnsi"/>
          <w:sz w:val="22"/>
          <w:szCs w:val="22"/>
        </w:rPr>
        <w:t xml:space="preserve">ykonawcą negocjacji dotyczących złożonej oferty oraz, z zastrzeżeniem pkt </w:t>
      </w:r>
      <w:r w:rsidR="00B51D96" w:rsidRPr="00561FEB">
        <w:rPr>
          <w:rFonts w:asciiTheme="minorHAnsi" w:hAnsiTheme="minorHAnsi" w:cstheme="minorHAnsi"/>
          <w:sz w:val="22"/>
          <w:szCs w:val="22"/>
          <w:highlight w:val="green"/>
        </w:rPr>
        <w:t>1</w:t>
      </w:r>
      <w:r w:rsidR="00586EB3" w:rsidRPr="00561FEB">
        <w:rPr>
          <w:rFonts w:asciiTheme="minorHAnsi" w:hAnsiTheme="minorHAnsi" w:cstheme="minorHAnsi"/>
          <w:sz w:val="22"/>
          <w:szCs w:val="22"/>
          <w:highlight w:val="green"/>
          <w:lang w:val="pl-PL"/>
        </w:rPr>
        <w:t>9</w:t>
      </w:r>
      <w:r w:rsidR="00B51D96" w:rsidRPr="00561FEB">
        <w:rPr>
          <w:rFonts w:asciiTheme="minorHAnsi" w:hAnsiTheme="minorHAnsi" w:cstheme="minorHAnsi"/>
          <w:sz w:val="22"/>
          <w:szCs w:val="22"/>
          <w:highlight w:val="green"/>
        </w:rPr>
        <w:t>.5</w:t>
      </w:r>
      <w:r w:rsidR="00B51D96" w:rsidRPr="00561FEB">
        <w:rPr>
          <w:rFonts w:asciiTheme="minorHAnsi" w:hAnsiTheme="minorHAnsi" w:cstheme="minorHAnsi"/>
          <w:sz w:val="22"/>
          <w:szCs w:val="22"/>
        </w:rPr>
        <w:t>, dokonywanie jakiejkolwiek zmiany w jej treści.</w:t>
      </w:r>
    </w:p>
    <w:p w14:paraId="6238093A" w14:textId="77777777" w:rsidR="008D48A7" w:rsidRPr="00561FEB" w:rsidRDefault="008D48A7" w:rsidP="00A43AEE">
      <w:pPr>
        <w:pStyle w:val="Nagwek2"/>
        <w:rPr>
          <w:rFonts w:asciiTheme="minorHAnsi" w:hAnsiTheme="minorHAnsi" w:cstheme="minorHAnsi"/>
          <w:sz w:val="22"/>
          <w:szCs w:val="22"/>
        </w:rPr>
      </w:pPr>
      <w:r w:rsidRPr="00561FEB">
        <w:rPr>
          <w:rFonts w:asciiTheme="minorHAnsi" w:hAnsiTheme="minorHAnsi" w:cstheme="minorHAnsi"/>
          <w:sz w:val="22"/>
          <w:szCs w:val="22"/>
        </w:rPr>
        <w:t>Zamawiaj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cy poprawia w ofercie:</w:t>
      </w:r>
    </w:p>
    <w:p w14:paraId="1AC6EA36" w14:textId="77777777" w:rsidR="00D95619" w:rsidRPr="00561FEB" w:rsidRDefault="00872FB2" w:rsidP="00586EB3">
      <w:pPr>
        <w:pStyle w:val="Nagwek2"/>
        <w:numPr>
          <w:ilvl w:val="0"/>
          <w:numId w:val="17"/>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oczywiste omyłki pisarskie,</w:t>
      </w:r>
    </w:p>
    <w:p w14:paraId="5C13E1EC" w14:textId="77777777" w:rsidR="00D95619" w:rsidRPr="00561FEB" w:rsidRDefault="00872FB2" w:rsidP="00586EB3">
      <w:pPr>
        <w:pStyle w:val="Nagwek2"/>
        <w:numPr>
          <w:ilvl w:val="0"/>
          <w:numId w:val="17"/>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oczywiste omyłki rachunkowe, z uwzgl</w:t>
      </w:r>
      <w:r w:rsidRPr="00561FEB">
        <w:rPr>
          <w:rFonts w:asciiTheme="minorHAnsi" w:eastAsia="TimesNewRoman" w:hAnsiTheme="minorHAnsi" w:cstheme="minorHAnsi"/>
          <w:sz w:val="22"/>
          <w:szCs w:val="22"/>
        </w:rPr>
        <w:t>ę</w:t>
      </w:r>
      <w:r w:rsidRPr="00561FEB">
        <w:rPr>
          <w:rFonts w:asciiTheme="minorHAnsi" w:hAnsiTheme="minorHAnsi" w:cstheme="minorHAnsi"/>
          <w:sz w:val="22"/>
          <w:szCs w:val="22"/>
        </w:rPr>
        <w:t>dnieniem konsekwencji rachunkowych dokonanych poprawek,</w:t>
      </w:r>
    </w:p>
    <w:p w14:paraId="01CEFF71" w14:textId="77777777" w:rsidR="009554B6" w:rsidRPr="00561FEB" w:rsidRDefault="00872FB2" w:rsidP="00586EB3">
      <w:pPr>
        <w:pStyle w:val="Nagwek2"/>
        <w:numPr>
          <w:ilvl w:val="0"/>
          <w:numId w:val="17"/>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inne omyłki polegaj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ce na niezgodno</w:t>
      </w:r>
      <w:r w:rsidRPr="00561FEB">
        <w:rPr>
          <w:rFonts w:asciiTheme="minorHAnsi" w:eastAsia="TimesNewRoman" w:hAnsiTheme="minorHAnsi" w:cstheme="minorHAnsi"/>
          <w:sz w:val="22"/>
          <w:szCs w:val="22"/>
        </w:rPr>
        <w:t>ś</w:t>
      </w:r>
      <w:r w:rsidRPr="00561FEB">
        <w:rPr>
          <w:rFonts w:asciiTheme="minorHAnsi" w:hAnsiTheme="minorHAnsi" w:cstheme="minorHAnsi"/>
          <w:sz w:val="22"/>
          <w:szCs w:val="22"/>
        </w:rPr>
        <w:t>ci oferty ze specyfikacj</w:t>
      </w:r>
      <w:r w:rsidRPr="00561FEB">
        <w:rPr>
          <w:rFonts w:asciiTheme="minorHAnsi" w:eastAsia="TimesNewRoman" w:hAnsiTheme="minorHAnsi" w:cstheme="minorHAnsi"/>
          <w:sz w:val="22"/>
          <w:szCs w:val="22"/>
        </w:rPr>
        <w:t xml:space="preserve">ą </w:t>
      </w:r>
      <w:r w:rsidRPr="00561FEB">
        <w:rPr>
          <w:rFonts w:asciiTheme="minorHAnsi" w:hAnsiTheme="minorHAnsi" w:cstheme="minorHAnsi"/>
          <w:sz w:val="22"/>
          <w:szCs w:val="22"/>
        </w:rPr>
        <w:t>istotnych warunków zamówienia, niepowoduj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ce istotnych zmian w tre</w:t>
      </w:r>
      <w:r w:rsidRPr="00561FEB">
        <w:rPr>
          <w:rFonts w:asciiTheme="minorHAnsi" w:eastAsia="TimesNewRoman" w:hAnsiTheme="minorHAnsi" w:cstheme="minorHAnsi"/>
          <w:sz w:val="22"/>
          <w:szCs w:val="22"/>
        </w:rPr>
        <w:t>ś</w:t>
      </w:r>
      <w:r w:rsidR="009554B6" w:rsidRPr="00561FEB">
        <w:rPr>
          <w:rFonts w:asciiTheme="minorHAnsi" w:hAnsiTheme="minorHAnsi" w:cstheme="minorHAnsi"/>
          <w:sz w:val="22"/>
          <w:szCs w:val="22"/>
        </w:rPr>
        <w:t xml:space="preserve">ci oferty </w:t>
      </w:r>
    </w:p>
    <w:p w14:paraId="7D2A4A52" w14:textId="77777777" w:rsidR="008D48A7" w:rsidRPr="00561FEB" w:rsidRDefault="00872FB2" w:rsidP="009554B6">
      <w:pPr>
        <w:pStyle w:val="Nagwek2"/>
        <w:numPr>
          <w:ilvl w:val="0"/>
          <w:numId w:val="0"/>
        </w:numPr>
        <w:spacing w:before="0"/>
        <w:ind w:left="680"/>
        <w:rPr>
          <w:rFonts w:asciiTheme="minorHAnsi" w:hAnsiTheme="minorHAnsi" w:cstheme="minorHAnsi"/>
          <w:sz w:val="22"/>
          <w:szCs w:val="22"/>
        </w:rPr>
      </w:pPr>
      <w:r w:rsidRPr="00561FEB">
        <w:rPr>
          <w:rFonts w:asciiTheme="minorHAnsi" w:hAnsiTheme="minorHAnsi" w:cstheme="minorHAnsi"/>
          <w:sz w:val="22"/>
          <w:szCs w:val="22"/>
        </w:rPr>
        <w:t>- niezwłocznie zawiadamiaj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 o ty</w:t>
      </w:r>
      <w:r w:rsidR="005B4881" w:rsidRPr="00561FEB">
        <w:rPr>
          <w:rFonts w:asciiTheme="minorHAnsi" w:hAnsiTheme="minorHAnsi" w:cstheme="minorHAnsi"/>
          <w:sz w:val="22"/>
          <w:szCs w:val="22"/>
        </w:rPr>
        <w:t>m W</w:t>
      </w:r>
      <w:r w:rsidRPr="00561FEB">
        <w:rPr>
          <w:rFonts w:asciiTheme="minorHAnsi" w:hAnsiTheme="minorHAnsi" w:cstheme="minorHAnsi"/>
          <w:sz w:val="22"/>
          <w:szCs w:val="22"/>
        </w:rPr>
        <w:t>ykonawc</w:t>
      </w:r>
      <w:r w:rsidRPr="00561FEB">
        <w:rPr>
          <w:rFonts w:asciiTheme="minorHAnsi" w:eastAsia="TimesNewRoman" w:hAnsiTheme="minorHAnsi" w:cstheme="minorHAnsi"/>
          <w:sz w:val="22"/>
          <w:szCs w:val="22"/>
        </w:rPr>
        <w:t>ę</w:t>
      </w:r>
      <w:r w:rsidRPr="00561FEB">
        <w:rPr>
          <w:rFonts w:asciiTheme="minorHAnsi" w:hAnsiTheme="minorHAnsi" w:cstheme="minorHAnsi"/>
          <w:sz w:val="22"/>
          <w:szCs w:val="22"/>
        </w:rPr>
        <w:t>, którego oferta została poprawiona.</w:t>
      </w:r>
    </w:p>
    <w:p w14:paraId="5A721570" w14:textId="77777777" w:rsidR="00D95619" w:rsidRPr="00561FEB" w:rsidRDefault="009554B6" w:rsidP="009554B6">
      <w:pPr>
        <w:pStyle w:val="Nagwek2"/>
        <w:rPr>
          <w:rFonts w:asciiTheme="minorHAnsi" w:hAnsiTheme="minorHAnsi" w:cstheme="minorHAnsi"/>
          <w:sz w:val="22"/>
          <w:szCs w:val="22"/>
        </w:rPr>
      </w:pPr>
      <w:r w:rsidRPr="00561FEB">
        <w:rPr>
          <w:rFonts w:asciiTheme="minorHAnsi" w:hAnsiTheme="minorHAnsi" w:cstheme="minorHAnsi"/>
          <w:sz w:val="22"/>
          <w:szCs w:val="22"/>
          <w:lang w:val="pl-PL"/>
        </w:rPr>
        <w:t>J</w:t>
      </w:r>
      <w:proofErr w:type="spellStart"/>
      <w:r w:rsidR="00D95619" w:rsidRPr="00561FEB">
        <w:rPr>
          <w:rFonts w:asciiTheme="minorHAnsi" w:hAnsiTheme="minorHAnsi" w:cstheme="minorHAnsi"/>
          <w:sz w:val="22"/>
          <w:szCs w:val="22"/>
        </w:rPr>
        <w:t>eżeli</w:t>
      </w:r>
      <w:proofErr w:type="spellEnd"/>
      <w:r w:rsidR="00D95619" w:rsidRPr="00561FEB">
        <w:rPr>
          <w:rFonts w:asciiTheme="minorHAnsi" w:hAnsiTheme="minorHAnsi" w:cstheme="minorHAnsi"/>
          <w:sz w:val="22"/>
          <w:szCs w:val="22"/>
        </w:rPr>
        <w:t xml:space="preserve"> zaoferowana cena lub koszt, lub ich istotne części składowe, wydają się rażąco niskie w stosunku do przedmiotu zamówienia i budzą wątpliwości Zamawiającego co do możliwości wykonania przedmiotu zamówienia zgodnie z</w:t>
      </w:r>
      <w:r w:rsidR="00AF1311" w:rsidRPr="00561FEB">
        <w:rPr>
          <w:rFonts w:asciiTheme="minorHAnsi" w:hAnsiTheme="minorHAnsi" w:cstheme="minorHAnsi"/>
          <w:sz w:val="22"/>
          <w:szCs w:val="22"/>
        </w:rPr>
        <w:t xml:space="preserve"> wymaganiami określonymi przez Z</w:t>
      </w:r>
      <w:r w:rsidR="00D95619" w:rsidRPr="00561FEB">
        <w:rPr>
          <w:rFonts w:asciiTheme="minorHAnsi" w:hAnsiTheme="minorHAnsi" w:cstheme="minorHAnsi"/>
          <w:sz w:val="22"/>
          <w:szCs w:val="22"/>
        </w:rPr>
        <w:t>amawiającego lub wynik</w:t>
      </w:r>
      <w:r w:rsidR="008A3895" w:rsidRPr="00561FEB">
        <w:rPr>
          <w:rFonts w:asciiTheme="minorHAnsi" w:hAnsiTheme="minorHAnsi" w:cstheme="minorHAnsi"/>
          <w:sz w:val="22"/>
          <w:szCs w:val="22"/>
        </w:rPr>
        <w:t>ającymi z odrębnych przepisów, Z</w:t>
      </w:r>
      <w:r w:rsidR="00D95619" w:rsidRPr="00561FEB">
        <w:rPr>
          <w:rFonts w:asciiTheme="minorHAnsi" w:hAnsiTheme="minorHAnsi" w:cstheme="minorHAnsi"/>
          <w:sz w:val="22"/>
          <w:szCs w:val="22"/>
        </w:rPr>
        <w:t>amawiający zwróci się o udzielenie wyjaśnień, w tym złożenia dowodów, dotyczących wyliczenia ceny lub kosztu, w szczególności w zakresie:</w:t>
      </w:r>
    </w:p>
    <w:p w14:paraId="65AD5EF3" w14:textId="77777777" w:rsidR="00D95619" w:rsidRPr="00561FEB" w:rsidRDefault="00990A89" w:rsidP="00586EB3">
      <w:pPr>
        <w:pStyle w:val="Nagwek2"/>
        <w:numPr>
          <w:ilvl w:val="0"/>
          <w:numId w:val="18"/>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oszczędności metody wykonania zamówienia, wybranych rozwiązań technicznych, wyjątkowo sprzyjających warunków wykonywania zamówienia dos</w:t>
      </w:r>
      <w:r w:rsidR="00DE0005" w:rsidRPr="00561FEB">
        <w:rPr>
          <w:rFonts w:asciiTheme="minorHAnsi" w:hAnsiTheme="minorHAnsi" w:cstheme="minorHAnsi"/>
          <w:sz w:val="22"/>
          <w:szCs w:val="22"/>
        </w:rPr>
        <w:t>tępnych dla W</w:t>
      </w:r>
      <w:r w:rsidRPr="00561FEB">
        <w:rPr>
          <w:rFonts w:asciiTheme="minorHAnsi" w:hAnsiTheme="minorHAnsi" w:cstheme="minorHAnsi"/>
          <w:sz w:val="22"/>
          <w:szCs w:val="22"/>
        </w:rPr>
        <w:t>yk</w:t>
      </w:r>
      <w:r w:rsidR="00DE0005" w:rsidRPr="00561FEB">
        <w:rPr>
          <w:rFonts w:asciiTheme="minorHAnsi" w:hAnsiTheme="minorHAnsi" w:cstheme="minorHAnsi"/>
          <w:sz w:val="22"/>
          <w:szCs w:val="22"/>
        </w:rPr>
        <w:t xml:space="preserve">onawcy, oryginalności projektu </w:t>
      </w:r>
      <w:r w:rsidR="00586EB3" w:rsidRPr="00561FEB">
        <w:rPr>
          <w:rFonts w:asciiTheme="minorHAnsi" w:hAnsiTheme="minorHAnsi" w:cstheme="minorHAnsi"/>
          <w:sz w:val="22"/>
          <w:szCs w:val="22"/>
          <w:lang w:val="pl-PL"/>
        </w:rPr>
        <w:t>Wykonawcy,</w:t>
      </w:r>
      <w:r w:rsidRPr="00561FEB">
        <w:rPr>
          <w:rFonts w:asciiTheme="minorHAnsi" w:hAnsiTheme="minorHAnsi" w:cstheme="minorHAnsi"/>
          <w:sz w:val="22"/>
          <w:szCs w:val="22"/>
        </w:rPr>
        <w:t xml:space="preserve">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3C725A" w:rsidRPr="00561FEB">
        <w:rPr>
          <w:rFonts w:asciiTheme="minorHAnsi" w:hAnsiTheme="minorHAnsi" w:cstheme="minorHAnsi"/>
          <w:sz w:val="22"/>
          <w:szCs w:val="22"/>
        </w:rPr>
        <w:t>(tj. Dz.U. 2017 poz. 847)</w:t>
      </w:r>
      <w:r w:rsidR="00D95619" w:rsidRPr="00561FEB">
        <w:rPr>
          <w:rFonts w:asciiTheme="minorHAnsi" w:hAnsiTheme="minorHAnsi" w:cstheme="minorHAnsi"/>
          <w:sz w:val="22"/>
          <w:szCs w:val="22"/>
        </w:rPr>
        <w:t>;</w:t>
      </w:r>
    </w:p>
    <w:p w14:paraId="47207462" w14:textId="77777777" w:rsidR="00D95619" w:rsidRPr="00561FEB" w:rsidRDefault="00D95619" w:rsidP="00586EB3">
      <w:pPr>
        <w:pStyle w:val="Nagwek2"/>
        <w:numPr>
          <w:ilvl w:val="0"/>
          <w:numId w:val="18"/>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pomocy publicznej udzielonej na podstawie odrębnych przepisów;</w:t>
      </w:r>
    </w:p>
    <w:p w14:paraId="431DA0DA" w14:textId="77777777" w:rsidR="00D95619" w:rsidRPr="00561FEB" w:rsidRDefault="00D95619" w:rsidP="00586EB3">
      <w:pPr>
        <w:pStyle w:val="Nagwek2"/>
        <w:numPr>
          <w:ilvl w:val="0"/>
          <w:numId w:val="18"/>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wynikającym z przepisów prawa pracy i przepisów o zabezpieczeniu społecznym, obowiązującym w miejscu, w którym realizowane jest zamówienie;</w:t>
      </w:r>
    </w:p>
    <w:p w14:paraId="62B0AF73" w14:textId="77777777" w:rsidR="00D95619" w:rsidRPr="00561FEB" w:rsidRDefault="00D95619" w:rsidP="00586EB3">
      <w:pPr>
        <w:pStyle w:val="Nagwek2"/>
        <w:numPr>
          <w:ilvl w:val="0"/>
          <w:numId w:val="18"/>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wynikającym z przepisów prawa ochrony środowiska;</w:t>
      </w:r>
    </w:p>
    <w:p w14:paraId="2F47A9F7" w14:textId="77777777" w:rsidR="00D95619" w:rsidRPr="00561FEB" w:rsidRDefault="00D95619" w:rsidP="00586EB3">
      <w:pPr>
        <w:pStyle w:val="Nagwek2"/>
        <w:numPr>
          <w:ilvl w:val="0"/>
          <w:numId w:val="18"/>
        </w:numPr>
        <w:spacing w:before="60"/>
        <w:ind w:left="1037" w:hanging="357"/>
        <w:rPr>
          <w:rFonts w:asciiTheme="minorHAnsi" w:hAnsiTheme="minorHAnsi" w:cstheme="minorHAnsi"/>
          <w:sz w:val="22"/>
          <w:szCs w:val="22"/>
        </w:rPr>
      </w:pPr>
      <w:r w:rsidRPr="00561FEB">
        <w:rPr>
          <w:rFonts w:asciiTheme="minorHAnsi" w:hAnsiTheme="minorHAnsi" w:cstheme="minorHAnsi"/>
          <w:sz w:val="22"/>
          <w:szCs w:val="22"/>
        </w:rPr>
        <w:t>powierzen</w:t>
      </w:r>
      <w:r w:rsidR="008A3895" w:rsidRPr="00561FEB">
        <w:rPr>
          <w:rFonts w:asciiTheme="minorHAnsi" w:hAnsiTheme="minorHAnsi" w:cstheme="minorHAnsi"/>
          <w:sz w:val="22"/>
          <w:szCs w:val="22"/>
        </w:rPr>
        <w:t>ia wykonania części zamówienia P</w:t>
      </w:r>
      <w:r w:rsidRPr="00561FEB">
        <w:rPr>
          <w:rFonts w:asciiTheme="minorHAnsi" w:hAnsiTheme="minorHAnsi" w:cstheme="minorHAnsi"/>
          <w:sz w:val="22"/>
          <w:szCs w:val="22"/>
        </w:rPr>
        <w:t>odwykonawcy.</w:t>
      </w:r>
    </w:p>
    <w:p w14:paraId="6B5044BD" w14:textId="77777777" w:rsidR="008D48A7" w:rsidRPr="00561FEB" w:rsidRDefault="001C30E8" w:rsidP="00A43A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Obowiązek wykazania, że oferta nie zawiera rażąco niskiej ceny, spoczywa </w:t>
      </w:r>
      <w:r w:rsidR="008A3895" w:rsidRPr="00561FEB">
        <w:rPr>
          <w:rFonts w:asciiTheme="minorHAnsi" w:hAnsiTheme="minorHAnsi" w:cstheme="minorHAnsi"/>
          <w:sz w:val="22"/>
          <w:szCs w:val="22"/>
        </w:rPr>
        <w:t>na W</w:t>
      </w:r>
      <w:r w:rsidRPr="00561FEB">
        <w:rPr>
          <w:rFonts w:asciiTheme="minorHAnsi" w:hAnsiTheme="minorHAnsi" w:cstheme="minorHAnsi"/>
          <w:sz w:val="22"/>
          <w:szCs w:val="22"/>
        </w:rPr>
        <w:t>ykonawcy.</w:t>
      </w:r>
    </w:p>
    <w:p w14:paraId="016A08F7" w14:textId="77777777" w:rsidR="008D48A7" w:rsidRPr="00561FEB" w:rsidRDefault="008A3895" w:rsidP="00A43AEE">
      <w:pPr>
        <w:pStyle w:val="Nagwek2"/>
        <w:rPr>
          <w:rFonts w:asciiTheme="minorHAnsi" w:hAnsiTheme="minorHAnsi" w:cstheme="minorHAnsi"/>
          <w:sz w:val="22"/>
          <w:szCs w:val="22"/>
        </w:rPr>
      </w:pPr>
      <w:r w:rsidRPr="00561FEB">
        <w:rPr>
          <w:rFonts w:asciiTheme="minorHAnsi" w:hAnsiTheme="minorHAnsi" w:cstheme="minorHAnsi"/>
          <w:sz w:val="22"/>
          <w:szCs w:val="22"/>
        </w:rPr>
        <w:t>Zamawiający odrzuci ofertę W</w:t>
      </w:r>
      <w:r w:rsidR="008D48A7" w:rsidRPr="00561FEB">
        <w:rPr>
          <w:rFonts w:asciiTheme="minorHAnsi" w:hAnsiTheme="minorHAnsi" w:cstheme="minorHAnsi"/>
          <w:sz w:val="22"/>
          <w:szCs w:val="22"/>
        </w:rPr>
        <w:t>ykonawcy, który nie złożył wyjaśnień lub jeżeli dokonana ocena wyjaśnień wraz z dostarczonymi dowodami potwierdzi, że oferta zawiera rażąco niską cenę w stosunku do przedmiotu zamówienia.</w:t>
      </w:r>
    </w:p>
    <w:p w14:paraId="5BE69A69" w14:textId="77777777" w:rsidR="008D48A7" w:rsidRPr="00561FEB" w:rsidRDefault="00D95619" w:rsidP="00D95619">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odrzuci każdą ofertę w przypadku zaistnienia wobec niej przesłanek określonych w art. 89 ust. 1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lang w:val="pl-PL"/>
        </w:rPr>
        <w:t>.</w:t>
      </w:r>
    </w:p>
    <w:p w14:paraId="38BE8E34" w14:textId="77777777" w:rsidR="008D48A7" w:rsidRPr="00561FEB" w:rsidRDefault="008D48A7" w:rsidP="000B0078">
      <w:pPr>
        <w:pStyle w:val="Nagwek1"/>
        <w:rPr>
          <w:rFonts w:asciiTheme="minorHAnsi" w:hAnsiTheme="minorHAnsi" w:cstheme="minorHAnsi"/>
          <w:sz w:val="22"/>
          <w:szCs w:val="22"/>
        </w:rPr>
      </w:pPr>
      <w:bookmarkStart w:id="79" w:name="_Toc258314256"/>
      <w:r w:rsidRPr="00561FEB">
        <w:rPr>
          <w:rFonts w:asciiTheme="minorHAnsi" w:hAnsiTheme="minorHAnsi" w:cstheme="minorHAnsi"/>
          <w:sz w:val="22"/>
          <w:szCs w:val="22"/>
        </w:rPr>
        <w:t>UDZIELENIE ZAMÓWIENIA</w:t>
      </w:r>
      <w:bookmarkEnd w:id="79"/>
    </w:p>
    <w:p w14:paraId="016240F4" w14:textId="77777777" w:rsidR="008D48A7" w:rsidRPr="00561FEB" w:rsidRDefault="00335C23" w:rsidP="007941DD">
      <w:pPr>
        <w:pStyle w:val="Nagwek2"/>
        <w:rPr>
          <w:rFonts w:asciiTheme="minorHAnsi" w:hAnsiTheme="minorHAnsi" w:cstheme="minorHAnsi"/>
          <w:sz w:val="22"/>
          <w:szCs w:val="22"/>
        </w:rPr>
      </w:pPr>
      <w:r w:rsidRPr="00561FEB">
        <w:rPr>
          <w:rFonts w:asciiTheme="minorHAnsi" w:hAnsiTheme="minorHAnsi" w:cstheme="minorHAnsi"/>
          <w:sz w:val="22"/>
          <w:szCs w:val="22"/>
        </w:rPr>
        <w:t>Zamawiający udzieli zamówienia W</w:t>
      </w:r>
      <w:r w:rsidR="007941DD" w:rsidRPr="00561FEB">
        <w:rPr>
          <w:rFonts w:asciiTheme="minorHAnsi" w:hAnsiTheme="minorHAnsi" w:cstheme="minorHAnsi"/>
          <w:sz w:val="22"/>
          <w:szCs w:val="22"/>
        </w:rPr>
        <w:t>ykonawcy, którego oferta odpowiada wszystkim wymaganiom określonym w niniejszej SIWZ i została oceniona jako najkorzystniejsza w oparciu o podane w niej kryteria oceny ofert</w:t>
      </w:r>
      <w:r w:rsidR="008D48A7" w:rsidRPr="00561FEB">
        <w:rPr>
          <w:rFonts w:asciiTheme="minorHAnsi" w:hAnsiTheme="minorHAnsi" w:cstheme="minorHAnsi"/>
          <w:sz w:val="22"/>
          <w:szCs w:val="22"/>
        </w:rPr>
        <w:t>.</w:t>
      </w:r>
    </w:p>
    <w:p w14:paraId="31627EDF" w14:textId="77777777" w:rsidR="008D48A7" w:rsidRPr="00561FEB" w:rsidRDefault="00335C23" w:rsidP="00335C23">
      <w:pPr>
        <w:pStyle w:val="Nagwek2"/>
        <w:rPr>
          <w:rFonts w:asciiTheme="minorHAnsi" w:hAnsiTheme="minorHAnsi" w:cstheme="minorHAnsi"/>
          <w:b/>
          <w:sz w:val="22"/>
          <w:szCs w:val="22"/>
        </w:rPr>
      </w:pPr>
      <w:r w:rsidRPr="00561FEB">
        <w:rPr>
          <w:rFonts w:asciiTheme="minorHAnsi" w:hAnsiTheme="minorHAnsi" w:cstheme="minorHAnsi"/>
          <w:sz w:val="22"/>
          <w:szCs w:val="22"/>
        </w:rPr>
        <w:tab/>
        <w:t xml:space="preserve">Niezwłocznie po wyborze najkorzystniejszej oferty Zamawiający poinformuje wszystkich Wykonawców o wynikach postepowania zgodnie z art. 92 ust.1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xml:space="preserve"> oraz udostępni na stronie internetowej </w:t>
      </w:r>
      <w:r w:rsidR="00210F74" w:rsidRPr="00561FEB">
        <w:rPr>
          <w:rFonts w:asciiTheme="minorHAnsi" w:hAnsiTheme="minorHAnsi" w:cstheme="minorHAnsi"/>
          <w:color w:val="0000FF"/>
          <w:sz w:val="22"/>
          <w:szCs w:val="22"/>
          <w:u w:val="single"/>
        </w:rPr>
        <w:t>https://www.myslenice.pl/samorzad/urzad/zamowienia-publiczne</w:t>
      </w:r>
      <w:r w:rsidRPr="00561FEB">
        <w:rPr>
          <w:rFonts w:asciiTheme="minorHAnsi" w:hAnsiTheme="minorHAnsi" w:cstheme="minorHAnsi"/>
          <w:sz w:val="22"/>
          <w:szCs w:val="22"/>
        </w:rPr>
        <w:t xml:space="preserve"> info</w:t>
      </w:r>
      <w:r w:rsidR="005C46D9" w:rsidRPr="00561FEB">
        <w:rPr>
          <w:rFonts w:asciiTheme="minorHAnsi" w:hAnsiTheme="minorHAnsi" w:cstheme="minorHAnsi"/>
          <w:sz w:val="22"/>
          <w:szCs w:val="22"/>
        </w:rPr>
        <w:t>rmacje, o których mowa w art. 92</w:t>
      </w:r>
      <w:r w:rsidRPr="00561FEB">
        <w:rPr>
          <w:rFonts w:asciiTheme="minorHAnsi" w:hAnsiTheme="minorHAnsi" w:cstheme="minorHAnsi"/>
          <w:sz w:val="22"/>
          <w:szCs w:val="22"/>
        </w:rPr>
        <w:t xml:space="preserve"> ust 1 pkt 1 i 5-7</w:t>
      </w:r>
      <w:r w:rsidR="005C46D9" w:rsidRPr="00561FEB">
        <w:rPr>
          <w:rFonts w:asciiTheme="minorHAnsi" w:hAnsiTheme="minorHAnsi" w:cstheme="minorHAnsi"/>
          <w:sz w:val="22"/>
          <w:szCs w:val="22"/>
          <w:lang w:val="pl-PL"/>
        </w:rPr>
        <w:t xml:space="preserve"> ustawy </w:t>
      </w:r>
      <w:proofErr w:type="spellStart"/>
      <w:r w:rsidR="005C46D9"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rPr>
        <w:t>.</w:t>
      </w:r>
    </w:p>
    <w:p w14:paraId="2AAA0DA0" w14:textId="77777777" w:rsidR="00EB7871" w:rsidRPr="00561FEB" w:rsidRDefault="008D48A7" w:rsidP="00A43AEE">
      <w:pPr>
        <w:pStyle w:val="Nagwek2"/>
        <w:rPr>
          <w:rFonts w:asciiTheme="minorHAnsi" w:hAnsiTheme="minorHAnsi" w:cstheme="minorHAnsi"/>
          <w:color w:val="auto"/>
          <w:sz w:val="22"/>
          <w:szCs w:val="22"/>
        </w:rPr>
      </w:pPr>
      <w:r w:rsidRPr="00561FEB">
        <w:rPr>
          <w:rFonts w:asciiTheme="minorHAnsi" w:hAnsiTheme="minorHAnsi" w:cstheme="minorHAnsi"/>
          <w:sz w:val="22"/>
          <w:szCs w:val="22"/>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rsidRPr="00561FEB">
        <w:rPr>
          <w:rFonts w:asciiTheme="minorHAnsi" w:hAnsiTheme="minorHAnsi" w:cstheme="minorHAnsi"/>
          <w:sz w:val="22"/>
          <w:szCs w:val="22"/>
        </w:rPr>
        <w:t xml:space="preserve"> </w:t>
      </w:r>
      <w:proofErr w:type="spellStart"/>
      <w:r w:rsidR="00335C23"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p w14:paraId="58D98595" w14:textId="77777777" w:rsidR="008D48A7" w:rsidRPr="00561FEB" w:rsidRDefault="008D48A7" w:rsidP="000B0078">
      <w:pPr>
        <w:pStyle w:val="Nagwek1"/>
        <w:rPr>
          <w:rFonts w:asciiTheme="minorHAnsi" w:hAnsiTheme="minorHAnsi" w:cstheme="minorHAnsi"/>
          <w:sz w:val="22"/>
          <w:szCs w:val="22"/>
        </w:rPr>
      </w:pPr>
      <w:bookmarkStart w:id="80" w:name="_Toc258314257"/>
      <w:r w:rsidRPr="00561FEB">
        <w:rPr>
          <w:rFonts w:asciiTheme="minorHAnsi" w:hAnsiTheme="minorHAnsi" w:cstheme="minorHAnsi"/>
          <w:sz w:val="22"/>
          <w:szCs w:val="22"/>
        </w:rPr>
        <w:t>Informacje o formalno</w:t>
      </w:r>
      <w:r w:rsidRPr="00561FEB">
        <w:rPr>
          <w:rFonts w:asciiTheme="minorHAnsi" w:eastAsia="TimesNewRoman" w:hAnsiTheme="minorHAnsi" w:cstheme="minorHAnsi"/>
          <w:sz w:val="22"/>
          <w:szCs w:val="22"/>
        </w:rPr>
        <w:t>ś</w:t>
      </w:r>
      <w:r w:rsidRPr="00561FEB">
        <w:rPr>
          <w:rFonts w:asciiTheme="minorHAnsi" w:hAnsiTheme="minorHAnsi" w:cstheme="minorHAnsi"/>
          <w:sz w:val="22"/>
          <w:szCs w:val="22"/>
        </w:rPr>
        <w:t>ciach, jakie powinny zosta</w:t>
      </w:r>
      <w:r w:rsidRPr="00561FEB">
        <w:rPr>
          <w:rFonts w:asciiTheme="minorHAnsi" w:eastAsia="TimesNewRoman" w:hAnsiTheme="minorHAnsi" w:cstheme="minorHAnsi"/>
          <w:sz w:val="22"/>
          <w:szCs w:val="22"/>
        </w:rPr>
        <w:t xml:space="preserve">ć </w:t>
      </w:r>
      <w:r w:rsidRPr="00561FEB">
        <w:rPr>
          <w:rFonts w:asciiTheme="minorHAnsi" w:hAnsiTheme="minorHAnsi" w:cstheme="minorHAnsi"/>
          <w:sz w:val="22"/>
          <w:szCs w:val="22"/>
        </w:rPr>
        <w:t>dopełnione po wyborze oferty w celu zawarcia umowy w sprawie zamówienia publicznego</w:t>
      </w:r>
      <w:bookmarkEnd w:id="80"/>
    </w:p>
    <w:p w14:paraId="2BE68E24" w14:textId="77777777" w:rsidR="00603291" w:rsidRPr="00561FEB" w:rsidRDefault="00335C23" w:rsidP="00335C23">
      <w:pPr>
        <w:pStyle w:val="Nagwek2"/>
        <w:rPr>
          <w:rFonts w:asciiTheme="minorHAnsi" w:hAnsiTheme="minorHAnsi" w:cstheme="minorHAnsi"/>
          <w:sz w:val="22"/>
          <w:szCs w:val="22"/>
        </w:rPr>
      </w:pPr>
      <w:r w:rsidRPr="00561FEB">
        <w:rPr>
          <w:rFonts w:asciiTheme="minorHAnsi" w:hAnsiTheme="minorHAnsi" w:cstheme="minorHAnsi"/>
          <w:sz w:val="22"/>
          <w:szCs w:val="22"/>
        </w:rPr>
        <w:tab/>
        <w:t xml:space="preserve">Zamawiający zawrze umowę w sprawie zamówienia publicznego, w terminie i na zasadach określonych w art. 94 ust. 1 i 2 ustawy </w:t>
      </w:r>
      <w:proofErr w:type="spellStart"/>
      <w:r w:rsidRPr="00561FEB">
        <w:rPr>
          <w:rFonts w:asciiTheme="minorHAnsi" w:hAnsiTheme="minorHAnsi" w:cstheme="minorHAnsi"/>
          <w:sz w:val="22"/>
          <w:szCs w:val="22"/>
        </w:rPr>
        <w:t>Pzp</w:t>
      </w:r>
      <w:proofErr w:type="spellEnd"/>
      <w:r w:rsidR="00603291" w:rsidRPr="00561FEB">
        <w:rPr>
          <w:rFonts w:asciiTheme="minorHAnsi" w:hAnsiTheme="minorHAnsi" w:cstheme="minorHAnsi"/>
          <w:sz w:val="22"/>
          <w:szCs w:val="22"/>
        </w:rPr>
        <w:t>.</w:t>
      </w:r>
    </w:p>
    <w:p w14:paraId="46E7D78A" w14:textId="77777777" w:rsidR="00603291" w:rsidRPr="00561FEB" w:rsidRDefault="00603291" w:rsidP="00A43A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Zakres </w:t>
      </w:r>
      <w:r w:rsidRPr="00561FEB">
        <w:rPr>
          <w:rFonts w:asciiTheme="minorHAnsi" w:eastAsia="TimesNewRoman" w:hAnsiTheme="minorHAnsi" w:cstheme="minorHAnsi"/>
          <w:sz w:val="22"/>
          <w:szCs w:val="22"/>
        </w:rPr>
        <w:t>ś</w:t>
      </w:r>
      <w:r w:rsidRPr="00561FEB">
        <w:rPr>
          <w:rFonts w:asciiTheme="minorHAnsi" w:hAnsiTheme="minorHAnsi" w:cstheme="minorHAnsi"/>
          <w:sz w:val="22"/>
          <w:szCs w:val="22"/>
        </w:rPr>
        <w:t>wiadczenia Wykonawcy wynikaj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cy z umowy jest to</w:t>
      </w:r>
      <w:r w:rsidRPr="00561FEB">
        <w:rPr>
          <w:rFonts w:asciiTheme="minorHAnsi" w:eastAsia="TimesNewRoman" w:hAnsiTheme="minorHAnsi" w:cstheme="minorHAnsi"/>
          <w:sz w:val="22"/>
          <w:szCs w:val="22"/>
        </w:rPr>
        <w:t>ż</w:t>
      </w:r>
      <w:r w:rsidRPr="00561FEB">
        <w:rPr>
          <w:rFonts w:asciiTheme="minorHAnsi" w:hAnsiTheme="minorHAnsi" w:cstheme="minorHAnsi"/>
          <w:sz w:val="22"/>
          <w:szCs w:val="22"/>
        </w:rPr>
        <w:t>samy z jego zobowi</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zaniem zawartym w ofercie.</w:t>
      </w:r>
    </w:p>
    <w:p w14:paraId="4744A884" w14:textId="77777777" w:rsidR="008D48A7" w:rsidRPr="00561FEB" w:rsidRDefault="00603291" w:rsidP="00A43AEE">
      <w:pPr>
        <w:pStyle w:val="Nagwek2"/>
        <w:rPr>
          <w:rFonts w:asciiTheme="minorHAnsi" w:hAnsiTheme="minorHAnsi" w:cstheme="minorHAnsi"/>
          <w:sz w:val="22"/>
          <w:szCs w:val="22"/>
        </w:rPr>
      </w:pPr>
      <w:r w:rsidRPr="00561FEB">
        <w:rPr>
          <w:rFonts w:asciiTheme="minorHAnsi" w:hAnsiTheme="minorHAnsi" w:cstheme="minorHAnsi"/>
          <w:sz w:val="22"/>
          <w:szCs w:val="22"/>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561FEB">
        <w:rPr>
          <w:rFonts w:asciiTheme="minorHAnsi" w:eastAsia="TimesNewRoman" w:hAnsiTheme="minorHAnsi" w:cstheme="minorHAnsi"/>
          <w:sz w:val="22"/>
          <w:szCs w:val="22"/>
        </w:rPr>
        <w:t xml:space="preserve">ą </w:t>
      </w:r>
      <w:r w:rsidRPr="00561FEB">
        <w:rPr>
          <w:rFonts w:asciiTheme="minorHAnsi" w:hAnsiTheme="minorHAnsi" w:cstheme="minorHAnsi"/>
          <w:sz w:val="22"/>
          <w:szCs w:val="22"/>
        </w:rPr>
        <w:t>odpowiedzialno</w:t>
      </w:r>
      <w:r w:rsidRPr="00561FEB">
        <w:rPr>
          <w:rFonts w:asciiTheme="minorHAnsi" w:eastAsia="TimesNewRoman" w:hAnsiTheme="minorHAnsi" w:cstheme="minorHAnsi"/>
          <w:sz w:val="22"/>
          <w:szCs w:val="22"/>
        </w:rPr>
        <w:t xml:space="preserve">ść </w:t>
      </w:r>
      <w:r w:rsidRPr="00561FEB">
        <w:rPr>
          <w:rFonts w:asciiTheme="minorHAnsi" w:hAnsiTheme="minorHAnsi" w:cstheme="minorHAnsi"/>
          <w:sz w:val="22"/>
          <w:szCs w:val="22"/>
        </w:rPr>
        <w:t xml:space="preserve">za wykonanie umowy </w:t>
      </w:r>
      <w:r w:rsidR="00210F74" w:rsidRPr="00561FEB">
        <w:rPr>
          <w:rFonts w:asciiTheme="minorHAnsi" w:hAnsiTheme="minorHAnsi" w:cstheme="minorHAnsi"/>
          <w:sz w:val="22"/>
          <w:szCs w:val="22"/>
        </w:rPr>
        <w:t xml:space="preserve"> .</w:t>
      </w:r>
    </w:p>
    <w:p w14:paraId="3001B28F" w14:textId="77777777" w:rsidR="00335C23" w:rsidRPr="00561FEB" w:rsidRDefault="00335C23" w:rsidP="00335C23">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Zamawiający unieważni postępowanie w przypadkach określonych w art. 93 ust. 1 i ust. 1a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xml:space="preserve">. O unieważnieniu postępowania Zamawiający zawiadomi Wykonawców zgodnie z art. 93 ust. 3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lang w:val="pl-PL"/>
        </w:rPr>
        <w:t>.</w:t>
      </w:r>
    </w:p>
    <w:p w14:paraId="4C2BF349" w14:textId="77777777" w:rsidR="00EB7871" w:rsidRPr="00561FEB" w:rsidRDefault="00603291" w:rsidP="000B0078">
      <w:pPr>
        <w:pStyle w:val="Nagwek1"/>
        <w:rPr>
          <w:rFonts w:asciiTheme="minorHAnsi" w:hAnsiTheme="minorHAnsi" w:cstheme="minorHAnsi"/>
          <w:sz w:val="22"/>
          <w:szCs w:val="22"/>
        </w:rPr>
      </w:pPr>
      <w:bookmarkStart w:id="81" w:name="_Toc258314258"/>
      <w:r w:rsidRPr="00561FEB">
        <w:rPr>
          <w:rFonts w:asciiTheme="minorHAnsi" w:hAnsiTheme="minorHAnsi" w:cstheme="minorHAnsi"/>
          <w:sz w:val="22"/>
          <w:szCs w:val="22"/>
        </w:rPr>
        <w:t>Wymagania dotycz</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ce zabezpieczenia nale</w:t>
      </w:r>
      <w:r w:rsidRPr="00561FEB">
        <w:rPr>
          <w:rFonts w:asciiTheme="minorHAnsi" w:eastAsia="TimesNewRoman" w:hAnsiTheme="minorHAnsi" w:cstheme="minorHAnsi"/>
          <w:sz w:val="22"/>
          <w:szCs w:val="22"/>
        </w:rPr>
        <w:t>ż</w:t>
      </w:r>
      <w:r w:rsidRPr="00561FEB">
        <w:rPr>
          <w:rFonts w:asciiTheme="minorHAnsi" w:hAnsiTheme="minorHAnsi" w:cstheme="minorHAnsi"/>
          <w:sz w:val="22"/>
          <w:szCs w:val="22"/>
        </w:rPr>
        <w:t>ytego wykonania umowy</w:t>
      </w:r>
      <w:bookmarkEnd w:id="81"/>
    </w:p>
    <w:p w14:paraId="4D212178" w14:textId="77777777" w:rsidR="00EB7871" w:rsidRPr="00561FEB" w:rsidRDefault="00210F74" w:rsidP="00D30384">
      <w:pPr>
        <w:pStyle w:val="Nagwek2"/>
        <w:rPr>
          <w:rFonts w:asciiTheme="minorHAnsi" w:hAnsiTheme="minorHAnsi" w:cstheme="minorHAnsi"/>
          <w:sz w:val="22"/>
          <w:szCs w:val="22"/>
        </w:rPr>
      </w:pPr>
      <w:r w:rsidRPr="00561FEB">
        <w:rPr>
          <w:rFonts w:asciiTheme="minorHAnsi" w:hAnsiTheme="minorHAnsi" w:cstheme="minorHAnsi"/>
          <w:bCs w:val="0"/>
          <w:iCs w:val="0"/>
          <w:color w:val="auto"/>
          <w:sz w:val="22"/>
          <w:szCs w:val="22"/>
          <w:lang w:val="pl-PL" w:eastAsia="pl-PL"/>
        </w:rPr>
        <w:t>W danym postępowaniu wniesienie zabezpieczenie należytego wykonania umowy nie jest wymagane.</w:t>
      </w:r>
    </w:p>
    <w:p w14:paraId="0B0DCC4B" w14:textId="77777777" w:rsidR="00EB7871" w:rsidRPr="00561FEB" w:rsidRDefault="00603291" w:rsidP="000B0078">
      <w:pPr>
        <w:pStyle w:val="Nagwek1"/>
        <w:rPr>
          <w:rFonts w:asciiTheme="minorHAnsi" w:hAnsiTheme="minorHAnsi" w:cstheme="minorHAnsi"/>
          <w:sz w:val="22"/>
          <w:szCs w:val="22"/>
        </w:rPr>
      </w:pPr>
      <w:bookmarkStart w:id="82" w:name="_Toc258314259"/>
      <w:r w:rsidRPr="00561FEB">
        <w:rPr>
          <w:rFonts w:asciiTheme="minorHAnsi" w:hAnsiTheme="minorHAnsi" w:cstheme="minorHAnsi"/>
          <w:sz w:val="22"/>
          <w:szCs w:val="22"/>
        </w:rPr>
        <w:t>Istotne dla stron postanowienia, które zostan</w:t>
      </w:r>
      <w:r w:rsidRPr="00561FEB">
        <w:rPr>
          <w:rFonts w:asciiTheme="minorHAnsi" w:eastAsia="TimesNewRoman" w:hAnsiTheme="minorHAnsi" w:cstheme="minorHAnsi"/>
          <w:sz w:val="22"/>
          <w:szCs w:val="22"/>
        </w:rPr>
        <w:t xml:space="preserve">ą </w:t>
      </w:r>
      <w:r w:rsidRPr="00561FEB">
        <w:rPr>
          <w:rFonts w:asciiTheme="minorHAnsi" w:hAnsiTheme="minorHAnsi" w:cstheme="minorHAnsi"/>
          <w:sz w:val="22"/>
          <w:szCs w:val="22"/>
        </w:rPr>
        <w:t>wprowadzone do tre</w:t>
      </w:r>
      <w:r w:rsidRPr="00561FEB">
        <w:rPr>
          <w:rFonts w:asciiTheme="minorHAnsi" w:eastAsia="TimesNewRoman" w:hAnsiTheme="minorHAnsi" w:cstheme="minorHAnsi"/>
          <w:sz w:val="22"/>
          <w:szCs w:val="22"/>
        </w:rPr>
        <w:t>ś</w:t>
      </w:r>
      <w:r w:rsidRPr="00561FEB">
        <w:rPr>
          <w:rFonts w:asciiTheme="minorHAnsi" w:hAnsiTheme="minorHAnsi" w:cstheme="minorHAnsi"/>
          <w:sz w:val="22"/>
          <w:szCs w:val="22"/>
        </w:rPr>
        <w:t>ci zawieranej umowy w sprawie zamówienia publicznego, ogólne warunki umowy albo wzór umowy, je</w:t>
      </w:r>
      <w:r w:rsidRPr="00561FEB">
        <w:rPr>
          <w:rFonts w:asciiTheme="minorHAnsi" w:eastAsia="TimesNewRoman" w:hAnsiTheme="minorHAnsi" w:cstheme="minorHAnsi"/>
          <w:sz w:val="22"/>
          <w:szCs w:val="22"/>
        </w:rPr>
        <w:t>ż</w:t>
      </w:r>
      <w:r w:rsidRPr="00561FEB">
        <w:rPr>
          <w:rFonts w:asciiTheme="minorHAnsi" w:hAnsiTheme="minorHAnsi" w:cstheme="minorHAnsi"/>
          <w:sz w:val="22"/>
          <w:szCs w:val="22"/>
        </w:rPr>
        <w:t>eli zamawiaj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cy wymaga od wykonawcy, aby zawarł z nim umow</w:t>
      </w:r>
      <w:r w:rsidRPr="00561FEB">
        <w:rPr>
          <w:rFonts w:asciiTheme="minorHAnsi" w:eastAsia="TimesNewRoman" w:hAnsiTheme="minorHAnsi" w:cstheme="minorHAnsi"/>
          <w:sz w:val="22"/>
          <w:szCs w:val="22"/>
        </w:rPr>
        <w:t>ę</w:t>
      </w:r>
      <w:r w:rsidRPr="00561FEB">
        <w:rPr>
          <w:rFonts w:asciiTheme="minorHAnsi" w:hAnsiTheme="minorHAnsi" w:cstheme="minorHAnsi"/>
          <w:sz w:val="22"/>
          <w:szCs w:val="22"/>
        </w:rPr>
        <w:t xml:space="preserve"> w sprawie zamówienia publicznego na takich warunkach</w:t>
      </w:r>
      <w:bookmarkEnd w:id="82"/>
    </w:p>
    <w:p w14:paraId="2B63089A" w14:textId="77777777" w:rsidR="00603291" w:rsidRPr="00561FEB" w:rsidRDefault="00603291" w:rsidP="00A43AEE">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Wzór umowy stanowi załącznik do niniejszej </w:t>
      </w:r>
      <w:r w:rsidR="00D30384" w:rsidRPr="00561FEB">
        <w:rPr>
          <w:rFonts w:asciiTheme="minorHAnsi" w:hAnsiTheme="minorHAnsi" w:cstheme="minorHAnsi"/>
          <w:sz w:val="22"/>
          <w:szCs w:val="22"/>
          <w:lang w:val="pl-PL"/>
        </w:rPr>
        <w:t>SIWZ</w:t>
      </w:r>
      <w:r w:rsidRPr="00561FEB">
        <w:rPr>
          <w:rFonts w:asciiTheme="minorHAnsi" w:hAnsiTheme="minorHAnsi" w:cstheme="minorHAnsi"/>
          <w:sz w:val="22"/>
          <w:szCs w:val="22"/>
        </w:rPr>
        <w:t>.</w:t>
      </w:r>
      <w:r w:rsidR="009E7B6E" w:rsidRPr="00561FEB">
        <w:rPr>
          <w:rFonts w:asciiTheme="minorHAnsi" w:hAnsiTheme="minorHAnsi" w:cstheme="minorHAnsi"/>
          <w:sz w:val="22"/>
          <w:szCs w:val="22"/>
        </w:rPr>
        <w:t xml:space="preserve"> </w:t>
      </w:r>
    </w:p>
    <w:p w14:paraId="114DCDFF" w14:textId="30C9E31A" w:rsidR="00EB7871" w:rsidRPr="00561FEB" w:rsidRDefault="00210F74" w:rsidP="00A43AEE">
      <w:pPr>
        <w:pStyle w:val="Nagwek2"/>
        <w:numPr>
          <w:ilvl w:val="0"/>
          <w:numId w:val="0"/>
        </w:numPr>
        <w:ind w:left="680"/>
        <w:rPr>
          <w:rFonts w:asciiTheme="minorHAnsi" w:hAnsiTheme="minorHAnsi" w:cstheme="minorHAnsi"/>
          <w:sz w:val="22"/>
          <w:szCs w:val="22"/>
        </w:rPr>
      </w:pPr>
      <w:r w:rsidRPr="00561FEB">
        <w:rPr>
          <w:rFonts w:asciiTheme="minorHAnsi" w:hAnsiTheme="minorHAnsi" w:cstheme="minorHAnsi"/>
          <w:sz w:val="22"/>
          <w:szCs w:val="22"/>
        </w:rPr>
        <w:t>Zakazuje się istotnych zmian postanowień zawartej umowy w stosunku do treści oferty, na podstawie której dokonano wyboru Wykonawcy</w:t>
      </w:r>
      <w:r w:rsidR="00561FEB" w:rsidRPr="00561FEB">
        <w:rPr>
          <w:rFonts w:asciiTheme="minorHAnsi" w:hAnsiTheme="minorHAnsi" w:cstheme="minorHAnsi"/>
          <w:sz w:val="22"/>
          <w:szCs w:val="22"/>
          <w:lang w:val="pl-PL"/>
        </w:rPr>
        <w:t xml:space="preserve"> za wyjątkiem zmian dopuszczonych art. 144 ust. 1 ustawy </w:t>
      </w:r>
      <w:proofErr w:type="spellStart"/>
      <w:r w:rsidR="00561FEB" w:rsidRPr="00561FEB">
        <w:rPr>
          <w:rFonts w:asciiTheme="minorHAnsi" w:hAnsiTheme="minorHAnsi" w:cstheme="minorHAnsi"/>
          <w:sz w:val="22"/>
          <w:szCs w:val="22"/>
          <w:lang w:val="pl-PL"/>
        </w:rPr>
        <w:t>pzp</w:t>
      </w:r>
      <w:proofErr w:type="spellEnd"/>
      <w:r w:rsidRPr="00561FEB">
        <w:rPr>
          <w:rFonts w:asciiTheme="minorHAnsi" w:hAnsiTheme="minorHAnsi" w:cstheme="minorHAnsi"/>
          <w:sz w:val="22"/>
          <w:szCs w:val="22"/>
        </w:rPr>
        <w:t xml:space="preserve">. </w:t>
      </w:r>
    </w:p>
    <w:p w14:paraId="70E45F23" w14:textId="77777777" w:rsidR="00603291" w:rsidRPr="00561FEB" w:rsidRDefault="00603291" w:rsidP="000B0078">
      <w:pPr>
        <w:pStyle w:val="Nagwek1"/>
        <w:rPr>
          <w:rFonts w:asciiTheme="minorHAnsi" w:hAnsiTheme="minorHAnsi" w:cstheme="minorHAnsi"/>
          <w:sz w:val="22"/>
          <w:szCs w:val="22"/>
        </w:rPr>
      </w:pPr>
      <w:bookmarkStart w:id="83" w:name="_Toc258314260"/>
      <w:r w:rsidRPr="00561FEB">
        <w:rPr>
          <w:rFonts w:asciiTheme="minorHAnsi" w:hAnsiTheme="minorHAnsi" w:cstheme="minorHAnsi"/>
          <w:sz w:val="22"/>
          <w:szCs w:val="22"/>
        </w:rPr>
        <w:t xml:space="preserve">Pouczenie o </w:t>
      </w:r>
      <w:r w:rsidRPr="00561FEB">
        <w:rPr>
          <w:rFonts w:asciiTheme="minorHAnsi" w:eastAsia="TimesNewRoman" w:hAnsiTheme="minorHAnsi" w:cstheme="minorHAnsi"/>
          <w:sz w:val="22"/>
          <w:szCs w:val="22"/>
        </w:rPr>
        <w:t>ś</w:t>
      </w:r>
      <w:r w:rsidRPr="00561FEB">
        <w:rPr>
          <w:rFonts w:asciiTheme="minorHAnsi" w:hAnsiTheme="minorHAnsi" w:cstheme="minorHAnsi"/>
          <w:sz w:val="22"/>
          <w:szCs w:val="22"/>
        </w:rPr>
        <w:t>rodkach ochrony prawnej przysługuj</w:t>
      </w:r>
      <w:r w:rsidRPr="00561FEB">
        <w:rPr>
          <w:rFonts w:asciiTheme="minorHAnsi" w:eastAsia="TimesNewRoman" w:hAnsiTheme="minorHAnsi" w:cstheme="minorHAnsi"/>
          <w:sz w:val="22"/>
          <w:szCs w:val="22"/>
        </w:rPr>
        <w:t>ą</w:t>
      </w:r>
      <w:r w:rsidRPr="00561FEB">
        <w:rPr>
          <w:rFonts w:asciiTheme="minorHAnsi" w:hAnsiTheme="minorHAnsi" w:cstheme="minorHAnsi"/>
          <w:sz w:val="22"/>
          <w:szCs w:val="22"/>
        </w:rPr>
        <w:t>cych Wykonawcy w toku post</w:t>
      </w:r>
      <w:r w:rsidRPr="00561FEB">
        <w:rPr>
          <w:rFonts w:asciiTheme="minorHAnsi" w:eastAsia="TimesNewRoman" w:hAnsiTheme="minorHAnsi" w:cstheme="minorHAnsi"/>
          <w:sz w:val="22"/>
          <w:szCs w:val="22"/>
        </w:rPr>
        <w:t>ę</w:t>
      </w:r>
      <w:r w:rsidRPr="00561FEB">
        <w:rPr>
          <w:rFonts w:asciiTheme="minorHAnsi" w:hAnsiTheme="minorHAnsi" w:cstheme="minorHAnsi"/>
          <w:sz w:val="22"/>
          <w:szCs w:val="22"/>
        </w:rPr>
        <w:t>powania o udzielenie zamówienia</w:t>
      </w:r>
      <w:bookmarkEnd w:id="83"/>
    </w:p>
    <w:p w14:paraId="0422C811" w14:textId="77777777" w:rsidR="00D30384" w:rsidRPr="00561FEB" w:rsidRDefault="00D30384" w:rsidP="00D30384">
      <w:pPr>
        <w:pStyle w:val="Nagwek2"/>
        <w:rPr>
          <w:rFonts w:asciiTheme="minorHAnsi" w:hAnsiTheme="minorHAnsi" w:cstheme="minorHAnsi"/>
          <w:sz w:val="22"/>
          <w:szCs w:val="22"/>
        </w:rPr>
      </w:pPr>
      <w:r w:rsidRPr="00561FEB">
        <w:rPr>
          <w:rFonts w:asciiTheme="minorHAnsi" w:hAnsiTheme="minorHAnsi" w:cstheme="minorHAnsi"/>
          <w:sz w:val="22"/>
          <w:szCs w:val="22"/>
        </w:rPr>
        <w:t>Środ</w:t>
      </w:r>
      <w:r w:rsidR="00E26EEE" w:rsidRPr="00561FEB">
        <w:rPr>
          <w:rFonts w:asciiTheme="minorHAnsi" w:hAnsiTheme="minorHAnsi" w:cstheme="minorHAnsi"/>
          <w:sz w:val="22"/>
          <w:szCs w:val="22"/>
        </w:rPr>
        <w:t>ki ochrony prawnej przysługują W</w:t>
      </w:r>
      <w:r w:rsidRPr="00561FEB">
        <w:rPr>
          <w:rFonts w:asciiTheme="minorHAnsi" w:hAnsiTheme="minorHAnsi" w:cstheme="minorHAnsi"/>
          <w:sz w:val="22"/>
          <w:szCs w:val="22"/>
        </w:rPr>
        <w:t>ykonawcy, a także innemu podmiotowi, jeżeli ma lub miał interes w uzyskaniu danego zamówienia oraz poniósł lub może ponieść sz</w:t>
      </w:r>
      <w:r w:rsidR="00AF1311" w:rsidRPr="00561FEB">
        <w:rPr>
          <w:rFonts w:asciiTheme="minorHAnsi" w:hAnsiTheme="minorHAnsi" w:cstheme="minorHAnsi"/>
          <w:sz w:val="22"/>
          <w:szCs w:val="22"/>
        </w:rPr>
        <w:t>kodę w wyniku naruszenia przez Z</w:t>
      </w:r>
      <w:r w:rsidRPr="00561FEB">
        <w:rPr>
          <w:rFonts w:asciiTheme="minorHAnsi" w:hAnsiTheme="minorHAnsi" w:cstheme="minorHAnsi"/>
          <w:sz w:val="22"/>
          <w:szCs w:val="22"/>
        </w:rPr>
        <w:t xml:space="preserve">amawiającego przepisów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xml:space="preserve">. </w:t>
      </w:r>
    </w:p>
    <w:p w14:paraId="4561DB83" w14:textId="77777777" w:rsidR="00D30384" w:rsidRPr="00561FEB" w:rsidRDefault="00D30384" w:rsidP="00D30384">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Środki ochrony prawnej wobec ogłoszenia o zamówieniu oraz specyfikacji istotnych warunków zamówienia przysługują również organizacjom wpisanym na listę, o której mowa w art. 154 pkt 5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p w14:paraId="562F184A" w14:textId="77777777" w:rsidR="00D30384" w:rsidRPr="00561FEB" w:rsidRDefault="00D30384" w:rsidP="00D30384">
      <w:pPr>
        <w:pStyle w:val="Nagwek2"/>
        <w:rPr>
          <w:rFonts w:asciiTheme="minorHAnsi" w:hAnsiTheme="minorHAnsi" w:cstheme="minorHAnsi"/>
          <w:sz w:val="22"/>
          <w:szCs w:val="22"/>
        </w:rPr>
      </w:pPr>
      <w:r w:rsidRPr="00561FEB">
        <w:rPr>
          <w:rFonts w:asciiTheme="minorHAnsi" w:hAnsiTheme="minorHAnsi" w:cstheme="minorHAnsi"/>
          <w:sz w:val="22"/>
          <w:szCs w:val="22"/>
        </w:rPr>
        <w:t>Odwołanie przysługuje wyłącznie od niezgodnej z p</w:t>
      </w:r>
      <w:r w:rsidR="00AF1311" w:rsidRPr="00561FEB">
        <w:rPr>
          <w:rFonts w:asciiTheme="minorHAnsi" w:hAnsiTheme="minorHAnsi" w:cstheme="minorHAnsi"/>
          <w:sz w:val="22"/>
          <w:szCs w:val="22"/>
        </w:rPr>
        <w:t xml:space="preserve">rzepisami ustawy </w:t>
      </w:r>
      <w:proofErr w:type="spellStart"/>
      <w:r w:rsidR="00AF1311" w:rsidRPr="00561FEB">
        <w:rPr>
          <w:rFonts w:asciiTheme="minorHAnsi" w:hAnsiTheme="minorHAnsi" w:cstheme="minorHAnsi"/>
          <w:sz w:val="22"/>
          <w:szCs w:val="22"/>
        </w:rPr>
        <w:t>Pzp</w:t>
      </w:r>
      <w:proofErr w:type="spellEnd"/>
      <w:r w:rsidR="00AF1311" w:rsidRPr="00561FEB">
        <w:rPr>
          <w:rFonts w:asciiTheme="minorHAnsi" w:hAnsiTheme="minorHAnsi" w:cstheme="minorHAnsi"/>
          <w:sz w:val="22"/>
          <w:szCs w:val="22"/>
        </w:rPr>
        <w:t xml:space="preserve"> czynności Z</w:t>
      </w:r>
      <w:r w:rsidRPr="00561FEB">
        <w:rPr>
          <w:rFonts w:asciiTheme="minorHAnsi" w:hAnsiTheme="minorHAnsi" w:cstheme="minorHAnsi"/>
          <w:sz w:val="22"/>
          <w:szCs w:val="22"/>
        </w:rPr>
        <w:t>amawiającego podjętej w postępowaniu o udzielenie zamówienia lub za</w:t>
      </w:r>
      <w:r w:rsidR="008A3895" w:rsidRPr="00561FEB">
        <w:rPr>
          <w:rFonts w:asciiTheme="minorHAnsi" w:hAnsiTheme="minorHAnsi" w:cstheme="minorHAnsi"/>
          <w:sz w:val="22"/>
          <w:szCs w:val="22"/>
        </w:rPr>
        <w:t>niechania czynności, do której Z</w:t>
      </w:r>
      <w:r w:rsidRPr="00561FEB">
        <w:rPr>
          <w:rFonts w:asciiTheme="minorHAnsi" w:hAnsiTheme="minorHAnsi" w:cstheme="minorHAnsi"/>
          <w:sz w:val="22"/>
          <w:szCs w:val="22"/>
        </w:rPr>
        <w:t xml:space="preserve">amawiający jest zobowiązany na podstawie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p w14:paraId="67C3B7B5" w14:textId="77777777" w:rsidR="00D30384" w:rsidRPr="00561FEB" w:rsidRDefault="00D30384" w:rsidP="00D30384">
      <w:pPr>
        <w:pStyle w:val="Nagwek2"/>
        <w:rPr>
          <w:rFonts w:asciiTheme="minorHAnsi" w:hAnsiTheme="minorHAnsi" w:cstheme="minorHAnsi"/>
          <w:sz w:val="22"/>
          <w:szCs w:val="22"/>
        </w:rPr>
      </w:pPr>
      <w:r w:rsidRPr="00561FEB">
        <w:rPr>
          <w:rFonts w:asciiTheme="minorHAnsi" w:hAnsiTheme="minorHAnsi" w:cstheme="minorHAnsi"/>
          <w:sz w:val="22"/>
          <w:szCs w:val="22"/>
        </w:rPr>
        <w:t>Odwołanie powinno wskazywać czyn</w:t>
      </w:r>
      <w:r w:rsidR="00AF1311" w:rsidRPr="00561FEB">
        <w:rPr>
          <w:rFonts w:asciiTheme="minorHAnsi" w:hAnsiTheme="minorHAnsi" w:cstheme="minorHAnsi"/>
          <w:sz w:val="22"/>
          <w:szCs w:val="22"/>
        </w:rPr>
        <w:t>ność lub zaniechanie czynności Z</w:t>
      </w:r>
      <w:r w:rsidRPr="00561FEB">
        <w:rPr>
          <w:rFonts w:asciiTheme="minorHAnsi" w:hAnsiTheme="minorHAnsi" w:cstheme="minorHAnsi"/>
          <w:sz w:val="22"/>
          <w:szCs w:val="22"/>
        </w:rPr>
        <w:t xml:space="preserve">amawiającego, której zarzuca się niezgodność z przepisami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zawierać zwięzłe przedstawienie zarzutów, określać żądanie oraz wskazywać okoliczności faktyczne i prawne uzasadniające wniesienie odwołania.</w:t>
      </w:r>
    </w:p>
    <w:p w14:paraId="5A6B7903" w14:textId="77777777" w:rsidR="00D30384" w:rsidRPr="00561FEB" w:rsidRDefault="003B7723" w:rsidP="003B7723">
      <w:pPr>
        <w:pStyle w:val="Nagwek2"/>
        <w:rPr>
          <w:rFonts w:asciiTheme="minorHAnsi" w:hAnsiTheme="minorHAnsi" w:cstheme="minorHAnsi"/>
          <w:sz w:val="22"/>
          <w:szCs w:val="22"/>
        </w:rPr>
      </w:pPr>
      <w:r w:rsidRPr="00561FEB">
        <w:rPr>
          <w:rFonts w:asciiTheme="minorHAnsi" w:hAnsiTheme="minorHAnsi" w:cstheme="minorHAnsi"/>
          <w:sz w:val="22"/>
          <w:szCs w:val="22"/>
        </w:rPr>
        <w:t>Odwołanie wnosi się do Prezesa Krajowej Izby Odwoławczej w formie pisemnej w postaci papierowej albo w postaci elektronicznej, opatrzone odpowiednio własnoręcznym podpisem albo kwalifikowanym podpisem elektronicznym</w:t>
      </w:r>
      <w:r w:rsidR="00D30384" w:rsidRPr="00561FEB">
        <w:rPr>
          <w:rFonts w:asciiTheme="minorHAnsi" w:hAnsiTheme="minorHAnsi" w:cstheme="minorHAnsi"/>
          <w:sz w:val="22"/>
          <w:szCs w:val="22"/>
        </w:rPr>
        <w:t>.</w:t>
      </w:r>
    </w:p>
    <w:p w14:paraId="680E5542" w14:textId="77777777" w:rsidR="00D30384" w:rsidRPr="00561FEB" w:rsidRDefault="00D30384" w:rsidP="00D30384">
      <w:pPr>
        <w:pStyle w:val="Nagwek2"/>
        <w:rPr>
          <w:rFonts w:asciiTheme="minorHAnsi" w:hAnsiTheme="minorHAnsi" w:cstheme="minorHAnsi"/>
          <w:sz w:val="22"/>
          <w:szCs w:val="22"/>
        </w:rPr>
      </w:pPr>
      <w:r w:rsidRPr="00561FEB">
        <w:rPr>
          <w:rFonts w:asciiTheme="minorHAnsi" w:hAnsiTheme="minorHAnsi" w:cstheme="minorHAnsi"/>
          <w:sz w:val="22"/>
          <w:szCs w:val="22"/>
        </w:rPr>
        <w:t>Odwołujący przesyła kopię odwołania Zamawiającemu przed upływem terminu do wniesienia odwołania w taki sposób, aby mógł on zapoznać się z jego treścią przed upływem tego terminu. Dom</w:t>
      </w:r>
      <w:r w:rsidR="008A3895" w:rsidRPr="00561FEB">
        <w:rPr>
          <w:rFonts w:asciiTheme="minorHAnsi" w:hAnsiTheme="minorHAnsi" w:cstheme="minorHAnsi"/>
          <w:sz w:val="22"/>
          <w:szCs w:val="22"/>
        </w:rPr>
        <w:t>niemywa się, iż Z</w:t>
      </w:r>
      <w:r w:rsidRPr="00561FEB">
        <w:rPr>
          <w:rFonts w:asciiTheme="minorHAnsi" w:hAnsiTheme="minorHAnsi" w:cstheme="minorHAnsi"/>
          <w:sz w:val="22"/>
          <w:szCs w:val="22"/>
        </w:rPr>
        <w:t>amawiający mógł zapoznać się z treścią odwołania przed upływem terminu do jego wniesienia, jeżeli przesłanie jego kopii nastąpiło przed upływem terminu do jego wniesienia przy użyciu środków komunikacji elektronicznej.</w:t>
      </w:r>
    </w:p>
    <w:p w14:paraId="08E9B7C5" w14:textId="77777777" w:rsidR="00D30384" w:rsidRPr="00561FEB" w:rsidRDefault="00D30384" w:rsidP="00D30384">
      <w:pPr>
        <w:pStyle w:val="Nagwek2"/>
        <w:rPr>
          <w:rFonts w:asciiTheme="minorHAnsi" w:hAnsiTheme="minorHAnsi" w:cstheme="minorHAnsi"/>
          <w:sz w:val="22"/>
          <w:szCs w:val="22"/>
        </w:rPr>
      </w:pPr>
      <w:r w:rsidRPr="00561FEB">
        <w:rPr>
          <w:rFonts w:asciiTheme="minorHAnsi" w:hAnsiTheme="minorHAnsi" w:cstheme="minorHAnsi"/>
          <w:sz w:val="22"/>
          <w:szCs w:val="22"/>
        </w:rPr>
        <w:t xml:space="preserve">Odwołanie wnosi się w terminach określonych w art. 182 ustawy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w:t>
      </w:r>
    </w:p>
    <w:p w14:paraId="093BBE89" w14:textId="77777777" w:rsidR="00D30384" w:rsidRPr="00561FEB" w:rsidRDefault="00D30384" w:rsidP="00D30384">
      <w:pPr>
        <w:pStyle w:val="Nagwek2"/>
        <w:rPr>
          <w:rFonts w:asciiTheme="minorHAnsi" w:hAnsiTheme="minorHAnsi" w:cstheme="minorHAnsi"/>
          <w:sz w:val="22"/>
          <w:szCs w:val="22"/>
        </w:rPr>
      </w:pPr>
      <w:r w:rsidRPr="00561FEB">
        <w:rPr>
          <w:rFonts w:asciiTheme="minorHAnsi" w:hAnsiTheme="minorHAnsi" w:cstheme="minorHAnsi"/>
          <w:sz w:val="22"/>
          <w:szCs w:val="22"/>
        </w:rPr>
        <w:t>Na orzeczenie Krajowej Izby Odwoławczej stronom oraz uczestnikom postępowania odwoławczego przysługuje skarga do sądu.</w:t>
      </w:r>
    </w:p>
    <w:p w14:paraId="54094990" w14:textId="77777777" w:rsidR="00A56852" w:rsidRPr="00561FEB" w:rsidRDefault="00D30384" w:rsidP="003C725A">
      <w:pPr>
        <w:pStyle w:val="Nagwek2"/>
        <w:rPr>
          <w:rFonts w:asciiTheme="minorHAnsi" w:hAnsiTheme="minorHAnsi" w:cstheme="minorHAnsi"/>
          <w:color w:val="auto"/>
          <w:sz w:val="22"/>
          <w:szCs w:val="22"/>
        </w:rPr>
      </w:pPr>
      <w:r w:rsidRPr="00561FEB">
        <w:rPr>
          <w:rFonts w:asciiTheme="minorHAnsi" w:hAnsiTheme="minorHAnsi" w:cstheme="minorHAnsi"/>
          <w:sz w:val="22"/>
          <w:szCs w:val="22"/>
        </w:rPr>
        <w:t>Skargę wnosi się do sądu okręgowego właściwego dla sied</w:t>
      </w:r>
      <w:r w:rsidR="00AF1311" w:rsidRPr="00561FEB">
        <w:rPr>
          <w:rFonts w:asciiTheme="minorHAnsi" w:hAnsiTheme="minorHAnsi" w:cstheme="minorHAnsi"/>
          <w:sz w:val="22"/>
          <w:szCs w:val="22"/>
        </w:rPr>
        <w:t>ziby albo miejsca zamieszkania Z</w:t>
      </w:r>
      <w:r w:rsidRPr="00561FEB">
        <w:rPr>
          <w:rFonts w:asciiTheme="minorHAnsi" w:hAnsiTheme="minorHAnsi" w:cstheme="minorHAnsi"/>
          <w:sz w:val="22"/>
          <w:szCs w:val="22"/>
        </w:rP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3C725A" w:rsidRPr="00561FEB">
        <w:rPr>
          <w:rFonts w:asciiTheme="minorHAnsi" w:hAnsiTheme="minorHAnsi" w:cstheme="minorHAnsi"/>
          <w:sz w:val="22"/>
          <w:szCs w:val="22"/>
        </w:rPr>
        <w:t>(</w:t>
      </w:r>
      <w:bookmarkStart w:id="84" w:name="_Hlk13129082"/>
      <w:proofErr w:type="spellStart"/>
      <w:r w:rsidR="004B5861" w:rsidRPr="00561FEB">
        <w:rPr>
          <w:rFonts w:asciiTheme="minorHAnsi" w:hAnsiTheme="minorHAnsi" w:cstheme="minorHAnsi"/>
          <w:sz w:val="22"/>
          <w:szCs w:val="22"/>
        </w:rPr>
        <w:t>t.j</w:t>
      </w:r>
      <w:proofErr w:type="spellEnd"/>
      <w:r w:rsidR="004B5861" w:rsidRPr="00561FEB">
        <w:rPr>
          <w:rFonts w:asciiTheme="minorHAnsi" w:hAnsiTheme="minorHAnsi" w:cstheme="minorHAnsi"/>
          <w:sz w:val="22"/>
          <w:szCs w:val="22"/>
        </w:rPr>
        <w:t>. Dz. U. z 2018r. poz. 2188</w:t>
      </w:r>
      <w:bookmarkEnd w:id="84"/>
      <w:r w:rsidR="003C725A" w:rsidRPr="00561FEB">
        <w:rPr>
          <w:rFonts w:asciiTheme="minorHAnsi" w:hAnsiTheme="minorHAnsi" w:cstheme="minorHAnsi"/>
          <w:sz w:val="22"/>
          <w:szCs w:val="22"/>
        </w:rPr>
        <w:t>)</w:t>
      </w:r>
      <w:r w:rsidRPr="00561FEB">
        <w:rPr>
          <w:rFonts w:asciiTheme="minorHAnsi" w:hAnsiTheme="minorHAnsi" w:cstheme="minorHAnsi"/>
          <w:sz w:val="22"/>
          <w:szCs w:val="22"/>
        </w:rPr>
        <w:t xml:space="preserve"> jest równoznaczne z jej wniesieniem.</w:t>
      </w:r>
      <w:r w:rsidR="00603291" w:rsidRPr="00561FEB">
        <w:rPr>
          <w:rFonts w:asciiTheme="minorHAnsi" w:hAnsiTheme="minorHAnsi" w:cstheme="minorHAnsi"/>
          <w:sz w:val="22"/>
          <w:szCs w:val="22"/>
        </w:rPr>
        <w:t>.</w:t>
      </w:r>
    </w:p>
    <w:p w14:paraId="0357F135" w14:textId="77777777" w:rsidR="00603291" w:rsidRPr="00561FEB" w:rsidRDefault="00603291" w:rsidP="000B0078">
      <w:pPr>
        <w:pStyle w:val="Nagwek1"/>
        <w:rPr>
          <w:rFonts w:asciiTheme="minorHAnsi" w:hAnsiTheme="minorHAnsi" w:cstheme="minorHAnsi"/>
          <w:sz w:val="22"/>
          <w:szCs w:val="22"/>
        </w:rPr>
      </w:pPr>
      <w:r w:rsidRPr="00561FEB">
        <w:rPr>
          <w:rFonts w:asciiTheme="minorHAnsi" w:hAnsiTheme="minorHAnsi" w:cstheme="minorHAnsi"/>
          <w:sz w:val="22"/>
          <w:szCs w:val="22"/>
        </w:rPr>
        <w:t>Aukcja elektroniczna</w:t>
      </w:r>
    </w:p>
    <w:p w14:paraId="5FCD3433" w14:textId="77777777" w:rsidR="00603291" w:rsidRPr="00561FEB" w:rsidRDefault="00603291" w:rsidP="00A43AEE">
      <w:pPr>
        <w:pStyle w:val="Nagwek2"/>
        <w:rPr>
          <w:rFonts w:asciiTheme="minorHAnsi" w:hAnsiTheme="minorHAnsi" w:cstheme="minorHAnsi"/>
          <w:sz w:val="22"/>
          <w:szCs w:val="22"/>
        </w:rPr>
      </w:pPr>
      <w:r w:rsidRPr="00561FEB">
        <w:rPr>
          <w:rFonts w:asciiTheme="minorHAnsi" w:hAnsiTheme="minorHAnsi" w:cstheme="minorHAnsi"/>
          <w:sz w:val="22"/>
          <w:szCs w:val="22"/>
          <w:highlight w:val="green"/>
        </w:rPr>
        <w:t>W postępowaniu nie jest przewidziany wybór najkorzystniejszej oferty z zastosowaniem aukcji elektronicznej.</w:t>
      </w:r>
      <w:r w:rsidRPr="00561FEB">
        <w:rPr>
          <w:rFonts w:asciiTheme="minorHAnsi" w:hAnsiTheme="minorHAnsi" w:cstheme="minorHAnsi"/>
          <w:sz w:val="22"/>
          <w:szCs w:val="22"/>
        </w:rPr>
        <w:t xml:space="preserve"> </w:t>
      </w:r>
    </w:p>
    <w:p w14:paraId="5E588056" w14:textId="77777777" w:rsidR="00603291" w:rsidRPr="00561FEB" w:rsidRDefault="00603291" w:rsidP="000B0078">
      <w:pPr>
        <w:pStyle w:val="Nagwek1"/>
        <w:rPr>
          <w:rFonts w:asciiTheme="minorHAnsi" w:hAnsiTheme="minorHAnsi" w:cstheme="minorHAnsi"/>
          <w:sz w:val="22"/>
          <w:szCs w:val="22"/>
        </w:rPr>
      </w:pPr>
      <w:r w:rsidRPr="00561FEB">
        <w:rPr>
          <w:rFonts w:asciiTheme="minorHAnsi" w:hAnsiTheme="minorHAnsi" w:cstheme="minorHAnsi"/>
          <w:sz w:val="22"/>
          <w:szCs w:val="22"/>
        </w:rPr>
        <w:t>Pozostałe informacje</w:t>
      </w:r>
    </w:p>
    <w:p w14:paraId="04404E18" w14:textId="77777777" w:rsidR="00C627C9" w:rsidRPr="00561FEB" w:rsidRDefault="00C627C9" w:rsidP="00C627C9">
      <w:pPr>
        <w:pStyle w:val="Nagwek2"/>
        <w:rPr>
          <w:rFonts w:asciiTheme="minorHAnsi" w:hAnsiTheme="minorHAnsi" w:cstheme="minorHAnsi"/>
          <w:sz w:val="22"/>
          <w:szCs w:val="22"/>
        </w:rPr>
      </w:pPr>
      <w:bookmarkStart w:id="85" w:name="_Hlk515367328"/>
      <w:r w:rsidRPr="00561FEB">
        <w:rPr>
          <w:rFonts w:asciiTheme="minorHAnsi" w:hAnsiTheme="minorHAnsi" w:cstheme="minorHAnsi"/>
          <w:sz w:val="22"/>
          <w:szCs w:val="22"/>
        </w:rPr>
        <w:t>Informacja o przetwarzaniu danych osobowych:</w:t>
      </w:r>
    </w:p>
    <w:p w14:paraId="3200A2F2" w14:textId="77777777" w:rsidR="00C627C9" w:rsidRPr="00561FEB" w:rsidRDefault="00C627C9" w:rsidP="00C627C9">
      <w:pPr>
        <w:spacing w:after="60"/>
        <w:ind w:left="680"/>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 xml:space="preserve">Zamawiający, zgodnie z art. 13 ust. 1 i 2 </w:t>
      </w:r>
      <w:r w:rsidRPr="00561FEB">
        <w:rPr>
          <w:rFonts w:asciiTheme="minorHAnsi" w:eastAsia="Calibri" w:hAnsiTheme="minorHAnsi" w:cstheme="minorHAnsi"/>
          <w:bCs/>
          <w:iCs/>
          <w:color w:val="000000"/>
          <w:sz w:val="22"/>
          <w:szCs w:val="22"/>
          <w:lang w:val="x-none" w:eastAsia="x-none"/>
        </w:rPr>
        <w:t xml:space="preserve">rozporządzenia Parlamentu Europejskiego </w:t>
      </w:r>
      <w:r w:rsidRPr="00561FEB">
        <w:rPr>
          <w:rFonts w:asciiTheme="minorHAnsi" w:eastAsia="Calibri" w:hAnsiTheme="minorHAnsi" w:cstheme="minorHAnsi"/>
          <w:bCs/>
          <w:iCs/>
          <w:color w:val="000000"/>
          <w:sz w:val="22"/>
          <w:szCs w:val="22"/>
          <w:lang w:eastAsia="x-none"/>
        </w:rPr>
        <w:t xml:space="preserve">          </w:t>
      </w:r>
      <w:r w:rsidRPr="00561FEB">
        <w:rPr>
          <w:rFonts w:asciiTheme="minorHAnsi" w:eastAsia="Calibri" w:hAnsiTheme="minorHAnsi" w:cstheme="minorHAnsi"/>
          <w:bCs/>
          <w:iCs/>
          <w:color w:val="000000"/>
          <w:sz w:val="22"/>
          <w:szCs w:val="22"/>
          <w:lang w:val="x-none" w:eastAsia="x-none"/>
        </w:rPr>
        <w:t xml:space="preserve">i Rady (UE) 2016/679 z dnia 27 kwietnia 2016 r. w sprawie ochrony osób fizycznych </w:t>
      </w:r>
      <w:r w:rsidRPr="00561FEB">
        <w:rPr>
          <w:rFonts w:asciiTheme="minorHAnsi" w:eastAsia="Calibri" w:hAnsiTheme="minorHAnsi" w:cstheme="minorHAnsi"/>
          <w:bCs/>
          <w:iCs/>
          <w:color w:val="000000"/>
          <w:sz w:val="22"/>
          <w:szCs w:val="22"/>
          <w:lang w:eastAsia="x-none"/>
        </w:rPr>
        <w:t xml:space="preserve">        </w:t>
      </w:r>
      <w:r w:rsidRPr="00561FEB">
        <w:rPr>
          <w:rFonts w:asciiTheme="minorHAnsi" w:eastAsia="Calibri" w:hAnsiTheme="minorHAnsi" w:cstheme="minorHAnsi"/>
          <w:bCs/>
          <w:iCs/>
          <w:color w:val="000000"/>
          <w:sz w:val="22"/>
          <w:szCs w:val="22"/>
          <w:lang w:val="x-none" w:eastAsia="x-none"/>
        </w:rPr>
        <w:t xml:space="preserve">w związku z przetwarzaniem danych osobowych i w sprawie swobodnego przepływu takich danych oraz uchylenia dyrektywy 95/46/WE (ogólne rozporządzenie o ochronie danych) (Dz. Urz. UE L 119 z 04.05.2016, str. 1), </w:t>
      </w:r>
      <w:r w:rsidRPr="00561FEB">
        <w:rPr>
          <w:rFonts w:asciiTheme="minorHAnsi" w:hAnsiTheme="minorHAnsi" w:cstheme="minorHAnsi"/>
          <w:bCs/>
          <w:iCs/>
          <w:color w:val="000000"/>
          <w:sz w:val="22"/>
          <w:szCs w:val="22"/>
          <w:lang w:val="x-none" w:eastAsia="x-none"/>
        </w:rPr>
        <w:t>dalej „RODO”, informuje, że:</w:t>
      </w:r>
    </w:p>
    <w:p w14:paraId="5D77E88B" w14:textId="77777777" w:rsidR="00C627C9" w:rsidRPr="00561FEB" w:rsidRDefault="00C627C9" w:rsidP="00C627C9">
      <w:pPr>
        <w:numPr>
          <w:ilvl w:val="0"/>
          <w:numId w:val="29"/>
        </w:numPr>
        <w:spacing w:after="160"/>
        <w:contextualSpacing/>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eastAsia="x-none"/>
        </w:rPr>
        <w:t xml:space="preserve">w celu prowadzenia postępowania o udzielenie zamówienia publicznego  </w:t>
      </w:r>
      <w:r w:rsidRPr="00561FEB">
        <w:rPr>
          <w:rFonts w:asciiTheme="minorHAnsi" w:eastAsia="Calibri" w:hAnsiTheme="minorHAnsi" w:cstheme="minorHAnsi"/>
          <w:bCs/>
          <w:iCs/>
          <w:color w:val="000000"/>
          <w:sz w:val="22"/>
          <w:szCs w:val="22"/>
          <w:lang w:val="x-none" w:eastAsia="en-US"/>
        </w:rPr>
        <w:t>”</w:t>
      </w:r>
      <w:r w:rsidR="00210F74" w:rsidRPr="00561FEB">
        <w:rPr>
          <w:rFonts w:asciiTheme="minorHAnsi" w:eastAsia="Calibri" w:hAnsiTheme="minorHAnsi" w:cstheme="minorHAnsi"/>
          <w:b/>
          <w:bCs/>
          <w:iCs/>
          <w:color w:val="000000"/>
          <w:sz w:val="22"/>
          <w:szCs w:val="22"/>
          <w:lang w:val="x-none" w:eastAsia="en-US"/>
        </w:rPr>
        <w:t>Wyposażenie budynku Muzeum Niepodległości w Myślenicach</w:t>
      </w:r>
      <w:r w:rsidRPr="00561FEB">
        <w:rPr>
          <w:rFonts w:asciiTheme="minorHAnsi" w:eastAsia="Calibri" w:hAnsiTheme="minorHAnsi" w:cstheme="minorHAnsi"/>
          <w:bCs/>
          <w:iCs/>
          <w:color w:val="000000"/>
          <w:sz w:val="22"/>
          <w:szCs w:val="22"/>
          <w:lang w:val="x-none" w:eastAsia="en-US"/>
        </w:rPr>
        <w:t xml:space="preserve">” – znak sprawy: </w:t>
      </w:r>
      <w:r w:rsidR="00210F74" w:rsidRPr="00561FEB">
        <w:rPr>
          <w:rFonts w:asciiTheme="minorHAnsi" w:eastAsia="Calibri" w:hAnsiTheme="minorHAnsi" w:cstheme="minorHAnsi"/>
          <w:b/>
          <w:bCs/>
          <w:iCs/>
          <w:color w:val="000000"/>
          <w:sz w:val="22"/>
          <w:szCs w:val="22"/>
          <w:lang w:val="x-none" w:eastAsia="en-US"/>
        </w:rPr>
        <w:t>BZP/271/68/2020</w:t>
      </w:r>
      <w:r w:rsidRPr="00561FEB">
        <w:rPr>
          <w:rFonts w:asciiTheme="minorHAnsi" w:eastAsia="Calibri" w:hAnsiTheme="minorHAnsi" w:cstheme="minorHAnsi"/>
          <w:bCs/>
          <w:iCs/>
          <w:color w:val="000000"/>
          <w:sz w:val="22"/>
          <w:szCs w:val="22"/>
          <w:lang w:val="x-none" w:eastAsia="en-US"/>
        </w:rPr>
        <w:t>,</w:t>
      </w:r>
      <w:r w:rsidRPr="00561FEB">
        <w:rPr>
          <w:rFonts w:asciiTheme="minorHAnsi" w:eastAsia="Calibri" w:hAnsiTheme="minorHAnsi" w:cstheme="minorHAnsi"/>
          <w:b/>
          <w:bCs/>
          <w:iCs/>
          <w:color w:val="000000"/>
          <w:sz w:val="22"/>
          <w:szCs w:val="22"/>
          <w:lang w:val="x-none" w:eastAsia="en-US"/>
        </w:rPr>
        <w:t xml:space="preserve"> </w:t>
      </w:r>
      <w:r w:rsidRPr="00561FEB">
        <w:rPr>
          <w:rFonts w:asciiTheme="minorHAnsi" w:eastAsia="Calibri" w:hAnsiTheme="minorHAnsi" w:cstheme="minorHAnsi"/>
          <w:bCs/>
          <w:iCs/>
          <w:color w:val="000000"/>
          <w:sz w:val="22"/>
          <w:szCs w:val="22"/>
          <w:lang w:val="x-none" w:eastAsia="en-US"/>
        </w:rPr>
        <w:t xml:space="preserve">prowadzonego w trybie </w:t>
      </w:r>
      <w:r w:rsidR="00210F74" w:rsidRPr="00561FEB">
        <w:rPr>
          <w:rFonts w:asciiTheme="minorHAnsi" w:eastAsia="Calibri" w:hAnsiTheme="minorHAnsi" w:cstheme="minorHAnsi"/>
          <w:bCs/>
          <w:iCs/>
          <w:color w:val="000000"/>
          <w:sz w:val="22"/>
          <w:szCs w:val="22"/>
          <w:lang w:val="x-none" w:eastAsia="en-US"/>
        </w:rPr>
        <w:t>przetarg nieograniczony</w:t>
      </w:r>
      <w:r w:rsidRPr="00561FEB">
        <w:rPr>
          <w:rFonts w:asciiTheme="minorHAnsi" w:eastAsia="Calibri" w:hAnsiTheme="minorHAnsi" w:cstheme="minorHAnsi"/>
          <w:bCs/>
          <w:iCs/>
          <w:color w:val="000000"/>
          <w:sz w:val="22"/>
          <w:szCs w:val="22"/>
          <w:lang w:eastAsia="en-US"/>
        </w:rPr>
        <w:t>,</w:t>
      </w:r>
      <w:r w:rsidRPr="00561FEB">
        <w:rPr>
          <w:rFonts w:asciiTheme="minorHAnsi" w:hAnsiTheme="minorHAnsi" w:cstheme="minorHAnsi"/>
          <w:bCs/>
          <w:iCs/>
          <w:color w:val="000000"/>
          <w:sz w:val="22"/>
          <w:szCs w:val="22"/>
          <w:lang w:eastAsia="x-none"/>
        </w:rPr>
        <w:t xml:space="preserve"> </w:t>
      </w:r>
      <w:r w:rsidRPr="00561FEB">
        <w:rPr>
          <w:rFonts w:asciiTheme="minorHAnsi" w:hAnsiTheme="minorHAnsi" w:cstheme="minorHAnsi"/>
          <w:bCs/>
          <w:iCs/>
          <w:color w:val="000000"/>
          <w:sz w:val="22"/>
          <w:szCs w:val="22"/>
          <w:lang w:val="x-none" w:eastAsia="x-none"/>
        </w:rPr>
        <w:t>przetwarzane będą</w:t>
      </w:r>
      <w:r w:rsidRPr="00561FEB">
        <w:rPr>
          <w:rFonts w:asciiTheme="minorHAnsi" w:hAnsiTheme="minorHAnsi" w:cstheme="minorHAnsi"/>
          <w:bCs/>
          <w:iCs/>
          <w:color w:val="000000"/>
          <w:sz w:val="22"/>
          <w:szCs w:val="22"/>
          <w:lang w:eastAsia="x-none"/>
        </w:rPr>
        <w:t xml:space="preserve"> dane osobowe</w:t>
      </w:r>
      <w:r w:rsidRPr="00561FEB">
        <w:rPr>
          <w:rFonts w:asciiTheme="minorHAnsi" w:hAnsiTheme="minorHAnsi" w:cstheme="minorHAnsi"/>
          <w:bCs/>
          <w:iCs/>
          <w:color w:val="000000"/>
          <w:sz w:val="22"/>
          <w:szCs w:val="22"/>
          <w:lang w:val="x-none" w:eastAsia="x-none"/>
        </w:rPr>
        <w:t xml:space="preserve"> na podstawie art. 6 ust. 1 lit. c</w:t>
      </w:r>
      <w:r w:rsidRPr="00561FEB">
        <w:rPr>
          <w:rFonts w:asciiTheme="minorHAnsi" w:hAnsiTheme="minorHAnsi" w:cstheme="minorHAnsi"/>
          <w:bCs/>
          <w:i/>
          <w:iCs/>
          <w:color w:val="000000"/>
          <w:sz w:val="22"/>
          <w:szCs w:val="22"/>
          <w:lang w:val="x-none" w:eastAsia="x-none"/>
        </w:rPr>
        <w:t xml:space="preserve"> </w:t>
      </w:r>
      <w:r w:rsidRPr="00561FEB">
        <w:rPr>
          <w:rFonts w:asciiTheme="minorHAnsi" w:hAnsiTheme="minorHAnsi" w:cstheme="minorHAnsi"/>
          <w:bCs/>
          <w:iCs/>
          <w:color w:val="000000"/>
          <w:sz w:val="22"/>
          <w:szCs w:val="22"/>
          <w:lang w:val="x-none" w:eastAsia="x-none"/>
        </w:rPr>
        <w:t>RODO</w:t>
      </w:r>
      <w:r w:rsidRPr="00561FEB">
        <w:rPr>
          <w:rFonts w:asciiTheme="minorHAnsi" w:hAnsiTheme="minorHAnsi" w:cstheme="minorHAnsi"/>
          <w:bCs/>
          <w:iCs/>
          <w:color w:val="000000"/>
          <w:sz w:val="22"/>
          <w:szCs w:val="22"/>
          <w:lang w:eastAsia="x-none"/>
        </w:rPr>
        <w:t xml:space="preserve">;  </w:t>
      </w:r>
    </w:p>
    <w:p w14:paraId="5C20F309" w14:textId="77777777" w:rsidR="00C627C9" w:rsidRPr="00561FEB" w:rsidRDefault="00C627C9" w:rsidP="00C627C9">
      <w:pPr>
        <w:numPr>
          <w:ilvl w:val="0"/>
          <w:numId w:val="29"/>
        </w:numPr>
        <w:spacing w:after="60"/>
        <w:ind w:left="1037" w:hanging="357"/>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administratorem Pani/Pana danych osobowych jest:</w:t>
      </w:r>
    </w:p>
    <w:p w14:paraId="7718989A" w14:textId="77777777" w:rsidR="00C627C9" w:rsidRPr="00561FEB" w:rsidRDefault="00210F74" w:rsidP="00C627C9">
      <w:pPr>
        <w:spacing w:after="60"/>
        <w:ind w:left="1038"/>
        <w:outlineLvl w:val="1"/>
        <w:rPr>
          <w:rFonts w:asciiTheme="minorHAnsi" w:hAnsiTheme="minorHAnsi" w:cstheme="minorHAnsi"/>
          <w:b/>
          <w:bCs/>
          <w:iCs/>
          <w:color w:val="000000"/>
          <w:sz w:val="22"/>
          <w:szCs w:val="22"/>
          <w:lang w:val="x-none" w:eastAsia="x-none"/>
        </w:rPr>
      </w:pPr>
      <w:r w:rsidRPr="00561FEB">
        <w:rPr>
          <w:rFonts w:asciiTheme="minorHAnsi" w:hAnsiTheme="minorHAnsi" w:cstheme="minorHAnsi"/>
          <w:b/>
          <w:bCs/>
          <w:iCs/>
          <w:color w:val="000000"/>
          <w:sz w:val="22"/>
          <w:szCs w:val="22"/>
          <w:lang w:val="x-none" w:eastAsia="x-none"/>
        </w:rPr>
        <w:t>Gmina Myślenice</w:t>
      </w:r>
    </w:p>
    <w:p w14:paraId="05A34136" w14:textId="77777777" w:rsidR="00C627C9" w:rsidRPr="00561FEB" w:rsidRDefault="00210F74" w:rsidP="00C627C9">
      <w:pPr>
        <w:spacing w:after="40"/>
        <w:ind w:left="1038"/>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Rynek</w:t>
      </w:r>
      <w:r w:rsidR="00C627C9" w:rsidRPr="00561FEB">
        <w:rPr>
          <w:rFonts w:asciiTheme="minorHAnsi" w:hAnsiTheme="minorHAnsi" w:cstheme="minorHAnsi"/>
          <w:bCs/>
          <w:iCs/>
          <w:color w:val="000000"/>
          <w:sz w:val="22"/>
          <w:szCs w:val="22"/>
          <w:lang w:val="x-none" w:eastAsia="x-none"/>
        </w:rPr>
        <w:t xml:space="preserve"> </w:t>
      </w:r>
      <w:r w:rsidRPr="00561FEB">
        <w:rPr>
          <w:rFonts w:asciiTheme="minorHAnsi" w:hAnsiTheme="minorHAnsi" w:cstheme="minorHAnsi"/>
          <w:bCs/>
          <w:iCs/>
          <w:color w:val="000000"/>
          <w:sz w:val="22"/>
          <w:szCs w:val="22"/>
          <w:lang w:val="x-none" w:eastAsia="x-none"/>
        </w:rPr>
        <w:t>8/9</w:t>
      </w:r>
      <w:r w:rsidR="00C627C9" w:rsidRPr="00561FEB">
        <w:rPr>
          <w:rFonts w:asciiTheme="minorHAnsi" w:hAnsiTheme="minorHAnsi" w:cstheme="minorHAnsi"/>
          <w:bCs/>
          <w:iCs/>
          <w:color w:val="000000"/>
          <w:sz w:val="22"/>
          <w:szCs w:val="22"/>
          <w:lang w:val="x-none" w:eastAsia="x-none"/>
        </w:rPr>
        <w:t xml:space="preserve"> </w:t>
      </w:r>
      <w:r w:rsidR="00C627C9" w:rsidRPr="00561FEB">
        <w:rPr>
          <w:rFonts w:asciiTheme="minorHAnsi" w:hAnsiTheme="minorHAnsi" w:cstheme="minorHAnsi"/>
          <w:bCs/>
          <w:iCs/>
          <w:color w:val="000000"/>
          <w:sz w:val="22"/>
          <w:szCs w:val="22"/>
          <w:lang w:eastAsia="x-none"/>
        </w:rPr>
        <w:t xml:space="preserve"> </w:t>
      </w:r>
      <w:r w:rsidRPr="00561FEB">
        <w:rPr>
          <w:rFonts w:asciiTheme="minorHAnsi" w:hAnsiTheme="minorHAnsi" w:cstheme="minorHAnsi"/>
          <w:bCs/>
          <w:iCs/>
          <w:color w:val="000000"/>
          <w:sz w:val="22"/>
          <w:szCs w:val="22"/>
          <w:lang w:eastAsia="x-none"/>
        </w:rPr>
        <w:t>32-400</w:t>
      </w:r>
      <w:r w:rsidR="00C627C9" w:rsidRPr="00561FEB">
        <w:rPr>
          <w:rFonts w:asciiTheme="minorHAnsi" w:hAnsiTheme="minorHAnsi" w:cstheme="minorHAnsi"/>
          <w:bCs/>
          <w:iCs/>
          <w:color w:val="000000"/>
          <w:sz w:val="22"/>
          <w:szCs w:val="22"/>
          <w:lang w:val="x-none" w:eastAsia="x-none"/>
        </w:rPr>
        <w:t xml:space="preserve"> </w:t>
      </w:r>
      <w:r w:rsidRPr="00561FEB">
        <w:rPr>
          <w:rFonts w:asciiTheme="minorHAnsi" w:hAnsiTheme="minorHAnsi" w:cstheme="minorHAnsi"/>
          <w:bCs/>
          <w:iCs/>
          <w:color w:val="000000"/>
          <w:sz w:val="22"/>
          <w:szCs w:val="22"/>
          <w:lang w:val="x-none" w:eastAsia="x-none"/>
        </w:rPr>
        <w:t>Myślenice</w:t>
      </w:r>
    </w:p>
    <w:p w14:paraId="6309726E" w14:textId="77777777" w:rsidR="00C627C9" w:rsidRPr="00561FEB" w:rsidRDefault="00C627C9" w:rsidP="00C627C9">
      <w:pPr>
        <w:spacing w:after="40"/>
        <w:ind w:left="1038"/>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en-GB" w:eastAsia="x-none"/>
        </w:rPr>
        <w:t xml:space="preserve">Tel.: </w:t>
      </w:r>
      <w:r w:rsidR="00210F74" w:rsidRPr="00561FEB">
        <w:rPr>
          <w:rFonts w:asciiTheme="minorHAnsi" w:hAnsiTheme="minorHAnsi" w:cstheme="minorHAnsi"/>
          <w:bCs/>
          <w:iCs/>
          <w:color w:val="000000"/>
          <w:sz w:val="22"/>
          <w:szCs w:val="22"/>
          <w:lang w:val="en-GB" w:eastAsia="x-none"/>
        </w:rPr>
        <w:t>+48</w:t>
      </w:r>
      <w:r w:rsidRPr="00561FEB">
        <w:rPr>
          <w:rFonts w:asciiTheme="minorHAnsi" w:hAnsiTheme="minorHAnsi" w:cstheme="minorHAnsi"/>
          <w:bCs/>
          <w:iCs/>
          <w:color w:val="000000"/>
          <w:sz w:val="22"/>
          <w:szCs w:val="22"/>
          <w:lang w:val="en-GB" w:eastAsia="x-none"/>
        </w:rPr>
        <w:t xml:space="preserve"> </w:t>
      </w:r>
      <w:r w:rsidR="00210F74" w:rsidRPr="00561FEB">
        <w:rPr>
          <w:rFonts w:asciiTheme="minorHAnsi" w:hAnsiTheme="minorHAnsi" w:cstheme="minorHAnsi"/>
          <w:bCs/>
          <w:iCs/>
          <w:color w:val="000000"/>
          <w:sz w:val="22"/>
          <w:szCs w:val="22"/>
          <w:lang w:val="en-GB" w:eastAsia="x-none"/>
        </w:rPr>
        <w:t>126392300</w:t>
      </w:r>
    </w:p>
    <w:p w14:paraId="7C77E08A" w14:textId="77777777" w:rsidR="00C627C9" w:rsidRPr="00561FEB" w:rsidRDefault="00C627C9" w:rsidP="00C627C9">
      <w:pPr>
        <w:spacing w:after="40"/>
        <w:ind w:left="1038"/>
        <w:outlineLvl w:val="1"/>
        <w:rPr>
          <w:rFonts w:asciiTheme="minorHAnsi" w:hAnsiTheme="minorHAnsi" w:cstheme="minorHAnsi"/>
          <w:bCs/>
          <w:iCs/>
          <w:color w:val="000000"/>
          <w:sz w:val="22"/>
          <w:szCs w:val="22"/>
          <w:lang w:val="x-none" w:eastAsia="x-none"/>
        </w:rPr>
      </w:pPr>
      <w:proofErr w:type="spellStart"/>
      <w:r w:rsidRPr="00561FEB">
        <w:rPr>
          <w:rFonts w:asciiTheme="minorHAnsi" w:hAnsiTheme="minorHAnsi" w:cstheme="minorHAnsi"/>
          <w:bCs/>
          <w:iCs/>
          <w:color w:val="000000"/>
          <w:sz w:val="22"/>
          <w:szCs w:val="22"/>
          <w:lang w:val="en-GB" w:eastAsia="x-none"/>
        </w:rPr>
        <w:t>Faks</w:t>
      </w:r>
      <w:proofErr w:type="spellEnd"/>
      <w:r w:rsidRPr="00561FEB">
        <w:rPr>
          <w:rFonts w:asciiTheme="minorHAnsi" w:hAnsiTheme="minorHAnsi" w:cstheme="minorHAnsi"/>
          <w:bCs/>
          <w:iCs/>
          <w:color w:val="000000"/>
          <w:sz w:val="22"/>
          <w:szCs w:val="22"/>
          <w:lang w:val="en-GB" w:eastAsia="x-none"/>
        </w:rPr>
        <w:t xml:space="preserve">: </w:t>
      </w:r>
      <w:r w:rsidR="00210F74" w:rsidRPr="00561FEB">
        <w:rPr>
          <w:rFonts w:asciiTheme="minorHAnsi" w:hAnsiTheme="minorHAnsi" w:cstheme="minorHAnsi"/>
          <w:bCs/>
          <w:iCs/>
          <w:color w:val="000000"/>
          <w:sz w:val="22"/>
          <w:szCs w:val="22"/>
          <w:lang w:val="en-GB" w:eastAsia="x-none"/>
        </w:rPr>
        <w:t>+48</w:t>
      </w:r>
      <w:r w:rsidRPr="00561FEB">
        <w:rPr>
          <w:rFonts w:asciiTheme="minorHAnsi" w:hAnsiTheme="minorHAnsi" w:cstheme="minorHAnsi"/>
          <w:bCs/>
          <w:iCs/>
          <w:color w:val="000000"/>
          <w:sz w:val="22"/>
          <w:szCs w:val="22"/>
          <w:lang w:val="en-GB" w:eastAsia="x-none"/>
        </w:rPr>
        <w:t xml:space="preserve"> </w:t>
      </w:r>
      <w:r w:rsidR="00210F74" w:rsidRPr="00561FEB">
        <w:rPr>
          <w:rFonts w:asciiTheme="minorHAnsi" w:hAnsiTheme="minorHAnsi" w:cstheme="minorHAnsi"/>
          <w:bCs/>
          <w:iCs/>
          <w:color w:val="000000"/>
          <w:sz w:val="22"/>
          <w:szCs w:val="22"/>
          <w:lang w:val="en-GB" w:eastAsia="x-none"/>
        </w:rPr>
        <w:t>126392305</w:t>
      </w:r>
    </w:p>
    <w:p w14:paraId="1DEE14A2" w14:textId="77777777" w:rsidR="00C627C9" w:rsidRPr="00561FEB" w:rsidRDefault="00C627C9" w:rsidP="00C627C9">
      <w:pPr>
        <w:spacing w:after="40"/>
        <w:ind w:left="1038"/>
        <w:outlineLvl w:val="1"/>
        <w:rPr>
          <w:rFonts w:asciiTheme="minorHAnsi" w:eastAsia="Calibri" w:hAnsiTheme="minorHAnsi" w:cstheme="minorHAnsi"/>
          <w:bCs/>
          <w:iCs/>
          <w:color w:val="2F5496"/>
          <w:sz w:val="22"/>
          <w:szCs w:val="22"/>
          <w:lang w:eastAsia="en-US"/>
        </w:rPr>
      </w:pPr>
      <w:r w:rsidRPr="00561FEB">
        <w:rPr>
          <w:rFonts w:asciiTheme="minorHAnsi" w:eastAsia="Calibri" w:hAnsiTheme="minorHAnsi" w:cstheme="minorHAnsi"/>
          <w:bCs/>
          <w:iCs/>
          <w:color w:val="000000"/>
          <w:sz w:val="22"/>
          <w:szCs w:val="22"/>
          <w:lang w:val="en-GB" w:eastAsia="en-US"/>
        </w:rPr>
        <w:t xml:space="preserve">e-mail: </w:t>
      </w:r>
      <w:r w:rsidR="00210F74" w:rsidRPr="00561FEB">
        <w:rPr>
          <w:rFonts w:asciiTheme="minorHAnsi" w:eastAsia="Calibri" w:hAnsiTheme="minorHAnsi" w:cstheme="minorHAnsi"/>
          <w:bCs/>
          <w:iCs/>
          <w:color w:val="0000FF"/>
          <w:sz w:val="22"/>
          <w:szCs w:val="22"/>
          <w:lang w:val="en-GB" w:eastAsia="en-US"/>
        </w:rPr>
        <w:t>info@myslenice.pl</w:t>
      </w:r>
      <w:r w:rsidRPr="00561FEB">
        <w:rPr>
          <w:rFonts w:asciiTheme="minorHAnsi" w:eastAsia="Calibri" w:hAnsiTheme="minorHAnsi" w:cstheme="minorHAnsi"/>
          <w:bCs/>
          <w:iCs/>
          <w:color w:val="2F5496"/>
          <w:sz w:val="22"/>
          <w:szCs w:val="22"/>
          <w:lang w:eastAsia="en-US"/>
        </w:rPr>
        <w:t>.</w:t>
      </w:r>
    </w:p>
    <w:p w14:paraId="519A4020" w14:textId="77777777" w:rsidR="00C627C9" w:rsidRPr="00561FEB" w:rsidRDefault="005053AA" w:rsidP="00C627C9">
      <w:pPr>
        <w:numPr>
          <w:ilvl w:val="0"/>
          <w:numId w:val="29"/>
        </w:numPr>
        <w:spacing w:before="120" w:after="60"/>
        <w:jc w:val="both"/>
        <w:outlineLvl w:val="1"/>
        <w:rPr>
          <w:rFonts w:asciiTheme="minorHAnsi" w:hAnsiTheme="minorHAnsi" w:cstheme="minorHAnsi"/>
          <w:bCs/>
          <w:iCs/>
          <w:color w:val="000000"/>
          <w:sz w:val="22"/>
          <w:szCs w:val="22"/>
          <w:lang w:val="x-none" w:eastAsia="x-none"/>
        </w:rPr>
      </w:pPr>
      <w:bookmarkStart w:id="86" w:name="_Hlk529490733"/>
      <w:r w:rsidRPr="00561FEB">
        <w:rPr>
          <w:rFonts w:asciiTheme="minorHAnsi" w:hAnsiTheme="minorHAnsi" w:cstheme="minorHAnsi"/>
          <w:bCs/>
          <w:iCs/>
          <w:color w:val="000000"/>
          <w:sz w:val="22"/>
          <w:szCs w:val="22"/>
          <w:lang w:val="x-none" w:eastAsia="x-none"/>
        </w:rPr>
        <w:t xml:space="preserve">inspektorem ochrony danych osobowych w </w:t>
      </w:r>
      <w:r w:rsidR="00210F74" w:rsidRPr="00561FEB">
        <w:rPr>
          <w:rFonts w:asciiTheme="minorHAnsi" w:hAnsiTheme="minorHAnsi" w:cstheme="minorHAnsi"/>
          <w:bCs/>
          <w:iCs/>
          <w:color w:val="000000"/>
          <w:sz w:val="22"/>
          <w:szCs w:val="22"/>
          <w:lang w:val="x-none" w:eastAsia="x-none"/>
        </w:rPr>
        <w:t>Gmina Myślenice</w:t>
      </w:r>
      <w:r w:rsidRPr="00561FEB">
        <w:rPr>
          <w:rFonts w:asciiTheme="minorHAnsi" w:eastAsia="Calibri" w:hAnsiTheme="minorHAnsi" w:cstheme="minorHAnsi"/>
          <w:bCs/>
          <w:iCs/>
          <w:color w:val="000000"/>
          <w:sz w:val="22"/>
          <w:szCs w:val="22"/>
          <w:lang w:val="x-none" w:eastAsia="en-US"/>
        </w:rPr>
        <w:t xml:space="preserve"> </w:t>
      </w:r>
      <w:r w:rsidRPr="00561FEB">
        <w:rPr>
          <w:rFonts w:asciiTheme="minorHAnsi" w:hAnsiTheme="minorHAnsi" w:cstheme="minorHAnsi"/>
          <w:bCs/>
          <w:iCs/>
          <w:color w:val="000000"/>
          <w:sz w:val="22"/>
          <w:szCs w:val="22"/>
          <w:lang w:val="x-none" w:eastAsia="x-none"/>
        </w:rPr>
        <w:t>jest Pani/Pan</w:t>
      </w:r>
      <w:r w:rsidRPr="00561FEB">
        <w:rPr>
          <w:rFonts w:asciiTheme="minorHAnsi" w:hAnsiTheme="minorHAnsi" w:cstheme="minorHAnsi"/>
          <w:bCs/>
          <w:iCs/>
          <w:color w:val="000000"/>
          <w:sz w:val="22"/>
          <w:szCs w:val="22"/>
          <w:lang w:eastAsia="x-none"/>
        </w:rPr>
        <w:t xml:space="preserve"> </w:t>
      </w:r>
      <w:r w:rsidR="00210F74" w:rsidRPr="00561FEB">
        <w:rPr>
          <w:rFonts w:asciiTheme="minorHAnsi" w:hAnsiTheme="minorHAnsi" w:cstheme="minorHAnsi"/>
          <w:bCs/>
          <w:iCs/>
          <w:sz w:val="22"/>
          <w:szCs w:val="22"/>
          <w:lang w:eastAsia="x-none"/>
        </w:rPr>
        <w:t xml:space="preserve">Krzysztof </w:t>
      </w:r>
      <w:proofErr w:type="spellStart"/>
      <w:r w:rsidR="00210F74" w:rsidRPr="00561FEB">
        <w:rPr>
          <w:rFonts w:asciiTheme="minorHAnsi" w:hAnsiTheme="minorHAnsi" w:cstheme="minorHAnsi"/>
          <w:bCs/>
          <w:iCs/>
          <w:sz w:val="22"/>
          <w:szCs w:val="22"/>
          <w:lang w:eastAsia="x-none"/>
        </w:rPr>
        <w:t>Dybeł</w:t>
      </w:r>
      <w:proofErr w:type="spellEnd"/>
      <w:r w:rsidRPr="00561FEB">
        <w:rPr>
          <w:rFonts w:asciiTheme="minorHAnsi" w:hAnsiTheme="minorHAnsi" w:cstheme="minorHAnsi"/>
          <w:bCs/>
          <w:iCs/>
          <w:color w:val="000000"/>
          <w:sz w:val="22"/>
          <w:szCs w:val="22"/>
          <w:lang w:val="x-none" w:eastAsia="x-none"/>
        </w:rPr>
        <w:t xml:space="preserve">, kontakt: </w:t>
      </w:r>
      <w:r w:rsidRPr="00561FEB">
        <w:rPr>
          <w:rFonts w:asciiTheme="minorHAnsi" w:hAnsiTheme="minorHAnsi" w:cstheme="minorHAnsi"/>
          <w:bCs/>
          <w:iCs/>
          <w:color w:val="000000"/>
          <w:sz w:val="22"/>
          <w:szCs w:val="22"/>
          <w:lang w:eastAsia="x-none"/>
        </w:rPr>
        <w:t xml:space="preserve">tel.: </w:t>
      </w:r>
      <w:r w:rsidR="00210F74" w:rsidRPr="00561FEB">
        <w:rPr>
          <w:rFonts w:asciiTheme="minorHAnsi" w:hAnsiTheme="minorHAnsi" w:cstheme="minorHAnsi"/>
          <w:bCs/>
          <w:iCs/>
          <w:sz w:val="22"/>
          <w:szCs w:val="22"/>
          <w:lang w:eastAsia="x-none"/>
        </w:rPr>
        <w:t>+48126392300</w:t>
      </w:r>
      <w:r w:rsidRPr="00561FEB">
        <w:rPr>
          <w:rFonts w:asciiTheme="minorHAnsi" w:hAnsiTheme="minorHAnsi" w:cstheme="minorHAnsi"/>
          <w:sz w:val="22"/>
          <w:szCs w:val="22"/>
        </w:rPr>
        <w:t>, e-mail:</w:t>
      </w:r>
      <w:r w:rsidRPr="00561FEB">
        <w:rPr>
          <w:rFonts w:asciiTheme="minorHAnsi" w:hAnsiTheme="minorHAnsi" w:cstheme="minorHAnsi"/>
          <w:color w:val="0070C0"/>
          <w:sz w:val="22"/>
          <w:szCs w:val="22"/>
        </w:rPr>
        <w:t xml:space="preserve"> </w:t>
      </w:r>
      <w:bookmarkEnd w:id="86"/>
      <w:proofErr w:type="spellStart"/>
      <w:r w:rsidR="00210F74" w:rsidRPr="00561FEB">
        <w:rPr>
          <w:rFonts w:asciiTheme="minorHAnsi" w:hAnsiTheme="minorHAnsi" w:cstheme="minorHAnsi"/>
          <w:color w:val="008080"/>
          <w:sz w:val="22"/>
          <w:szCs w:val="22"/>
          <w:u w:val="single"/>
        </w:rPr>
        <w:t>iod@myslenice.p</w:t>
      </w:r>
      <w:proofErr w:type="spellEnd"/>
      <w:r w:rsidR="00C627C9" w:rsidRPr="00561FEB">
        <w:rPr>
          <w:rFonts w:asciiTheme="minorHAnsi" w:hAnsiTheme="minorHAnsi" w:cstheme="minorHAnsi"/>
          <w:bCs/>
          <w:iCs/>
          <w:color w:val="000000"/>
          <w:sz w:val="22"/>
          <w:szCs w:val="22"/>
          <w:lang w:val="x-none" w:eastAsia="x-none"/>
        </w:rPr>
        <w:t>;</w:t>
      </w:r>
    </w:p>
    <w:p w14:paraId="259AEB16" w14:textId="77777777" w:rsidR="00C627C9" w:rsidRPr="00561FEB" w:rsidRDefault="00C627C9" w:rsidP="00C627C9">
      <w:pPr>
        <w:numPr>
          <w:ilvl w:val="0"/>
          <w:numId w:val="29"/>
        </w:numPr>
        <w:spacing w:before="120" w:after="60"/>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 xml:space="preserve">odbiorcami Pani/Pana danych osobowych będą osoby lub podmioty, którym udostępniona zostanie dokumentacja postępowania w oparciu o art. 8 oraz art. 96 ust. 3 ustawy </w:t>
      </w:r>
      <w:proofErr w:type="spellStart"/>
      <w:r w:rsidRPr="00561FEB">
        <w:rPr>
          <w:rFonts w:asciiTheme="minorHAnsi" w:hAnsiTheme="minorHAnsi" w:cstheme="minorHAnsi"/>
          <w:bCs/>
          <w:iCs/>
          <w:color w:val="000000"/>
          <w:sz w:val="22"/>
          <w:szCs w:val="22"/>
          <w:lang w:val="x-none" w:eastAsia="x-none"/>
        </w:rPr>
        <w:t>Pzp</w:t>
      </w:r>
      <w:proofErr w:type="spellEnd"/>
      <w:r w:rsidRPr="00561FEB">
        <w:rPr>
          <w:rFonts w:asciiTheme="minorHAnsi" w:hAnsiTheme="minorHAnsi" w:cstheme="minorHAnsi"/>
          <w:bCs/>
          <w:iCs/>
          <w:color w:val="000000"/>
          <w:sz w:val="22"/>
          <w:szCs w:val="22"/>
          <w:lang w:val="x-none" w:eastAsia="x-none"/>
        </w:rPr>
        <w:t>;</w:t>
      </w:r>
    </w:p>
    <w:p w14:paraId="43396E34" w14:textId="77777777" w:rsidR="00C627C9" w:rsidRPr="00561FEB" w:rsidRDefault="00C627C9" w:rsidP="00C627C9">
      <w:pPr>
        <w:numPr>
          <w:ilvl w:val="0"/>
          <w:numId w:val="29"/>
        </w:numPr>
        <w:spacing w:before="120" w:after="60"/>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 xml:space="preserve">Pani/Pana dane osobowe będą przechowywane, zgodnie z art. 97 ust. 1 ustawy </w:t>
      </w:r>
      <w:proofErr w:type="spellStart"/>
      <w:r w:rsidRPr="00561FEB">
        <w:rPr>
          <w:rFonts w:asciiTheme="minorHAnsi" w:hAnsiTheme="minorHAnsi" w:cstheme="minorHAnsi"/>
          <w:bCs/>
          <w:iCs/>
          <w:color w:val="000000"/>
          <w:sz w:val="22"/>
          <w:szCs w:val="22"/>
          <w:lang w:val="x-none" w:eastAsia="x-none"/>
        </w:rPr>
        <w:t>Pzp</w:t>
      </w:r>
      <w:proofErr w:type="spellEnd"/>
      <w:r w:rsidRPr="00561FEB">
        <w:rPr>
          <w:rFonts w:asciiTheme="minorHAnsi" w:hAnsiTheme="minorHAnsi" w:cstheme="minorHAnsi"/>
          <w:bCs/>
          <w:iCs/>
          <w:color w:val="000000"/>
          <w:sz w:val="22"/>
          <w:szCs w:val="22"/>
          <w:lang w:val="x-none" w:eastAsia="x-none"/>
        </w:rPr>
        <w:t xml:space="preserve">, przez okres 4 lat od dnia zakończenia postępowania o udzielenie zamówienia, </w:t>
      </w:r>
      <w:r w:rsidRPr="00561FEB">
        <w:rPr>
          <w:rFonts w:asciiTheme="minorHAnsi" w:hAnsiTheme="minorHAnsi" w:cstheme="minorHAnsi"/>
          <w:bCs/>
          <w:iCs/>
          <w:color w:val="000000"/>
          <w:sz w:val="22"/>
          <w:szCs w:val="22"/>
          <w:lang w:eastAsia="x-none"/>
        </w:rPr>
        <w:t xml:space="preserve">              </w:t>
      </w:r>
      <w:r w:rsidRPr="00561FEB">
        <w:rPr>
          <w:rFonts w:asciiTheme="minorHAnsi" w:hAnsiTheme="minorHAnsi" w:cstheme="minorHAnsi"/>
          <w:bCs/>
          <w:iCs/>
          <w:color w:val="000000"/>
          <w:sz w:val="22"/>
          <w:szCs w:val="22"/>
          <w:lang w:val="x-none" w:eastAsia="x-none"/>
        </w:rPr>
        <w:t>a jeżeli czas trwania umowy przekracza 4 lata, okres przechowywania obejmuje cały czas trwania umowy;</w:t>
      </w:r>
    </w:p>
    <w:p w14:paraId="0D45981C" w14:textId="77777777" w:rsidR="00C627C9" w:rsidRPr="00561FEB" w:rsidRDefault="00C627C9" w:rsidP="00C627C9">
      <w:pPr>
        <w:numPr>
          <w:ilvl w:val="0"/>
          <w:numId w:val="29"/>
        </w:numPr>
        <w:spacing w:before="120" w:after="60"/>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 xml:space="preserve">obowiązek podania przez Panią/Pana danych osobowych bezpośrednio Pani/Pana dotyczących jest wymogiem ustawowym określonym w przepisach ustawy </w:t>
      </w:r>
      <w:proofErr w:type="spellStart"/>
      <w:r w:rsidRPr="00561FEB">
        <w:rPr>
          <w:rFonts w:asciiTheme="minorHAnsi" w:hAnsiTheme="minorHAnsi" w:cstheme="minorHAnsi"/>
          <w:bCs/>
          <w:iCs/>
          <w:color w:val="000000"/>
          <w:sz w:val="22"/>
          <w:szCs w:val="22"/>
          <w:lang w:val="x-none" w:eastAsia="x-none"/>
        </w:rPr>
        <w:t>Pzp</w:t>
      </w:r>
      <w:proofErr w:type="spellEnd"/>
      <w:r w:rsidRPr="00561FEB">
        <w:rPr>
          <w:rFonts w:asciiTheme="minorHAnsi" w:hAnsiTheme="minorHAnsi" w:cstheme="minorHAnsi"/>
          <w:bCs/>
          <w:iCs/>
          <w:color w:val="000000"/>
          <w:sz w:val="22"/>
          <w:szCs w:val="22"/>
          <w:lang w:val="x-none" w:eastAsia="x-none"/>
        </w:rPr>
        <w:t xml:space="preserve">, związanym z udziałem w postępowaniu o udzielenie zamówienia publicznego; konsekwencje niepodania określonych danych wynikają z ustawy </w:t>
      </w:r>
      <w:proofErr w:type="spellStart"/>
      <w:r w:rsidRPr="00561FEB">
        <w:rPr>
          <w:rFonts w:asciiTheme="minorHAnsi" w:hAnsiTheme="minorHAnsi" w:cstheme="minorHAnsi"/>
          <w:bCs/>
          <w:iCs/>
          <w:color w:val="000000"/>
          <w:sz w:val="22"/>
          <w:szCs w:val="22"/>
          <w:lang w:val="x-none" w:eastAsia="x-none"/>
        </w:rPr>
        <w:t>Pzp</w:t>
      </w:r>
      <w:proofErr w:type="spellEnd"/>
      <w:r w:rsidRPr="00561FEB">
        <w:rPr>
          <w:rFonts w:asciiTheme="minorHAnsi" w:hAnsiTheme="minorHAnsi" w:cstheme="minorHAnsi"/>
          <w:bCs/>
          <w:iCs/>
          <w:color w:val="000000"/>
          <w:sz w:val="22"/>
          <w:szCs w:val="22"/>
          <w:lang w:val="x-none" w:eastAsia="x-none"/>
        </w:rPr>
        <w:t>;</w:t>
      </w:r>
    </w:p>
    <w:p w14:paraId="41E92E22" w14:textId="77777777" w:rsidR="00C627C9" w:rsidRPr="00561FEB" w:rsidRDefault="00C627C9" w:rsidP="00C627C9">
      <w:pPr>
        <w:numPr>
          <w:ilvl w:val="0"/>
          <w:numId w:val="29"/>
        </w:numPr>
        <w:spacing w:before="120" w:after="60"/>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w odniesieniu do Pani/Pana danych osobowych decyzje nie będą podejmowane w sposób zautomatyzowany, stosowanie do art. 22 RODO;</w:t>
      </w:r>
    </w:p>
    <w:p w14:paraId="299B9E87" w14:textId="77777777" w:rsidR="00C627C9" w:rsidRPr="00561FEB" w:rsidRDefault="00C627C9" w:rsidP="00C627C9">
      <w:pPr>
        <w:numPr>
          <w:ilvl w:val="0"/>
          <w:numId w:val="29"/>
        </w:numPr>
        <w:spacing w:before="120"/>
        <w:ind w:left="1037" w:hanging="357"/>
        <w:jc w:val="both"/>
        <w:outlineLvl w:val="1"/>
        <w:rPr>
          <w:rFonts w:asciiTheme="minorHAnsi" w:hAnsiTheme="minorHAnsi" w:cstheme="minorHAnsi"/>
          <w:bCs/>
          <w:iCs/>
          <w:color w:val="000000"/>
          <w:sz w:val="22"/>
          <w:szCs w:val="22"/>
          <w:lang w:val="x-none" w:eastAsia="x-none"/>
        </w:rPr>
      </w:pPr>
      <w:r w:rsidRPr="00561FEB">
        <w:rPr>
          <w:rFonts w:asciiTheme="minorHAnsi" w:hAnsiTheme="minorHAnsi" w:cstheme="minorHAnsi"/>
          <w:bCs/>
          <w:iCs/>
          <w:color w:val="000000"/>
          <w:sz w:val="22"/>
          <w:szCs w:val="22"/>
          <w:lang w:val="x-none" w:eastAsia="x-none"/>
        </w:rPr>
        <w:t>posiada Pani/Pan:</w:t>
      </w:r>
    </w:p>
    <w:p w14:paraId="521D6228" w14:textId="77777777" w:rsidR="00C627C9" w:rsidRPr="00561FEB" w:rsidRDefault="00C627C9" w:rsidP="00C627C9">
      <w:pPr>
        <w:numPr>
          <w:ilvl w:val="0"/>
          <w:numId w:val="27"/>
        </w:numPr>
        <w:spacing w:after="150"/>
        <w:ind w:left="1418" w:hanging="294"/>
        <w:contextualSpacing/>
        <w:jc w:val="both"/>
        <w:rPr>
          <w:rFonts w:asciiTheme="minorHAnsi" w:hAnsiTheme="minorHAnsi" w:cstheme="minorHAnsi"/>
          <w:sz w:val="22"/>
          <w:szCs w:val="22"/>
        </w:rPr>
      </w:pPr>
      <w:r w:rsidRPr="00561FEB">
        <w:rPr>
          <w:rFonts w:asciiTheme="minorHAnsi" w:hAnsiTheme="minorHAnsi" w:cstheme="minorHAnsi"/>
          <w:sz w:val="22"/>
          <w:szCs w:val="22"/>
        </w:rPr>
        <w:t>na podstawie art. 15 RODO prawo dostępu do danych osobowych Pani/Pana dotyczących;</w:t>
      </w:r>
    </w:p>
    <w:p w14:paraId="4C4B6C73" w14:textId="77777777" w:rsidR="00C627C9" w:rsidRPr="00561FEB" w:rsidRDefault="00C627C9" w:rsidP="00C627C9">
      <w:pPr>
        <w:numPr>
          <w:ilvl w:val="0"/>
          <w:numId w:val="27"/>
        </w:numPr>
        <w:spacing w:after="150"/>
        <w:ind w:left="1418" w:hanging="294"/>
        <w:contextualSpacing/>
        <w:jc w:val="both"/>
        <w:rPr>
          <w:rFonts w:asciiTheme="minorHAnsi" w:hAnsiTheme="minorHAnsi" w:cstheme="minorHAnsi"/>
          <w:sz w:val="22"/>
          <w:szCs w:val="22"/>
        </w:rPr>
      </w:pPr>
      <w:r w:rsidRPr="00561FEB">
        <w:rPr>
          <w:rFonts w:asciiTheme="minorHAnsi" w:hAnsiTheme="minorHAnsi" w:cstheme="minorHAnsi"/>
          <w:sz w:val="22"/>
          <w:szCs w:val="22"/>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561FEB">
        <w:rPr>
          <w:rFonts w:asciiTheme="minorHAnsi" w:hAnsiTheme="minorHAnsi" w:cstheme="minorHAnsi"/>
          <w:sz w:val="22"/>
          <w:szCs w:val="22"/>
        </w:rPr>
        <w:t>Pzp</w:t>
      </w:r>
      <w:proofErr w:type="spellEnd"/>
      <w:r w:rsidRPr="00561FEB">
        <w:rPr>
          <w:rFonts w:asciiTheme="minorHAnsi" w:hAnsiTheme="minorHAnsi" w:cstheme="minorHAnsi"/>
          <w:sz w:val="22"/>
          <w:szCs w:val="22"/>
        </w:rPr>
        <w:t xml:space="preserve"> oraz nie może naruszać integralności protokołu oraz jego załączników;</w:t>
      </w:r>
    </w:p>
    <w:p w14:paraId="048C6267" w14:textId="77777777" w:rsidR="00C627C9" w:rsidRPr="00561FEB" w:rsidRDefault="00C627C9" w:rsidP="00C627C9">
      <w:pPr>
        <w:numPr>
          <w:ilvl w:val="0"/>
          <w:numId w:val="27"/>
        </w:numPr>
        <w:spacing w:after="150"/>
        <w:ind w:left="1418" w:hanging="294"/>
        <w:contextualSpacing/>
        <w:jc w:val="both"/>
        <w:rPr>
          <w:rFonts w:asciiTheme="minorHAnsi" w:hAnsiTheme="minorHAnsi" w:cstheme="minorHAnsi"/>
          <w:sz w:val="22"/>
          <w:szCs w:val="22"/>
        </w:rPr>
      </w:pPr>
      <w:r w:rsidRPr="00561FEB">
        <w:rPr>
          <w:rFonts w:asciiTheme="minorHAnsi" w:hAnsiTheme="minorHAnsi" w:cstheme="minorHAnsi"/>
          <w:sz w:val="22"/>
          <w:szCs w:val="22"/>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18A7CF1B" w14:textId="77777777" w:rsidR="00C627C9" w:rsidRPr="00561FEB" w:rsidRDefault="00C627C9" w:rsidP="00C627C9">
      <w:pPr>
        <w:numPr>
          <w:ilvl w:val="0"/>
          <w:numId w:val="27"/>
        </w:numPr>
        <w:spacing w:before="120" w:after="120"/>
        <w:ind w:left="1418" w:hanging="294"/>
        <w:contextualSpacing/>
        <w:jc w:val="both"/>
        <w:rPr>
          <w:rFonts w:asciiTheme="minorHAnsi" w:hAnsiTheme="minorHAnsi" w:cstheme="minorHAnsi"/>
          <w:i/>
          <w:sz w:val="22"/>
          <w:szCs w:val="22"/>
        </w:rPr>
      </w:pPr>
      <w:r w:rsidRPr="00561FEB">
        <w:rPr>
          <w:rFonts w:asciiTheme="minorHAnsi" w:hAnsiTheme="minorHAnsi" w:cstheme="minorHAnsi"/>
          <w:sz w:val="22"/>
          <w:szCs w:val="22"/>
        </w:rPr>
        <w:t>prawo do wniesienia skargi do Prezesa Urzędu Ochrony Danych Osobowych, gdy uzna Pani/Pan, że przetwarzanie danych osobowych Pani/Pana dotyczących narusza przepisy RODO;</w:t>
      </w:r>
    </w:p>
    <w:p w14:paraId="78C0EF6F" w14:textId="77777777" w:rsidR="00C627C9" w:rsidRPr="00561FEB" w:rsidRDefault="00C627C9" w:rsidP="00C627C9">
      <w:pPr>
        <w:numPr>
          <w:ilvl w:val="0"/>
          <w:numId w:val="29"/>
        </w:numPr>
        <w:spacing w:before="120" w:after="120"/>
        <w:ind w:left="1037" w:hanging="357"/>
        <w:contextualSpacing/>
        <w:jc w:val="both"/>
        <w:rPr>
          <w:rFonts w:asciiTheme="minorHAnsi" w:hAnsiTheme="minorHAnsi" w:cstheme="minorHAnsi"/>
          <w:i/>
          <w:sz w:val="22"/>
          <w:szCs w:val="22"/>
        </w:rPr>
      </w:pPr>
      <w:r w:rsidRPr="00561FEB">
        <w:rPr>
          <w:rFonts w:asciiTheme="minorHAnsi" w:hAnsiTheme="minorHAnsi" w:cstheme="minorHAnsi"/>
          <w:sz w:val="22"/>
          <w:szCs w:val="22"/>
        </w:rPr>
        <w:t>nie przysługuje Pani/Panu:</w:t>
      </w:r>
    </w:p>
    <w:p w14:paraId="1CAE711C" w14:textId="77777777" w:rsidR="00C627C9" w:rsidRPr="00561FEB" w:rsidRDefault="00C627C9" w:rsidP="00C627C9">
      <w:pPr>
        <w:numPr>
          <w:ilvl w:val="0"/>
          <w:numId w:val="28"/>
        </w:numPr>
        <w:spacing w:after="150"/>
        <w:ind w:left="1418" w:hanging="284"/>
        <w:contextualSpacing/>
        <w:jc w:val="both"/>
        <w:rPr>
          <w:rFonts w:asciiTheme="minorHAnsi" w:hAnsiTheme="minorHAnsi" w:cstheme="minorHAnsi"/>
          <w:i/>
          <w:sz w:val="22"/>
          <w:szCs w:val="22"/>
        </w:rPr>
      </w:pPr>
      <w:r w:rsidRPr="00561FEB">
        <w:rPr>
          <w:rFonts w:asciiTheme="minorHAnsi" w:hAnsiTheme="minorHAnsi" w:cstheme="minorHAnsi"/>
          <w:sz w:val="22"/>
          <w:szCs w:val="22"/>
        </w:rPr>
        <w:t>w związku z art. 17 ust. 3 lit. b, d lub e RODO prawo do usunięcia danych osobowych;</w:t>
      </w:r>
    </w:p>
    <w:p w14:paraId="6B35F558" w14:textId="77777777" w:rsidR="00C627C9" w:rsidRPr="00561FEB" w:rsidRDefault="00C627C9" w:rsidP="00C627C9">
      <w:pPr>
        <w:numPr>
          <w:ilvl w:val="0"/>
          <w:numId w:val="28"/>
        </w:numPr>
        <w:spacing w:after="150"/>
        <w:ind w:left="1418" w:hanging="284"/>
        <w:contextualSpacing/>
        <w:jc w:val="both"/>
        <w:rPr>
          <w:rFonts w:asciiTheme="minorHAnsi" w:hAnsiTheme="minorHAnsi" w:cstheme="minorHAnsi"/>
          <w:i/>
          <w:sz w:val="22"/>
          <w:szCs w:val="22"/>
        </w:rPr>
      </w:pPr>
      <w:r w:rsidRPr="00561FEB">
        <w:rPr>
          <w:rFonts w:asciiTheme="minorHAnsi" w:hAnsiTheme="minorHAnsi" w:cstheme="minorHAnsi"/>
          <w:sz w:val="22"/>
          <w:szCs w:val="22"/>
        </w:rPr>
        <w:t>prawo do przenoszenia danych osobowych, o którym mowa w art. 20 RODO;</w:t>
      </w:r>
    </w:p>
    <w:p w14:paraId="10121753" w14:textId="77777777" w:rsidR="00C627C9" w:rsidRPr="00561FEB" w:rsidRDefault="00C627C9" w:rsidP="00C627C9">
      <w:pPr>
        <w:numPr>
          <w:ilvl w:val="0"/>
          <w:numId w:val="28"/>
        </w:numPr>
        <w:spacing w:after="60"/>
        <w:ind w:left="1418" w:hanging="284"/>
        <w:contextualSpacing/>
        <w:jc w:val="both"/>
        <w:rPr>
          <w:rFonts w:asciiTheme="minorHAnsi" w:hAnsiTheme="minorHAnsi" w:cstheme="minorHAnsi"/>
          <w:sz w:val="22"/>
          <w:szCs w:val="22"/>
        </w:rPr>
      </w:pPr>
      <w:r w:rsidRPr="00561FEB">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2115836D" w14:textId="77777777" w:rsidR="00C627C9" w:rsidRPr="00561FEB" w:rsidRDefault="00C627C9" w:rsidP="00C627C9">
      <w:pPr>
        <w:numPr>
          <w:ilvl w:val="0"/>
          <w:numId w:val="29"/>
        </w:numPr>
        <w:spacing w:after="60"/>
        <w:contextualSpacing/>
        <w:jc w:val="both"/>
        <w:rPr>
          <w:rFonts w:asciiTheme="minorHAnsi" w:hAnsiTheme="minorHAnsi" w:cstheme="minorHAnsi"/>
          <w:sz w:val="22"/>
          <w:szCs w:val="22"/>
        </w:rPr>
      </w:pPr>
      <w:r w:rsidRPr="00561FEB">
        <w:rPr>
          <w:rFonts w:asciiTheme="minorHAnsi" w:hAnsiTheme="minorHAnsi" w:cstheme="minorHAnsi"/>
          <w:sz w:val="22"/>
          <w:szCs w:val="22"/>
        </w:rPr>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5"/>
      <w:r w:rsidRPr="00561FEB">
        <w:rPr>
          <w:rFonts w:asciiTheme="minorHAnsi" w:hAnsiTheme="minorHAnsi" w:cstheme="minorHAnsi"/>
          <w:sz w:val="22"/>
          <w:szCs w:val="22"/>
        </w:rPr>
        <w:t>.</w:t>
      </w:r>
    </w:p>
    <w:p w14:paraId="515FAFE2" w14:textId="77777777" w:rsidR="00603291" w:rsidRPr="00561FEB" w:rsidRDefault="00603291" w:rsidP="00C627C9">
      <w:pPr>
        <w:pStyle w:val="Nagwek2"/>
        <w:spacing w:after="240"/>
        <w:rPr>
          <w:rFonts w:asciiTheme="minorHAnsi" w:hAnsiTheme="minorHAnsi" w:cstheme="minorHAnsi"/>
          <w:sz w:val="22"/>
          <w:szCs w:val="22"/>
        </w:rPr>
      </w:pPr>
      <w:r w:rsidRPr="00561FEB">
        <w:rPr>
          <w:rFonts w:asciiTheme="minorHAnsi" w:hAnsiTheme="minorHAnsi" w:cstheme="minorHAnsi"/>
          <w:sz w:val="22"/>
          <w:szCs w:val="22"/>
        </w:rPr>
        <w:t xml:space="preserve">Do spraw nieuregulowanych w niniejszej </w:t>
      </w:r>
      <w:r w:rsidR="009F1CA7" w:rsidRPr="00561FEB">
        <w:rPr>
          <w:rFonts w:asciiTheme="minorHAnsi" w:hAnsiTheme="minorHAnsi" w:cstheme="minorHAnsi"/>
          <w:sz w:val="22"/>
          <w:szCs w:val="22"/>
          <w:lang w:val="pl-PL"/>
        </w:rPr>
        <w:t>SIWZ</w:t>
      </w:r>
      <w:r w:rsidRPr="00561FEB">
        <w:rPr>
          <w:rFonts w:asciiTheme="minorHAnsi" w:hAnsiTheme="minorHAnsi" w:cstheme="minorHAnsi"/>
          <w:sz w:val="22"/>
          <w:szCs w:val="22"/>
        </w:rPr>
        <w:t xml:space="preserve"> mają zastosowanie przepisy ustawy z dnia 29 stycznia 2004 roku Prawo zamówień publicznych </w:t>
      </w:r>
      <w:r w:rsidR="00210F74" w:rsidRPr="00561FEB">
        <w:rPr>
          <w:rFonts w:asciiTheme="minorHAnsi" w:hAnsiTheme="minorHAnsi" w:cstheme="minorHAnsi"/>
          <w:sz w:val="22"/>
          <w:szCs w:val="22"/>
        </w:rPr>
        <w:t>(</w:t>
      </w:r>
      <w:proofErr w:type="spellStart"/>
      <w:r w:rsidR="00210F74" w:rsidRPr="00561FEB">
        <w:rPr>
          <w:rFonts w:asciiTheme="minorHAnsi" w:hAnsiTheme="minorHAnsi" w:cstheme="minorHAnsi"/>
          <w:sz w:val="22"/>
          <w:szCs w:val="22"/>
        </w:rPr>
        <w:t>t.j</w:t>
      </w:r>
      <w:proofErr w:type="spellEnd"/>
      <w:r w:rsidR="00210F74" w:rsidRPr="00561FEB">
        <w:rPr>
          <w:rFonts w:asciiTheme="minorHAnsi" w:hAnsiTheme="minorHAnsi" w:cstheme="minorHAnsi"/>
          <w:sz w:val="22"/>
          <w:szCs w:val="22"/>
        </w:rPr>
        <w:t>. Dz.U. z 2019 r. poz. 1843)</w:t>
      </w:r>
      <w:r w:rsidRPr="00561FEB">
        <w:rPr>
          <w:rFonts w:asciiTheme="minorHAnsi" w:hAnsiTheme="minorHAnsi" w:cstheme="minorHAnsi"/>
          <w:sz w:val="22"/>
          <w:szCs w:val="22"/>
        </w:rPr>
        <w:t xml:space="preserve"> oraz przepisy Kodeksu cywilnego.</w:t>
      </w:r>
    </w:p>
    <w:p w14:paraId="5EEB4F49" w14:textId="77777777" w:rsidR="00603291" w:rsidRPr="00561FEB" w:rsidRDefault="00603291" w:rsidP="00603291">
      <w:pPr>
        <w:spacing w:before="60" w:after="120"/>
        <w:jc w:val="both"/>
        <w:rPr>
          <w:rFonts w:asciiTheme="minorHAnsi" w:hAnsiTheme="minorHAnsi" w:cstheme="minorHAnsi"/>
          <w:sz w:val="22"/>
          <w:szCs w:val="22"/>
        </w:rPr>
      </w:pPr>
      <w:r w:rsidRPr="00561FEB">
        <w:rPr>
          <w:rFonts w:asciiTheme="minorHAnsi" w:hAnsiTheme="minorHAnsi" w:cstheme="minorHAnsi"/>
          <w:b/>
          <w:sz w:val="22"/>
          <w:szCs w:val="22"/>
        </w:rPr>
        <w:t>Załącznik</w:t>
      </w:r>
      <w:r w:rsidR="00C627C9" w:rsidRPr="00561FEB">
        <w:rPr>
          <w:rFonts w:asciiTheme="minorHAnsi" w:hAnsiTheme="minorHAnsi" w:cstheme="minorHAnsi"/>
          <w:b/>
          <w:sz w:val="22"/>
          <w:szCs w:val="22"/>
        </w:rPr>
        <w:t>i do SIWZ</w:t>
      </w:r>
      <w:r w:rsidR="00C627C9" w:rsidRPr="00561FEB">
        <w:rPr>
          <w:rFonts w:asciiTheme="minorHAnsi" w:hAnsiTheme="minorHAnsi" w:cstheme="minorHAnsi"/>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561FEB" w14:paraId="533F2611" w14:textId="77777777" w:rsidTr="00561FEB">
        <w:tc>
          <w:tcPr>
            <w:tcW w:w="720" w:type="dxa"/>
          </w:tcPr>
          <w:p w14:paraId="044D89BA" w14:textId="77777777" w:rsidR="00603291" w:rsidRPr="00561FEB" w:rsidRDefault="00603291" w:rsidP="006672A6">
            <w:pPr>
              <w:spacing w:before="60" w:after="120"/>
              <w:jc w:val="both"/>
              <w:rPr>
                <w:rFonts w:asciiTheme="minorHAnsi" w:hAnsiTheme="minorHAnsi" w:cstheme="minorHAnsi"/>
                <w:b/>
                <w:sz w:val="22"/>
                <w:szCs w:val="22"/>
              </w:rPr>
            </w:pPr>
            <w:r w:rsidRPr="00561FEB">
              <w:rPr>
                <w:rFonts w:asciiTheme="minorHAnsi" w:hAnsiTheme="minorHAnsi" w:cstheme="minorHAnsi"/>
                <w:b/>
                <w:sz w:val="22"/>
                <w:szCs w:val="22"/>
              </w:rPr>
              <w:t>Nr</w:t>
            </w:r>
          </w:p>
        </w:tc>
        <w:tc>
          <w:tcPr>
            <w:tcW w:w="8636" w:type="dxa"/>
          </w:tcPr>
          <w:p w14:paraId="2DA94EC2" w14:textId="77777777" w:rsidR="00603291" w:rsidRPr="00561FEB" w:rsidRDefault="00603291" w:rsidP="006672A6">
            <w:pPr>
              <w:spacing w:before="60" w:after="120"/>
              <w:jc w:val="both"/>
              <w:rPr>
                <w:rFonts w:asciiTheme="minorHAnsi" w:hAnsiTheme="minorHAnsi" w:cstheme="minorHAnsi"/>
                <w:b/>
                <w:sz w:val="22"/>
                <w:szCs w:val="22"/>
              </w:rPr>
            </w:pPr>
            <w:r w:rsidRPr="00561FEB">
              <w:rPr>
                <w:rFonts w:asciiTheme="minorHAnsi" w:hAnsiTheme="minorHAnsi" w:cstheme="minorHAnsi"/>
                <w:b/>
                <w:sz w:val="22"/>
                <w:szCs w:val="22"/>
              </w:rPr>
              <w:t>Nazwa załącznika</w:t>
            </w:r>
          </w:p>
        </w:tc>
      </w:tr>
      <w:tr w:rsidR="00561FEB" w:rsidRPr="00561FEB" w14:paraId="29715FC6" w14:textId="77777777" w:rsidTr="00561FEB">
        <w:tc>
          <w:tcPr>
            <w:tcW w:w="720" w:type="dxa"/>
          </w:tcPr>
          <w:p w14:paraId="5A83A062" w14:textId="4BC698BB"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1</w:t>
            </w:r>
          </w:p>
        </w:tc>
        <w:tc>
          <w:tcPr>
            <w:tcW w:w="8636" w:type="dxa"/>
          </w:tcPr>
          <w:p w14:paraId="06ACACE4" w14:textId="1D0B0B8B"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Wzór oferty</w:t>
            </w:r>
          </w:p>
        </w:tc>
      </w:tr>
      <w:tr w:rsidR="00561FEB" w:rsidRPr="00561FEB" w14:paraId="3AFDCE13" w14:textId="77777777" w:rsidTr="00561FEB">
        <w:tc>
          <w:tcPr>
            <w:tcW w:w="720" w:type="dxa"/>
          </w:tcPr>
          <w:p w14:paraId="7D740A90" w14:textId="1CDE117B"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2</w:t>
            </w:r>
          </w:p>
        </w:tc>
        <w:tc>
          <w:tcPr>
            <w:tcW w:w="8636" w:type="dxa"/>
          </w:tcPr>
          <w:p w14:paraId="67C63C22" w14:textId="533F71DB"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Arkusz wyceny</w:t>
            </w:r>
          </w:p>
        </w:tc>
      </w:tr>
      <w:tr w:rsidR="00561FEB" w:rsidRPr="00561FEB" w14:paraId="2274F46C" w14:textId="77777777" w:rsidTr="00561FEB">
        <w:tc>
          <w:tcPr>
            <w:tcW w:w="720" w:type="dxa"/>
          </w:tcPr>
          <w:p w14:paraId="209A517F" w14:textId="7BD1A4C1"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3</w:t>
            </w:r>
          </w:p>
        </w:tc>
        <w:tc>
          <w:tcPr>
            <w:tcW w:w="8636" w:type="dxa"/>
          </w:tcPr>
          <w:p w14:paraId="5B352FBB" w14:textId="1AF8AE27"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Wzór umowy</w:t>
            </w:r>
          </w:p>
        </w:tc>
      </w:tr>
      <w:tr w:rsidR="00210F74" w:rsidRPr="00561FEB" w14:paraId="7B99B2BC" w14:textId="77777777" w:rsidTr="00561FEB">
        <w:tc>
          <w:tcPr>
            <w:tcW w:w="720" w:type="dxa"/>
          </w:tcPr>
          <w:p w14:paraId="38A43FDB" w14:textId="490F8A8E" w:rsidR="00210F74" w:rsidRPr="00561FEB" w:rsidRDefault="00561FEB"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4</w:t>
            </w:r>
          </w:p>
        </w:tc>
        <w:tc>
          <w:tcPr>
            <w:tcW w:w="8636" w:type="dxa"/>
          </w:tcPr>
          <w:p w14:paraId="10327AB2" w14:textId="77777777"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Jednolity europejski dokument zamówienia</w:t>
            </w:r>
          </w:p>
        </w:tc>
      </w:tr>
      <w:tr w:rsidR="00210F74" w:rsidRPr="00561FEB" w14:paraId="716E17AA" w14:textId="77777777" w:rsidTr="00561FEB">
        <w:tc>
          <w:tcPr>
            <w:tcW w:w="720" w:type="dxa"/>
          </w:tcPr>
          <w:p w14:paraId="526ADFB7" w14:textId="513138C8" w:rsidR="00210F74" w:rsidRPr="00561FEB" w:rsidRDefault="00561FEB"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5</w:t>
            </w:r>
          </w:p>
        </w:tc>
        <w:tc>
          <w:tcPr>
            <w:tcW w:w="8636" w:type="dxa"/>
          </w:tcPr>
          <w:p w14:paraId="69154E6A" w14:textId="77777777" w:rsidR="00210F74" w:rsidRPr="00561FEB" w:rsidRDefault="00210F74" w:rsidP="00962FDB">
            <w:pPr>
              <w:spacing w:before="60" w:after="120"/>
              <w:jc w:val="both"/>
              <w:rPr>
                <w:rFonts w:asciiTheme="minorHAnsi" w:hAnsiTheme="minorHAnsi" w:cstheme="minorHAnsi"/>
                <w:b/>
                <w:sz w:val="22"/>
                <w:szCs w:val="22"/>
              </w:rPr>
            </w:pPr>
            <w:r w:rsidRPr="00561FEB">
              <w:rPr>
                <w:rFonts w:asciiTheme="minorHAnsi" w:hAnsiTheme="minorHAnsi" w:cstheme="minorHAnsi"/>
                <w:sz w:val="22"/>
                <w:szCs w:val="22"/>
              </w:rPr>
              <w:t>Oświadczenie wykonawcy o przynależności albo braku przynależności do tej samej grupy kapitałowej.</w:t>
            </w:r>
          </w:p>
        </w:tc>
      </w:tr>
      <w:tr w:rsidR="00561FEB" w:rsidRPr="00561FEB" w14:paraId="07D12599" w14:textId="77777777" w:rsidTr="00561FEB">
        <w:tc>
          <w:tcPr>
            <w:tcW w:w="720" w:type="dxa"/>
          </w:tcPr>
          <w:p w14:paraId="16F928EF" w14:textId="7EEAD72D"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6</w:t>
            </w:r>
          </w:p>
        </w:tc>
        <w:tc>
          <w:tcPr>
            <w:tcW w:w="8636" w:type="dxa"/>
          </w:tcPr>
          <w:p w14:paraId="6FA4294B" w14:textId="64B00E24" w:rsidR="00561FEB" w:rsidRPr="00561FEB" w:rsidRDefault="00561FEB" w:rsidP="00962FDB">
            <w:pPr>
              <w:spacing w:before="60" w:after="120"/>
              <w:jc w:val="both"/>
              <w:rPr>
                <w:rFonts w:asciiTheme="minorHAnsi" w:hAnsiTheme="minorHAnsi" w:cstheme="minorHAnsi"/>
                <w:sz w:val="22"/>
                <w:szCs w:val="22"/>
              </w:rPr>
            </w:pPr>
            <w:r w:rsidRPr="00561FEB">
              <w:rPr>
                <w:rFonts w:asciiTheme="minorHAnsi" w:hAnsiTheme="minorHAnsi" w:cstheme="minorHAnsi"/>
                <w:sz w:val="22"/>
                <w:szCs w:val="22"/>
              </w:rPr>
              <w:t>Opis przedmiotu zamówienia</w:t>
            </w:r>
          </w:p>
        </w:tc>
      </w:tr>
    </w:tbl>
    <w:p w14:paraId="0888E233" w14:textId="77777777" w:rsidR="00EB7871" w:rsidRPr="00561FEB" w:rsidRDefault="00EB7871" w:rsidP="000B0078">
      <w:pPr>
        <w:pStyle w:val="Nagwek1"/>
        <w:numPr>
          <w:ilvl w:val="0"/>
          <w:numId w:val="0"/>
        </w:numPr>
        <w:rPr>
          <w:rFonts w:asciiTheme="minorHAnsi" w:hAnsiTheme="minorHAnsi" w:cstheme="minorHAnsi"/>
          <w:sz w:val="22"/>
          <w:szCs w:val="22"/>
        </w:rPr>
      </w:pPr>
    </w:p>
    <w:sectPr w:rsidR="00EB7871" w:rsidRPr="00561FEB">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F764C" w14:textId="77777777" w:rsidR="00F0049D" w:rsidRDefault="00F0049D">
      <w:r>
        <w:separator/>
      </w:r>
    </w:p>
  </w:endnote>
  <w:endnote w:type="continuationSeparator" w:id="0">
    <w:p w14:paraId="6C861DCE" w14:textId="77777777" w:rsidR="00F0049D" w:rsidRDefault="00F00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954B6" w14:textId="77777777" w:rsidR="00210F74" w:rsidRDefault="00210F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C7E53" w14:textId="77777777" w:rsidR="00D35830" w:rsidRDefault="00431CD6">
    <w:pPr>
      <w:pStyle w:val="Stopka"/>
      <w:rPr>
        <w:sz w:val="18"/>
        <w:szCs w:val="18"/>
      </w:rPr>
    </w:pPr>
    <w:r>
      <w:rPr>
        <w:noProof/>
        <w:sz w:val="18"/>
        <w:szCs w:val="18"/>
      </w:rPr>
      <w:pict w14:anchorId="7561B2DE">
        <v:line id="_x0000_s2049" style="position:absolute;z-index:251657216" from="0,5.05pt" to="459pt,5.05pt"/>
      </w:pict>
    </w:r>
  </w:p>
  <w:p w14:paraId="51072126"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83690" w14:textId="77777777" w:rsidR="00210F74" w:rsidRDefault="00210F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EF6F0" w14:textId="77777777" w:rsidR="00F0049D" w:rsidRDefault="00F0049D">
      <w:r>
        <w:separator/>
      </w:r>
    </w:p>
  </w:footnote>
  <w:footnote w:type="continuationSeparator" w:id="0">
    <w:p w14:paraId="709436A5" w14:textId="77777777" w:rsidR="00F0049D" w:rsidRDefault="00F00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398BB" w14:textId="77777777" w:rsidR="00210F74" w:rsidRDefault="00210F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1D264" w14:textId="77777777" w:rsidR="00D35830" w:rsidRDefault="00D35830">
    <w:pPr>
      <w:pStyle w:val="Nagwek"/>
      <w:jc w:val="center"/>
      <w:rPr>
        <w:sz w:val="18"/>
        <w:szCs w:val="18"/>
      </w:rPr>
    </w:pPr>
    <w:r>
      <w:rPr>
        <w:sz w:val="18"/>
        <w:szCs w:val="18"/>
      </w:rPr>
      <w:t>Specyfikacja istotnych warunków zamówienia</w:t>
    </w:r>
  </w:p>
  <w:p w14:paraId="1B314017" w14:textId="77777777" w:rsidR="00D35830" w:rsidRDefault="00210F74">
    <w:pPr>
      <w:pStyle w:val="Nagwek"/>
      <w:jc w:val="center"/>
      <w:rPr>
        <w:sz w:val="18"/>
        <w:szCs w:val="18"/>
      </w:rPr>
    </w:pPr>
    <w:r>
      <w:rPr>
        <w:sz w:val="18"/>
        <w:szCs w:val="18"/>
      </w:rPr>
      <w:t>Wyposażenie budynku Muzeum Niepodległości w Myślenicach</w:t>
    </w:r>
  </w:p>
  <w:p w14:paraId="4B746C46" w14:textId="77777777" w:rsidR="00D35830" w:rsidRDefault="00431CD6">
    <w:pPr>
      <w:pStyle w:val="Nagwek"/>
    </w:pPr>
    <w:r>
      <w:rPr>
        <w:noProof/>
      </w:rPr>
      <w:pict w14:anchorId="7F798EA1">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D5A44" w14:textId="39A38FF6" w:rsidR="00210F74" w:rsidRDefault="00431CD6">
    <w:pPr>
      <w:pStyle w:val="Nagwek"/>
    </w:pPr>
    <w:r>
      <w:pict w14:anchorId="08F45D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85pt;height:64.3pt;mso-left-percent:-10001;mso-top-percent:-10001;mso-position-horizontal:absolute;mso-position-horizontal-relative:char;mso-position-vertical:absolute;mso-position-vertical-relative:line;mso-left-percent:-10001;mso-top-percent:-10001">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15:restartNumberingAfterBreak="0">
    <w:nsid w:val="0A337587"/>
    <w:multiLevelType w:val="hybridMultilevel"/>
    <w:tmpl w:val="A0987526"/>
    <w:lvl w:ilvl="0" w:tplc="97840A4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6864B9"/>
    <w:multiLevelType w:val="hybridMultilevel"/>
    <w:tmpl w:val="1186A816"/>
    <w:lvl w:ilvl="0" w:tplc="33F805F6">
      <w:start w:val="1"/>
      <w:numFmt w:val="lowerLetter"/>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0" w15:restartNumberingAfterBreak="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15:restartNumberingAfterBreak="0">
    <w:nsid w:val="1C261CA8"/>
    <w:multiLevelType w:val="hybridMultilevel"/>
    <w:tmpl w:val="8CA41592"/>
    <w:lvl w:ilvl="0" w:tplc="170A250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4"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15:restartNumberingAfterBreak="0">
    <w:nsid w:val="28D05CC5"/>
    <w:multiLevelType w:val="hybridMultilevel"/>
    <w:tmpl w:val="C23AD83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15:restartNumberingAfterBreak="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9D56B8D"/>
    <w:multiLevelType w:val="hybridMultilevel"/>
    <w:tmpl w:val="3078E172"/>
    <w:lvl w:ilvl="0" w:tplc="A04032D2">
      <w:start w:val="1"/>
      <w:numFmt w:val="lowerLetter"/>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40EE1A9C"/>
    <w:multiLevelType w:val="hybridMultilevel"/>
    <w:tmpl w:val="747A097E"/>
    <w:lvl w:ilvl="0" w:tplc="F08256B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8" w15:restartNumberingAfterBreak="0">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0"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2232C96"/>
    <w:multiLevelType w:val="hybridMultilevel"/>
    <w:tmpl w:val="22F47330"/>
    <w:lvl w:ilvl="0" w:tplc="C5303E7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6E156E45"/>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4"/>
  </w:num>
  <w:num w:numId="2">
    <w:abstractNumId w:val="18"/>
  </w:num>
  <w:num w:numId="3">
    <w:abstractNumId w:val="26"/>
  </w:num>
  <w:num w:numId="4">
    <w:abstractNumId w:val="19"/>
  </w:num>
  <w:num w:numId="5">
    <w:abstractNumId w:val="13"/>
  </w:num>
  <w:num w:numId="6">
    <w:abstractNumId w:val="9"/>
  </w:num>
  <w:num w:numId="7">
    <w:abstractNumId w:val="11"/>
  </w:num>
  <w:num w:numId="8">
    <w:abstractNumId w:val="33"/>
  </w:num>
  <w:num w:numId="9">
    <w:abstractNumId w:val="8"/>
  </w:num>
  <w:num w:numId="10">
    <w:abstractNumId w:val="27"/>
  </w:num>
  <w:num w:numId="11">
    <w:abstractNumId w:val="3"/>
  </w:num>
  <w:num w:numId="12">
    <w:abstractNumId w:val="30"/>
  </w:num>
  <w:num w:numId="13">
    <w:abstractNumId w:val="31"/>
  </w:num>
  <w:num w:numId="14">
    <w:abstractNumId w:val="32"/>
  </w:num>
  <w:num w:numId="15">
    <w:abstractNumId w:val="1"/>
  </w:num>
  <w:num w:numId="16">
    <w:abstractNumId w:val="23"/>
  </w:num>
  <w:num w:numId="17">
    <w:abstractNumId w:val="20"/>
  </w:num>
  <w:num w:numId="18">
    <w:abstractNumId w:val="0"/>
  </w:num>
  <w:num w:numId="19">
    <w:abstractNumId w:val="29"/>
  </w:num>
  <w:num w:numId="20">
    <w:abstractNumId w:val="17"/>
  </w:num>
  <w:num w:numId="21">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4"/>
  </w:num>
  <w:num w:numId="24">
    <w:abstractNumId w:val="28"/>
  </w:num>
  <w:num w:numId="25">
    <w:abstractNumId w:val="6"/>
  </w:num>
  <w:num w:numId="26">
    <w:abstractNumId w:val="10"/>
  </w:num>
  <w:num w:numId="27">
    <w:abstractNumId w:val="7"/>
  </w:num>
  <w:num w:numId="28">
    <w:abstractNumId w:val="16"/>
  </w:num>
  <w:num w:numId="29">
    <w:abstractNumId w:val="25"/>
  </w:num>
  <w:num w:numId="30">
    <w:abstractNumId w:val="22"/>
  </w:num>
  <w:num w:numId="31">
    <w:abstractNumId w:val="12"/>
  </w:num>
  <w:num w:numId="32">
    <w:abstractNumId w:val="34"/>
  </w:num>
  <w:num w:numId="33">
    <w:abstractNumId w:val="2"/>
  </w:num>
  <w:num w:numId="34">
    <w:abstractNumId w:val="36"/>
  </w:num>
  <w:num w:numId="35">
    <w:abstractNumId w:val="21"/>
  </w:num>
  <w:num w:numId="36">
    <w:abstractNumId w:val="5"/>
  </w:num>
  <w:num w:numId="37">
    <w:abstractNumId w:val="15"/>
  </w:num>
  <w:num w:numId="38">
    <w:abstractNumId w:val="35"/>
  </w:num>
  <w:num w:numId="39">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049D"/>
    <w:rsid w:val="00004D89"/>
    <w:rsid w:val="000067E5"/>
    <w:rsid w:val="00012833"/>
    <w:rsid w:val="00020FF3"/>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7036"/>
    <w:rsid w:val="0013434C"/>
    <w:rsid w:val="00141A13"/>
    <w:rsid w:val="00150032"/>
    <w:rsid w:val="00153A8F"/>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10F74"/>
    <w:rsid w:val="002239C2"/>
    <w:rsid w:val="00223EF2"/>
    <w:rsid w:val="00226999"/>
    <w:rsid w:val="002306BE"/>
    <w:rsid w:val="00232EF6"/>
    <w:rsid w:val="0023697B"/>
    <w:rsid w:val="00243FB4"/>
    <w:rsid w:val="002457DC"/>
    <w:rsid w:val="0024673F"/>
    <w:rsid w:val="00262556"/>
    <w:rsid w:val="00263EFE"/>
    <w:rsid w:val="00264019"/>
    <w:rsid w:val="002746F7"/>
    <w:rsid w:val="002805EE"/>
    <w:rsid w:val="00295972"/>
    <w:rsid w:val="002962E0"/>
    <w:rsid w:val="002963F2"/>
    <w:rsid w:val="002A2D4A"/>
    <w:rsid w:val="002A39FA"/>
    <w:rsid w:val="002B22BF"/>
    <w:rsid w:val="002B71CB"/>
    <w:rsid w:val="002C769C"/>
    <w:rsid w:val="002D4E5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1CD6"/>
    <w:rsid w:val="004327AD"/>
    <w:rsid w:val="004350D7"/>
    <w:rsid w:val="004460EE"/>
    <w:rsid w:val="00466174"/>
    <w:rsid w:val="00466719"/>
    <w:rsid w:val="00466D96"/>
    <w:rsid w:val="00472F68"/>
    <w:rsid w:val="00475D05"/>
    <w:rsid w:val="004820E5"/>
    <w:rsid w:val="00483F80"/>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1FEB"/>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E2CC4"/>
    <w:rsid w:val="006F5BCD"/>
    <w:rsid w:val="006F7782"/>
    <w:rsid w:val="006F77F8"/>
    <w:rsid w:val="00703F5F"/>
    <w:rsid w:val="00704B00"/>
    <w:rsid w:val="00705BE6"/>
    <w:rsid w:val="0070620B"/>
    <w:rsid w:val="0071220B"/>
    <w:rsid w:val="00713508"/>
    <w:rsid w:val="00713E16"/>
    <w:rsid w:val="00717726"/>
    <w:rsid w:val="00722A08"/>
    <w:rsid w:val="00723040"/>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4C2A"/>
    <w:rsid w:val="007C00B8"/>
    <w:rsid w:val="007F35F3"/>
    <w:rsid w:val="007F3A2E"/>
    <w:rsid w:val="008056A9"/>
    <w:rsid w:val="00806197"/>
    <w:rsid w:val="00807F0F"/>
    <w:rsid w:val="00811E8A"/>
    <w:rsid w:val="008174B7"/>
    <w:rsid w:val="00820382"/>
    <w:rsid w:val="0082230A"/>
    <w:rsid w:val="00823C81"/>
    <w:rsid w:val="008431B7"/>
    <w:rsid w:val="00844250"/>
    <w:rsid w:val="0084633A"/>
    <w:rsid w:val="00855B32"/>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5A58"/>
    <w:rsid w:val="00916008"/>
    <w:rsid w:val="0092294D"/>
    <w:rsid w:val="00925F62"/>
    <w:rsid w:val="0093445C"/>
    <w:rsid w:val="0094461F"/>
    <w:rsid w:val="00944DA3"/>
    <w:rsid w:val="009456B8"/>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7036"/>
    <w:rsid w:val="00AC3CE1"/>
    <w:rsid w:val="00AE4E38"/>
    <w:rsid w:val="00AF1311"/>
    <w:rsid w:val="00AF616D"/>
    <w:rsid w:val="00B05777"/>
    <w:rsid w:val="00B0712C"/>
    <w:rsid w:val="00B11855"/>
    <w:rsid w:val="00B36CE0"/>
    <w:rsid w:val="00B51D96"/>
    <w:rsid w:val="00B8343A"/>
    <w:rsid w:val="00B90CFE"/>
    <w:rsid w:val="00BA1AB5"/>
    <w:rsid w:val="00BB295E"/>
    <w:rsid w:val="00BC04D7"/>
    <w:rsid w:val="00BE7F56"/>
    <w:rsid w:val="00BF579F"/>
    <w:rsid w:val="00BF6DEC"/>
    <w:rsid w:val="00C00534"/>
    <w:rsid w:val="00C03499"/>
    <w:rsid w:val="00C06D30"/>
    <w:rsid w:val="00C14EBC"/>
    <w:rsid w:val="00C16F99"/>
    <w:rsid w:val="00C20DA9"/>
    <w:rsid w:val="00C2712C"/>
    <w:rsid w:val="00C3031C"/>
    <w:rsid w:val="00C530BF"/>
    <w:rsid w:val="00C627C9"/>
    <w:rsid w:val="00C70735"/>
    <w:rsid w:val="00C85325"/>
    <w:rsid w:val="00CA3D6E"/>
    <w:rsid w:val="00CB6608"/>
    <w:rsid w:val="00CC4ADC"/>
    <w:rsid w:val="00CD1C53"/>
    <w:rsid w:val="00CD2A67"/>
    <w:rsid w:val="00CE1482"/>
    <w:rsid w:val="00CE1F43"/>
    <w:rsid w:val="00CF3703"/>
    <w:rsid w:val="00D06196"/>
    <w:rsid w:val="00D06289"/>
    <w:rsid w:val="00D07762"/>
    <w:rsid w:val="00D14E18"/>
    <w:rsid w:val="00D17AD4"/>
    <w:rsid w:val="00D23093"/>
    <w:rsid w:val="00D25E02"/>
    <w:rsid w:val="00D30384"/>
    <w:rsid w:val="00D35830"/>
    <w:rsid w:val="00D45566"/>
    <w:rsid w:val="00D65942"/>
    <w:rsid w:val="00D67BC1"/>
    <w:rsid w:val="00D94CD8"/>
    <w:rsid w:val="00D95619"/>
    <w:rsid w:val="00DA094A"/>
    <w:rsid w:val="00DC3E3B"/>
    <w:rsid w:val="00DD574A"/>
    <w:rsid w:val="00DE0005"/>
    <w:rsid w:val="00DE5056"/>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049D"/>
    <w:rsid w:val="00F01987"/>
    <w:rsid w:val="00F131CB"/>
    <w:rsid w:val="00F13967"/>
    <w:rsid w:val="00F234AD"/>
    <w:rsid w:val="00F23594"/>
    <w:rsid w:val="00F241C5"/>
    <w:rsid w:val="00F278EE"/>
    <w:rsid w:val="00F525A3"/>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E75927F"/>
  <w15:chartTrackingRefBased/>
  <w15:docId w15:val="{034D1FEF-B3DB-48C9-920A-2F021E7C5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pac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20</Pages>
  <Words>7354</Words>
  <Characters>47112</Characters>
  <Application>Microsoft Office Word</Application>
  <DocSecurity>0</DocSecurity>
  <Lines>392</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54358</CharactersWithSpaces>
  <SharedDoc>false</SharedDoc>
  <HLinks>
    <vt:vector size="18" baseType="variant">
      <vt:variant>
        <vt:i4>327682</vt:i4>
      </vt:variant>
      <vt:variant>
        <vt:i4>255</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198</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Bogdan Pacek</dc:creator>
  <cp:keywords/>
  <cp:lastModifiedBy>Bogdan Pacek</cp:lastModifiedBy>
  <cp:revision>2</cp:revision>
  <cp:lastPrinted>1899-12-31T23:00:00Z</cp:lastPrinted>
  <dcterms:created xsi:type="dcterms:W3CDTF">2020-12-04T10:01:00Z</dcterms:created>
  <dcterms:modified xsi:type="dcterms:W3CDTF">2020-12-04T10:01:00Z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