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CEC" w:rsidRDefault="003774A3" w:rsidP="00AB08B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:rsidR="00AB08B7" w:rsidRPr="00AB08B7" w:rsidRDefault="00AB08B7" w:rsidP="00440049">
      <w:pPr>
        <w:spacing w:after="120"/>
        <w:rPr>
          <w:b/>
          <w:sz w:val="24"/>
          <w:szCs w:val="24"/>
        </w:rPr>
      </w:pPr>
      <w:bookmarkStart w:id="0" w:name="_GoBack"/>
      <w:bookmarkEnd w:id="0"/>
      <w:r w:rsidRPr="00AB08B7">
        <w:rPr>
          <w:b/>
          <w:sz w:val="24"/>
          <w:szCs w:val="24"/>
        </w:rPr>
        <w:t>ZESTAW MEBLI KUCHENNYCH GOTOWYCH</w:t>
      </w:r>
      <w:r>
        <w:rPr>
          <w:b/>
          <w:sz w:val="24"/>
          <w:szCs w:val="24"/>
        </w:rPr>
        <w:t xml:space="preserve"> </w:t>
      </w:r>
      <w:r w:rsidR="00E072A3">
        <w:rPr>
          <w:b/>
          <w:sz w:val="24"/>
          <w:szCs w:val="24"/>
        </w:rPr>
        <w:t xml:space="preserve">– zadanie </w:t>
      </w:r>
      <w:r w:rsidR="003774A3">
        <w:rPr>
          <w:b/>
          <w:sz w:val="24"/>
          <w:szCs w:val="24"/>
        </w:rPr>
        <w:t xml:space="preserve"> nr 6</w:t>
      </w:r>
    </w:p>
    <w:p w:rsidR="007A4164" w:rsidRPr="007A4164" w:rsidRDefault="007A4164" w:rsidP="00AB08B7">
      <w:pPr>
        <w:spacing w:after="60"/>
        <w:rPr>
          <w:sz w:val="24"/>
          <w:szCs w:val="24"/>
        </w:rPr>
      </w:pPr>
      <w:r w:rsidRPr="007A4164">
        <w:rPr>
          <w:sz w:val="24"/>
          <w:szCs w:val="24"/>
        </w:rPr>
        <w:t xml:space="preserve">Dostawa obejmuje zestaw gotowych mebli kuchennych </w:t>
      </w:r>
      <w:r>
        <w:rPr>
          <w:sz w:val="24"/>
          <w:szCs w:val="24"/>
        </w:rPr>
        <w:t xml:space="preserve">wraz z blatem </w:t>
      </w:r>
      <w:r w:rsidRPr="007A4164">
        <w:rPr>
          <w:sz w:val="24"/>
          <w:szCs w:val="24"/>
        </w:rPr>
        <w:t>w skład którego wchodzą:</w:t>
      </w:r>
    </w:p>
    <w:p w:rsidR="00412529" w:rsidRDefault="007A4164" w:rsidP="00E072A3">
      <w:pPr>
        <w:spacing w:after="60"/>
        <w:rPr>
          <w:sz w:val="24"/>
          <w:szCs w:val="24"/>
        </w:rPr>
      </w:pPr>
      <w:r w:rsidRPr="007A4164">
        <w:rPr>
          <w:sz w:val="24"/>
          <w:szCs w:val="24"/>
        </w:rPr>
        <w:t>1. szafk</w:t>
      </w:r>
      <w:r w:rsidR="00DD6794">
        <w:rPr>
          <w:sz w:val="24"/>
          <w:szCs w:val="24"/>
        </w:rPr>
        <w:t>a stojąca podwójna – 1 sztuka:</w:t>
      </w:r>
    </w:p>
    <w:p w:rsidR="00311AC0" w:rsidRPr="004F7F84" w:rsidRDefault="00311AC0" w:rsidP="00E072A3">
      <w:pPr>
        <w:pStyle w:val="Akapitzlist"/>
        <w:numPr>
          <w:ilvl w:val="0"/>
          <w:numId w:val="4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Drzwiczki otwierane na boki</w:t>
      </w:r>
      <w:r w:rsidR="00835FDF" w:rsidRPr="004F7F84">
        <w:rPr>
          <w:sz w:val="24"/>
          <w:szCs w:val="24"/>
        </w:rPr>
        <w:t>,</w:t>
      </w:r>
      <w:r w:rsidRPr="004F7F84">
        <w:rPr>
          <w:sz w:val="24"/>
          <w:szCs w:val="24"/>
        </w:rPr>
        <w:t xml:space="preserve"> po 60 cm każdy bok </w:t>
      </w:r>
    </w:p>
    <w:p w:rsidR="00412529" w:rsidRPr="004F7F84" w:rsidRDefault="00412529" w:rsidP="00E072A3">
      <w:pPr>
        <w:pStyle w:val="Akapitzlist"/>
        <w:numPr>
          <w:ilvl w:val="0"/>
          <w:numId w:val="4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 xml:space="preserve">z </w:t>
      </w:r>
      <w:r w:rsidR="008B7D1B" w:rsidRPr="004F7F84">
        <w:rPr>
          <w:sz w:val="24"/>
          <w:szCs w:val="24"/>
        </w:rPr>
        <w:t>regulowaną półką</w:t>
      </w:r>
      <w:r w:rsidR="0099385A" w:rsidRPr="004F7F84">
        <w:rPr>
          <w:sz w:val="24"/>
          <w:szCs w:val="24"/>
        </w:rPr>
        <w:t xml:space="preserve"> w środku</w:t>
      </w:r>
    </w:p>
    <w:p w:rsidR="00DD6794" w:rsidRPr="004F7F84" w:rsidRDefault="00DD6794" w:rsidP="00E072A3">
      <w:pPr>
        <w:pStyle w:val="Akapitzlist"/>
        <w:numPr>
          <w:ilvl w:val="0"/>
          <w:numId w:val="4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 xml:space="preserve">funkcja łagodnego domykania (cichy </w:t>
      </w:r>
      <w:proofErr w:type="spellStart"/>
      <w:r w:rsidRPr="004F7F84">
        <w:rPr>
          <w:sz w:val="24"/>
          <w:szCs w:val="24"/>
        </w:rPr>
        <w:t>domyk</w:t>
      </w:r>
      <w:proofErr w:type="spellEnd"/>
      <w:r w:rsidRPr="004F7F84">
        <w:rPr>
          <w:sz w:val="24"/>
          <w:szCs w:val="24"/>
        </w:rPr>
        <w:t>)</w:t>
      </w:r>
    </w:p>
    <w:p w:rsidR="00DD6794" w:rsidRPr="004F7F84" w:rsidRDefault="00412529" w:rsidP="00E072A3">
      <w:pPr>
        <w:pStyle w:val="Akapitzlist"/>
        <w:numPr>
          <w:ilvl w:val="0"/>
          <w:numId w:val="4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wymiary: szerokość 120 cm</w:t>
      </w:r>
      <w:r w:rsidR="00DD6794" w:rsidRPr="004F7F84">
        <w:rPr>
          <w:sz w:val="24"/>
          <w:szCs w:val="24"/>
        </w:rPr>
        <w:t xml:space="preserve"> x głębokość min. 44,5 cm</w:t>
      </w:r>
      <w:r w:rsidR="00311AC0" w:rsidRPr="004F7F84">
        <w:rPr>
          <w:sz w:val="24"/>
          <w:szCs w:val="24"/>
        </w:rPr>
        <w:t>, wysokość</w:t>
      </w:r>
      <w:r w:rsidR="00996747" w:rsidRPr="004F7F84">
        <w:rPr>
          <w:sz w:val="24"/>
          <w:szCs w:val="24"/>
        </w:rPr>
        <w:t xml:space="preserve"> 82</w:t>
      </w:r>
      <w:r w:rsidR="0099385A" w:rsidRPr="004F7F84">
        <w:rPr>
          <w:sz w:val="24"/>
          <w:szCs w:val="24"/>
        </w:rPr>
        <w:t xml:space="preserve"> cm </w:t>
      </w:r>
    </w:p>
    <w:p w:rsidR="00412529" w:rsidRPr="004F7F84" w:rsidRDefault="007A4164" w:rsidP="00E072A3">
      <w:p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 xml:space="preserve"> </w:t>
      </w:r>
      <w:r w:rsidR="00412529" w:rsidRPr="004F7F84">
        <w:rPr>
          <w:sz w:val="24"/>
          <w:szCs w:val="24"/>
        </w:rPr>
        <w:t>2. Szafka stojąca pojedyncza</w:t>
      </w:r>
      <w:r w:rsidR="00DD6794" w:rsidRPr="004F7F84">
        <w:rPr>
          <w:sz w:val="24"/>
          <w:szCs w:val="24"/>
        </w:rPr>
        <w:t xml:space="preserve"> - 1 sztuka</w:t>
      </w:r>
      <w:r w:rsidR="00412529" w:rsidRPr="004F7F84">
        <w:rPr>
          <w:sz w:val="24"/>
          <w:szCs w:val="24"/>
        </w:rPr>
        <w:t>:</w:t>
      </w:r>
    </w:p>
    <w:p w:rsidR="00412529" w:rsidRPr="004F7F84" w:rsidRDefault="00412529" w:rsidP="00E072A3">
      <w:pPr>
        <w:pStyle w:val="Akapitzlist"/>
        <w:numPr>
          <w:ilvl w:val="0"/>
          <w:numId w:val="5"/>
        </w:numPr>
        <w:spacing w:after="60"/>
        <w:rPr>
          <w:rFonts w:cstheme="minorHAnsi"/>
          <w:sz w:val="24"/>
          <w:szCs w:val="24"/>
        </w:rPr>
      </w:pPr>
      <w:r w:rsidRPr="004F7F84">
        <w:rPr>
          <w:rFonts w:cstheme="minorHAnsi"/>
          <w:sz w:val="24"/>
          <w:szCs w:val="24"/>
        </w:rPr>
        <w:t>dwie głęboki</w:t>
      </w:r>
      <w:r w:rsidR="00DD6794" w:rsidRPr="004F7F84">
        <w:rPr>
          <w:rFonts w:cstheme="minorHAnsi"/>
          <w:sz w:val="24"/>
          <w:szCs w:val="24"/>
        </w:rPr>
        <w:t>e</w:t>
      </w:r>
      <w:r w:rsidRPr="004F7F84">
        <w:rPr>
          <w:rFonts w:cstheme="minorHAnsi"/>
          <w:sz w:val="24"/>
          <w:szCs w:val="24"/>
        </w:rPr>
        <w:t xml:space="preserve"> szuflad</w:t>
      </w:r>
      <w:r w:rsidR="00DD6794" w:rsidRPr="004F7F84">
        <w:rPr>
          <w:rFonts w:cstheme="minorHAnsi"/>
          <w:sz w:val="24"/>
          <w:szCs w:val="24"/>
        </w:rPr>
        <w:t>y</w:t>
      </w:r>
      <w:r w:rsidR="00311AC0" w:rsidRPr="004F7F84">
        <w:rPr>
          <w:rFonts w:cstheme="minorHAnsi"/>
          <w:sz w:val="24"/>
          <w:szCs w:val="24"/>
        </w:rPr>
        <w:t xml:space="preserve"> równej głębokości</w:t>
      </w:r>
    </w:p>
    <w:p w:rsidR="008B7D1B" w:rsidRPr="004F7F84" w:rsidRDefault="008B7D1B" w:rsidP="00E072A3">
      <w:pPr>
        <w:pStyle w:val="Akapitzlist"/>
        <w:numPr>
          <w:ilvl w:val="0"/>
          <w:numId w:val="5"/>
        </w:numPr>
        <w:spacing w:after="60"/>
        <w:rPr>
          <w:rFonts w:cstheme="minorHAnsi"/>
          <w:sz w:val="24"/>
          <w:szCs w:val="24"/>
        </w:rPr>
      </w:pPr>
      <w:r w:rsidRPr="004F7F84">
        <w:rPr>
          <w:rFonts w:cstheme="minorHAnsi"/>
          <w:sz w:val="24"/>
          <w:szCs w:val="24"/>
        </w:rPr>
        <w:t xml:space="preserve">szuflady rolkowe </w:t>
      </w:r>
    </w:p>
    <w:p w:rsidR="00412529" w:rsidRPr="004F7F84" w:rsidRDefault="007A4164" w:rsidP="00E072A3">
      <w:pPr>
        <w:pStyle w:val="Akapitzlist"/>
        <w:numPr>
          <w:ilvl w:val="0"/>
          <w:numId w:val="3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funkcj</w:t>
      </w:r>
      <w:r w:rsidR="00DD6794" w:rsidRPr="004F7F84">
        <w:rPr>
          <w:sz w:val="24"/>
          <w:szCs w:val="24"/>
        </w:rPr>
        <w:t>a</w:t>
      </w:r>
      <w:r w:rsidRPr="004F7F84">
        <w:rPr>
          <w:sz w:val="24"/>
          <w:szCs w:val="24"/>
        </w:rPr>
        <w:t xml:space="preserve"> łagodnego domykania</w:t>
      </w:r>
      <w:r w:rsidR="00003759" w:rsidRPr="004F7F84">
        <w:rPr>
          <w:sz w:val="24"/>
          <w:szCs w:val="24"/>
        </w:rPr>
        <w:t xml:space="preserve"> (cichy </w:t>
      </w:r>
      <w:proofErr w:type="spellStart"/>
      <w:r w:rsidR="00003759" w:rsidRPr="004F7F84">
        <w:rPr>
          <w:sz w:val="24"/>
          <w:szCs w:val="24"/>
        </w:rPr>
        <w:t>domyk</w:t>
      </w:r>
      <w:proofErr w:type="spellEnd"/>
      <w:r w:rsidR="00003759" w:rsidRPr="004F7F84">
        <w:rPr>
          <w:sz w:val="24"/>
          <w:szCs w:val="24"/>
        </w:rPr>
        <w:t>)</w:t>
      </w:r>
    </w:p>
    <w:p w:rsidR="00412529" w:rsidRPr="004F7F84" w:rsidRDefault="00412529" w:rsidP="00E072A3">
      <w:pPr>
        <w:pStyle w:val="Akapitzlist"/>
        <w:numPr>
          <w:ilvl w:val="0"/>
          <w:numId w:val="3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 xml:space="preserve">wymiary: </w:t>
      </w:r>
      <w:r w:rsidR="00DD6794" w:rsidRPr="004F7F84">
        <w:rPr>
          <w:sz w:val="24"/>
          <w:szCs w:val="24"/>
        </w:rPr>
        <w:t>szerokość 60 cm, głębokość min. 44,5 cm</w:t>
      </w:r>
      <w:r w:rsidR="00CF631F" w:rsidRPr="004F7F84">
        <w:rPr>
          <w:sz w:val="24"/>
          <w:szCs w:val="24"/>
        </w:rPr>
        <w:t xml:space="preserve">, wysokość </w:t>
      </w:r>
      <w:r w:rsidR="00996747" w:rsidRPr="004F7F84">
        <w:rPr>
          <w:sz w:val="24"/>
          <w:szCs w:val="24"/>
        </w:rPr>
        <w:t>82</w:t>
      </w:r>
      <w:r w:rsidR="00835FDF" w:rsidRPr="004F7F84">
        <w:rPr>
          <w:sz w:val="24"/>
          <w:szCs w:val="24"/>
        </w:rPr>
        <w:t xml:space="preserve"> cm</w:t>
      </w:r>
      <w:r w:rsidR="00CF631F" w:rsidRPr="004F7F84">
        <w:rPr>
          <w:sz w:val="24"/>
          <w:szCs w:val="24"/>
        </w:rPr>
        <w:t xml:space="preserve"> </w:t>
      </w:r>
    </w:p>
    <w:p w:rsidR="00996747" w:rsidRPr="004F7F84" w:rsidRDefault="00406846" w:rsidP="00406846">
      <w:p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3. szafka pod zabudowę</w:t>
      </w:r>
      <w:r w:rsidR="00996747" w:rsidRPr="004F7F84">
        <w:rPr>
          <w:sz w:val="24"/>
          <w:szCs w:val="24"/>
        </w:rPr>
        <w:t>:</w:t>
      </w:r>
    </w:p>
    <w:p w:rsidR="00406846" w:rsidRPr="004F7F84" w:rsidRDefault="00996747" w:rsidP="00996747">
      <w:pPr>
        <w:pStyle w:val="Akapitzlist"/>
        <w:numPr>
          <w:ilvl w:val="0"/>
          <w:numId w:val="11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 xml:space="preserve">w miejsce </w:t>
      </w:r>
      <w:r w:rsidR="00B42AB7">
        <w:rPr>
          <w:sz w:val="24"/>
          <w:szCs w:val="24"/>
        </w:rPr>
        <w:t>przeznaczone pod piekarnik</w:t>
      </w:r>
      <w:r w:rsidRPr="004F7F84">
        <w:rPr>
          <w:sz w:val="24"/>
          <w:szCs w:val="24"/>
        </w:rPr>
        <w:t xml:space="preserve"> musi zmieścić się lodówka o wymiarach: wysokość 50 cm, szerokość 43 cm, głębokość 47 cm</w:t>
      </w:r>
    </w:p>
    <w:p w:rsidR="00996747" w:rsidRPr="004F7F84" w:rsidRDefault="00996747" w:rsidP="00996747">
      <w:pPr>
        <w:pStyle w:val="Akapitzlist"/>
        <w:numPr>
          <w:ilvl w:val="0"/>
          <w:numId w:val="11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dystanse umożliwiające zamontowanie lodówki</w:t>
      </w:r>
    </w:p>
    <w:p w:rsidR="00F9339A" w:rsidRPr="004F7F84" w:rsidRDefault="00406846" w:rsidP="00F9339A">
      <w:p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4</w:t>
      </w:r>
      <w:r w:rsidR="007A4164" w:rsidRPr="004F7F84">
        <w:rPr>
          <w:sz w:val="24"/>
          <w:szCs w:val="24"/>
        </w:rPr>
        <w:t xml:space="preserve">. szafki wiszące – 3 sztuki </w:t>
      </w:r>
    </w:p>
    <w:p w:rsidR="00F9339A" w:rsidRPr="004F7F84" w:rsidRDefault="00F9339A" w:rsidP="00996747">
      <w:pPr>
        <w:pStyle w:val="Akapitzlist"/>
        <w:numPr>
          <w:ilvl w:val="0"/>
          <w:numId w:val="9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jedna półka w środku</w:t>
      </w:r>
    </w:p>
    <w:p w:rsidR="00003759" w:rsidRPr="004F7F84" w:rsidRDefault="00AE51C1" w:rsidP="00996747">
      <w:pPr>
        <w:pStyle w:val="Akapitzlist"/>
        <w:numPr>
          <w:ilvl w:val="0"/>
          <w:numId w:val="9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otwierane góra-</w:t>
      </w:r>
      <w:proofErr w:type="spellStart"/>
      <w:r w:rsidRPr="004F7F84">
        <w:rPr>
          <w:sz w:val="24"/>
          <w:szCs w:val="24"/>
        </w:rPr>
        <w:t>dól</w:t>
      </w:r>
      <w:proofErr w:type="spellEnd"/>
      <w:r w:rsidRPr="004F7F84">
        <w:rPr>
          <w:sz w:val="24"/>
          <w:szCs w:val="24"/>
        </w:rPr>
        <w:t xml:space="preserve"> </w:t>
      </w:r>
    </w:p>
    <w:p w:rsidR="007A4164" w:rsidRPr="00996747" w:rsidRDefault="007A4164" w:rsidP="00996747">
      <w:pPr>
        <w:pStyle w:val="Akapitzlist"/>
        <w:numPr>
          <w:ilvl w:val="0"/>
          <w:numId w:val="9"/>
        </w:numPr>
        <w:spacing w:after="60"/>
        <w:rPr>
          <w:sz w:val="24"/>
          <w:szCs w:val="24"/>
        </w:rPr>
      </w:pPr>
      <w:r w:rsidRPr="00996747">
        <w:rPr>
          <w:sz w:val="24"/>
          <w:szCs w:val="24"/>
        </w:rPr>
        <w:t>z funkcją łagodnego domykania</w:t>
      </w:r>
      <w:r w:rsidR="00DD6794" w:rsidRPr="00996747">
        <w:rPr>
          <w:sz w:val="24"/>
          <w:szCs w:val="24"/>
        </w:rPr>
        <w:t xml:space="preserve"> (cichy </w:t>
      </w:r>
      <w:proofErr w:type="spellStart"/>
      <w:r w:rsidR="00DD6794" w:rsidRPr="00996747">
        <w:rPr>
          <w:sz w:val="24"/>
          <w:szCs w:val="24"/>
        </w:rPr>
        <w:t>domyk</w:t>
      </w:r>
      <w:proofErr w:type="spellEnd"/>
      <w:r w:rsidR="00DD6794" w:rsidRPr="00996747">
        <w:rPr>
          <w:sz w:val="24"/>
          <w:szCs w:val="24"/>
        </w:rPr>
        <w:t>)</w:t>
      </w:r>
    </w:p>
    <w:p w:rsidR="00412529" w:rsidRPr="004F7F84" w:rsidRDefault="00412529" w:rsidP="00996747">
      <w:pPr>
        <w:pStyle w:val="Akapitzlist"/>
        <w:numPr>
          <w:ilvl w:val="0"/>
          <w:numId w:val="9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 xml:space="preserve">wymiary: szerokość 60 cm, </w:t>
      </w:r>
      <w:r w:rsidR="00DD6794" w:rsidRPr="004F7F84">
        <w:rPr>
          <w:sz w:val="24"/>
          <w:szCs w:val="24"/>
        </w:rPr>
        <w:t>głębokość min. 29 cm</w:t>
      </w:r>
      <w:r w:rsidR="00996747" w:rsidRPr="004F7F84">
        <w:rPr>
          <w:sz w:val="24"/>
          <w:szCs w:val="24"/>
        </w:rPr>
        <w:t>, wysokość 40 cm</w:t>
      </w:r>
    </w:p>
    <w:p w:rsidR="00FF3431" w:rsidRPr="004F7F84" w:rsidRDefault="00406846" w:rsidP="00406846">
      <w:p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5</w:t>
      </w:r>
      <w:r w:rsidR="00CC7A51" w:rsidRPr="004F7F84">
        <w:rPr>
          <w:sz w:val="24"/>
          <w:szCs w:val="24"/>
        </w:rPr>
        <w:t>. blat</w:t>
      </w:r>
    </w:p>
    <w:p w:rsidR="00FF3431" w:rsidRPr="004F7F84" w:rsidRDefault="00FF3431" w:rsidP="00996747">
      <w:pPr>
        <w:pStyle w:val="Akapitzlist"/>
        <w:numPr>
          <w:ilvl w:val="0"/>
          <w:numId w:val="10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laminowany,</w:t>
      </w:r>
      <w:r w:rsidR="00876DDC" w:rsidRPr="004F7F84">
        <w:rPr>
          <w:sz w:val="24"/>
          <w:szCs w:val="24"/>
        </w:rPr>
        <w:t xml:space="preserve"> laminat wodoodporny</w:t>
      </w:r>
    </w:p>
    <w:p w:rsidR="0000786A" w:rsidRPr="004F7F84" w:rsidRDefault="00FF3431" w:rsidP="00406846">
      <w:pPr>
        <w:pStyle w:val="Akapitzlist"/>
        <w:numPr>
          <w:ilvl w:val="0"/>
          <w:numId w:val="10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grubość</w:t>
      </w:r>
      <w:r w:rsidR="00835FDF" w:rsidRPr="004F7F84">
        <w:rPr>
          <w:sz w:val="24"/>
          <w:szCs w:val="24"/>
        </w:rPr>
        <w:t xml:space="preserve"> minimum 2,8 cm</w:t>
      </w:r>
      <w:r w:rsidR="00440049" w:rsidRPr="004F7F84">
        <w:rPr>
          <w:sz w:val="24"/>
          <w:szCs w:val="24"/>
        </w:rPr>
        <w:t xml:space="preserve"> </w:t>
      </w:r>
      <w:r w:rsidR="00924BCC" w:rsidRPr="004F7F84">
        <w:rPr>
          <w:sz w:val="24"/>
          <w:szCs w:val="24"/>
        </w:rPr>
        <w:t xml:space="preserve"> </w:t>
      </w:r>
    </w:p>
    <w:p w:rsidR="00835FDF" w:rsidRPr="004F7F84" w:rsidRDefault="00FF3431" w:rsidP="00406846">
      <w:pPr>
        <w:pStyle w:val="Akapitzlist"/>
        <w:numPr>
          <w:ilvl w:val="0"/>
          <w:numId w:val="10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wymiary: długość minimum</w:t>
      </w:r>
      <w:r w:rsidR="00440049" w:rsidRPr="004F7F84">
        <w:rPr>
          <w:sz w:val="24"/>
          <w:szCs w:val="24"/>
        </w:rPr>
        <w:t xml:space="preserve"> </w:t>
      </w:r>
      <w:r w:rsidR="00406846" w:rsidRPr="004F7F84">
        <w:rPr>
          <w:sz w:val="24"/>
          <w:szCs w:val="24"/>
        </w:rPr>
        <w:t>240 cm</w:t>
      </w:r>
      <w:r w:rsidRPr="004F7F84">
        <w:rPr>
          <w:sz w:val="24"/>
          <w:szCs w:val="24"/>
        </w:rPr>
        <w:t>, szerokość minimum 47 cm</w:t>
      </w:r>
      <w:r w:rsidR="00406846" w:rsidRPr="004F7F84">
        <w:rPr>
          <w:sz w:val="24"/>
          <w:szCs w:val="24"/>
        </w:rPr>
        <w:t xml:space="preserve"> </w:t>
      </w:r>
    </w:p>
    <w:p w:rsidR="00E1794B" w:rsidRPr="004F7F84" w:rsidRDefault="00E1794B" w:rsidP="00406846">
      <w:p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Pozostałe dane techniczne:</w:t>
      </w:r>
    </w:p>
    <w:p w:rsidR="00E1794B" w:rsidRPr="004F7F84" w:rsidRDefault="002514D3" w:rsidP="00E1794B">
      <w:pPr>
        <w:pStyle w:val="Akapitzlist"/>
        <w:numPr>
          <w:ilvl w:val="0"/>
          <w:numId w:val="12"/>
        </w:numPr>
        <w:spacing w:after="60"/>
        <w:rPr>
          <w:sz w:val="24"/>
          <w:szCs w:val="24"/>
        </w:rPr>
      </w:pPr>
      <w:r w:rsidRPr="004F7F84">
        <w:rPr>
          <w:sz w:val="24"/>
          <w:szCs w:val="24"/>
        </w:rPr>
        <w:t>Całkowita długość zestawu mebli</w:t>
      </w:r>
      <w:r w:rsidR="00E1794B" w:rsidRPr="004F7F84">
        <w:rPr>
          <w:sz w:val="24"/>
          <w:szCs w:val="24"/>
        </w:rPr>
        <w:t>: 240 cm</w:t>
      </w:r>
    </w:p>
    <w:p w:rsidR="007A4164" w:rsidRPr="00440049" w:rsidRDefault="00440049" w:rsidP="00E1794B">
      <w:pPr>
        <w:pStyle w:val="Akapitzlist"/>
        <w:numPr>
          <w:ilvl w:val="0"/>
          <w:numId w:val="7"/>
        </w:numPr>
        <w:spacing w:after="60"/>
        <w:ind w:left="709"/>
        <w:rPr>
          <w:sz w:val="24"/>
          <w:szCs w:val="24"/>
        </w:rPr>
      </w:pPr>
      <w:r w:rsidRPr="00440049">
        <w:rPr>
          <w:sz w:val="24"/>
          <w:szCs w:val="24"/>
        </w:rPr>
        <w:t>K</w:t>
      </w:r>
      <w:r w:rsidR="007A4164" w:rsidRPr="00440049">
        <w:rPr>
          <w:sz w:val="24"/>
          <w:szCs w:val="24"/>
        </w:rPr>
        <w:t>olor frontów: biały</w:t>
      </w:r>
      <w:r w:rsidR="00406846">
        <w:rPr>
          <w:sz w:val="24"/>
          <w:szCs w:val="24"/>
        </w:rPr>
        <w:t xml:space="preserve"> z połyskiem</w:t>
      </w:r>
      <w:r w:rsidR="007A4164" w:rsidRPr="00440049">
        <w:rPr>
          <w:sz w:val="24"/>
          <w:szCs w:val="24"/>
        </w:rPr>
        <w:t xml:space="preserve"> lub jasnoszary z połyskiem</w:t>
      </w:r>
    </w:p>
    <w:p w:rsidR="00764759" w:rsidRPr="004F7F84" w:rsidRDefault="00440049" w:rsidP="00E1794B">
      <w:pPr>
        <w:pStyle w:val="Akapitzlist"/>
        <w:numPr>
          <w:ilvl w:val="0"/>
          <w:numId w:val="7"/>
        </w:numPr>
        <w:spacing w:after="60"/>
        <w:ind w:left="709"/>
        <w:rPr>
          <w:sz w:val="24"/>
          <w:szCs w:val="24"/>
        </w:rPr>
      </w:pPr>
      <w:r w:rsidRPr="004F7F84">
        <w:rPr>
          <w:sz w:val="24"/>
          <w:szCs w:val="24"/>
        </w:rPr>
        <w:t>K</w:t>
      </w:r>
      <w:r w:rsidR="00764759" w:rsidRPr="004F7F84">
        <w:rPr>
          <w:sz w:val="24"/>
          <w:szCs w:val="24"/>
        </w:rPr>
        <w:t xml:space="preserve">olor korpusu: biały lub jasnoszary </w:t>
      </w:r>
    </w:p>
    <w:p w:rsidR="007A4164" w:rsidRPr="004F7F84" w:rsidRDefault="00440049" w:rsidP="00E1794B">
      <w:pPr>
        <w:pStyle w:val="Akapitzlist"/>
        <w:numPr>
          <w:ilvl w:val="0"/>
          <w:numId w:val="7"/>
        </w:numPr>
        <w:spacing w:after="60"/>
        <w:ind w:left="709"/>
        <w:rPr>
          <w:sz w:val="24"/>
          <w:szCs w:val="24"/>
        </w:rPr>
      </w:pPr>
      <w:r w:rsidRPr="004F7F84">
        <w:rPr>
          <w:sz w:val="24"/>
          <w:szCs w:val="24"/>
        </w:rPr>
        <w:t>K</w:t>
      </w:r>
      <w:r w:rsidR="007A4164" w:rsidRPr="004F7F84">
        <w:rPr>
          <w:sz w:val="24"/>
          <w:szCs w:val="24"/>
        </w:rPr>
        <w:t xml:space="preserve">olor blatu: </w:t>
      </w:r>
      <w:r w:rsidR="00CC6D3C" w:rsidRPr="004F7F84">
        <w:rPr>
          <w:sz w:val="24"/>
          <w:szCs w:val="24"/>
        </w:rPr>
        <w:t>do uzgodnienia z Zamawiającym</w:t>
      </w:r>
    </w:p>
    <w:p w:rsidR="007A4164" w:rsidRPr="004F7F84" w:rsidRDefault="007A4164" w:rsidP="00E1794B">
      <w:pPr>
        <w:pStyle w:val="Akapitzlist"/>
        <w:numPr>
          <w:ilvl w:val="0"/>
          <w:numId w:val="7"/>
        </w:numPr>
        <w:spacing w:after="60"/>
        <w:ind w:left="709"/>
        <w:rPr>
          <w:sz w:val="24"/>
          <w:szCs w:val="24"/>
        </w:rPr>
      </w:pPr>
      <w:r w:rsidRPr="004F7F84">
        <w:rPr>
          <w:sz w:val="24"/>
          <w:szCs w:val="24"/>
        </w:rPr>
        <w:t xml:space="preserve">materiał wykonania: płyta </w:t>
      </w:r>
      <w:r w:rsidR="008B7D1B" w:rsidRPr="004F7F84">
        <w:rPr>
          <w:sz w:val="24"/>
          <w:szCs w:val="24"/>
        </w:rPr>
        <w:t xml:space="preserve">meblowa </w:t>
      </w:r>
      <w:r w:rsidRPr="004F7F84">
        <w:rPr>
          <w:sz w:val="24"/>
          <w:szCs w:val="24"/>
        </w:rPr>
        <w:t>MDF o grubości min. 16 mm</w:t>
      </w:r>
    </w:p>
    <w:p w:rsidR="00311AC0" w:rsidRPr="004F7F84" w:rsidRDefault="008B7D1B" w:rsidP="00E1794B">
      <w:pPr>
        <w:pStyle w:val="Akapitzlist"/>
        <w:numPr>
          <w:ilvl w:val="0"/>
          <w:numId w:val="7"/>
        </w:numPr>
        <w:spacing w:after="60"/>
        <w:ind w:left="709"/>
        <w:rPr>
          <w:sz w:val="24"/>
          <w:szCs w:val="24"/>
        </w:rPr>
      </w:pPr>
      <w:r w:rsidRPr="004F7F84">
        <w:rPr>
          <w:sz w:val="24"/>
          <w:szCs w:val="24"/>
        </w:rPr>
        <w:t>Fronty: Płyta meblowa MDF l</w:t>
      </w:r>
      <w:r w:rsidR="00764759" w:rsidRPr="004F7F84">
        <w:rPr>
          <w:sz w:val="24"/>
          <w:szCs w:val="24"/>
        </w:rPr>
        <w:t>akierowana</w:t>
      </w:r>
    </w:p>
    <w:p w:rsidR="00311AC0" w:rsidRPr="004F7F84" w:rsidRDefault="00311AC0" w:rsidP="00E1794B">
      <w:pPr>
        <w:pStyle w:val="Akapitzlist"/>
        <w:numPr>
          <w:ilvl w:val="0"/>
          <w:numId w:val="7"/>
        </w:numPr>
        <w:spacing w:after="60"/>
        <w:ind w:left="709"/>
        <w:rPr>
          <w:rFonts w:cstheme="minorHAnsi"/>
          <w:sz w:val="24"/>
          <w:szCs w:val="24"/>
        </w:rPr>
      </w:pPr>
      <w:r w:rsidRPr="004F7F84">
        <w:rPr>
          <w:rFonts w:cstheme="minorHAnsi"/>
          <w:sz w:val="24"/>
          <w:szCs w:val="24"/>
        </w:rPr>
        <w:t>wszystkie obrzeża wykończone PCV  gr. 2 mm</w:t>
      </w:r>
    </w:p>
    <w:p w:rsidR="007A4164" w:rsidRPr="004F7F84" w:rsidRDefault="007A4164" w:rsidP="00E1794B">
      <w:pPr>
        <w:pStyle w:val="Akapitzlist"/>
        <w:numPr>
          <w:ilvl w:val="0"/>
          <w:numId w:val="7"/>
        </w:numPr>
        <w:spacing w:after="60"/>
        <w:ind w:left="709"/>
        <w:rPr>
          <w:sz w:val="24"/>
          <w:szCs w:val="24"/>
        </w:rPr>
      </w:pPr>
      <w:r w:rsidRPr="004F7F84">
        <w:rPr>
          <w:sz w:val="24"/>
          <w:szCs w:val="24"/>
        </w:rPr>
        <w:t>Uchwyty: metalowe</w:t>
      </w:r>
      <w:r w:rsidR="00003759" w:rsidRPr="004F7F84">
        <w:rPr>
          <w:sz w:val="24"/>
          <w:szCs w:val="24"/>
        </w:rPr>
        <w:t>, chromowane</w:t>
      </w:r>
      <w:r w:rsidR="00764759" w:rsidRPr="004F7F84">
        <w:rPr>
          <w:sz w:val="24"/>
          <w:szCs w:val="24"/>
        </w:rPr>
        <w:t xml:space="preserve"> w komplecie, rozstaw min 30 cm</w:t>
      </w:r>
      <w:r w:rsidR="00F008C4" w:rsidRPr="004F7F84">
        <w:rPr>
          <w:sz w:val="24"/>
          <w:szCs w:val="24"/>
        </w:rPr>
        <w:t>, mocowane poziomo</w:t>
      </w:r>
    </w:p>
    <w:p w:rsidR="0000786A" w:rsidRPr="004F7F84" w:rsidRDefault="00E1794B" w:rsidP="00E1794B">
      <w:pPr>
        <w:pStyle w:val="Akapitzlist"/>
        <w:numPr>
          <w:ilvl w:val="0"/>
          <w:numId w:val="7"/>
        </w:numPr>
        <w:spacing w:after="60"/>
        <w:ind w:left="709"/>
        <w:rPr>
          <w:sz w:val="24"/>
          <w:szCs w:val="24"/>
        </w:rPr>
      </w:pPr>
      <w:r w:rsidRPr="004F7F84">
        <w:rPr>
          <w:sz w:val="24"/>
          <w:szCs w:val="24"/>
        </w:rPr>
        <w:t xml:space="preserve">Maskownice w </w:t>
      </w:r>
      <w:r w:rsidR="0000786A" w:rsidRPr="004F7F84">
        <w:rPr>
          <w:sz w:val="24"/>
          <w:szCs w:val="24"/>
        </w:rPr>
        <w:t xml:space="preserve"> kolor</w:t>
      </w:r>
      <w:r w:rsidRPr="004F7F84">
        <w:rPr>
          <w:sz w:val="24"/>
          <w:szCs w:val="24"/>
        </w:rPr>
        <w:t>ze</w:t>
      </w:r>
      <w:r w:rsidR="0000786A" w:rsidRPr="004F7F84">
        <w:rPr>
          <w:sz w:val="24"/>
          <w:szCs w:val="24"/>
        </w:rPr>
        <w:t xml:space="preserve"> biały</w:t>
      </w:r>
      <w:r w:rsidRPr="004F7F84">
        <w:rPr>
          <w:sz w:val="24"/>
          <w:szCs w:val="24"/>
        </w:rPr>
        <w:t>m</w:t>
      </w:r>
    </w:p>
    <w:p w:rsidR="007A4164" w:rsidRPr="004F7F84" w:rsidRDefault="00003759" w:rsidP="00E1794B">
      <w:pPr>
        <w:pStyle w:val="Akapitzlist"/>
        <w:numPr>
          <w:ilvl w:val="0"/>
          <w:numId w:val="7"/>
        </w:numPr>
        <w:spacing w:after="60"/>
        <w:ind w:left="709"/>
        <w:rPr>
          <w:sz w:val="24"/>
          <w:szCs w:val="24"/>
        </w:rPr>
      </w:pPr>
      <w:r w:rsidRPr="004F7F84">
        <w:rPr>
          <w:sz w:val="24"/>
          <w:szCs w:val="24"/>
        </w:rPr>
        <w:t>Prowadnice kulkowe z dociągiem</w:t>
      </w:r>
    </w:p>
    <w:p w:rsidR="00003759" w:rsidRPr="003774A3" w:rsidRDefault="00CF631F" w:rsidP="00E1794B">
      <w:pPr>
        <w:pStyle w:val="Akapitzlist"/>
        <w:numPr>
          <w:ilvl w:val="0"/>
          <w:numId w:val="7"/>
        </w:numPr>
        <w:spacing w:after="60"/>
        <w:ind w:left="709"/>
        <w:rPr>
          <w:b/>
          <w:sz w:val="24"/>
          <w:szCs w:val="24"/>
        </w:rPr>
      </w:pPr>
      <w:r w:rsidRPr="003774A3">
        <w:rPr>
          <w:b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posOffset>2347595</wp:posOffset>
            </wp:positionH>
            <wp:positionV relativeFrom="paragraph">
              <wp:posOffset>201930</wp:posOffset>
            </wp:positionV>
            <wp:extent cx="3714750" cy="2647950"/>
            <wp:effectExtent l="19050" t="0" r="0" b="0"/>
            <wp:wrapTight wrapText="bothSides">
              <wp:wrapPolygon edited="0">
                <wp:start x="-111" y="0"/>
                <wp:lineTo x="-111" y="21445"/>
                <wp:lineTo x="21600" y="21445"/>
                <wp:lineTo x="21600" y="0"/>
                <wp:lineTo x="-111" y="0"/>
              </wp:wrapPolygon>
            </wp:wrapTight>
            <wp:docPr id="2" name="Obraz 1" descr="Defrans O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frans OB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3759" w:rsidRPr="003774A3">
        <w:rPr>
          <w:b/>
          <w:sz w:val="24"/>
          <w:szCs w:val="24"/>
        </w:rPr>
        <w:t>Gwarancja:</w:t>
      </w:r>
      <w:r w:rsidR="003774A3" w:rsidRPr="003774A3">
        <w:rPr>
          <w:b/>
          <w:sz w:val="24"/>
          <w:szCs w:val="24"/>
        </w:rPr>
        <w:t xml:space="preserve"> min</w:t>
      </w:r>
      <w:r w:rsidR="00003759" w:rsidRPr="003774A3">
        <w:rPr>
          <w:b/>
          <w:sz w:val="24"/>
          <w:szCs w:val="24"/>
        </w:rPr>
        <w:t xml:space="preserve"> </w:t>
      </w:r>
      <w:r w:rsidR="003774A3" w:rsidRPr="003774A3">
        <w:rPr>
          <w:b/>
          <w:sz w:val="24"/>
          <w:szCs w:val="24"/>
        </w:rPr>
        <w:t>24 miesiące</w:t>
      </w:r>
    </w:p>
    <w:p w:rsidR="00AB08B7" w:rsidRPr="00440049" w:rsidRDefault="00440049">
      <w:pPr>
        <w:rPr>
          <w:sz w:val="24"/>
          <w:szCs w:val="24"/>
        </w:rPr>
      </w:pPr>
      <w:r w:rsidRPr="00440049">
        <w:rPr>
          <w:sz w:val="24"/>
          <w:szCs w:val="24"/>
        </w:rPr>
        <w:t>Zdjęcie poglądowe</w:t>
      </w:r>
      <w:r w:rsidR="00AB08B7" w:rsidRPr="00440049">
        <w:rPr>
          <w:sz w:val="24"/>
          <w:szCs w:val="24"/>
        </w:rPr>
        <w:t xml:space="preserve">: </w:t>
      </w:r>
    </w:p>
    <w:p w:rsidR="00AB08B7" w:rsidRPr="00E1794B" w:rsidRDefault="00406846" w:rsidP="00406846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sz w:val="24"/>
          <w:szCs w:val="24"/>
          <w:lang w:eastAsia="pl-PL"/>
        </w:rPr>
      </w:pPr>
      <w:r w:rsidRPr="00E1794B">
        <w:rPr>
          <w:rFonts w:eastAsia="Times New Roman" w:cstheme="minorHAnsi"/>
          <w:b/>
          <w:sz w:val="24"/>
          <w:szCs w:val="24"/>
          <w:lang w:eastAsia="pl-PL"/>
        </w:rPr>
        <w:t xml:space="preserve">* </w:t>
      </w:r>
      <w:r w:rsidR="00131154" w:rsidRPr="00E1794B">
        <w:rPr>
          <w:rFonts w:eastAsia="Times New Roman" w:cstheme="minorHAnsi"/>
          <w:sz w:val="24"/>
          <w:szCs w:val="24"/>
          <w:lang w:eastAsia="pl-PL"/>
        </w:rPr>
        <w:t>w miejscu piekarnika zostanie zainstalowana lodówka wolnostojąca</w:t>
      </w:r>
    </w:p>
    <w:p w:rsidR="00AB08B7" w:rsidRDefault="00AB08B7" w:rsidP="007A4164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color w:val="333333"/>
          <w:sz w:val="24"/>
          <w:szCs w:val="24"/>
          <w:lang w:eastAsia="pl-PL"/>
        </w:rPr>
      </w:pPr>
    </w:p>
    <w:p w:rsidR="00AB08B7" w:rsidRDefault="00AB08B7" w:rsidP="007A4164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color w:val="333333"/>
          <w:sz w:val="24"/>
          <w:szCs w:val="24"/>
          <w:lang w:eastAsia="pl-PL"/>
        </w:rPr>
      </w:pPr>
    </w:p>
    <w:p w:rsidR="004F7F84" w:rsidRDefault="004F7F84" w:rsidP="007A4164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color w:val="333333"/>
          <w:sz w:val="24"/>
          <w:szCs w:val="24"/>
          <w:lang w:eastAsia="pl-PL"/>
        </w:rPr>
      </w:pPr>
    </w:p>
    <w:p w:rsidR="00AB08B7" w:rsidRDefault="00AB08B7" w:rsidP="007A4164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color w:val="333333"/>
          <w:sz w:val="24"/>
          <w:szCs w:val="24"/>
          <w:lang w:eastAsia="pl-PL"/>
        </w:rPr>
      </w:pPr>
    </w:p>
    <w:p w:rsidR="00AB08B7" w:rsidRDefault="00AB08B7" w:rsidP="007A4164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color w:val="333333"/>
          <w:sz w:val="24"/>
          <w:szCs w:val="24"/>
          <w:lang w:eastAsia="pl-PL"/>
        </w:rPr>
      </w:pPr>
    </w:p>
    <w:p w:rsidR="00AB08B7" w:rsidRDefault="00AB08B7" w:rsidP="007A4164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color w:val="333333"/>
          <w:sz w:val="24"/>
          <w:szCs w:val="24"/>
          <w:lang w:eastAsia="pl-PL"/>
        </w:rPr>
      </w:pPr>
    </w:p>
    <w:p w:rsidR="00E072A3" w:rsidRDefault="00E072A3" w:rsidP="007A4164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color w:val="333333"/>
          <w:sz w:val="24"/>
          <w:szCs w:val="24"/>
          <w:lang w:eastAsia="pl-PL"/>
        </w:rPr>
      </w:pPr>
    </w:p>
    <w:p w:rsidR="00E072A3" w:rsidRDefault="00E072A3" w:rsidP="007A4164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color w:val="333333"/>
          <w:sz w:val="24"/>
          <w:szCs w:val="24"/>
          <w:lang w:eastAsia="pl-PL"/>
        </w:rPr>
      </w:pPr>
    </w:p>
    <w:sectPr w:rsidR="00E072A3" w:rsidSect="00E072A3">
      <w:pgSz w:w="11906" w:h="16838"/>
      <w:pgMar w:top="102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467E7"/>
    <w:multiLevelType w:val="hybridMultilevel"/>
    <w:tmpl w:val="F9C253F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7323CA1"/>
    <w:multiLevelType w:val="hybridMultilevel"/>
    <w:tmpl w:val="3822F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62350"/>
    <w:multiLevelType w:val="hybridMultilevel"/>
    <w:tmpl w:val="BB0C3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E202A"/>
    <w:multiLevelType w:val="hybridMultilevel"/>
    <w:tmpl w:val="593CA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B7B82"/>
    <w:multiLevelType w:val="hybridMultilevel"/>
    <w:tmpl w:val="E78A30B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47427DB1"/>
    <w:multiLevelType w:val="hybridMultilevel"/>
    <w:tmpl w:val="9A3C79E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CE706F1"/>
    <w:multiLevelType w:val="hybridMultilevel"/>
    <w:tmpl w:val="03726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40B19"/>
    <w:multiLevelType w:val="hybridMultilevel"/>
    <w:tmpl w:val="E59AF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33749"/>
    <w:multiLevelType w:val="hybridMultilevel"/>
    <w:tmpl w:val="435ED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F40A4E"/>
    <w:multiLevelType w:val="multilevel"/>
    <w:tmpl w:val="1E16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2E1FB7"/>
    <w:multiLevelType w:val="multilevel"/>
    <w:tmpl w:val="C1BA9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307053"/>
    <w:multiLevelType w:val="hybridMultilevel"/>
    <w:tmpl w:val="65A87298"/>
    <w:lvl w:ilvl="0" w:tplc="D228ED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BC1517"/>
    <w:multiLevelType w:val="hybridMultilevel"/>
    <w:tmpl w:val="3EC6B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7"/>
  </w:num>
  <w:num w:numId="5">
    <w:abstractNumId w:val="8"/>
  </w:num>
  <w:num w:numId="6">
    <w:abstractNumId w:val="11"/>
  </w:num>
  <w:num w:numId="7">
    <w:abstractNumId w:val="13"/>
  </w:num>
  <w:num w:numId="8">
    <w:abstractNumId w:val="0"/>
  </w:num>
  <w:num w:numId="9">
    <w:abstractNumId w:val="2"/>
  </w:num>
  <w:num w:numId="10">
    <w:abstractNumId w:val="1"/>
  </w:num>
  <w:num w:numId="11">
    <w:abstractNumId w:val="4"/>
  </w:num>
  <w:num w:numId="12">
    <w:abstractNumId w:val="6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164"/>
    <w:rsid w:val="00003759"/>
    <w:rsid w:val="0000786A"/>
    <w:rsid w:val="000161B3"/>
    <w:rsid w:val="00026B3E"/>
    <w:rsid w:val="00073F08"/>
    <w:rsid w:val="000C60FC"/>
    <w:rsid w:val="00117786"/>
    <w:rsid w:val="00131154"/>
    <w:rsid w:val="00211344"/>
    <w:rsid w:val="002514D3"/>
    <w:rsid w:val="002D0CBE"/>
    <w:rsid w:val="00311AC0"/>
    <w:rsid w:val="00313DEF"/>
    <w:rsid w:val="003774A3"/>
    <w:rsid w:val="003E51D6"/>
    <w:rsid w:val="00406846"/>
    <w:rsid w:val="00412529"/>
    <w:rsid w:val="00440049"/>
    <w:rsid w:val="00494266"/>
    <w:rsid w:val="004E0F39"/>
    <w:rsid w:val="004F7F84"/>
    <w:rsid w:val="0055221C"/>
    <w:rsid w:val="00607BF7"/>
    <w:rsid w:val="0071138B"/>
    <w:rsid w:val="00764759"/>
    <w:rsid w:val="00765790"/>
    <w:rsid w:val="007879A1"/>
    <w:rsid w:val="00792E23"/>
    <w:rsid w:val="007A4164"/>
    <w:rsid w:val="008253D2"/>
    <w:rsid w:val="00835FDF"/>
    <w:rsid w:val="00876DDC"/>
    <w:rsid w:val="008B7D1B"/>
    <w:rsid w:val="00924BCC"/>
    <w:rsid w:val="00931909"/>
    <w:rsid w:val="0099385A"/>
    <w:rsid w:val="00996747"/>
    <w:rsid w:val="00A7417D"/>
    <w:rsid w:val="00AB08B7"/>
    <w:rsid w:val="00AD6D35"/>
    <w:rsid w:val="00AE51C1"/>
    <w:rsid w:val="00AE53A3"/>
    <w:rsid w:val="00B320E2"/>
    <w:rsid w:val="00B42AB7"/>
    <w:rsid w:val="00CC6D3C"/>
    <w:rsid w:val="00CC7A51"/>
    <w:rsid w:val="00CF631F"/>
    <w:rsid w:val="00DD6794"/>
    <w:rsid w:val="00E072A3"/>
    <w:rsid w:val="00E14089"/>
    <w:rsid w:val="00E1794B"/>
    <w:rsid w:val="00E71CEC"/>
    <w:rsid w:val="00EB7224"/>
    <w:rsid w:val="00F008C4"/>
    <w:rsid w:val="00F9339A"/>
    <w:rsid w:val="00FB375B"/>
    <w:rsid w:val="00FF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1F83E"/>
  <w15:docId w15:val="{BE579909-5EBB-4852-A4CC-C805BB218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1CEC"/>
  </w:style>
  <w:style w:type="paragraph" w:styleId="Nagwek2">
    <w:name w:val="heading 2"/>
    <w:basedOn w:val="Normalny"/>
    <w:link w:val="Nagwek2Znak"/>
    <w:uiPriority w:val="9"/>
    <w:qFormat/>
    <w:rsid w:val="007A41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A4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A416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7A416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4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164"/>
    <w:rPr>
      <w:rFonts w:ascii="Tahoma" w:hAnsi="Tahoma" w:cs="Tahoma"/>
      <w:sz w:val="16"/>
      <w:szCs w:val="16"/>
    </w:rPr>
  </w:style>
  <w:style w:type="character" w:customStyle="1" w:styleId="productpageheader">
    <w:name w:val="product_page_header"/>
    <w:basedOn w:val="Domylnaczcionkaakapitu"/>
    <w:rsid w:val="007A4164"/>
  </w:style>
  <w:style w:type="paragraph" w:styleId="Akapitzlist">
    <w:name w:val="List Paragraph"/>
    <w:basedOn w:val="Normalny"/>
    <w:uiPriority w:val="34"/>
    <w:qFormat/>
    <w:rsid w:val="00412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8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5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linc</dc:creator>
  <cp:lastModifiedBy>Maria Taranek-Totoś</cp:lastModifiedBy>
  <cp:revision>5</cp:revision>
  <dcterms:created xsi:type="dcterms:W3CDTF">2020-12-02T13:02:00Z</dcterms:created>
  <dcterms:modified xsi:type="dcterms:W3CDTF">2020-12-02T13:04:00Z</dcterms:modified>
</cp:coreProperties>
</file>