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F9A" w:rsidRDefault="00541F9A" w:rsidP="00541F9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541F9A" w:rsidRDefault="00541F9A" w:rsidP="00541F9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541F9A" w:rsidRPr="00F90175" w:rsidRDefault="00541F9A" w:rsidP="00541F9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CENOWY</w:t>
      </w:r>
    </w:p>
    <w:p w:rsidR="00541F9A" w:rsidRDefault="00541F9A" w:rsidP="00541F9A">
      <w:pPr>
        <w:spacing w:after="0"/>
        <w:ind w:left="567"/>
        <w:rPr>
          <w:rFonts w:ascii="Times New Roman" w:hAnsi="Times New Roman"/>
          <w:b/>
          <w:sz w:val="28"/>
          <w:szCs w:val="28"/>
        </w:rPr>
      </w:pPr>
      <w:r w:rsidRPr="00F90175">
        <w:rPr>
          <w:rFonts w:ascii="Times New Roman" w:hAnsi="Times New Roman"/>
          <w:b/>
          <w:sz w:val="28"/>
          <w:szCs w:val="28"/>
        </w:rPr>
        <w:t xml:space="preserve">Wykaz czasopism </w:t>
      </w:r>
      <w:r>
        <w:rPr>
          <w:rFonts w:ascii="Times New Roman" w:hAnsi="Times New Roman"/>
          <w:b/>
          <w:sz w:val="28"/>
          <w:szCs w:val="28"/>
        </w:rPr>
        <w:t>polskich do prenumeraty w roku 2021</w:t>
      </w:r>
      <w:r w:rsidRPr="00F90175">
        <w:rPr>
          <w:rFonts w:ascii="Times New Roman" w:hAnsi="Times New Roman"/>
          <w:b/>
          <w:sz w:val="28"/>
          <w:szCs w:val="28"/>
        </w:rPr>
        <w:t xml:space="preserve"> (miejsce dostawy: Bibliotek</w:t>
      </w:r>
      <w:r>
        <w:rPr>
          <w:rFonts w:ascii="Times New Roman" w:hAnsi="Times New Roman"/>
          <w:b/>
          <w:sz w:val="28"/>
          <w:szCs w:val="28"/>
        </w:rPr>
        <w:t>a</w:t>
      </w:r>
      <w:r w:rsidRPr="00F90175">
        <w:rPr>
          <w:rFonts w:ascii="Times New Roman" w:hAnsi="Times New Roman"/>
          <w:b/>
          <w:sz w:val="28"/>
          <w:szCs w:val="28"/>
        </w:rPr>
        <w:t xml:space="preserve"> Główna Politechniki Częstochowskiej, Al. Armii Krajowej 36, 42-200 Częstochowa)</w:t>
      </w:r>
    </w:p>
    <w:p w:rsidR="00541F9A" w:rsidRPr="00F90175" w:rsidRDefault="00541F9A" w:rsidP="00541F9A">
      <w:pPr>
        <w:spacing w:after="0"/>
        <w:ind w:left="567"/>
        <w:rPr>
          <w:rFonts w:ascii="Times New Roman" w:hAnsi="Times New Roman"/>
          <w:b/>
          <w:sz w:val="28"/>
          <w:szCs w:val="28"/>
        </w:rPr>
      </w:pPr>
    </w:p>
    <w:tbl>
      <w:tblPr>
        <w:tblW w:w="13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7"/>
        <w:gridCol w:w="4822"/>
        <w:gridCol w:w="1417"/>
        <w:gridCol w:w="1276"/>
        <w:gridCol w:w="1701"/>
        <w:gridCol w:w="1701"/>
        <w:gridCol w:w="1697"/>
      </w:tblGrid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Egz</w:t>
            </w:r>
            <w:proofErr w:type="spellEnd"/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Wartość brutto</w:t>
            </w: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Advances in Manufacturing Science and Technology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1895-9881</w:t>
            </w:r>
          </w:p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Architektura – Murator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1232-6372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Archive of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Mechanical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Engineering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0004-0738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Archives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 Control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Sciences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1230-2384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Archives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Electrical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Engineering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1427- 4221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Archives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Environmental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Protection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2083-4772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Archives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Mechanics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0373-2029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Archives of Metallurgy and Materials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1733-3490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Archives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Thermodynamics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1231-0956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Archivum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Combustionis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0208-4198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Atest – Ochrona Pracy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1230-4700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Biblioteka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1506-3615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Bibliotekarz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0208-4333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Biuletyn Instytutu Spawalnictwa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0867-583X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Ciepłownictwo, Ogrzewnictwo, Wentylacja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0137-3676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Commentationes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0373-8299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Computer Assisted Methods in Engineering and Science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2299-3649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Controlling i Rachunkowość Zarządcza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1428-8117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Dissertationes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Mathematicae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0012-3862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Drogownictwo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0012-6357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Dziennik Gazeta Prawna - Premium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Ekonomika i Organizacja Przedsiębiorstwa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0860-6846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Elektronika Praktyczna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1230-3526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Energetyka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0013-7294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rPr>
          <w:trHeight w:val="132"/>
        </w:trPr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Energia Gigawat.info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2082-5021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rPr>
          <w:trHeight w:val="278"/>
        </w:trPr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Energia i Recykling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2544-4875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Eurologistics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1641-0343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Focus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1234-9992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Forum Akademickie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1233-0930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Forum Eksploatatora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1640-8624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Gaz, Woda i Technika Sanitarna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0016-5352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Gospodarka Materiałowa i Logistyka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1231-2037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Gospodarka Surowcami Mineralnymi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0860-0953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Gospodarka Wodna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0017-2448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Hydraulika i Pneumatyka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1505-3954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Hutnik + Wiadomości Hutnicze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1230-3534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ICAN Management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Review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2719-3330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i Aparatura Chemiczna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0368-0827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i Budownictwo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0021-0315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Maszyn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1426-708X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Materiałowa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0208-6247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Materiałowa – dostęp internetowy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Morska i Geotechnika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0867-4299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Inżynieria Powierzchni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1426-1723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Journal of Theoretical and Applied Mechanics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1429-2955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Logistyka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1231-5478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Logistyka a Jakość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1509-3719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Marketing i Rynek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1231-7853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Marketing w Praktyce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1425-8315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Maszyny Elektryczne. Zeszyty Problemowe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0239-3646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Matematyka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0137-8848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Materiały Budowlane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0137-2971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Measurement Automation Monitoring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2450-2855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Mechanik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0025-6552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Metrology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Measurement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Systems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0860-8229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MIT Sloan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Review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Polska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2657-9081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Murator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0239-6866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Newsweek Polska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1642-5685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Ochrona przed Korozją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0473-7733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Ochrona Środowiska (GUS)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0867-3217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Operations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Research</w:t>
            </w:r>
            <w:proofErr w:type="spellEnd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Decision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2081-8858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Paliwa Płynne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1230-3461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Personel i Zarządzanie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1641-0793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Polimery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0032-2725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Polityka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0032-3500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Polityka Energetyczna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1429-6675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Polityka Społeczna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0137-4729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Pomiary, Automatyka, Robotyka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1427-9126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Poradnik Bibliotekarza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0032-4752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Prace i Studia. Instytut Podstaw Inżynierii Środowiska PAN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0208-4112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Problemy Jakości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0137-8651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Biblioteczny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0033-202X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Budowlany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0033-2038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Elektrotechniczny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0033-2097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Komunalny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1232-9126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Mechaniczny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0033-2259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Odlewnictwa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0033-2275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Organizacji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0137-7221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Spawalnictwa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0033-2364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Techniczny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0137-8783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Przegląd Telekomunikacyjny + Wiadomości Telekomunikacyjne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1230-3496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Przemysł Chemiczny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0033-2496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Rachunkowość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0481-5475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Rachunkowość Budżetowa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1428-8176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Rocznik Statystyczny RP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1506-0632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Rocznik Statystyczny Województwa Śląskiego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1640-0097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Roczniki Biblioteczne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0080-3626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Rudy i Metale Nieżelazne Recykling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0035-9696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Rynek Energii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1425-5960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Samorząd Terytorialny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0867-4973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Szkło i Ceramika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0039-8144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Szkło i Ceramika – dostęp internetowy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Szkoły Wyższe i ich Finanse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1506-2163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Technologia Wody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2080-1467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The </w:t>
            </w: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Teacher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1644-2059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Wiadomości Chemiczne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0043-5104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Wiadomości Elektrotechniczne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0043-5112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Wiadomości Matematyczne. Roczniki PTM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2080-5519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21. Wiek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1896-4117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Wodociągi -Kanalizacja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1731-724X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Województwo Śląskie: Podregiony, Powiaty, Gminy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1733-3318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Zagadnienia Informacji Naukowej. Studia Informacyjne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0324-8194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Zatrudnienie i Wynagrodzenia w Gospodarce Narodowej w R…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1509-8443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Zeszyty Naukowe Ochrony Zdrowia. Zdrowie Publiczne i Zarządzanie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1731-7398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Zeszyty Naukowe Uniwersytetu Jagiellońskiego. Prace z Prawa Własności Intelektualnej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1689-7080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Życie Częstochowy i Powiatu</w:t>
            </w:r>
          </w:p>
        </w:tc>
        <w:tc>
          <w:tcPr>
            <w:tcW w:w="1417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2299-4440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Tr="0043113E">
        <w:tc>
          <w:tcPr>
            <w:tcW w:w="1127" w:type="dxa"/>
            <w:tcBorders>
              <w:top w:val="nil"/>
            </w:tcBorders>
            <w:shd w:val="clear" w:color="auto" w:fill="auto"/>
          </w:tcPr>
          <w:p w:rsidR="00541F9A" w:rsidRPr="008500C0" w:rsidRDefault="00541F9A" w:rsidP="0043113E">
            <w:pPr>
              <w:pStyle w:val="Akapitzlist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2" w:type="dxa"/>
            <w:tcBorders>
              <w:top w:val="nil"/>
            </w:tcBorders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Radca Prawny w Administracji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2719-616X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nil"/>
            </w:tcBorders>
          </w:tcPr>
          <w:p w:rsidR="00541F9A" w:rsidRPr="008500C0" w:rsidRDefault="00541F9A" w:rsidP="0043113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41F9A" w:rsidRDefault="00541F9A"/>
    <w:p w:rsidR="00541F9A" w:rsidRPr="00F90175" w:rsidRDefault="00541F9A" w:rsidP="00541F9A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90175">
        <w:rPr>
          <w:rFonts w:ascii="Times New Roman" w:hAnsi="Times New Roman" w:cs="Times New Roman"/>
          <w:b/>
          <w:sz w:val="28"/>
          <w:szCs w:val="28"/>
        </w:rPr>
        <w:t>Wykaz czasopism pol</w:t>
      </w:r>
      <w:r>
        <w:rPr>
          <w:rFonts w:ascii="Times New Roman" w:hAnsi="Times New Roman" w:cs="Times New Roman"/>
          <w:b/>
          <w:sz w:val="28"/>
          <w:szCs w:val="28"/>
        </w:rPr>
        <w:t>skich do prenumeraty w roku 2021</w:t>
      </w:r>
      <w:bookmarkStart w:id="0" w:name="_GoBack"/>
      <w:bookmarkEnd w:id="0"/>
      <w:r w:rsidRPr="00F901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175">
        <w:rPr>
          <w:rFonts w:ascii="Times New Roman" w:hAnsi="Times New Roman" w:cs="Times New Roman"/>
          <w:b/>
          <w:iCs/>
          <w:sz w:val="28"/>
          <w:szCs w:val="28"/>
        </w:rPr>
        <w:t>(miejsce dostawy: Politechnika Częstochowska, Portiernia, ul. Dąbrowskiego 69, 42-201 Częstochowa)</w:t>
      </w:r>
    </w:p>
    <w:p w:rsidR="00541F9A" w:rsidRDefault="00541F9A"/>
    <w:tbl>
      <w:tblPr>
        <w:tblW w:w="13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559"/>
        <w:gridCol w:w="1276"/>
        <w:gridCol w:w="1559"/>
        <w:gridCol w:w="1701"/>
        <w:gridCol w:w="1700"/>
      </w:tblGrid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Tytuł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ISSN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Egz</w:t>
            </w:r>
            <w:proofErr w:type="spellEnd"/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Podatek VAT</w:t>
            </w: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Wartość brutto</w:t>
            </w: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Dziennik Gazeta Prawna - Premium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2080-6744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Dziennik Gazeta Prawna – dostęp internetowy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Dziennik Zachodni (Częstochowa)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2353-6195 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Gazeta Podatkowa  –  dostęp internetowy (firmy </w:t>
            </w:r>
            <w:proofErr w:type="spellStart"/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Gofin</w:t>
            </w:r>
            <w:proofErr w:type="spellEnd"/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Gazeta Wyborcza (Częstochowa)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0860-908X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Głos Nauczycielski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0017-1263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Rzeczpospolita (Plus)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0208-9130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Rzeczpospolita – dostęp internetowy (prenumerata elektroniczna Plus)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41F9A" w:rsidRPr="00893008" w:rsidTr="00541F9A">
        <w:tc>
          <w:tcPr>
            <w:tcW w:w="1129" w:type="dxa"/>
            <w:shd w:val="clear" w:color="auto" w:fill="auto"/>
          </w:tcPr>
          <w:p w:rsidR="00541F9A" w:rsidRPr="008500C0" w:rsidRDefault="00541F9A" w:rsidP="00541F9A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Życie Częstochowy i Powiatu</w:t>
            </w:r>
          </w:p>
        </w:tc>
        <w:tc>
          <w:tcPr>
            <w:tcW w:w="1559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2299-4440</w:t>
            </w:r>
          </w:p>
        </w:tc>
        <w:tc>
          <w:tcPr>
            <w:tcW w:w="1276" w:type="dxa"/>
            <w:shd w:val="clear" w:color="auto" w:fill="auto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00C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</w:tcPr>
          <w:p w:rsidR="00541F9A" w:rsidRPr="008500C0" w:rsidRDefault="00541F9A" w:rsidP="00431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541F9A" w:rsidRDefault="00541F9A"/>
    <w:p w:rsidR="00541F9A" w:rsidRDefault="00541F9A"/>
    <w:p w:rsidR="00541F9A" w:rsidRDefault="00541F9A" w:rsidP="00541F9A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541F9A" w:rsidRDefault="00541F9A" w:rsidP="00541F9A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541F9A" w:rsidRPr="00F90175" w:rsidRDefault="00541F9A" w:rsidP="00541F9A">
      <w:pPr>
        <w:spacing w:after="0" w:line="240" w:lineRule="auto"/>
        <w:ind w:left="5041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</w:p>
    <w:p w:rsidR="00541F9A" w:rsidRDefault="00541F9A"/>
    <w:sectPr w:rsidR="00541F9A" w:rsidSect="00541F9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B3BAD"/>
    <w:multiLevelType w:val="multilevel"/>
    <w:tmpl w:val="481602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F9A"/>
    <w:rsid w:val="00541F9A"/>
    <w:rsid w:val="00AD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AF5A2"/>
  <w15:chartTrackingRefBased/>
  <w15:docId w15:val="{517836CF-F4D5-4A3C-9CA4-73E633250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1F9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1F9A"/>
    <w:pPr>
      <w:suppressAutoHyphens/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848</Words>
  <Characters>5093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</cp:revision>
  <dcterms:created xsi:type="dcterms:W3CDTF">2020-12-03T08:28:00Z</dcterms:created>
  <dcterms:modified xsi:type="dcterms:W3CDTF">2020-12-03T08:31:00Z</dcterms:modified>
</cp:coreProperties>
</file>