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77777777"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64B4C9B7" w14:textId="76EDBE02" w:rsidR="00FE757C" w:rsidRPr="00FE757C" w:rsidRDefault="00CF3A40" w:rsidP="00FE757C">
      <w:pPr>
        <w:pStyle w:val="Tretekstu"/>
        <w:numPr>
          <w:ilvl w:val="0"/>
          <w:numId w:val="1"/>
        </w:numPr>
        <w:tabs>
          <w:tab w:val="left" w:pos="360"/>
          <w:tab w:val="left" w:pos="440"/>
        </w:tabs>
        <w:jc w:val="both"/>
        <w:rPr>
          <w:rFonts w:ascii="Times New Roman" w:hAnsi="Times New Roman"/>
          <w:sz w:val="22"/>
          <w:szCs w:val="22"/>
        </w:rPr>
      </w:pPr>
      <w:r w:rsidRPr="00532A62">
        <w:rPr>
          <w:rFonts w:ascii="Times New Roman" w:hAnsi="Times New Roman"/>
          <w:sz w:val="22"/>
          <w:szCs w:val="22"/>
        </w:rPr>
        <w:t xml:space="preserve">Przedmiotem niniejszej umowy jest sprzedaż i </w:t>
      </w:r>
      <w:proofErr w:type="spellStart"/>
      <w:r w:rsidR="00FE757C" w:rsidRPr="00FE757C">
        <w:rPr>
          <w:rFonts w:ascii="Times New Roman" w:hAnsi="Times New Roman"/>
          <w:b/>
          <w:sz w:val="22"/>
          <w:szCs w:val="22"/>
          <w:lang w:val="en-US"/>
        </w:rPr>
        <w:t>dostaw</w:t>
      </w:r>
      <w:r w:rsidR="00FE757C">
        <w:rPr>
          <w:rFonts w:ascii="Times New Roman" w:hAnsi="Times New Roman"/>
          <w:b/>
          <w:sz w:val="22"/>
          <w:szCs w:val="22"/>
          <w:lang w:val="en-US"/>
        </w:rPr>
        <w:t>a</w:t>
      </w:r>
      <w:proofErr w:type="spellEnd"/>
      <w:r w:rsidR="00FE757C" w:rsidRPr="00FE757C">
        <w:rPr>
          <w:rFonts w:ascii="Times New Roman" w:hAnsi="Times New Roman"/>
          <w:b/>
          <w:sz w:val="22"/>
          <w:szCs w:val="22"/>
          <w:lang w:val="en-US"/>
        </w:rPr>
        <w:t xml:space="preserve"> </w:t>
      </w:r>
      <w:proofErr w:type="spellStart"/>
      <w:r w:rsidR="00FE757C" w:rsidRPr="00FE757C">
        <w:rPr>
          <w:rFonts w:ascii="Times New Roman" w:hAnsi="Times New Roman"/>
          <w:b/>
          <w:sz w:val="22"/>
          <w:szCs w:val="22"/>
          <w:lang w:val="en-US"/>
        </w:rPr>
        <w:t>wyposażenia</w:t>
      </w:r>
      <w:proofErr w:type="spellEnd"/>
      <w:r w:rsidR="00FE757C" w:rsidRPr="00FE757C">
        <w:rPr>
          <w:rFonts w:ascii="Times New Roman" w:hAnsi="Times New Roman"/>
          <w:b/>
          <w:sz w:val="22"/>
          <w:szCs w:val="22"/>
          <w:lang w:val="en-US"/>
        </w:rPr>
        <w:t xml:space="preserve"> </w:t>
      </w:r>
      <w:proofErr w:type="spellStart"/>
      <w:r w:rsidR="00FE757C" w:rsidRPr="00FE757C">
        <w:rPr>
          <w:rFonts w:ascii="Times New Roman" w:hAnsi="Times New Roman"/>
          <w:b/>
          <w:sz w:val="22"/>
          <w:szCs w:val="22"/>
          <w:lang w:val="en-US"/>
        </w:rPr>
        <w:t>biurowego</w:t>
      </w:r>
      <w:proofErr w:type="spellEnd"/>
      <w:r w:rsidR="00FE757C" w:rsidRPr="00FE757C">
        <w:rPr>
          <w:rFonts w:ascii="Times New Roman" w:hAnsi="Times New Roman"/>
          <w:b/>
          <w:sz w:val="22"/>
          <w:szCs w:val="22"/>
          <w:lang w:val="en-US"/>
        </w:rPr>
        <w:t xml:space="preserve">  </w:t>
      </w:r>
      <w:proofErr w:type="spellStart"/>
      <w:r w:rsidR="00FE757C" w:rsidRPr="00FE757C">
        <w:rPr>
          <w:rFonts w:ascii="Times New Roman" w:hAnsi="Times New Roman"/>
          <w:b/>
          <w:sz w:val="22"/>
          <w:szCs w:val="22"/>
          <w:lang w:val="en-US"/>
        </w:rPr>
        <w:t>dla</w:t>
      </w:r>
      <w:proofErr w:type="spellEnd"/>
      <w:r w:rsidR="00FE757C" w:rsidRPr="00FE757C">
        <w:rPr>
          <w:rFonts w:ascii="Times New Roman" w:hAnsi="Times New Roman"/>
          <w:b/>
          <w:sz w:val="22"/>
          <w:szCs w:val="22"/>
          <w:lang w:val="en-US"/>
        </w:rPr>
        <w:t xml:space="preserve"> </w:t>
      </w:r>
      <w:proofErr w:type="spellStart"/>
      <w:r w:rsidR="00FE757C" w:rsidRPr="00FE757C">
        <w:rPr>
          <w:rFonts w:ascii="Times New Roman" w:hAnsi="Times New Roman"/>
          <w:b/>
          <w:sz w:val="22"/>
          <w:szCs w:val="22"/>
          <w:lang w:val="en-US"/>
        </w:rPr>
        <w:t>WIMiR</w:t>
      </w:r>
      <w:proofErr w:type="spellEnd"/>
      <w:r w:rsidR="00FE757C" w:rsidRPr="00FE757C">
        <w:rPr>
          <w:rFonts w:ascii="Times New Roman" w:hAnsi="Times New Roman"/>
          <w:b/>
          <w:sz w:val="22"/>
          <w:szCs w:val="22"/>
          <w:lang w:val="en-US"/>
        </w:rPr>
        <w:t>- KC-</w:t>
      </w:r>
      <w:proofErr w:type="spellStart"/>
      <w:r w:rsidR="00FE757C" w:rsidRPr="00FE757C">
        <w:rPr>
          <w:rFonts w:ascii="Times New Roman" w:hAnsi="Times New Roman"/>
          <w:b/>
          <w:sz w:val="22"/>
          <w:szCs w:val="22"/>
          <w:lang w:val="en-US"/>
        </w:rPr>
        <w:t>zp</w:t>
      </w:r>
      <w:proofErr w:type="spellEnd"/>
      <w:r w:rsidR="00FE757C" w:rsidRPr="00FE757C">
        <w:rPr>
          <w:rFonts w:ascii="Times New Roman" w:hAnsi="Times New Roman"/>
          <w:b/>
          <w:sz w:val="22"/>
          <w:szCs w:val="22"/>
          <w:lang w:val="en-US"/>
        </w:rPr>
        <w:t>. 272-611/20</w:t>
      </w:r>
    </w:p>
    <w:p w14:paraId="70846D43" w14:textId="1C939481" w:rsidR="00DE5052" w:rsidRPr="00532A62" w:rsidRDefault="00CF3A40" w:rsidP="00FE757C">
      <w:pPr>
        <w:pStyle w:val="Tretekstu"/>
        <w:numPr>
          <w:ilvl w:val="0"/>
          <w:numId w:val="1"/>
        </w:numPr>
        <w:tabs>
          <w:tab w:val="left" w:pos="360"/>
          <w:tab w:val="left" w:pos="440"/>
        </w:tabs>
        <w:jc w:val="both"/>
        <w:rPr>
          <w:rFonts w:ascii="Times New Roman" w:hAnsi="Times New Roman"/>
          <w:sz w:val="22"/>
          <w:szCs w:val="22"/>
        </w:rPr>
      </w:pPr>
      <w:r w:rsidRPr="00532A62">
        <w:rPr>
          <w:rFonts w:ascii="Times New Roman" w:hAnsi="Times New Roman"/>
          <w:sz w:val="22"/>
          <w:szCs w:val="22"/>
        </w:rPr>
        <w:t>Szczegółowa specyfikacja sprzętu jest określona w ....................(</w:t>
      </w:r>
      <w:r w:rsidRPr="00532A62">
        <w:rPr>
          <w:rFonts w:ascii="Times New Roman" w:hAnsi="Times New Roman"/>
          <w:i/>
          <w:sz w:val="22"/>
          <w:szCs w:val="22"/>
        </w:rPr>
        <w:t>załącznik: nr 1, ofercie Sprzedawcy nr............., specyfikacji  istotnych warunków zamówienia),</w:t>
      </w:r>
      <w:r w:rsidRPr="00532A62">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695BAB25" w:rsidR="00DE5052" w:rsidRPr="00DE4E2D" w:rsidRDefault="00CF3A40" w:rsidP="00213E6B">
      <w:pPr>
        <w:pStyle w:val="Tretekstu"/>
        <w:numPr>
          <w:ilvl w:val="0"/>
          <w:numId w:val="3"/>
        </w:numPr>
        <w:tabs>
          <w:tab w:val="left" w:pos="0"/>
          <w:tab w:val="left" w:pos="284"/>
        </w:tabs>
        <w:ind w:left="426"/>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065683" w:rsidRPr="00DE4E2D">
        <w:rPr>
          <w:rFonts w:ascii="Times New Roman" w:hAnsi="Times New Roman"/>
          <w:color w:val="auto"/>
          <w:sz w:val="22"/>
          <w:szCs w:val="22"/>
        </w:rPr>
        <w:t xml:space="preserve"> na </w:t>
      </w:r>
      <w:proofErr w:type="spellStart"/>
      <w:r w:rsidR="005E2774" w:rsidRPr="00FE757C">
        <w:rPr>
          <w:rFonts w:ascii="Times New Roman" w:hAnsi="Times New Roman"/>
          <w:b/>
          <w:sz w:val="22"/>
          <w:szCs w:val="22"/>
          <w:lang w:val="en-US"/>
        </w:rPr>
        <w:t>WIMiR</w:t>
      </w:r>
      <w:proofErr w:type="spellEnd"/>
      <w:r w:rsidR="00193722" w:rsidRPr="005E2774">
        <w:rPr>
          <w:rFonts w:ascii="Times New Roman" w:hAnsi="Times New Roman"/>
          <w:b/>
          <w:color w:val="auto"/>
          <w:sz w:val="22"/>
          <w:szCs w:val="22"/>
        </w:rPr>
        <w:t xml:space="preserve"> </w:t>
      </w:r>
      <w:r w:rsidR="00DE4E2D" w:rsidRPr="005E2774">
        <w:rPr>
          <w:rFonts w:ascii="Times New Roman" w:hAnsi="Times New Roman"/>
          <w:b/>
          <w:color w:val="auto"/>
          <w:sz w:val="22"/>
          <w:szCs w:val="22"/>
        </w:rPr>
        <w:t>AGH</w:t>
      </w:r>
      <w:r w:rsidR="00DE4E2D" w:rsidRPr="00DE4E2D">
        <w:rPr>
          <w:rFonts w:ascii="Times New Roman" w:hAnsi="Times New Roman"/>
          <w:color w:val="auto"/>
          <w:sz w:val="22"/>
          <w:szCs w:val="22"/>
        </w:rPr>
        <w:t>.</w:t>
      </w:r>
    </w:p>
    <w:p w14:paraId="27CD78AD"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przed jego upływem Wykonawca do</w:t>
      </w:r>
      <w:bookmarkStart w:id="0" w:name="_GoBack"/>
      <w:bookmarkEnd w:id="0"/>
      <w:r>
        <w:rPr>
          <w:rFonts w:ascii="Times New Roman" w:hAnsi="Times New Roman"/>
          <w:sz w:val="22"/>
          <w:szCs w:val="22"/>
        </w:rPr>
        <w:t xml:space="preserve">starczy przedmiot umowy do miejsca wskazanego w ust. 1 niniejszego paragrafu w stanie zupełnym oraz zamontuje je. </w:t>
      </w:r>
    </w:p>
    <w:p w14:paraId="109B3BB3"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5A6803A7"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4A6A2FC3"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 xml:space="preserve">lub nienależytego wykonania umowy, w szczególności w przypadku wykrycia wad przedmiotu umowy </w:t>
      </w:r>
      <w:r>
        <w:rPr>
          <w:sz w:val="22"/>
          <w:szCs w:val="22"/>
          <w:lang w:val="pl-PL"/>
        </w:rPr>
        <w:lastRenderedPageBreak/>
        <w:t>przez Zamawiającego po dokonaniu odbioru.</w:t>
      </w:r>
    </w:p>
    <w:p w14:paraId="71FD51F7" w14:textId="69ADDF0C"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Default="00CF3A40">
      <w:pPr>
        <w:numPr>
          <w:ilvl w:val="0"/>
          <w:numId w:val="9"/>
        </w:numPr>
        <w:ind w:left="284"/>
        <w:jc w:val="both"/>
        <w:rPr>
          <w:sz w:val="22"/>
          <w:szCs w:val="22"/>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77777777" w:rsidR="00DE5052" w:rsidRDefault="00CF3A40">
      <w:pPr>
        <w:numPr>
          <w:ilvl w:val="0"/>
          <w:numId w:val="9"/>
        </w:numPr>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BE227A" w14:textId="22182339" w:rsidR="00DE5052" w:rsidRDefault="00CF3A40">
      <w:pPr>
        <w:numPr>
          <w:ilvl w:val="0"/>
          <w:numId w:val="9"/>
        </w:numPr>
        <w:ind w:left="284"/>
        <w:jc w:val="both"/>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tj. w szczególności w razie dostarczenia przez Wykonawcę mebli lub ich części </w:t>
      </w:r>
      <w:r>
        <w:rPr>
          <w:rFonts w:ascii="Times New Roman" w:eastAsia="Times New Roman" w:hAnsi="Times New Roman"/>
        </w:rPr>
        <w:lastRenderedPageBreak/>
        <w:t>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77777777" w:rsidR="00FC095E" w:rsidRPr="00FC095E" w:rsidRDefault="00FC095E" w:rsidP="00FC095E">
      <w:pPr>
        <w:pStyle w:val="NormalnyWeb"/>
        <w:jc w:val="both"/>
        <w:rPr>
          <w:sz w:val="22"/>
          <w:szCs w:val="22"/>
        </w:rPr>
      </w:pPr>
      <w:r w:rsidRPr="00FC095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FC095E">
      <w:pPr>
        <w:pStyle w:val="NormalnyWeb"/>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FC095E">
      <w:pPr>
        <w:pStyle w:val="NormalnyWeb"/>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FC095E">
      <w:pPr>
        <w:pStyle w:val="NormalnyWeb"/>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FC095E">
      <w:pPr>
        <w:pStyle w:val="NormalnyWeb"/>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5A322BFE" w14:textId="7B12F358"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4602D6DD" w14:textId="77777777" w:rsidR="00FC095E" w:rsidRDefault="00FC095E">
      <w:pPr>
        <w:pStyle w:val="Tretekstu"/>
        <w:jc w:val="center"/>
        <w:rPr>
          <w:rFonts w:ascii="Times New Roman" w:hAnsi="Times New Roman"/>
          <w:sz w:val="22"/>
          <w:szCs w:val="22"/>
        </w:rPr>
      </w:pPr>
    </w:p>
    <w:p w14:paraId="37734519" w14:textId="77777777" w:rsidR="00DE5052" w:rsidRDefault="00CF3A40">
      <w:pPr>
        <w:numPr>
          <w:ilvl w:val="0"/>
          <w:numId w:val="4"/>
        </w:numPr>
        <w:tabs>
          <w:tab w:val="left" w:pos="360"/>
        </w:tabs>
        <w:ind w:left="360"/>
        <w:jc w:val="both"/>
        <w:rPr>
          <w:sz w:val="22"/>
          <w:szCs w:val="22"/>
        </w:rPr>
      </w:pPr>
      <w:r>
        <w:rPr>
          <w:sz w:val="22"/>
          <w:szCs w:val="22"/>
          <w:lang w:val="pl-PL"/>
        </w:rPr>
        <w:t>Wszelkie zmiany umowy wymagają zgody obu Stron i zachowania formy pisemnej pod rygorem nieważności.</w:t>
      </w:r>
    </w:p>
    <w:p w14:paraId="5C2E9504" w14:textId="77777777" w:rsidR="00DE5052" w:rsidRDefault="00CF3A40">
      <w:pPr>
        <w:numPr>
          <w:ilvl w:val="0"/>
          <w:numId w:val="4"/>
        </w:numPr>
        <w:tabs>
          <w:tab w:val="left" w:pos="360"/>
        </w:tabs>
        <w:ind w:left="360"/>
        <w:jc w:val="both"/>
        <w:rPr>
          <w:sz w:val="22"/>
          <w:szCs w:val="22"/>
        </w:rPr>
      </w:pPr>
      <w:r>
        <w:rPr>
          <w:sz w:val="22"/>
          <w:szCs w:val="22"/>
          <w:lang w:val="pl-PL"/>
        </w:rPr>
        <w:t>Zmiany umowy, o których mowa w ust. 1 muszą być dokonywane z zachowaniem przepisu art. 140 ust 3 ustawy Prawo zamówień publicznych.</w:t>
      </w:r>
    </w:p>
    <w:p w14:paraId="0217987E" w14:textId="77777777" w:rsidR="00DE5052" w:rsidRDefault="00CF3A40">
      <w:pPr>
        <w:numPr>
          <w:ilvl w:val="0"/>
          <w:numId w:val="4"/>
        </w:numPr>
        <w:tabs>
          <w:tab w:val="left" w:pos="360"/>
        </w:tabs>
        <w:ind w:left="360"/>
        <w:jc w:val="both"/>
        <w:rPr>
          <w:sz w:val="22"/>
          <w:szCs w:val="22"/>
        </w:rPr>
      </w:pPr>
      <w:r>
        <w:rPr>
          <w:sz w:val="22"/>
          <w:szCs w:val="22"/>
          <w:lang w:val="pl-PL"/>
        </w:rPr>
        <w:t xml:space="preserve">Dopuszcza się możliwość zmiany ustaleń niniejszej umowy w stosunku do treści oferty Wykonawcy w następującym zakresie: </w:t>
      </w:r>
    </w:p>
    <w:p w14:paraId="5E41CBAD" w14:textId="77777777" w:rsidR="00DE5052" w:rsidRDefault="00CF3A40">
      <w:pPr>
        <w:numPr>
          <w:ilvl w:val="0"/>
          <w:numId w:val="14"/>
        </w:numPr>
        <w:rPr>
          <w:sz w:val="22"/>
          <w:szCs w:val="22"/>
        </w:rPr>
      </w:pPr>
      <w:r>
        <w:rPr>
          <w:sz w:val="22"/>
          <w:szCs w:val="22"/>
          <w:lang w:val="pl-PL"/>
        </w:rPr>
        <w:t>terminu realizacji przedmiotu zamówienia, gdy jest ona spowodowana:</w:t>
      </w:r>
    </w:p>
    <w:p w14:paraId="1D2F84A4"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okoliczności leżących po stronie Zamawiającego lub przeszkodami dającymi się przypisać Zamawiającemu, </w:t>
      </w:r>
    </w:p>
    <w:p w14:paraId="43005B6C"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Default="00CF3A40">
      <w:pPr>
        <w:numPr>
          <w:ilvl w:val="1"/>
          <w:numId w:val="14"/>
        </w:numPr>
        <w:tabs>
          <w:tab w:val="left" w:pos="360"/>
        </w:tabs>
        <w:ind w:hanging="720"/>
        <w:jc w:val="both"/>
        <w:rPr>
          <w:sz w:val="22"/>
          <w:szCs w:val="22"/>
        </w:rPr>
      </w:pPr>
      <w:r>
        <w:rPr>
          <w:sz w:val="22"/>
          <w:szCs w:val="22"/>
          <w:lang w:val="pl-PL"/>
        </w:rPr>
        <w:t>zmiany stawki podatku VAT, w odniesieniu do tej części wynagrodzenia, której zmiana dotyczy,</w:t>
      </w:r>
    </w:p>
    <w:p w14:paraId="38A2AA8B" w14:textId="77777777" w:rsidR="00DE5052" w:rsidRDefault="00CF3A40">
      <w:pPr>
        <w:numPr>
          <w:ilvl w:val="0"/>
          <w:numId w:val="14"/>
        </w:numPr>
        <w:jc w:val="both"/>
        <w:rPr>
          <w:sz w:val="22"/>
          <w:szCs w:val="22"/>
        </w:rPr>
      </w:pPr>
      <w:r>
        <w:rPr>
          <w:sz w:val="22"/>
          <w:szCs w:val="22"/>
          <w:lang w:val="pl-PL"/>
        </w:rPr>
        <w:t>jakości lub innych parametrów mebli zaoferowanych w ofercie lub ich części, przy czym zmiana taka może być spowodowana:</w:t>
      </w:r>
    </w:p>
    <w:p w14:paraId="53757667" w14:textId="77777777" w:rsidR="00DE5052" w:rsidRDefault="00CF3A40">
      <w:pPr>
        <w:numPr>
          <w:ilvl w:val="0"/>
          <w:numId w:val="15"/>
        </w:numPr>
        <w:tabs>
          <w:tab w:val="left" w:pos="1040"/>
        </w:tabs>
        <w:jc w:val="both"/>
        <w:rPr>
          <w:sz w:val="22"/>
          <w:szCs w:val="22"/>
        </w:rPr>
      </w:pPr>
      <w:r>
        <w:rPr>
          <w:sz w:val="22"/>
          <w:szCs w:val="22"/>
          <w:lang w:val="pl-PL"/>
        </w:rPr>
        <w:t>niedostępnością na rynku mebli wskazanych w ofercie lub ich części wynikającą z zaprzestania produkcji lub wycofaniem ich z rynku;</w:t>
      </w:r>
    </w:p>
    <w:p w14:paraId="5C4C3A70" w14:textId="77777777" w:rsidR="00DE5052" w:rsidRDefault="00CF3A40">
      <w:pPr>
        <w:numPr>
          <w:ilvl w:val="0"/>
          <w:numId w:val="16"/>
        </w:numPr>
        <w:tabs>
          <w:tab w:val="left" w:pos="1040"/>
        </w:tabs>
        <w:jc w:val="both"/>
        <w:rPr>
          <w:sz w:val="22"/>
          <w:szCs w:val="22"/>
        </w:rPr>
      </w:pPr>
      <w:r>
        <w:rPr>
          <w:sz w:val="22"/>
          <w:szCs w:val="22"/>
          <w:lang w:val="pl-PL"/>
        </w:rPr>
        <w:t>pojawieniem się na rynku mebli lub ich części o lepszych parametrach niż wskazane w ofercie,</w:t>
      </w:r>
    </w:p>
    <w:p w14:paraId="736ABF8A" w14:textId="77777777" w:rsidR="00DE5052" w:rsidRDefault="00CF3A40">
      <w:pPr>
        <w:tabs>
          <w:tab w:val="left" w:pos="1040"/>
        </w:tabs>
        <w:ind w:left="360"/>
        <w:jc w:val="both"/>
        <w:rPr>
          <w:sz w:val="22"/>
          <w:szCs w:val="22"/>
        </w:rPr>
      </w:pPr>
      <w:r>
        <w:rPr>
          <w:sz w:val="22"/>
          <w:szCs w:val="22"/>
          <w:lang w:val="pl-PL"/>
        </w:rPr>
        <w:t xml:space="preserve">pod warunkiem, że zmiany wskazane powyżej nie spowodują zwiększenia ceny ofertowej. </w:t>
      </w:r>
    </w:p>
    <w:p w14:paraId="6142FDB4" w14:textId="77777777" w:rsidR="00DE5052" w:rsidRDefault="00CF3A40">
      <w:pPr>
        <w:numPr>
          <w:ilvl w:val="0"/>
          <w:numId w:val="4"/>
        </w:numPr>
        <w:tabs>
          <w:tab w:val="left" w:pos="360"/>
        </w:tabs>
        <w:ind w:left="360"/>
        <w:jc w:val="both"/>
        <w:rPr>
          <w:sz w:val="22"/>
          <w:szCs w:val="22"/>
        </w:rPr>
      </w:pPr>
      <w:r>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7777777" w:rsidR="00DE5052"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43C16" w14:textId="77777777" w:rsidR="006B1233" w:rsidRDefault="006B1233">
      <w:r>
        <w:separator/>
      </w:r>
    </w:p>
  </w:endnote>
  <w:endnote w:type="continuationSeparator" w:id="0">
    <w:p w14:paraId="01052D08" w14:textId="77777777" w:rsidR="006B1233" w:rsidRDefault="006B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DE5052" w:rsidRDefault="00DE50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FEDC5" w14:textId="77777777" w:rsidR="006B1233" w:rsidRDefault="006B1233">
      <w:r>
        <w:separator/>
      </w:r>
    </w:p>
  </w:footnote>
  <w:footnote w:type="continuationSeparator" w:id="0">
    <w:p w14:paraId="6900897C" w14:textId="77777777" w:rsidR="006B1233" w:rsidRDefault="006B12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7"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5"/>
  </w:num>
  <w:num w:numId="6">
    <w:abstractNumId w:val="2"/>
  </w:num>
  <w:num w:numId="7">
    <w:abstractNumId w:val="1"/>
  </w:num>
  <w:num w:numId="8">
    <w:abstractNumId w:val="17"/>
  </w:num>
  <w:num w:numId="9">
    <w:abstractNumId w:val="9"/>
  </w:num>
  <w:num w:numId="10">
    <w:abstractNumId w:val="7"/>
  </w:num>
  <w:num w:numId="11">
    <w:abstractNumId w:val="16"/>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65683"/>
    <w:rsid w:val="000F15BB"/>
    <w:rsid w:val="00120B71"/>
    <w:rsid w:val="00156485"/>
    <w:rsid w:val="00193722"/>
    <w:rsid w:val="00213E6B"/>
    <w:rsid w:val="0026654C"/>
    <w:rsid w:val="003464A9"/>
    <w:rsid w:val="005232BC"/>
    <w:rsid w:val="00532A62"/>
    <w:rsid w:val="005A6AAD"/>
    <w:rsid w:val="005E2774"/>
    <w:rsid w:val="0062605E"/>
    <w:rsid w:val="006959DC"/>
    <w:rsid w:val="006B1233"/>
    <w:rsid w:val="00705E12"/>
    <w:rsid w:val="007407C7"/>
    <w:rsid w:val="00797600"/>
    <w:rsid w:val="009A5C07"/>
    <w:rsid w:val="009D3EF9"/>
    <w:rsid w:val="00BA3754"/>
    <w:rsid w:val="00C6717F"/>
    <w:rsid w:val="00CE6667"/>
    <w:rsid w:val="00CF3A40"/>
    <w:rsid w:val="00DB7920"/>
    <w:rsid w:val="00DE4E2D"/>
    <w:rsid w:val="00DE5052"/>
    <w:rsid w:val="00EA7E3B"/>
    <w:rsid w:val="00FC095E"/>
    <w:rsid w:val="00FE757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2659</Words>
  <Characters>15954</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6</cp:revision>
  <cp:lastPrinted>1900-12-31T22:00:00Z</cp:lastPrinted>
  <dcterms:created xsi:type="dcterms:W3CDTF">2020-10-28T09:54:00Z</dcterms:created>
  <dcterms:modified xsi:type="dcterms:W3CDTF">2020-11-12T07:44:00Z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