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7733C5" w14:textId="77777777" w:rsidR="00EB7871" w:rsidRPr="003209A8" w:rsidRDefault="00EB7871">
      <w:pPr>
        <w:pStyle w:val="pkt"/>
      </w:pPr>
    </w:p>
    <w:p w14:paraId="5909DCF7" w14:textId="77777777" w:rsidR="00EB7871" w:rsidRPr="003209A8" w:rsidRDefault="00EB7871">
      <w:pPr>
        <w:pStyle w:val="pkt"/>
      </w:pPr>
    </w:p>
    <w:p w14:paraId="6A6EC5BF" w14:textId="77777777" w:rsidR="00EB7871" w:rsidRPr="00016EB6" w:rsidRDefault="00886091" w:rsidP="00886091">
      <w:pPr>
        <w:pStyle w:val="pkt"/>
        <w:tabs>
          <w:tab w:val="right" w:pos="9000"/>
        </w:tabs>
        <w:ind w:left="0" w:firstLine="0"/>
        <w:rPr>
          <w:b/>
        </w:rPr>
      </w:pPr>
      <w:r w:rsidRPr="00016EB6">
        <w:rPr>
          <w:b/>
        </w:rPr>
        <w:t>Biuro zamówień Publicznych</w:t>
      </w:r>
    </w:p>
    <w:p w14:paraId="77888214" w14:textId="3C79B61B" w:rsidR="00EB7871" w:rsidRPr="00016EB6" w:rsidRDefault="00EB7871">
      <w:pPr>
        <w:pStyle w:val="pkt"/>
        <w:tabs>
          <w:tab w:val="right" w:pos="9000"/>
        </w:tabs>
        <w:ind w:left="0" w:firstLine="0"/>
      </w:pPr>
      <w:r w:rsidRPr="00016EB6">
        <w:rPr>
          <w:b/>
        </w:rPr>
        <w:t xml:space="preserve">Znak sprawy: </w:t>
      </w:r>
      <w:r w:rsidR="006852EC" w:rsidRPr="00016EB6">
        <w:rPr>
          <w:b/>
        </w:rPr>
        <w:t>BZP/271/6</w:t>
      </w:r>
      <w:r w:rsidR="005F0013">
        <w:rPr>
          <w:b/>
        </w:rPr>
        <w:t>5</w:t>
      </w:r>
      <w:r w:rsidR="006852EC" w:rsidRPr="00016EB6">
        <w:rPr>
          <w:b/>
        </w:rPr>
        <w:t>/20</w:t>
      </w:r>
      <w:r w:rsidR="005F0013">
        <w:rPr>
          <w:b/>
        </w:rPr>
        <w:t>20</w:t>
      </w:r>
      <w:r w:rsidRPr="00016EB6">
        <w:tab/>
      </w:r>
      <w:r w:rsidR="00886091" w:rsidRPr="00016EB6">
        <w:t>Myślenice</w:t>
      </w:r>
      <w:r w:rsidRPr="00016EB6">
        <w:t xml:space="preserve">, </w:t>
      </w:r>
      <w:r w:rsidR="006852EC" w:rsidRPr="00016EB6">
        <w:t>20</w:t>
      </w:r>
      <w:r w:rsidR="005F0013">
        <w:t>20</w:t>
      </w:r>
      <w:r w:rsidR="006852EC" w:rsidRPr="00016EB6">
        <w:t>-11-</w:t>
      </w:r>
      <w:r w:rsidR="005F0013">
        <w:t>26</w:t>
      </w:r>
    </w:p>
    <w:p w14:paraId="4AF3411C" w14:textId="77777777" w:rsidR="00EB7871" w:rsidRPr="00016EB6" w:rsidRDefault="00EB7871" w:rsidP="008B13A8">
      <w:pPr>
        <w:pStyle w:val="Tytu"/>
      </w:pPr>
    </w:p>
    <w:p w14:paraId="7115B526" w14:textId="77777777" w:rsidR="00EB7871" w:rsidRPr="00016EB6" w:rsidRDefault="00EB7871"/>
    <w:p w14:paraId="68D354CF" w14:textId="77777777" w:rsidR="00EB7871" w:rsidRPr="00016EB6" w:rsidRDefault="00EB7871" w:rsidP="008B13A8">
      <w:pPr>
        <w:pStyle w:val="Tytu"/>
      </w:pPr>
    </w:p>
    <w:p w14:paraId="0E697985" w14:textId="77777777" w:rsidR="00EB7871" w:rsidRPr="00016EB6" w:rsidRDefault="00EB7871" w:rsidP="008B13A8">
      <w:pPr>
        <w:pStyle w:val="Tytu"/>
      </w:pPr>
      <w:r w:rsidRPr="00016EB6">
        <w:t>SPECYFIKACJA ISTOTNYCH WARUNKÓW ZAMÓWIENIA</w:t>
      </w:r>
    </w:p>
    <w:p w14:paraId="7F67A181" w14:textId="77777777" w:rsidR="00DD574A" w:rsidRPr="00016EB6" w:rsidRDefault="00DD574A" w:rsidP="00DD574A">
      <w:pPr>
        <w:keepNext/>
        <w:suppressAutoHyphens/>
        <w:spacing w:after="120"/>
        <w:jc w:val="center"/>
        <w:outlineLvl w:val="1"/>
        <w:rPr>
          <w:b/>
          <w:lang w:eastAsia="ar-SA"/>
        </w:rPr>
      </w:pPr>
      <w:r w:rsidRPr="00016EB6">
        <w:rPr>
          <w:lang w:eastAsia="ar-SA"/>
        </w:rPr>
        <w:t>zwana dalej</w:t>
      </w:r>
      <w:r w:rsidRPr="00016EB6">
        <w:rPr>
          <w:b/>
          <w:lang w:eastAsia="ar-SA"/>
        </w:rPr>
        <w:t xml:space="preserve"> (SIWZ)</w:t>
      </w:r>
    </w:p>
    <w:p w14:paraId="45ABC8ED" w14:textId="77777777" w:rsidR="006B281B" w:rsidRPr="00016EB6" w:rsidRDefault="006B281B">
      <w:pPr>
        <w:jc w:val="center"/>
        <w:rPr>
          <w:b/>
          <w:sz w:val="28"/>
          <w:szCs w:val="28"/>
        </w:rPr>
      </w:pPr>
      <w:r w:rsidRPr="00016EB6">
        <w:rPr>
          <w:b/>
          <w:sz w:val="28"/>
          <w:szCs w:val="28"/>
        </w:rPr>
        <w:t>n</w:t>
      </w:r>
      <w:r w:rsidR="00EB7871" w:rsidRPr="00016EB6">
        <w:rPr>
          <w:b/>
          <w:sz w:val="28"/>
          <w:szCs w:val="28"/>
        </w:rPr>
        <w:t>a</w:t>
      </w:r>
    </w:p>
    <w:p w14:paraId="6A47F7B3" w14:textId="77777777" w:rsidR="00EB7871" w:rsidRPr="00016EB6" w:rsidRDefault="00EB7871">
      <w:pPr>
        <w:jc w:val="center"/>
        <w:rPr>
          <w:b/>
          <w:sz w:val="28"/>
          <w:szCs w:val="28"/>
        </w:rPr>
      </w:pPr>
      <w:r w:rsidRPr="00016EB6">
        <w:rPr>
          <w:b/>
          <w:sz w:val="32"/>
          <w:szCs w:val="32"/>
        </w:rPr>
        <w:t xml:space="preserve"> </w:t>
      </w:r>
      <w:r w:rsidR="006852EC" w:rsidRPr="00016EB6">
        <w:rPr>
          <w:b/>
          <w:sz w:val="32"/>
          <w:szCs w:val="32"/>
        </w:rPr>
        <w:t>Sukcesywną dostawę paliw płynnych do pojazdów i maszyn</w:t>
      </w:r>
    </w:p>
    <w:p w14:paraId="65F6726E" w14:textId="77777777" w:rsidR="00EB7871" w:rsidRPr="00016EB6" w:rsidRDefault="00EB7871">
      <w:pPr>
        <w:jc w:val="center"/>
        <w:rPr>
          <w:b/>
          <w:sz w:val="32"/>
          <w:szCs w:val="32"/>
        </w:rPr>
      </w:pPr>
    </w:p>
    <w:p w14:paraId="3A90CF16" w14:textId="77777777" w:rsidR="00EB7871" w:rsidRPr="00016EB6" w:rsidRDefault="00EB7871">
      <w:pPr>
        <w:jc w:val="center"/>
        <w:rPr>
          <w:b/>
          <w:sz w:val="32"/>
          <w:szCs w:val="32"/>
        </w:rPr>
      </w:pPr>
    </w:p>
    <w:p w14:paraId="606552C3" w14:textId="77777777" w:rsidR="00EB7871" w:rsidRPr="00016EB6" w:rsidRDefault="00EB7871">
      <w:pPr>
        <w:jc w:val="center"/>
        <w:rPr>
          <w:b/>
          <w:sz w:val="32"/>
          <w:szCs w:val="32"/>
        </w:rPr>
      </w:pPr>
    </w:p>
    <w:p w14:paraId="2A24DF87" w14:textId="77777777" w:rsidR="00EB7871" w:rsidRPr="00016EB6" w:rsidRDefault="00EB7871">
      <w:pPr>
        <w:jc w:val="center"/>
        <w:rPr>
          <w:b/>
          <w:sz w:val="32"/>
          <w:szCs w:val="32"/>
        </w:rPr>
      </w:pPr>
    </w:p>
    <w:p w14:paraId="63A00BF7" w14:textId="7C60ACCA" w:rsidR="00020FF3" w:rsidRPr="00016EB6" w:rsidRDefault="00FC0873" w:rsidP="009838C7">
      <w:pPr>
        <w:jc w:val="both"/>
      </w:pPr>
      <w:r w:rsidRPr="00016EB6">
        <w:t xml:space="preserve">Postępowanie o udzielenie zamówienia prowadzone jest na podstawie ustawy z dnia 29 stycznia 2004 roku Prawo zamówień publicznych </w:t>
      </w:r>
      <w:r w:rsidR="006852EC" w:rsidRPr="00016EB6">
        <w:t>(</w:t>
      </w:r>
      <w:proofErr w:type="spellStart"/>
      <w:r w:rsidR="006852EC" w:rsidRPr="00016EB6">
        <w:t>t.j</w:t>
      </w:r>
      <w:proofErr w:type="spellEnd"/>
      <w:r w:rsidR="006852EC" w:rsidRPr="00016EB6">
        <w:t>. Dz. U. z  201</w:t>
      </w:r>
      <w:r w:rsidR="005F0013">
        <w:t>9</w:t>
      </w:r>
      <w:r w:rsidR="006852EC" w:rsidRPr="00016EB6">
        <w:t xml:space="preserve"> r. poz. 1</w:t>
      </w:r>
      <w:r w:rsidR="005F0013">
        <w:t>843</w:t>
      </w:r>
      <w:r w:rsidR="006852EC" w:rsidRPr="00016EB6">
        <w:t xml:space="preserve"> z </w:t>
      </w:r>
      <w:proofErr w:type="spellStart"/>
      <w:r w:rsidR="006852EC" w:rsidRPr="00016EB6">
        <w:t>późn</w:t>
      </w:r>
      <w:proofErr w:type="spellEnd"/>
      <w:r w:rsidR="006852EC" w:rsidRPr="00016EB6">
        <w:t>. zm.)</w:t>
      </w:r>
      <w:r w:rsidRPr="00016EB6">
        <w:t xml:space="preserve">, zwanej dalej „ustawą </w:t>
      </w:r>
      <w:proofErr w:type="spellStart"/>
      <w:r w:rsidRPr="00016EB6">
        <w:t>Pzp</w:t>
      </w:r>
      <w:proofErr w:type="spellEnd"/>
      <w:r w:rsidRPr="00016EB6">
        <w:t xml:space="preserve">”, o wartości szacunkowej niższej niż kwoty określone w przepisach wydanych na podstawie art. 11 ust. 8 ustawy </w:t>
      </w:r>
      <w:proofErr w:type="spellStart"/>
      <w:r w:rsidRPr="00016EB6">
        <w:t>Pzp</w:t>
      </w:r>
      <w:proofErr w:type="spellEnd"/>
      <w:r w:rsidR="00627ED2" w:rsidRPr="00016EB6">
        <w:t>.</w:t>
      </w:r>
    </w:p>
    <w:p w14:paraId="0DF7FF57" w14:textId="77777777" w:rsidR="00EB7871" w:rsidRPr="00016EB6" w:rsidRDefault="00EB7871">
      <w:pPr>
        <w:jc w:val="both"/>
      </w:pPr>
    </w:p>
    <w:p w14:paraId="7E0B62B3" w14:textId="77777777" w:rsidR="00EB7871" w:rsidRPr="00016EB6" w:rsidRDefault="00EB7871">
      <w:pPr>
        <w:jc w:val="both"/>
      </w:pPr>
    </w:p>
    <w:p w14:paraId="15D672C7" w14:textId="77777777" w:rsidR="00EB7871" w:rsidRPr="00016EB6" w:rsidRDefault="00EB7871">
      <w:pPr>
        <w:jc w:val="both"/>
      </w:pPr>
    </w:p>
    <w:p w14:paraId="5EFDF89C" w14:textId="77777777" w:rsidR="00EB7871" w:rsidRPr="00016EB6" w:rsidRDefault="00EB7871">
      <w:pPr>
        <w:jc w:val="both"/>
      </w:pPr>
    </w:p>
    <w:p w14:paraId="50375AFA" w14:textId="77777777" w:rsidR="00EB7871" w:rsidRPr="00016EB6" w:rsidRDefault="00EB7871">
      <w:pPr>
        <w:jc w:val="both"/>
      </w:pPr>
    </w:p>
    <w:p w14:paraId="76AA0EA5" w14:textId="77777777" w:rsidR="008B13A8" w:rsidRPr="00016EB6" w:rsidRDefault="008B13A8">
      <w:pPr>
        <w:jc w:val="both"/>
      </w:pPr>
    </w:p>
    <w:p w14:paraId="7500CA5F" w14:textId="77777777" w:rsidR="008B13A8" w:rsidRPr="00016EB6" w:rsidRDefault="008B13A8">
      <w:pPr>
        <w:jc w:val="both"/>
      </w:pPr>
    </w:p>
    <w:p w14:paraId="3A609739" w14:textId="77777777" w:rsidR="00EB7871" w:rsidRPr="00016EB6" w:rsidRDefault="00EB7871">
      <w:pPr>
        <w:jc w:val="both"/>
      </w:pPr>
    </w:p>
    <w:p w14:paraId="26963129" w14:textId="77777777" w:rsidR="00EB7871" w:rsidRPr="00016EB6" w:rsidRDefault="00EB7871">
      <w:pPr>
        <w:jc w:val="both"/>
      </w:pPr>
    </w:p>
    <w:p w14:paraId="6AE8C85C" w14:textId="77777777" w:rsidR="00EB7871" w:rsidRPr="00016EB6" w:rsidRDefault="00EB7871">
      <w:pPr>
        <w:ind w:left="5940"/>
      </w:pPr>
      <w:r w:rsidRPr="00016EB6">
        <w:t>Zatwierdzono w dniu:</w:t>
      </w:r>
    </w:p>
    <w:p w14:paraId="7F5B62C9" w14:textId="47499CE7" w:rsidR="00EB7871" w:rsidRPr="00016EB6" w:rsidRDefault="006852EC">
      <w:pPr>
        <w:ind w:left="5940"/>
      </w:pPr>
      <w:r w:rsidRPr="00016EB6">
        <w:t>20</w:t>
      </w:r>
      <w:r w:rsidR="005F0013">
        <w:t>20</w:t>
      </w:r>
      <w:r w:rsidRPr="00016EB6">
        <w:t>-11-2</w:t>
      </w:r>
      <w:r w:rsidR="005F0013">
        <w:t>6</w:t>
      </w:r>
    </w:p>
    <w:p w14:paraId="6FE9B27A" w14:textId="77777777" w:rsidR="00EB7871" w:rsidRPr="00016EB6" w:rsidRDefault="00EB7871">
      <w:pPr>
        <w:ind w:left="5940"/>
      </w:pPr>
    </w:p>
    <w:p w14:paraId="7370DD17" w14:textId="77777777" w:rsidR="00EB7871" w:rsidRPr="00016EB6" w:rsidRDefault="00EB7871">
      <w:pPr>
        <w:ind w:left="5940"/>
      </w:pPr>
    </w:p>
    <w:p w14:paraId="4BDEB56A" w14:textId="77777777" w:rsidR="00EB7871" w:rsidRPr="00016EB6" w:rsidRDefault="00EB7871">
      <w:pPr>
        <w:ind w:left="5940"/>
      </w:pPr>
    </w:p>
    <w:p w14:paraId="39E2794D" w14:textId="77777777" w:rsidR="00EB7871" w:rsidRPr="00016EB6" w:rsidRDefault="00EB7871">
      <w:pPr>
        <w:ind w:left="5940"/>
      </w:pPr>
    </w:p>
    <w:p w14:paraId="7EC056A7" w14:textId="77777777" w:rsidR="009838C7" w:rsidRPr="00016EB6" w:rsidRDefault="00EB7871" w:rsidP="003C7856">
      <w:pPr>
        <w:pStyle w:val="Nagwek1"/>
      </w:pPr>
      <w:r w:rsidRPr="00016EB6">
        <w:br w:type="page"/>
      </w:r>
      <w:bookmarkStart w:id="0" w:name="_Toc258314242"/>
      <w:r w:rsidR="009838C7" w:rsidRPr="00016EB6">
        <w:lastRenderedPageBreak/>
        <w:t>Nazwa (firma) oraz adres Zamawiającego</w:t>
      </w:r>
      <w:bookmarkEnd w:id="0"/>
    </w:p>
    <w:p w14:paraId="6783F353" w14:textId="34D13412" w:rsidR="00016EB6" w:rsidRPr="00016EB6" w:rsidRDefault="00016EB6" w:rsidP="00E072A4">
      <w:pPr>
        <w:pStyle w:val="Tekstpodstawowy"/>
        <w:spacing w:after="0" w:line="276" w:lineRule="auto"/>
        <w:ind w:left="431"/>
      </w:pPr>
      <w:r w:rsidRPr="00016EB6">
        <w:t>Zamawiający:</w:t>
      </w:r>
    </w:p>
    <w:p w14:paraId="33C94B64" w14:textId="4CAB6D11" w:rsidR="009838C7" w:rsidRPr="00016EB6" w:rsidRDefault="006852EC" w:rsidP="00E072A4">
      <w:pPr>
        <w:pStyle w:val="Tekstpodstawowy"/>
        <w:spacing w:after="0" w:line="276" w:lineRule="auto"/>
        <w:ind w:left="431"/>
      </w:pPr>
      <w:r w:rsidRPr="00016EB6">
        <w:t>Gmina Myślenice</w:t>
      </w:r>
    </w:p>
    <w:p w14:paraId="4C5E0595" w14:textId="77777777" w:rsidR="009838C7" w:rsidRPr="00016EB6" w:rsidRDefault="009838C7" w:rsidP="001644FA">
      <w:pPr>
        <w:pStyle w:val="Tekstpodstawowy"/>
        <w:spacing w:after="0" w:line="276" w:lineRule="auto"/>
        <w:ind w:left="360"/>
      </w:pPr>
      <w:r w:rsidRPr="00016EB6">
        <w:t xml:space="preserve"> </w:t>
      </w:r>
      <w:r w:rsidR="006852EC" w:rsidRPr="00016EB6">
        <w:t>Rynek</w:t>
      </w:r>
      <w:r w:rsidRPr="00016EB6">
        <w:t xml:space="preserve"> </w:t>
      </w:r>
      <w:r w:rsidR="006852EC" w:rsidRPr="00016EB6">
        <w:t>8/9</w:t>
      </w:r>
      <w:r w:rsidRPr="00016EB6">
        <w:t xml:space="preserve"> </w:t>
      </w:r>
    </w:p>
    <w:p w14:paraId="4E08FF31" w14:textId="77777777" w:rsidR="008B60B4" w:rsidRPr="00016EB6" w:rsidRDefault="009838C7" w:rsidP="008B60B4">
      <w:pPr>
        <w:pStyle w:val="Tekstpodstawowy"/>
        <w:spacing w:after="0" w:line="276" w:lineRule="auto"/>
        <w:ind w:left="360"/>
      </w:pPr>
      <w:r w:rsidRPr="00016EB6">
        <w:t xml:space="preserve"> </w:t>
      </w:r>
      <w:r w:rsidR="006852EC" w:rsidRPr="00016EB6">
        <w:t>32-400</w:t>
      </w:r>
      <w:r w:rsidRPr="00016EB6">
        <w:t xml:space="preserve"> </w:t>
      </w:r>
      <w:r w:rsidR="006852EC" w:rsidRPr="00016EB6">
        <w:t>Myślenice</w:t>
      </w:r>
    </w:p>
    <w:p w14:paraId="4A32E161" w14:textId="77777777" w:rsidR="008B60B4" w:rsidRPr="00016EB6" w:rsidRDefault="008B60B4" w:rsidP="008B60B4">
      <w:pPr>
        <w:pStyle w:val="Tekstpodstawowy"/>
        <w:spacing w:after="0" w:line="276" w:lineRule="auto"/>
        <w:ind w:left="360"/>
        <w:rPr>
          <w:lang w:val="en-GB"/>
        </w:rPr>
      </w:pPr>
      <w:r w:rsidRPr="00016EB6">
        <w:t xml:space="preserve"> </w:t>
      </w:r>
      <w:r w:rsidRPr="00016EB6">
        <w:rPr>
          <w:lang w:val="en-GB"/>
        </w:rPr>
        <w:t xml:space="preserve">Tel.: </w:t>
      </w:r>
      <w:r w:rsidR="006852EC" w:rsidRPr="00016EB6">
        <w:rPr>
          <w:lang w:val="en-GB"/>
        </w:rPr>
        <w:t>+48</w:t>
      </w:r>
      <w:r w:rsidRPr="00016EB6">
        <w:rPr>
          <w:lang w:val="en-GB"/>
        </w:rPr>
        <w:t xml:space="preserve"> </w:t>
      </w:r>
      <w:r w:rsidR="006852EC" w:rsidRPr="00016EB6">
        <w:rPr>
          <w:lang w:val="en-GB"/>
        </w:rPr>
        <w:t>126392300</w:t>
      </w:r>
    </w:p>
    <w:p w14:paraId="1CFD1344" w14:textId="77777777" w:rsidR="008B60B4" w:rsidRPr="00016EB6" w:rsidRDefault="008B60B4" w:rsidP="008B60B4">
      <w:pPr>
        <w:pStyle w:val="Tekstpodstawowy"/>
        <w:spacing w:after="0" w:line="276" w:lineRule="auto"/>
        <w:ind w:left="360"/>
        <w:rPr>
          <w:lang w:val="en-GB"/>
        </w:rPr>
      </w:pPr>
      <w:r w:rsidRPr="00016EB6">
        <w:rPr>
          <w:lang w:val="en-GB"/>
        </w:rPr>
        <w:t xml:space="preserve"> </w:t>
      </w:r>
      <w:proofErr w:type="spellStart"/>
      <w:r w:rsidRPr="00016EB6">
        <w:rPr>
          <w:lang w:val="en-GB"/>
        </w:rPr>
        <w:t>Faks</w:t>
      </w:r>
      <w:proofErr w:type="spellEnd"/>
      <w:r w:rsidRPr="00016EB6">
        <w:rPr>
          <w:lang w:val="en-GB"/>
        </w:rPr>
        <w:t xml:space="preserve">: </w:t>
      </w:r>
      <w:r w:rsidR="006852EC" w:rsidRPr="00016EB6">
        <w:rPr>
          <w:lang w:val="en-GB"/>
        </w:rPr>
        <w:t>+48</w:t>
      </w:r>
      <w:r w:rsidRPr="00016EB6">
        <w:rPr>
          <w:sz w:val="18"/>
          <w:szCs w:val="18"/>
          <w:lang w:val="en-GB"/>
        </w:rPr>
        <w:t xml:space="preserve"> </w:t>
      </w:r>
      <w:r w:rsidR="006852EC" w:rsidRPr="00016EB6">
        <w:rPr>
          <w:sz w:val="18"/>
          <w:szCs w:val="18"/>
          <w:lang w:val="en-GB"/>
        </w:rPr>
        <w:t>126392305</w:t>
      </w:r>
    </w:p>
    <w:p w14:paraId="33D8E70E" w14:textId="77777777" w:rsidR="000E7443" w:rsidRPr="00016EB6" w:rsidRDefault="000E7443" w:rsidP="001644FA">
      <w:pPr>
        <w:pStyle w:val="Tekstpodstawowy"/>
        <w:spacing w:after="0" w:line="276" w:lineRule="auto"/>
        <w:ind w:left="360"/>
        <w:rPr>
          <w:lang w:val="en-GB"/>
        </w:rPr>
      </w:pPr>
      <w:r w:rsidRPr="00016EB6">
        <w:rPr>
          <w:lang w:val="en-GB"/>
        </w:rPr>
        <w:t xml:space="preserve"> e-mail: </w:t>
      </w:r>
      <w:r w:rsidR="006852EC" w:rsidRPr="00016EB6">
        <w:rPr>
          <w:color w:val="0000FF"/>
          <w:lang w:val="en-GB"/>
        </w:rPr>
        <w:t>info@myslenice.pl</w:t>
      </w:r>
    </w:p>
    <w:p w14:paraId="2324C547" w14:textId="503FE693" w:rsidR="000E7443" w:rsidRPr="00016EB6" w:rsidRDefault="000E7443" w:rsidP="001644FA">
      <w:pPr>
        <w:pStyle w:val="Tekstpodstawowy"/>
        <w:spacing w:after="0" w:line="276" w:lineRule="auto"/>
        <w:ind w:left="360"/>
        <w:rPr>
          <w:color w:val="0000FF"/>
          <w:u w:val="single"/>
        </w:rPr>
      </w:pPr>
      <w:r w:rsidRPr="00016EB6">
        <w:rPr>
          <w:lang w:val="en-GB"/>
        </w:rPr>
        <w:t xml:space="preserve"> </w:t>
      </w:r>
      <w:r w:rsidRPr="00016EB6">
        <w:t xml:space="preserve">adres strony internetowej: </w:t>
      </w:r>
      <w:hyperlink r:id="rId7" w:history="1">
        <w:r w:rsidR="00E072A4" w:rsidRPr="00016EB6">
          <w:rPr>
            <w:rStyle w:val="Hipercze"/>
          </w:rPr>
          <w:t>www.myslenice.pl</w:t>
        </w:r>
      </w:hyperlink>
    </w:p>
    <w:p w14:paraId="1F6209D8" w14:textId="3E7D73E3" w:rsidR="00E072A4" w:rsidRPr="00016EB6" w:rsidRDefault="00E072A4" w:rsidP="001644FA">
      <w:pPr>
        <w:pStyle w:val="Tekstpodstawowy"/>
        <w:spacing w:after="0" w:line="276" w:lineRule="auto"/>
        <w:ind w:left="360"/>
        <w:rPr>
          <w:color w:val="0000FF"/>
          <w:u w:val="single"/>
        </w:rPr>
      </w:pPr>
    </w:p>
    <w:p w14:paraId="14F04345" w14:textId="4EC65895" w:rsidR="00E072A4" w:rsidRPr="00016EB6" w:rsidRDefault="00E072A4" w:rsidP="00E072A4">
      <w:pPr>
        <w:pStyle w:val="Tekstpodstawowywcity"/>
        <w:ind w:left="360" w:firstLine="71"/>
      </w:pPr>
      <w:r w:rsidRPr="00016EB6">
        <w:t>Zamówienie jest zamówieniem wspólnym. Na mocy porozumienia podmioty:</w:t>
      </w:r>
    </w:p>
    <w:p w14:paraId="6DD3A72D" w14:textId="3B140033" w:rsidR="00E072A4" w:rsidRPr="00016EB6" w:rsidRDefault="00E072A4" w:rsidP="00E072A4">
      <w:pPr>
        <w:pStyle w:val="Tekstpodstawowywcity"/>
        <w:numPr>
          <w:ilvl w:val="0"/>
          <w:numId w:val="27"/>
        </w:numPr>
      </w:pPr>
      <w:r w:rsidRPr="00016EB6">
        <w:t>Miejski Zakład Wodociągów i Kanalizacji Sp. z o.o. ul. Piłsudskiego 47, 32-400 Myślenice,</w:t>
      </w:r>
      <w:r w:rsidR="00CC4533">
        <w:t xml:space="preserve"> Regon 351507210, </w:t>
      </w:r>
      <w:hyperlink r:id="rId8" w:history="1">
        <w:r w:rsidR="00BD2E71" w:rsidRPr="00565FB2">
          <w:rPr>
            <w:rStyle w:val="Hipercze"/>
          </w:rPr>
          <w:t>biuro@mzwikmyslenice.com.pl</w:t>
        </w:r>
      </w:hyperlink>
      <w:r w:rsidR="00BD2E71">
        <w:t xml:space="preserve"> </w:t>
      </w:r>
    </w:p>
    <w:p w14:paraId="2AAFF94F" w14:textId="09587C0C" w:rsidR="00E072A4" w:rsidRPr="00016EB6" w:rsidRDefault="00E072A4" w:rsidP="00E072A4">
      <w:pPr>
        <w:pStyle w:val="Tekstpodstawowywcity"/>
        <w:numPr>
          <w:ilvl w:val="0"/>
          <w:numId w:val="27"/>
        </w:numPr>
      </w:pPr>
      <w:r w:rsidRPr="00016EB6">
        <w:t>Sport Myślenice Sp. z o.o. ul. Zdrojowa 9, 32-400 Myślenice,</w:t>
      </w:r>
      <w:r w:rsidR="00CC4533">
        <w:t xml:space="preserve"> Regon 120948832, </w:t>
      </w:r>
      <w:hyperlink r:id="rId9" w:history="1">
        <w:r w:rsidR="00CC4533" w:rsidRPr="00565FB2">
          <w:rPr>
            <w:rStyle w:val="Hipercze"/>
          </w:rPr>
          <w:t>sport@myslenice.pl</w:t>
        </w:r>
      </w:hyperlink>
      <w:r w:rsidR="00CC4533">
        <w:t xml:space="preserve"> </w:t>
      </w:r>
    </w:p>
    <w:p w14:paraId="68FD1260" w14:textId="229B91D5" w:rsidR="00CC4533" w:rsidRPr="005F0013" w:rsidRDefault="00CC4533" w:rsidP="00E072A4">
      <w:pPr>
        <w:pStyle w:val="Tekstpodstawowywcity"/>
        <w:numPr>
          <w:ilvl w:val="0"/>
          <w:numId w:val="27"/>
        </w:numPr>
        <w:rPr>
          <w:rStyle w:val="Hipercze"/>
        </w:rPr>
      </w:pPr>
      <w:r w:rsidRPr="005F0013">
        <w:t>Miejsko Gminny Ośrodek Pomocy Społecznej w Myślenicach ul. Słowackiego 82</w:t>
      </w:r>
      <w:r w:rsidRPr="005F0013">
        <w:br/>
        <w:t xml:space="preserve">32-400 Myślenice, Regon 351001507, </w:t>
      </w:r>
      <w:hyperlink r:id="rId10" w:history="1">
        <w:r w:rsidRPr="005F0013">
          <w:rPr>
            <w:rStyle w:val="Hipercze"/>
          </w:rPr>
          <w:t>sekretariat@opsmyslenice.pl</w:t>
        </w:r>
      </w:hyperlink>
    </w:p>
    <w:p w14:paraId="463DBD08" w14:textId="45365811" w:rsidR="00E072A4" w:rsidRPr="00016EB6" w:rsidRDefault="00E072A4" w:rsidP="00E072A4">
      <w:pPr>
        <w:pStyle w:val="Tekstpodstawowywcity"/>
        <w:numPr>
          <w:ilvl w:val="0"/>
          <w:numId w:val="27"/>
        </w:numPr>
      </w:pPr>
      <w:r w:rsidRPr="00016EB6">
        <w:rPr>
          <w:rFonts w:ascii="Hind" w:hAnsi="Hind"/>
          <w:color w:val="000000"/>
          <w:sz w:val="22"/>
          <w:szCs w:val="22"/>
          <w:shd w:val="clear" w:color="auto" w:fill="FFFFFF"/>
        </w:rPr>
        <w:t xml:space="preserve">Szkoła Podstawowa w </w:t>
      </w:r>
      <w:proofErr w:type="spellStart"/>
      <w:r w:rsidRPr="00016EB6">
        <w:rPr>
          <w:rFonts w:ascii="Hind" w:hAnsi="Hind"/>
          <w:color w:val="000000"/>
          <w:sz w:val="22"/>
          <w:szCs w:val="22"/>
          <w:shd w:val="clear" w:color="auto" w:fill="FFFFFF"/>
        </w:rPr>
        <w:t>Zasani</w:t>
      </w:r>
      <w:proofErr w:type="spellEnd"/>
      <w:r w:rsidRPr="00016EB6">
        <w:rPr>
          <w:rFonts w:ascii="Hind" w:hAnsi="Hind"/>
          <w:color w:val="000000"/>
          <w:sz w:val="22"/>
          <w:szCs w:val="22"/>
          <w:shd w:val="clear" w:color="auto" w:fill="FFFFFF"/>
        </w:rPr>
        <w:t>,</w:t>
      </w:r>
      <w:r w:rsidRPr="00016EB6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</w:t>
      </w:r>
      <w:r w:rsidRPr="00016EB6">
        <w:rPr>
          <w:rFonts w:ascii="Hind" w:hAnsi="Hind"/>
          <w:color w:val="000000"/>
          <w:sz w:val="22"/>
          <w:szCs w:val="22"/>
          <w:shd w:val="clear" w:color="auto" w:fill="FFFFFF"/>
        </w:rPr>
        <w:t>Zasań 91, 32-425 Trzemeśnia</w:t>
      </w:r>
      <w:r w:rsidR="00CC4533">
        <w:rPr>
          <w:rFonts w:ascii="Hind" w:hAnsi="Hind"/>
          <w:color w:val="000000"/>
          <w:sz w:val="22"/>
          <w:szCs w:val="22"/>
          <w:shd w:val="clear" w:color="auto" w:fill="FFFFFF"/>
        </w:rPr>
        <w:t xml:space="preserve">, Regon 001067420, </w:t>
      </w:r>
      <w:hyperlink r:id="rId11" w:history="1">
        <w:r w:rsidR="00CC4533" w:rsidRPr="00565FB2">
          <w:rPr>
            <w:rStyle w:val="Hipercze"/>
            <w:rFonts w:ascii="Hind" w:hAnsi="Hind"/>
            <w:sz w:val="22"/>
            <w:szCs w:val="22"/>
            <w:shd w:val="clear" w:color="auto" w:fill="FFFFFF"/>
          </w:rPr>
          <w:t>sp.zasan@interia.pl</w:t>
        </w:r>
      </w:hyperlink>
      <w:r w:rsidR="00CC4533">
        <w:rPr>
          <w:rFonts w:ascii="Hind" w:hAnsi="Hind"/>
          <w:color w:val="000000"/>
          <w:sz w:val="22"/>
          <w:szCs w:val="22"/>
          <w:shd w:val="clear" w:color="auto" w:fill="FFFFFF"/>
        </w:rPr>
        <w:t xml:space="preserve"> </w:t>
      </w:r>
    </w:p>
    <w:p w14:paraId="7E752EA2" w14:textId="392CF442" w:rsidR="004A533C" w:rsidRPr="00016EB6" w:rsidRDefault="004A533C" w:rsidP="004A533C">
      <w:pPr>
        <w:pStyle w:val="Tekstpodstawowywcity"/>
      </w:pPr>
      <w:r w:rsidRPr="00016EB6">
        <w:rPr>
          <w:rFonts w:ascii="Hind" w:hAnsi="Hind"/>
          <w:color w:val="000000"/>
          <w:sz w:val="22"/>
          <w:szCs w:val="22"/>
          <w:shd w:val="clear" w:color="auto" w:fill="FFFFFF"/>
        </w:rPr>
        <w:t>Udzieliły Zamawiającemu pełnomocnictwa do przeprowadzenia w ich imieniu niniejszego postępowania</w:t>
      </w:r>
    </w:p>
    <w:p w14:paraId="00E78860" w14:textId="77777777" w:rsidR="00E072A4" w:rsidRPr="00016EB6" w:rsidRDefault="00E072A4" w:rsidP="00E072A4">
      <w:pPr>
        <w:pStyle w:val="Tekstpodstawowywcity"/>
        <w:ind w:left="360" w:firstLine="71"/>
      </w:pPr>
    </w:p>
    <w:p w14:paraId="54B0E951" w14:textId="77777777" w:rsidR="009838C7" w:rsidRPr="00016EB6" w:rsidRDefault="009838C7" w:rsidP="003C7856">
      <w:pPr>
        <w:pStyle w:val="Nagwek1"/>
      </w:pPr>
      <w:bookmarkStart w:id="1" w:name="_Toc258314243"/>
      <w:r w:rsidRPr="00016EB6">
        <w:t>Tryb udzielenia zamówienia</w:t>
      </w:r>
      <w:bookmarkEnd w:id="1"/>
    </w:p>
    <w:p w14:paraId="21F3AEEE" w14:textId="77777777" w:rsidR="00EB7871" w:rsidRPr="00016EB6" w:rsidRDefault="009838C7" w:rsidP="009838C7">
      <w:pPr>
        <w:pStyle w:val="Tekstpodstawowywcity"/>
        <w:ind w:left="360" w:firstLine="71"/>
      </w:pPr>
      <w:r w:rsidRPr="00016EB6">
        <w:t xml:space="preserve">Postępowanie prowadzone będzie w trybie: </w:t>
      </w:r>
      <w:r w:rsidR="006852EC" w:rsidRPr="00016EB6">
        <w:rPr>
          <w:b/>
        </w:rPr>
        <w:t>przetarg nieograniczony</w:t>
      </w:r>
      <w:r w:rsidR="001644FA" w:rsidRPr="00016EB6">
        <w:t>.</w:t>
      </w:r>
    </w:p>
    <w:p w14:paraId="1C8AA685" w14:textId="77777777" w:rsidR="00EB7871" w:rsidRPr="00016EB6" w:rsidRDefault="00F23594" w:rsidP="003C7856">
      <w:pPr>
        <w:pStyle w:val="Nagwek1"/>
      </w:pPr>
      <w:bookmarkStart w:id="2" w:name="_Toc258314244"/>
      <w:r w:rsidRPr="00016EB6">
        <w:t>Opis przedmiotu zamówienia</w:t>
      </w:r>
      <w:bookmarkEnd w:id="2"/>
    </w:p>
    <w:p w14:paraId="0E230FCA" w14:textId="77777777" w:rsidR="008F7292" w:rsidRPr="00016EB6" w:rsidRDefault="008F7292" w:rsidP="00843E32">
      <w:pPr>
        <w:pStyle w:val="Nagwek2"/>
      </w:pPr>
      <w:r w:rsidRPr="00016EB6">
        <w:t xml:space="preserve">Przedmiotem zamówienia jest </w:t>
      </w:r>
      <w:r w:rsidR="006852EC" w:rsidRPr="00016EB6">
        <w:t>Sukcesywną dostawę paliw płynnych do pojazdów i maszyn</w:t>
      </w:r>
      <w:r w:rsidRPr="00016EB6">
        <w:t>.</w:t>
      </w:r>
    </w:p>
    <w:p w14:paraId="72217931" w14:textId="77777777" w:rsidR="00B45275" w:rsidRPr="00016EB6" w:rsidRDefault="00B45275" w:rsidP="00843E32">
      <w:pPr>
        <w:pStyle w:val="Nagwek2"/>
      </w:pPr>
      <w:r w:rsidRPr="00016EB6">
        <w:t>Zamawiający dopuszcza składanie ofert częściowych, gdzie część (zadanie) stanowi: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B45275" w:rsidRPr="00016EB6" w14:paraId="2E7BFAFE" w14:textId="77777777" w:rsidTr="00882E8D">
        <w:trPr>
          <w:jc w:val="center"/>
        </w:trPr>
        <w:tc>
          <w:tcPr>
            <w:tcW w:w="1729" w:type="dxa"/>
            <w:shd w:val="clear" w:color="auto" w:fill="FFFFFF"/>
            <w:vAlign w:val="center"/>
          </w:tcPr>
          <w:p w14:paraId="09335194" w14:textId="77777777" w:rsidR="00B45275" w:rsidRPr="00016EB6" w:rsidRDefault="00B45275" w:rsidP="00882E8D">
            <w:pPr>
              <w:pStyle w:val="Tekstpodstawowy"/>
              <w:jc w:val="center"/>
              <w:rPr>
                <w:b/>
              </w:rPr>
            </w:pPr>
            <w:r w:rsidRPr="00016EB6">
              <w:rPr>
                <w:b/>
              </w:rPr>
              <w:t>Zadanie częściowe nr:</w:t>
            </w:r>
          </w:p>
        </w:tc>
        <w:tc>
          <w:tcPr>
            <w:tcW w:w="7357" w:type="dxa"/>
            <w:shd w:val="clear" w:color="auto" w:fill="FFFFFF"/>
            <w:vAlign w:val="center"/>
          </w:tcPr>
          <w:p w14:paraId="10CD4926" w14:textId="77777777" w:rsidR="00B45275" w:rsidRPr="00016EB6" w:rsidRDefault="00B45275" w:rsidP="00882E8D">
            <w:pPr>
              <w:pStyle w:val="Tekstpodstawowy"/>
              <w:jc w:val="center"/>
              <w:rPr>
                <w:b/>
              </w:rPr>
            </w:pPr>
            <w:r w:rsidRPr="00016EB6">
              <w:rPr>
                <w:b/>
              </w:rPr>
              <w:t>Opis:</w:t>
            </w:r>
          </w:p>
        </w:tc>
      </w:tr>
      <w:tr w:rsidR="006852EC" w:rsidRPr="00016EB6" w14:paraId="4559027B" w14:textId="77777777" w:rsidTr="00675346">
        <w:trPr>
          <w:jc w:val="center"/>
        </w:trPr>
        <w:tc>
          <w:tcPr>
            <w:tcW w:w="1729" w:type="dxa"/>
          </w:tcPr>
          <w:p w14:paraId="6558A0FD" w14:textId="77777777" w:rsidR="006852EC" w:rsidRPr="00016EB6" w:rsidRDefault="006852EC" w:rsidP="00675346">
            <w:pPr>
              <w:pStyle w:val="Tekstpodstawowy"/>
              <w:jc w:val="right"/>
            </w:pPr>
            <w:r w:rsidRPr="00016EB6">
              <w:t>1</w:t>
            </w:r>
          </w:p>
        </w:tc>
        <w:tc>
          <w:tcPr>
            <w:tcW w:w="7357" w:type="dxa"/>
          </w:tcPr>
          <w:p w14:paraId="1424E507" w14:textId="403FB21C" w:rsidR="006852EC" w:rsidRPr="00016EB6" w:rsidRDefault="006852EC" w:rsidP="00675346">
            <w:pPr>
              <w:pStyle w:val="Tekstpodstawowy"/>
            </w:pPr>
            <w:r w:rsidRPr="00016EB6">
              <w:rPr>
                <w:b/>
              </w:rPr>
              <w:t>Temat:</w:t>
            </w:r>
            <w:r w:rsidRPr="00016EB6">
              <w:t xml:space="preserve"> </w:t>
            </w:r>
            <w:r w:rsidR="005F0013">
              <w:t>Paliwa pędne</w:t>
            </w:r>
            <w:r w:rsidRPr="00016EB6">
              <w:t xml:space="preserve"> </w:t>
            </w:r>
          </w:p>
          <w:p w14:paraId="6672EC39" w14:textId="77777777" w:rsidR="006852EC" w:rsidRPr="00016EB6" w:rsidRDefault="006852EC" w:rsidP="00675346">
            <w:pPr>
              <w:pStyle w:val="Tekstpodstawowy"/>
              <w:rPr>
                <w:b/>
              </w:rPr>
            </w:pPr>
            <w:r w:rsidRPr="00016EB6">
              <w:rPr>
                <w:b/>
              </w:rPr>
              <w:t xml:space="preserve">Wspólny Słownik Zamówień: </w:t>
            </w:r>
            <w:r w:rsidRPr="00016EB6">
              <w:t xml:space="preserve">09134100-8 - Olej napędowy, 09132100-4 - Benzyna bezołowiowa </w:t>
            </w:r>
          </w:p>
          <w:p w14:paraId="1187CDBD" w14:textId="77777777" w:rsidR="005F0013" w:rsidRDefault="006852EC" w:rsidP="005F0013">
            <w:pPr>
              <w:pStyle w:val="Tekstpodstawowy"/>
            </w:pPr>
            <w:r w:rsidRPr="00016EB6">
              <w:rPr>
                <w:b/>
              </w:rPr>
              <w:t xml:space="preserve">Opis: </w:t>
            </w:r>
            <w:r w:rsidR="005F0013">
              <w:t xml:space="preserve">Olej napędowy i benzyna bezołowiowa dla jednostek organizacyjnych Gminy Myślenice </w:t>
            </w:r>
            <w:proofErr w:type="spellStart"/>
            <w:r w:rsidR="005F0013">
              <w:t>tj</w:t>
            </w:r>
            <w:proofErr w:type="spellEnd"/>
            <w:r w:rsidR="005F0013">
              <w:t xml:space="preserve">: </w:t>
            </w:r>
          </w:p>
          <w:p w14:paraId="21EC9252" w14:textId="77777777" w:rsidR="005F0013" w:rsidRDefault="005F0013" w:rsidP="005F0013">
            <w:pPr>
              <w:pStyle w:val="Tekstpodstawowy"/>
            </w:pPr>
            <w:r>
              <w:t xml:space="preserve">Urząd Miasta i Gminy ON 8010l, PB800l; </w:t>
            </w:r>
          </w:p>
          <w:p w14:paraId="0BB61248" w14:textId="77777777" w:rsidR="005F0013" w:rsidRDefault="005F0013" w:rsidP="005F0013">
            <w:pPr>
              <w:pStyle w:val="Tekstpodstawowy"/>
            </w:pPr>
            <w:r>
              <w:t xml:space="preserve">OSP ON 4500l, PB 1500l; </w:t>
            </w:r>
          </w:p>
          <w:p w14:paraId="62E81A5D" w14:textId="77777777" w:rsidR="005F0013" w:rsidRDefault="005F0013" w:rsidP="005F0013">
            <w:pPr>
              <w:pStyle w:val="Tekstpodstawowy"/>
            </w:pPr>
            <w:r>
              <w:t xml:space="preserve">Miejski Zakład Wodociągów i Kanalizacji - ON 45700l , PB 4000l; </w:t>
            </w:r>
          </w:p>
          <w:p w14:paraId="7D484330" w14:textId="77777777" w:rsidR="005F0013" w:rsidRDefault="005F0013" w:rsidP="005F0013">
            <w:pPr>
              <w:pStyle w:val="Tekstpodstawowy"/>
            </w:pPr>
            <w:r>
              <w:t>Spółka Sport Myślenice ON 2950l, PB 910l</w:t>
            </w:r>
          </w:p>
          <w:p w14:paraId="58468DBC" w14:textId="77777777" w:rsidR="005F0013" w:rsidRDefault="005F0013" w:rsidP="005F0013">
            <w:pPr>
              <w:pStyle w:val="Tekstpodstawowy"/>
            </w:pPr>
            <w:r>
              <w:lastRenderedPageBreak/>
              <w:t xml:space="preserve">MGOPS ON 2000l, </w:t>
            </w:r>
          </w:p>
          <w:p w14:paraId="25B84488" w14:textId="77777777" w:rsidR="005F0013" w:rsidRDefault="005F0013" w:rsidP="005F0013">
            <w:pPr>
              <w:pStyle w:val="Tekstpodstawowy"/>
            </w:pPr>
          </w:p>
          <w:p w14:paraId="7C2501CB" w14:textId="2929EA14" w:rsidR="006852EC" w:rsidRPr="00016EB6" w:rsidRDefault="005F0013" w:rsidP="005F0013">
            <w:pPr>
              <w:pStyle w:val="Tekstpodstawowy"/>
            </w:pPr>
            <w:r>
              <w:t>Wykonawca zobowiązuje się dostarczać paliwa spełniające wymagania jakościowe określone w Rozporządzeniu Ministra Gospodarki z dnia 9 października 2015 r. w sprawie wymagań jakościowych dla paliw ciekłych (Dz. U. z 2015r., poz. 1680). Oferowane produkty paliwowe muszą spełniać normy PN-EN228: 2013-04, PN-EN 590:2013-12 lub norm równoważnych.</w:t>
            </w:r>
          </w:p>
          <w:p w14:paraId="32C2CBB9" w14:textId="77777777" w:rsidR="006852EC" w:rsidRPr="00016EB6" w:rsidRDefault="006852EC" w:rsidP="00675346">
            <w:pPr>
              <w:pStyle w:val="Tekstpodstawowy"/>
            </w:pPr>
            <w:r w:rsidRPr="00016EB6">
              <w:t>Wykonawca zobowiązuje się dostarczać paliwa spełniające wymagania jakościowe określone w Rozporządzeniu Ministra Gospodarki z dnia 9 października 2015 r. w sprawie wymagań jakościowych dla paliw ciekłych (Dz. U. z 2015r., poz. 1680). Oferowane produkty paliwowe muszą spełniać normy PN-EN228: 2013-04, PN-EN 590:2013-12.</w:t>
            </w:r>
          </w:p>
          <w:p w14:paraId="1B9A08A0" w14:textId="3F4ECF9B" w:rsidR="006852EC" w:rsidRDefault="006852EC" w:rsidP="00675346">
            <w:pPr>
              <w:pStyle w:val="Tekstpodstawowy"/>
            </w:pPr>
            <w:r w:rsidRPr="00016EB6">
              <w:rPr>
                <w:b/>
              </w:rPr>
              <w:t>Zamawiający nie dopuszcza składania ofert wariantowych</w:t>
            </w:r>
            <w:r w:rsidRPr="00016EB6">
              <w:t xml:space="preserve">. </w:t>
            </w:r>
          </w:p>
          <w:p w14:paraId="4D7F3756" w14:textId="247AC9C4" w:rsidR="00AE6217" w:rsidRDefault="00AE6217" w:rsidP="00675346">
            <w:pPr>
              <w:pStyle w:val="Tekstpodstawowy"/>
            </w:pPr>
          </w:p>
          <w:p w14:paraId="159B30C8" w14:textId="1EBA6432" w:rsidR="00AE6217" w:rsidRPr="00AE6217" w:rsidRDefault="00AE6217" w:rsidP="00675346">
            <w:pPr>
              <w:pStyle w:val="Tekstpodstawowy"/>
              <w:rPr>
                <w:b/>
              </w:rPr>
            </w:pPr>
            <w:r w:rsidRPr="00AE6217">
              <w:rPr>
                <w:b/>
              </w:rPr>
              <w:t>Prawo opcji:</w:t>
            </w:r>
          </w:p>
          <w:p w14:paraId="7F4997FF" w14:textId="543870F9" w:rsidR="006852EC" w:rsidRPr="00016EB6" w:rsidRDefault="00AE6217" w:rsidP="00AE6217">
            <w:pPr>
              <w:jc w:val="both"/>
            </w:pPr>
            <w:r w:rsidRPr="00301C16">
              <w:rPr>
                <w:rFonts w:ascii="Calibri" w:hAnsi="Calibri" w:cs="Calibri"/>
                <w:sz w:val="22"/>
                <w:szCs w:val="22"/>
              </w:rPr>
              <w:t>Zamawiający przewiduje prawo opcji polegające na zakupie dodatkowych materiałów eksploatacyjnych (w szczególności</w:t>
            </w:r>
            <w:r>
              <w:rPr>
                <w:rFonts w:ascii="Calibri" w:hAnsi="Calibri" w:cs="Calibri"/>
                <w:sz w:val="22"/>
                <w:szCs w:val="22"/>
              </w:rPr>
              <w:t>:</w:t>
            </w:r>
            <w:bookmarkStart w:id="3" w:name="_GoBack"/>
            <w:bookmarkEnd w:id="3"/>
            <w:r w:rsidRPr="00301C16">
              <w:rPr>
                <w:rFonts w:ascii="Calibri" w:hAnsi="Calibri" w:cs="Calibri"/>
                <w:sz w:val="22"/>
                <w:szCs w:val="22"/>
              </w:rPr>
              <w:t xml:space="preserve"> oleje, smary, płyny do spryskiwaczy, płyny eksploatacyjne, dodatki do paliw, usługi mycia pojazdów, żarówki). Uruchomienie prawa opcji nastąpi każdorazowo poprzez dokonanie zakupu. Wartość zamówień objętych prawem opcji nie może przekroczyć 20% kwoty wskazanej w §6 ust 1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umowy</w:t>
            </w:r>
            <w:r w:rsidRPr="00301C16">
              <w:rPr>
                <w:rFonts w:ascii="Calibri" w:hAnsi="Calibri" w:cs="Calibri"/>
                <w:sz w:val="22"/>
                <w:szCs w:val="22"/>
              </w:rPr>
              <w:t>.</w:t>
            </w:r>
            <w:r w:rsidRPr="00016EB6">
              <w:t xml:space="preserve"> </w:t>
            </w:r>
          </w:p>
        </w:tc>
      </w:tr>
      <w:tr w:rsidR="006852EC" w:rsidRPr="00016EB6" w14:paraId="13208A6E" w14:textId="77777777" w:rsidTr="00675346">
        <w:trPr>
          <w:jc w:val="center"/>
        </w:trPr>
        <w:tc>
          <w:tcPr>
            <w:tcW w:w="1729" w:type="dxa"/>
          </w:tcPr>
          <w:p w14:paraId="02C0F171" w14:textId="77777777" w:rsidR="006852EC" w:rsidRPr="00016EB6" w:rsidRDefault="006852EC" w:rsidP="00675346">
            <w:pPr>
              <w:pStyle w:val="Tekstpodstawowy"/>
              <w:jc w:val="right"/>
            </w:pPr>
            <w:r w:rsidRPr="00016EB6">
              <w:lastRenderedPageBreak/>
              <w:t>2</w:t>
            </w:r>
          </w:p>
        </w:tc>
        <w:tc>
          <w:tcPr>
            <w:tcW w:w="7357" w:type="dxa"/>
          </w:tcPr>
          <w:p w14:paraId="3EFB3DD7" w14:textId="01CB1C57" w:rsidR="006852EC" w:rsidRPr="00016EB6" w:rsidRDefault="006852EC" w:rsidP="00675346">
            <w:pPr>
              <w:pStyle w:val="Tekstpodstawowy"/>
            </w:pPr>
            <w:r w:rsidRPr="00016EB6">
              <w:rPr>
                <w:b/>
              </w:rPr>
              <w:t>Temat:</w:t>
            </w:r>
            <w:r w:rsidRPr="00016EB6">
              <w:t xml:space="preserve"> </w:t>
            </w:r>
            <w:r w:rsidR="005F0013">
              <w:t>Paliwa 0pałowe</w:t>
            </w:r>
            <w:r w:rsidRPr="00016EB6">
              <w:t xml:space="preserve"> </w:t>
            </w:r>
          </w:p>
          <w:p w14:paraId="47802704" w14:textId="77777777" w:rsidR="006852EC" w:rsidRPr="00016EB6" w:rsidRDefault="006852EC" w:rsidP="00675346">
            <w:pPr>
              <w:pStyle w:val="Tekstpodstawowy"/>
              <w:rPr>
                <w:b/>
              </w:rPr>
            </w:pPr>
            <w:r w:rsidRPr="00016EB6">
              <w:rPr>
                <w:b/>
              </w:rPr>
              <w:t xml:space="preserve">Wspólny Słownik Zamówień: </w:t>
            </w:r>
            <w:r w:rsidRPr="00016EB6">
              <w:t xml:space="preserve">09135100-5 - Olej opałowy </w:t>
            </w:r>
          </w:p>
          <w:p w14:paraId="7454CCD4" w14:textId="795CE275" w:rsidR="005F0013" w:rsidRDefault="006852EC" w:rsidP="005F0013">
            <w:pPr>
              <w:pStyle w:val="Tekstpodstawowy"/>
            </w:pPr>
            <w:r w:rsidRPr="00016EB6">
              <w:rPr>
                <w:b/>
              </w:rPr>
              <w:t xml:space="preserve">Opis: </w:t>
            </w:r>
            <w:r w:rsidR="005F0013">
              <w:t xml:space="preserve">Olej opałowy  lekki  dla jednostek organizacyjnych Gminy Myślenice </w:t>
            </w:r>
            <w:proofErr w:type="spellStart"/>
            <w:r w:rsidR="005F0013">
              <w:t>tj</w:t>
            </w:r>
            <w:proofErr w:type="spellEnd"/>
            <w:r w:rsidR="005F0013">
              <w:t xml:space="preserve">: Urząd Gminy budynek byłej Szkoły Podstawowa nr 6 Chełm - 12000l, Szkoła Podstawowa w </w:t>
            </w:r>
            <w:proofErr w:type="spellStart"/>
            <w:r w:rsidR="005F0013">
              <w:t>Zasani</w:t>
            </w:r>
            <w:proofErr w:type="spellEnd"/>
            <w:r w:rsidR="005F0013">
              <w:t xml:space="preserve"> - 10500l, </w:t>
            </w:r>
          </w:p>
          <w:p w14:paraId="7442C7BD" w14:textId="77777777" w:rsidR="005F0013" w:rsidRDefault="005F0013" w:rsidP="005F0013">
            <w:pPr>
              <w:pStyle w:val="Tekstpodstawowy"/>
            </w:pPr>
            <w:r>
              <w:t>Olej opałowy musi spełniać wymagania określone Polską Normą PN-C-96024: 2011 lub inna normą równoważną i posiadać następujące minimalne parametry:</w:t>
            </w:r>
          </w:p>
          <w:p w14:paraId="40F59F10" w14:textId="77777777" w:rsidR="005F0013" w:rsidRDefault="005F0013" w:rsidP="005F0013">
            <w:pPr>
              <w:pStyle w:val="Tekstpodstawowy"/>
            </w:pPr>
            <w:r>
              <w:t>- gęstość: w 15°C - max 0,860 kg/l (tożsamo w 20°C - max 0,835 kg/l)</w:t>
            </w:r>
          </w:p>
          <w:p w14:paraId="29E3F6F7" w14:textId="77777777" w:rsidR="005F0013" w:rsidRDefault="005F0013" w:rsidP="005F0013">
            <w:pPr>
              <w:pStyle w:val="Tekstpodstawowy"/>
            </w:pPr>
            <w:r>
              <w:t>- wartość opałowa nie mniejsza niż 42,6 MJ/kg</w:t>
            </w:r>
          </w:p>
          <w:p w14:paraId="29862684" w14:textId="77777777" w:rsidR="005F0013" w:rsidRDefault="005F0013" w:rsidP="005F0013">
            <w:pPr>
              <w:pStyle w:val="Tekstpodstawowy"/>
            </w:pPr>
            <w:r>
              <w:t>- zawartość siarki max.0,1%</w:t>
            </w:r>
          </w:p>
          <w:p w14:paraId="1A80660E" w14:textId="77777777" w:rsidR="005F0013" w:rsidRDefault="005F0013" w:rsidP="005F0013">
            <w:pPr>
              <w:pStyle w:val="Tekstpodstawowy"/>
            </w:pPr>
            <w:r>
              <w:t>- zawartość zanieczyszczeń stałych nie większa niż 24 mg/kg</w:t>
            </w:r>
          </w:p>
          <w:p w14:paraId="16D95F89" w14:textId="4AD7E13B" w:rsidR="006852EC" w:rsidRPr="00016EB6" w:rsidRDefault="005F0013" w:rsidP="005F0013">
            <w:pPr>
              <w:pStyle w:val="Tekstpodstawowy"/>
            </w:pPr>
            <w:r>
              <w:t>- zawartość wody max. 200mg/kg</w:t>
            </w:r>
          </w:p>
          <w:p w14:paraId="4F949B8F" w14:textId="1850F473" w:rsidR="006852EC" w:rsidRPr="00016EB6" w:rsidRDefault="006852EC" w:rsidP="00E072A4">
            <w:pPr>
              <w:pStyle w:val="Tekstpodstawowy"/>
            </w:pPr>
            <w:r w:rsidRPr="00016EB6">
              <w:rPr>
                <w:b/>
              </w:rPr>
              <w:t>Zamawiający nie dopuszcza składania ofert wariantowych</w:t>
            </w:r>
            <w:r w:rsidRPr="00016EB6">
              <w:t xml:space="preserve">. </w:t>
            </w:r>
          </w:p>
        </w:tc>
      </w:tr>
    </w:tbl>
    <w:p w14:paraId="626B4A64" w14:textId="77777777" w:rsidR="00843E32" w:rsidRPr="00016EB6" w:rsidRDefault="00B45275" w:rsidP="00843E32">
      <w:pPr>
        <w:pStyle w:val="Nagwek2"/>
      </w:pPr>
      <w:r w:rsidRPr="00016EB6">
        <w:t>Części nie mogą być dzielone przez Wykonawców, oferty nie zawierające pełnego zakresu przedmiotu zamówienia określonego w zadaniu częściowym zostaną odrzucone</w:t>
      </w:r>
      <w:r w:rsidR="008F7292" w:rsidRPr="00016EB6">
        <w:t>.</w:t>
      </w:r>
    </w:p>
    <w:p w14:paraId="4911D384" w14:textId="70139A59" w:rsidR="00BC308F" w:rsidRPr="00016EB6" w:rsidRDefault="00BC308F" w:rsidP="00843E32">
      <w:pPr>
        <w:pStyle w:val="Nagwek2"/>
      </w:pPr>
      <w:r w:rsidRPr="00016EB6">
        <w:t>Wykonawca może złożyć ofertę</w:t>
      </w:r>
      <w:r w:rsidR="00843E32" w:rsidRPr="00016EB6">
        <w:t xml:space="preserve"> w odniesieniu do </w:t>
      </w:r>
      <w:r w:rsidR="006852EC" w:rsidRPr="00016EB6"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/>
            </w:checkBox>
          </w:ffData>
        </w:fldChar>
      </w:r>
      <w:bookmarkStart w:id="4" w:name="Wybór1"/>
      <w:r w:rsidR="006852EC" w:rsidRPr="00016EB6">
        <w:instrText xml:space="preserve"> FORMCHECKBOX </w:instrText>
      </w:r>
      <w:r w:rsidR="00AE6217">
        <w:fldChar w:fldCharType="separate"/>
      </w:r>
      <w:r w:rsidR="006852EC" w:rsidRPr="00016EB6">
        <w:fldChar w:fldCharType="end"/>
      </w:r>
      <w:bookmarkEnd w:id="4"/>
      <w:r w:rsidR="00843E32" w:rsidRPr="00016EB6">
        <w:t xml:space="preserve"> wszystkich części zamówienia  </w:t>
      </w:r>
      <w:r w:rsidR="006852EC" w:rsidRPr="00016EB6">
        <w:fldChar w:fldCharType="begin">
          <w:ffData>
            <w:name w:val="Wybór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5" w:name="Wybór2"/>
      <w:r w:rsidR="006852EC" w:rsidRPr="00016EB6">
        <w:instrText xml:space="preserve"> FORMCHECKBOX </w:instrText>
      </w:r>
      <w:r w:rsidR="00AE6217">
        <w:fldChar w:fldCharType="separate"/>
      </w:r>
      <w:r w:rsidR="006852EC" w:rsidRPr="00016EB6">
        <w:fldChar w:fldCharType="end"/>
      </w:r>
      <w:bookmarkEnd w:id="5"/>
      <w:r w:rsidR="00843E32" w:rsidRPr="00016EB6">
        <w:t xml:space="preserve"> maksymalnej liczby części zamówienia.</w:t>
      </w:r>
    </w:p>
    <w:p w14:paraId="4BEC4C17" w14:textId="77777777" w:rsidR="006852EC" w:rsidRPr="00016EB6" w:rsidRDefault="006852EC" w:rsidP="006852EC">
      <w:pPr>
        <w:pStyle w:val="Nagwek2"/>
        <w:numPr>
          <w:ilvl w:val="0"/>
          <w:numId w:val="0"/>
        </w:numPr>
        <w:ind w:left="680"/>
      </w:pPr>
    </w:p>
    <w:p w14:paraId="432FDFBA" w14:textId="77777777" w:rsidR="006852EC" w:rsidRPr="00016EB6" w:rsidRDefault="006852EC" w:rsidP="006852EC">
      <w:pPr>
        <w:pStyle w:val="Nagwek2"/>
      </w:pPr>
      <w:r w:rsidRPr="00016EB6">
        <w:lastRenderedPageBreak/>
        <w:t xml:space="preserve">Zamawiający określa maksymalną liczbę części, na które zamówienie może zostać udzielone temu samemu Wykonawcy w ilości: 2 zadań. </w:t>
      </w:r>
    </w:p>
    <w:p w14:paraId="1EA6C674" w14:textId="77777777" w:rsidR="006852EC" w:rsidRPr="00016EB6" w:rsidRDefault="006852EC" w:rsidP="006852EC">
      <w:pPr>
        <w:pStyle w:val="Nagwek2"/>
        <w:numPr>
          <w:ilvl w:val="0"/>
          <w:numId w:val="0"/>
        </w:numPr>
        <w:ind w:left="680"/>
      </w:pPr>
      <w:r w:rsidRPr="00016EB6">
        <w:t>Zamawiający określa następujące kryteria, które będą miały zastosowanie do ustalenia, które części zamówienia zostaną udzielone jednemu Wykonawcy, w przypadku wyboru jego oferty w większej niż maksymalna liczbie części:</w:t>
      </w:r>
    </w:p>
    <w:p w14:paraId="7F18087C" w14:textId="77777777" w:rsidR="006852EC" w:rsidRPr="00016EB6" w:rsidRDefault="006852EC" w:rsidP="006852EC">
      <w:pPr>
        <w:pStyle w:val="Nagwek2"/>
        <w:numPr>
          <w:ilvl w:val="0"/>
          <w:numId w:val="0"/>
        </w:numPr>
        <w:ind w:left="680"/>
      </w:pPr>
    </w:p>
    <w:p w14:paraId="580A6DAA" w14:textId="77777777" w:rsidR="00620AE3" w:rsidRPr="00016EB6" w:rsidRDefault="00620AE3" w:rsidP="00620AE3">
      <w:pPr>
        <w:pStyle w:val="Nagwek2"/>
        <w:numPr>
          <w:ilvl w:val="0"/>
          <w:numId w:val="0"/>
        </w:numPr>
        <w:ind w:left="680"/>
      </w:pPr>
    </w:p>
    <w:p w14:paraId="231DECE6" w14:textId="77777777" w:rsidR="00B45275" w:rsidRPr="00016EB6" w:rsidRDefault="00B45275" w:rsidP="00843E32">
      <w:pPr>
        <w:pStyle w:val="Nagwek2"/>
      </w:pPr>
      <w:r w:rsidRPr="00016EB6">
        <w:t>Miejsce realizacji:</w:t>
      </w: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40"/>
      </w:tblGrid>
      <w:tr w:rsidR="006852EC" w:rsidRPr="00016EB6" w14:paraId="3C40ED91" w14:textId="77777777" w:rsidTr="00675346"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</w:tcPr>
          <w:p w14:paraId="4E15FABC" w14:textId="360821A4" w:rsidR="006852EC" w:rsidRPr="00016EB6" w:rsidRDefault="004A533C" w:rsidP="00675346">
            <w:pPr>
              <w:pStyle w:val="Nagwek2"/>
              <w:numPr>
                <w:ilvl w:val="0"/>
                <w:numId w:val="0"/>
              </w:numPr>
            </w:pPr>
            <w:bookmarkStart w:id="6" w:name="_Toc258314245"/>
            <w:r w:rsidRPr="00016EB6">
              <w:t>Gmina Myślenice</w:t>
            </w:r>
            <w:r w:rsidR="006852EC" w:rsidRPr="00016EB6">
              <w:t xml:space="preserve"> – dla zadania częściowego: 1, 2</w:t>
            </w:r>
          </w:p>
        </w:tc>
      </w:tr>
    </w:tbl>
    <w:p w14:paraId="21E6A367" w14:textId="77777777" w:rsidR="00A2369F" w:rsidRPr="00016EB6" w:rsidRDefault="00A2369F" w:rsidP="003C7856">
      <w:pPr>
        <w:pStyle w:val="Nagwek1"/>
      </w:pPr>
      <w:r w:rsidRPr="00016EB6">
        <w:t>Informacja o przewidywanych zamówieniach</w:t>
      </w:r>
      <w:r w:rsidR="00774374" w:rsidRPr="00016EB6">
        <w:rPr>
          <w:lang w:val="pl-PL"/>
        </w:rPr>
        <w:t>,</w:t>
      </w:r>
      <w:r w:rsidRPr="00016EB6">
        <w:t xml:space="preserve"> </w:t>
      </w:r>
      <w:r w:rsidR="005D0A27" w:rsidRPr="00016EB6">
        <w:t>o których mowa w art. 67 ust. 1 pkt 6 i 7 lub art. 134 ust. 6 pkt 3</w:t>
      </w:r>
      <w:r w:rsidR="005D0A27" w:rsidRPr="00016EB6">
        <w:rPr>
          <w:lang w:val="pl-PL"/>
        </w:rPr>
        <w:t xml:space="preserve"> USTAWY PZP</w:t>
      </w:r>
      <w:bookmarkEnd w:id="6"/>
      <w:r w:rsidR="005D0A27" w:rsidRPr="00016EB6">
        <w:rPr>
          <w:lang w:val="pl-PL"/>
        </w:rPr>
        <w:t>.</w:t>
      </w:r>
      <w:r w:rsidRPr="00016EB6">
        <w:t xml:space="preserve"> </w:t>
      </w:r>
    </w:p>
    <w:p w14:paraId="28176416" w14:textId="77777777" w:rsidR="00EB7871" w:rsidRPr="00016EB6" w:rsidRDefault="006852EC" w:rsidP="00843E32">
      <w:pPr>
        <w:pStyle w:val="Nagwek2"/>
        <w:numPr>
          <w:ilvl w:val="0"/>
          <w:numId w:val="0"/>
        </w:numPr>
        <w:ind w:left="680"/>
      </w:pPr>
      <w:r w:rsidRPr="00016EB6">
        <w:t xml:space="preserve">Zamawiający nie przewiduje udzielenia zamówień, o których mowa w art. 67 ust. 1 pkt 6 i 7 lub art. 134 ust. 6 pkt 3 ustawy </w:t>
      </w:r>
      <w:proofErr w:type="spellStart"/>
      <w:r w:rsidRPr="00016EB6">
        <w:t>Pzp</w:t>
      </w:r>
      <w:proofErr w:type="spellEnd"/>
      <w:r w:rsidRPr="00016EB6">
        <w:t>.</w:t>
      </w:r>
    </w:p>
    <w:p w14:paraId="24676647" w14:textId="77777777" w:rsidR="00EB7871" w:rsidRPr="00016EB6" w:rsidRDefault="00A2369F" w:rsidP="003C7856">
      <w:pPr>
        <w:pStyle w:val="Nagwek1"/>
      </w:pPr>
      <w:bookmarkStart w:id="7" w:name="_Toc258314246"/>
      <w:r w:rsidRPr="00016EB6">
        <w:t>Termin wykonania zamówienia</w:t>
      </w:r>
      <w:bookmarkEnd w:id="7"/>
    </w:p>
    <w:p w14:paraId="2DCB73CE" w14:textId="77777777" w:rsidR="00B45275" w:rsidRPr="00016EB6" w:rsidRDefault="00B45275" w:rsidP="00843E32">
      <w:pPr>
        <w:pStyle w:val="Nagwek2"/>
        <w:rPr>
          <w:b/>
        </w:rPr>
      </w:pPr>
      <w:r w:rsidRPr="00016EB6">
        <w:t>Zamówienie musi zostać zrealizowane w terminie:</w:t>
      </w: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6852EC" w:rsidRPr="00016EB6" w14:paraId="6D223FD6" w14:textId="77777777" w:rsidTr="00675346">
        <w:tc>
          <w:tcPr>
            <w:tcW w:w="8640" w:type="dxa"/>
          </w:tcPr>
          <w:p w14:paraId="712680A5" w14:textId="4BBDC99F" w:rsidR="006852EC" w:rsidRPr="00016EB6" w:rsidRDefault="006852EC" w:rsidP="00675346">
            <w:pPr>
              <w:pStyle w:val="Tekstpodstawowy"/>
            </w:pPr>
            <w:bookmarkStart w:id="8" w:name="_Toc258314247"/>
            <w:r w:rsidRPr="00016EB6">
              <w:rPr>
                <w:b/>
              </w:rPr>
              <w:t>data rozpoczęcia: 202</w:t>
            </w:r>
            <w:r w:rsidR="005F0013">
              <w:rPr>
                <w:b/>
              </w:rPr>
              <w:t>1</w:t>
            </w:r>
            <w:r w:rsidRPr="00016EB6">
              <w:rPr>
                <w:b/>
              </w:rPr>
              <w:t>-01-0</w:t>
            </w:r>
            <w:r w:rsidR="005F0013">
              <w:rPr>
                <w:b/>
              </w:rPr>
              <w:t>1</w:t>
            </w:r>
            <w:r w:rsidRPr="00016EB6">
              <w:rPr>
                <w:b/>
              </w:rPr>
              <w:t>, data zakończenia: 202</w:t>
            </w:r>
            <w:r w:rsidR="005F0013">
              <w:rPr>
                <w:b/>
              </w:rPr>
              <w:t>1</w:t>
            </w:r>
            <w:r w:rsidRPr="00016EB6">
              <w:rPr>
                <w:b/>
              </w:rPr>
              <w:t>-12-31</w:t>
            </w:r>
            <w:r w:rsidRPr="00016EB6">
              <w:t xml:space="preserve"> – dla zadania częściowego: 1, 2</w:t>
            </w:r>
          </w:p>
        </w:tc>
      </w:tr>
    </w:tbl>
    <w:p w14:paraId="55F7E55C" w14:textId="77777777" w:rsidR="00A2369F" w:rsidRPr="00016EB6" w:rsidRDefault="00A2369F" w:rsidP="003C7856">
      <w:pPr>
        <w:pStyle w:val="Nagwek1"/>
      </w:pPr>
      <w:r w:rsidRPr="00016EB6">
        <w:t>Warunki udziału w postępowaniu</w:t>
      </w:r>
      <w:bookmarkEnd w:id="8"/>
    </w:p>
    <w:p w14:paraId="2226D490" w14:textId="77777777" w:rsidR="00A2369F" w:rsidRPr="00016EB6" w:rsidRDefault="00627ED2" w:rsidP="00843E32">
      <w:pPr>
        <w:pStyle w:val="Nagwek2"/>
      </w:pPr>
      <w:r w:rsidRPr="00016EB6">
        <w:t>O udzielenie zamówienia mogą ubiegać się</w:t>
      </w:r>
      <w:r w:rsidR="008A3895" w:rsidRPr="00016EB6">
        <w:t xml:space="preserve"> W</w:t>
      </w:r>
      <w:r w:rsidRPr="00016EB6">
        <w:t>ykonawcy</w:t>
      </w:r>
      <w:r w:rsidR="00A2369F" w:rsidRPr="00016EB6">
        <w:t>, którzy nie podlegają wykluczeniu</w:t>
      </w:r>
      <w:r w:rsidR="008B13A8" w:rsidRPr="00016EB6">
        <w:t xml:space="preserve"> oraz </w:t>
      </w:r>
      <w:r w:rsidR="00A2369F" w:rsidRPr="00016EB6">
        <w:t>spełniają warunki</w:t>
      </w:r>
      <w:r w:rsidR="008B13A8" w:rsidRPr="00016EB6">
        <w:t xml:space="preserve"> udziału w postępowaniu</w:t>
      </w:r>
      <w:r w:rsidR="00A2369F" w:rsidRPr="00016EB6">
        <w:t xml:space="preserve"> i wymagania określone w niniejszej </w:t>
      </w:r>
      <w:r w:rsidR="00DD574A" w:rsidRPr="00016EB6">
        <w:t>SIWZ</w:t>
      </w:r>
      <w:r w:rsidR="008B13A8" w:rsidRPr="00016EB6">
        <w:t>.</w:t>
      </w:r>
    </w:p>
    <w:p w14:paraId="46B55F7F" w14:textId="77777777" w:rsidR="00A2369F" w:rsidRPr="00016EB6" w:rsidRDefault="00A2369F" w:rsidP="00843E32">
      <w:pPr>
        <w:pStyle w:val="Nagwek2"/>
      </w:pPr>
      <w:r w:rsidRPr="00016EB6">
        <w:t>O udzielen</w:t>
      </w:r>
      <w:r w:rsidR="008A3895" w:rsidRPr="00016EB6">
        <w:t>ie zamówienia mogą ubiegać się W</w:t>
      </w:r>
      <w:r w:rsidRPr="00016EB6">
        <w:t>ykonawcy, którzy spełniają następujące warunki:</w:t>
      </w:r>
    </w:p>
    <w:p w14:paraId="371D540B" w14:textId="77777777" w:rsidR="006852EC" w:rsidRPr="00016EB6" w:rsidRDefault="006852EC" w:rsidP="006852EC">
      <w:pPr>
        <w:pStyle w:val="Nagwek2"/>
        <w:numPr>
          <w:ilvl w:val="0"/>
          <w:numId w:val="0"/>
        </w:numPr>
        <w:ind w:left="680"/>
      </w:pP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738"/>
      </w:tblGrid>
      <w:tr w:rsidR="006852EC" w:rsidRPr="00016EB6" w14:paraId="6952B6BB" w14:textId="77777777" w:rsidTr="00675346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DF9B7" w14:textId="77777777" w:rsidR="006852EC" w:rsidRPr="00016EB6" w:rsidRDefault="006852EC" w:rsidP="00675346">
            <w:pPr>
              <w:spacing w:before="60" w:after="120"/>
              <w:jc w:val="center"/>
              <w:rPr>
                <w:b/>
                <w:sz w:val="20"/>
                <w:szCs w:val="20"/>
              </w:rPr>
            </w:pPr>
            <w:r w:rsidRPr="00016EB6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7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1EBE0" w14:textId="77777777" w:rsidR="006852EC" w:rsidRPr="00016EB6" w:rsidRDefault="006852EC" w:rsidP="00675346">
            <w:pPr>
              <w:spacing w:before="60" w:after="120"/>
              <w:rPr>
                <w:sz w:val="20"/>
                <w:szCs w:val="20"/>
              </w:rPr>
            </w:pPr>
            <w:r w:rsidRPr="00016EB6">
              <w:rPr>
                <w:b/>
                <w:sz w:val="20"/>
                <w:szCs w:val="20"/>
              </w:rPr>
              <w:t>Warunki udziału w postępowaniu</w:t>
            </w:r>
          </w:p>
        </w:tc>
      </w:tr>
      <w:tr w:rsidR="006852EC" w:rsidRPr="00016EB6" w14:paraId="40CC45C8" w14:textId="77777777" w:rsidTr="00675346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91347" w14:textId="77777777" w:rsidR="006852EC" w:rsidRPr="00016EB6" w:rsidRDefault="006852EC" w:rsidP="00675346">
            <w:pPr>
              <w:spacing w:before="60" w:after="120"/>
              <w:jc w:val="both"/>
            </w:pPr>
            <w:r w:rsidRPr="00016EB6">
              <w:t>1</w:t>
            </w:r>
          </w:p>
        </w:tc>
        <w:tc>
          <w:tcPr>
            <w:tcW w:w="7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5617D" w14:textId="77777777" w:rsidR="006852EC" w:rsidRPr="00016EB6" w:rsidRDefault="006852EC" w:rsidP="00675346">
            <w:pPr>
              <w:spacing w:before="60" w:after="120"/>
              <w:jc w:val="both"/>
              <w:rPr>
                <w:b/>
                <w:bCs/>
              </w:rPr>
            </w:pPr>
            <w:r w:rsidRPr="00016EB6">
              <w:rPr>
                <w:b/>
                <w:bCs/>
              </w:rPr>
              <w:t>Zdolność techniczna lub zawodowa</w:t>
            </w:r>
          </w:p>
          <w:p w14:paraId="7899B1F4" w14:textId="77777777" w:rsidR="006852EC" w:rsidRPr="00016EB6" w:rsidRDefault="006852EC" w:rsidP="00675346">
            <w:pPr>
              <w:spacing w:before="60" w:after="120"/>
              <w:jc w:val="both"/>
            </w:pPr>
            <w:r w:rsidRPr="00016EB6"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14:paraId="3B4CCAA9" w14:textId="77777777" w:rsidR="006852EC" w:rsidRPr="00016EB6" w:rsidRDefault="006852EC" w:rsidP="00675346">
            <w:pPr>
              <w:spacing w:before="60" w:after="120"/>
              <w:jc w:val="both"/>
            </w:pPr>
            <w:r w:rsidRPr="00016EB6">
              <w:t>Opis warunku dla części 1:</w:t>
            </w:r>
          </w:p>
          <w:p w14:paraId="0C079A54" w14:textId="0BAB2899" w:rsidR="006852EC" w:rsidRDefault="006852EC" w:rsidP="004244A6">
            <w:pPr>
              <w:pStyle w:val="Akapitzlist"/>
              <w:numPr>
                <w:ilvl w:val="0"/>
                <w:numId w:val="33"/>
              </w:numPr>
              <w:spacing w:before="60" w:after="120"/>
              <w:jc w:val="both"/>
            </w:pPr>
            <w:r w:rsidRPr="00016EB6">
              <w:t>Wykonawca spełni warunek jeśli oświadczy że posiada (dysponuje)  co najmniej 3 stacjami położonymi na terenie Gminy Myślenice, zapewniające możliwość tankowania paliwa (ON, Pb 95) z dystrybutora w tym co najmniej 2 stacje w systemie 24/24  również w dni wolne od pracy. Ocena spełnienia warunku na podstawie oświadczenia wykonawcy.</w:t>
            </w:r>
          </w:p>
          <w:p w14:paraId="003AEB37" w14:textId="6F5E5E9D" w:rsidR="004244A6" w:rsidRDefault="004244A6" w:rsidP="004244A6">
            <w:pPr>
              <w:pStyle w:val="Akapitzlist"/>
              <w:numPr>
                <w:ilvl w:val="0"/>
                <w:numId w:val="33"/>
              </w:numPr>
              <w:spacing w:before="60" w:after="120"/>
              <w:jc w:val="both"/>
            </w:pPr>
            <w:r>
              <w:t>Wykonawca spełni warunek jeśli posiada wprowadzony system kart magnetycznych lub procesorowych  pozwalających w szczególności na bezgotówkowe zakupy paliwa, wspierany dedykowaną aplikacją.</w:t>
            </w:r>
            <w:r w:rsidRPr="00016EB6">
              <w:t xml:space="preserve"> Ocena spełnienia warunku na podstawie oświadczenia wykonawcy.</w:t>
            </w:r>
          </w:p>
          <w:p w14:paraId="40411D85" w14:textId="3101B37F" w:rsidR="004244A6" w:rsidRPr="00016EB6" w:rsidRDefault="004244A6" w:rsidP="004244A6">
            <w:pPr>
              <w:pStyle w:val="Akapitzlist"/>
              <w:spacing w:before="60" w:after="120"/>
              <w:jc w:val="both"/>
            </w:pPr>
          </w:p>
          <w:p w14:paraId="1AB82F55" w14:textId="77777777" w:rsidR="006852EC" w:rsidRPr="00016EB6" w:rsidRDefault="006852EC" w:rsidP="00675346">
            <w:pPr>
              <w:spacing w:before="60" w:after="120"/>
              <w:jc w:val="both"/>
            </w:pPr>
            <w:r w:rsidRPr="00016EB6">
              <w:t>Opis warunku dla części 2:</w:t>
            </w:r>
          </w:p>
          <w:p w14:paraId="26FC86CE" w14:textId="77777777" w:rsidR="006852EC" w:rsidRPr="00016EB6" w:rsidRDefault="006852EC" w:rsidP="00675346">
            <w:pPr>
              <w:spacing w:before="60" w:after="120"/>
              <w:jc w:val="both"/>
            </w:pPr>
            <w:r w:rsidRPr="00016EB6">
              <w:t>Wykonawca spełni warunek jeśli oświadczy, że w okresie ostatnich 3 lat, a jeśli okres jego działalności jest krótszy to w tym okresie, zrealizował co najmniej jedna dostawę oleju opalowego o wartości co najmniej 50000zł (brutto). Ocena spełnienia warunku na podstawie oświadczenia wykonawcy.</w:t>
            </w:r>
          </w:p>
        </w:tc>
      </w:tr>
    </w:tbl>
    <w:p w14:paraId="779DE54A" w14:textId="77777777" w:rsidR="0052364D" w:rsidRPr="00016EB6" w:rsidRDefault="0052364D" w:rsidP="0052364D">
      <w:pPr>
        <w:pStyle w:val="Nagwek2"/>
        <w:numPr>
          <w:ilvl w:val="0"/>
          <w:numId w:val="0"/>
        </w:numPr>
        <w:ind w:left="680"/>
      </w:pPr>
    </w:p>
    <w:p w14:paraId="7F724DB4" w14:textId="77777777" w:rsidR="008E38E4" w:rsidRPr="00016EB6" w:rsidRDefault="008E38E4" w:rsidP="003C7856">
      <w:pPr>
        <w:pStyle w:val="Nagwek1"/>
      </w:pPr>
      <w:r w:rsidRPr="00016EB6">
        <w:t xml:space="preserve">Podstawy wykluczenia wykonawcy </w:t>
      </w:r>
      <w:r w:rsidR="004E3A7E" w:rsidRPr="00016EB6">
        <w:t>Z POSTĘPOWANIA</w:t>
      </w:r>
    </w:p>
    <w:p w14:paraId="5F1BDC1D" w14:textId="77777777" w:rsidR="00A56785" w:rsidRPr="00016EB6" w:rsidRDefault="00A2369F" w:rsidP="00843E32">
      <w:pPr>
        <w:pStyle w:val="Nagwek2"/>
      </w:pPr>
      <w:r w:rsidRPr="00016EB6">
        <w:t xml:space="preserve">Zamawiający wykluczy z postępowania o </w:t>
      </w:r>
      <w:r w:rsidR="00383BC8" w:rsidRPr="00016EB6">
        <w:t>udzielenie zamówienia w</w:t>
      </w:r>
      <w:r w:rsidR="004E3A7E" w:rsidRPr="00016EB6">
        <w:t>ykonawcę</w:t>
      </w:r>
      <w:r w:rsidRPr="00016EB6">
        <w:t xml:space="preserve"> na podstawie</w:t>
      </w:r>
      <w:r w:rsidR="0071220B" w:rsidRPr="00016EB6">
        <w:t xml:space="preserve"> przepisów art. 24 ust.1 pkt </w:t>
      </w:r>
      <w:r w:rsidR="004E3A7E" w:rsidRPr="00016EB6">
        <w:t>1</w:t>
      </w:r>
      <w:r w:rsidR="0071220B" w:rsidRPr="00016EB6">
        <w:t>2</w:t>
      </w:r>
      <w:r w:rsidR="004E3A7E" w:rsidRPr="00016EB6">
        <w:t>-23</w:t>
      </w:r>
      <w:r w:rsidR="00A56785" w:rsidRPr="00016EB6">
        <w:t xml:space="preserve"> ustawy </w:t>
      </w:r>
      <w:proofErr w:type="spellStart"/>
      <w:r w:rsidR="00A56785" w:rsidRPr="00016EB6">
        <w:t>Pzp</w:t>
      </w:r>
      <w:proofErr w:type="spellEnd"/>
      <w:r w:rsidR="00A56785" w:rsidRPr="00016EB6">
        <w:t>.</w:t>
      </w:r>
    </w:p>
    <w:p w14:paraId="2B6025A2" w14:textId="77777777" w:rsidR="00EB7871" w:rsidRPr="00016EB6" w:rsidRDefault="00A56785" w:rsidP="00843E32">
      <w:pPr>
        <w:pStyle w:val="Nagwek2"/>
      </w:pPr>
      <w:r w:rsidRPr="00016EB6">
        <w:t>W</w:t>
      </w:r>
      <w:r w:rsidR="008A3895" w:rsidRPr="00016EB6">
        <w:t>ykluczenie W</w:t>
      </w:r>
      <w:r w:rsidRPr="00016EB6">
        <w:t xml:space="preserve">ykonawcy nastąpi w przypadkach, o których mowa w art. 24 ust. 7 ustawy </w:t>
      </w:r>
      <w:proofErr w:type="spellStart"/>
      <w:r w:rsidRPr="00016EB6">
        <w:t>Pzp</w:t>
      </w:r>
      <w:proofErr w:type="spellEnd"/>
      <w:r w:rsidRPr="00016EB6">
        <w:t>.</w:t>
      </w:r>
    </w:p>
    <w:p w14:paraId="2290724C" w14:textId="77777777" w:rsidR="00A34E0E" w:rsidRPr="00016EB6" w:rsidRDefault="00A34E0E" w:rsidP="00843E32">
      <w:pPr>
        <w:pStyle w:val="Nagwek2"/>
      </w:pPr>
      <w:r w:rsidRPr="00016EB6">
        <w:t xml:space="preserve">Wykonawca, który podlega wykluczeniu na podstawie art. 24 ust. 1 pkt 13 i 14 oraz 16–20 lub ust. 5 ustawy </w:t>
      </w:r>
      <w:proofErr w:type="spellStart"/>
      <w:r w:rsidRPr="00016EB6">
        <w:t>Pzp</w:t>
      </w:r>
      <w:proofErr w:type="spellEnd"/>
      <w:r w:rsidRPr="00016EB6">
        <w:t>, może przedstawić dowody na to, że podjęte przez niego środki są wystarczające do wykazania jego rzetelności, w szczególności udowodnić naprawienie szkody wyrządzonej przestępstwem lub przestępstwem skarbowym, zadośćuczynienie pieniężne za doznaną krzywdę lub naprawienie szkody, wyczerpujące wyjaśnienie stanu faktycznego oraz współpracę z organami ścigania oraz podjęcie konkretnych środków technicznych, organizacyjnych i kadrowych, które są odpowiednie dla zapobiegania dalszym przestępstwom lub przestępstwom skarbowym lu</w:t>
      </w:r>
      <w:r w:rsidR="008A3895" w:rsidRPr="00016EB6">
        <w:t>b nieprawidłowemu postępowaniu W</w:t>
      </w:r>
      <w:r w:rsidRPr="00016EB6">
        <w:t>ykonawcy. Przepisu zdania pierwszego</w:t>
      </w:r>
      <w:r w:rsidR="008A3895" w:rsidRPr="00016EB6">
        <w:t xml:space="preserve"> nie stosuje się, jeżeli wobec W</w:t>
      </w:r>
      <w:r w:rsidRPr="00016EB6">
        <w:t>ykonawcy, będącego podmiotem zbiorowym, orzeczono prawomocnym wyrokiem sądu zakaz ubiegania się o udzielenie zamówienia oraz nie upłynął określony w tym wyroku okres obowiązywania tego zakazu.</w:t>
      </w:r>
    </w:p>
    <w:p w14:paraId="1A7D9B2A" w14:textId="77777777" w:rsidR="00A34E0E" w:rsidRPr="00016EB6" w:rsidRDefault="00A34E0E" w:rsidP="00843E32">
      <w:pPr>
        <w:pStyle w:val="Nagwek2"/>
        <w:numPr>
          <w:ilvl w:val="0"/>
          <w:numId w:val="0"/>
        </w:numPr>
        <w:ind w:left="680"/>
      </w:pPr>
      <w:r w:rsidRPr="00016EB6">
        <w:t>Wykonawca nie podlega wykluczeniu, jeżeli Zamawiający, uwzględniając wagę i</w:t>
      </w:r>
      <w:r w:rsidR="008A3895" w:rsidRPr="00016EB6">
        <w:t xml:space="preserve"> szczególne okoliczności czynu W</w:t>
      </w:r>
      <w:r w:rsidRPr="00016EB6">
        <w:t>ykonawcy, uzna</w:t>
      </w:r>
      <w:r w:rsidR="00A56785" w:rsidRPr="00016EB6">
        <w:t xml:space="preserve"> przedstawione dowody</w:t>
      </w:r>
      <w:r w:rsidRPr="00016EB6">
        <w:t xml:space="preserve"> za wystarcz</w:t>
      </w:r>
      <w:r w:rsidR="00A56785" w:rsidRPr="00016EB6">
        <w:t>ające.</w:t>
      </w:r>
    </w:p>
    <w:p w14:paraId="5FB64DA8" w14:textId="77777777" w:rsidR="00A56785" w:rsidRPr="00016EB6" w:rsidRDefault="00A56785" w:rsidP="00843E32">
      <w:pPr>
        <w:pStyle w:val="Nagwek2"/>
      </w:pPr>
      <w:r w:rsidRPr="00016EB6">
        <w:t>Zamawiający może wykluczyć Wykonawcę na każdym etapie postępowania</w:t>
      </w:r>
      <w:r w:rsidR="00E528CA" w:rsidRPr="00016EB6">
        <w:t>, ofertę Wykonawcy wykluczonego uznaje się za odrzuconą.</w:t>
      </w:r>
    </w:p>
    <w:p w14:paraId="6FCE1718" w14:textId="77777777" w:rsidR="00F278EE" w:rsidRPr="00016EB6" w:rsidRDefault="00A2369F" w:rsidP="003C7856">
      <w:pPr>
        <w:pStyle w:val="Nagwek1"/>
        <w:rPr>
          <w:lang w:val="pl-PL"/>
        </w:rPr>
      </w:pPr>
      <w:bookmarkStart w:id="9" w:name="_Toc258314248"/>
      <w:r w:rsidRPr="00016EB6">
        <w:t>Wykaz oświadczeń lub dokumentów, jakie mają dostarczyć Wykonawcy w celu potwierdzenia spełniania warunków udziału w postępowaniu</w:t>
      </w:r>
      <w:r w:rsidR="00892EAD" w:rsidRPr="00016EB6">
        <w:rPr>
          <w:lang w:val="pl-PL"/>
        </w:rPr>
        <w:t xml:space="preserve"> ORAZ BRAKU PODSTAW WYKLUCZENIA</w:t>
      </w:r>
      <w:bookmarkEnd w:id="9"/>
    </w:p>
    <w:p w14:paraId="5058F798" w14:textId="77777777" w:rsidR="00892EAD" w:rsidRPr="00016EB6" w:rsidRDefault="00A25F4F" w:rsidP="00843E32">
      <w:pPr>
        <w:pStyle w:val="Nagwek2"/>
      </w:pPr>
      <w:r w:rsidRPr="00016EB6">
        <w:t>Wykonawca wraz z ofertą zobowiązany jest złożyć</w:t>
      </w:r>
      <w:r w:rsidR="00ED0999" w:rsidRPr="00016EB6">
        <w:t>:</w:t>
      </w:r>
      <w:r w:rsidR="00A90128" w:rsidRPr="00016EB6">
        <w:t xml:space="preserve"> </w:t>
      </w:r>
    </w:p>
    <w:tbl>
      <w:tblPr>
        <w:tblW w:w="8537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7828"/>
      </w:tblGrid>
      <w:tr w:rsidR="00977C3E" w:rsidRPr="00016EB6" w14:paraId="2399B926" w14:textId="77777777" w:rsidTr="00A25F4F">
        <w:tc>
          <w:tcPr>
            <w:tcW w:w="709" w:type="dxa"/>
          </w:tcPr>
          <w:p w14:paraId="001F5013" w14:textId="77777777" w:rsidR="00977C3E" w:rsidRPr="00016EB6" w:rsidRDefault="00977C3E" w:rsidP="00016AB3">
            <w:pPr>
              <w:spacing w:before="60" w:after="120"/>
              <w:jc w:val="both"/>
            </w:pPr>
            <w:r w:rsidRPr="00016EB6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7828" w:type="dxa"/>
          </w:tcPr>
          <w:p w14:paraId="4C4F91D0" w14:textId="77777777" w:rsidR="00977C3E" w:rsidRPr="00016EB6" w:rsidRDefault="00977C3E" w:rsidP="00016AB3">
            <w:pPr>
              <w:spacing w:before="60" w:after="120"/>
              <w:jc w:val="both"/>
            </w:pPr>
            <w:r w:rsidRPr="00016EB6">
              <w:rPr>
                <w:b/>
                <w:sz w:val="20"/>
                <w:szCs w:val="20"/>
              </w:rPr>
              <w:t>Wymagany dokument</w:t>
            </w:r>
          </w:p>
        </w:tc>
      </w:tr>
      <w:tr w:rsidR="006852EC" w:rsidRPr="00016EB6" w14:paraId="7DBE43ED" w14:textId="77777777" w:rsidTr="00675346">
        <w:tc>
          <w:tcPr>
            <w:tcW w:w="709" w:type="dxa"/>
          </w:tcPr>
          <w:p w14:paraId="5B60ADD6" w14:textId="77777777" w:rsidR="006852EC" w:rsidRPr="00016EB6" w:rsidRDefault="006852EC" w:rsidP="00675346">
            <w:pPr>
              <w:spacing w:before="60" w:after="120"/>
              <w:jc w:val="both"/>
            </w:pPr>
            <w:r w:rsidRPr="00016EB6">
              <w:t>1</w:t>
            </w:r>
          </w:p>
        </w:tc>
        <w:tc>
          <w:tcPr>
            <w:tcW w:w="7828" w:type="dxa"/>
          </w:tcPr>
          <w:p w14:paraId="26F9CC13" w14:textId="77777777" w:rsidR="006852EC" w:rsidRPr="00016EB6" w:rsidRDefault="006852EC" w:rsidP="00675346">
            <w:pPr>
              <w:spacing w:before="60" w:after="60"/>
              <w:jc w:val="both"/>
            </w:pPr>
            <w:r w:rsidRPr="00016EB6">
              <w:rPr>
                <w:b/>
              </w:rPr>
              <w:t>Oświadczenie o niepodleganiu wykluczeniu oraz spełnianiu warunków udziału</w:t>
            </w:r>
          </w:p>
          <w:p w14:paraId="5816CCDE" w14:textId="77777777" w:rsidR="006852EC" w:rsidRPr="00016EB6" w:rsidRDefault="006852EC" w:rsidP="00675346">
            <w:pPr>
              <w:spacing w:after="40"/>
              <w:jc w:val="both"/>
            </w:pPr>
            <w:r w:rsidRPr="00016EB6">
              <w:t>Aktualne na dzień składania ofert oświadczenie Wykonawcy stanowiące wstępne potwierdzenie spełniania warunków udziału w postępowaniu oraz brak podstaw wykluczenia</w:t>
            </w:r>
          </w:p>
        </w:tc>
      </w:tr>
    </w:tbl>
    <w:p w14:paraId="0740CECA" w14:textId="77777777" w:rsidR="00012833" w:rsidRPr="00016EB6" w:rsidRDefault="000C63A2" w:rsidP="00843E32">
      <w:pPr>
        <w:pStyle w:val="Nagwek2"/>
      </w:pPr>
      <w:r w:rsidRPr="00016EB6">
        <w:t>Wykonawca, w terminie 3 dni od dnia zamieszczenia na stronie internetowej informacji</w:t>
      </w:r>
      <w:r w:rsidR="00BF6DEC" w:rsidRPr="00016EB6">
        <w:t>,</w:t>
      </w:r>
      <w:r w:rsidRPr="00016EB6">
        <w:t xml:space="preserve"> </w:t>
      </w:r>
      <w:r w:rsidR="00BF6DEC" w:rsidRPr="00016EB6">
        <w:t xml:space="preserve">o której mowa w art. 86 ust. 5 ustawy </w:t>
      </w:r>
      <w:proofErr w:type="spellStart"/>
      <w:r w:rsidR="00BF6DEC" w:rsidRPr="00016EB6">
        <w:t>Pzp</w:t>
      </w:r>
      <w:proofErr w:type="spellEnd"/>
      <w:r w:rsidR="00C35045" w:rsidRPr="00016EB6">
        <w:t>, przekazuje Z</w:t>
      </w:r>
      <w:r w:rsidR="00BF6DEC" w:rsidRPr="00016EB6">
        <w:t>amawiającemu</w:t>
      </w:r>
      <w:r w:rsidR="00A25F4F" w:rsidRPr="00016EB6">
        <w:t>:</w:t>
      </w:r>
    </w:p>
    <w:tbl>
      <w:tblPr>
        <w:tblW w:w="8505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7796"/>
      </w:tblGrid>
      <w:tr w:rsidR="00977C3E" w:rsidRPr="00016EB6" w14:paraId="5B745A3E" w14:textId="77777777" w:rsidTr="00A25F4F">
        <w:tc>
          <w:tcPr>
            <w:tcW w:w="709" w:type="dxa"/>
          </w:tcPr>
          <w:p w14:paraId="5C49E03E" w14:textId="77777777" w:rsidR="00977C3E" w:rsidRPr="00016EB6" w:rsidRDefault="00977C3E" w:rsidP="00016AB3">
            <w:pPr>
              <w:spacing w:before="60" w:after="120"/>
              <w:jc w:val="both"/>
            </w:pPr>
            <w:r w:rsidRPr="00016EB6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7796" w:type="dxa"/>
          </w:tcPr>
          <w:p w14:paraId="192C8198" w14:textId="77777777" w:rsidR="00977C3E" w:rsidRPr="00016EB6" w:rsidRDefault="00977C3E" w:rsidP="00016AB3">
            <w:pPr>
              <w:spacing w:before="60" w:after="120"/>
              <w:jc w:val="both"/>
            </w:pPr>
            <w:r w:rsidRPr="00016EB6">
              <w:rPr>
                <w:b/>
                <w:sz w:val="20"/>
                <w:szCs w:val="20"/>
              </w:rPr>
              <w:t>Wymagany dokument</w:t>
            </w:r>
          </w:p>
        </w:tc>
      </w:tr>
      <w:tr w:rsidR="00977C3E" w:rsidRPr="00016EB6" w14:paraId="7A351F90" w14:textId="77777777" w:rsidTr="00A25F4F">
        <w:tc>
          <w:tcPr>
            <w:tcW w:w="709" w:type="dxa"/>
          </w:tcPr>
          <w:p w14:paraId="19B6D4F1" w14:textId="70FF5150" w:rsidR="00977C3E" w:rsidRPr="00016EB6" w:rsidRDefault="004A533C" w:rsidP="00016AB3">
            <w:pPr>
              <w:spacing w:before="60" w:after="120"/>
              <w:jc w:val="both"/>
            </w:pPr>
            <w:r w:rsidRPr="00016EB6">
              <w:lastRenderedPageBreak/>
              <w:t>1</w:t>
            </w:r>
          </w:p>
        </w:tc>
        <w:tc>
          <w:tcPr>
            <w:tcW w:w="7796" w:type="dxa"/>
          </w:tcPr>
          <w:p w14:paraId="4359D62E" w14:textId="77777777" w:rsidR="004A533C" w:rsidRPr="00016EB6" w:rsidRDefault="004A533C" w:rsidP="004A533C">
            <w:pPr>
              <w:spacing w:before="6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16EB6">
              <w:rPr>
                <w:rFonts w:ascii="Calibri" w:hAnsi="Calibri" w:cs="Calibri"/>
                <w:b/>
                <w:sz w:val="22"/>
                <w:szCs w:val="22"/>
              </w:rPr>
              <w:t>Oświadczenia wykonawcy o przynależności albo braku przynależności do tej samej grupy kapitałowej.</w:t>
            </w:r>
          </w:p>
          <w:p w14:paraId="13CEA8F9" w14:textId="0445DB12" w:rsidR="00977C3E" w:rsidRPr="00016EB6" w:rsidRDefault="004A533C" w:rsidP="004A533C">
            <w:pPr>
              <w:spacing w:after="40"/>
              <w:jc w:val="both"/>
            </w:pPr>
            <w:r w:rsidRPr="00016EB6">
              <w:rPr>
                <w:rFonts w:ascii="Calibri" w:hAnsi="Calibri" w:cs="Calibri"/>
                <w:sz w:val="22"/>
                <w:szCs w:val="22"/>
              </w:rPr>
              <w:t xml:space="preserve">Wzór oświadczenia stanowi załącznik nr 4 do </w:t>
            </w:r>
            <w:proofErr w:type="spellStart"/>
            <w:r w:rsidRPr="00016EB6">
              <w:rPr>
                <w:rFonts w:ascii="Calibri" w:hAnsi="Calibri" w:cs="Calibri"/>
                <w:sz w:val="22"/>
                <w:szCs w:val="22"/>
              </w:rPr>
              <w:t>siwz</w:t>
            </w:r>
            <w:proofErr w:type="spellEnd"/>
            <w:r w:rsidRPr="00016EB6">
              <w:t xml:space="preserve"> </w:t>
            </w:r>
          </w:p>
        </w:tc>
      </w:tr>
    </w:tbl>
    <w:p w14:paraId="6308BF9C" w14:textId="77777777" w:rsidR="002E7C8B" w:rsidRPr="00016EB6" w:rsidRDefault="00BF6DEC" w:rsidP="00A85971">
      <w:pPr>
        <w:pStyle w:val="Nagwek2"/>
        <w:numPr>
          <w:ilvl w:val="0"/>
          <w:numId w:val="0"/>
        </w:numPr>
        <w:ind w:left="680"/>
      </w:pPr>
      <w:r w:rsidRPr="00016EB6">
        <w:t>W</w:t>
      </w:r>
      <w:r w:rsidR="008A3895" w:rsidRPr="00016EB6">
        <w:t>raz ze złożeniem oświadczenia, W</w:t>
      </w:r>
      <w:r w:rsidRPr="00016EB6">
        <w:t>ykonawca może przedstawić</w:t>
      </w:r>
      <w:r w:rsidR="00C35045" w:rsidRPr="00016EB6">
        <w:t xml:space="preserve"> dowody, że powiązania z innym W</w:t>
      </w:r>
      <w:r w:rsidRPr="00016EB6">
        <w:t>ykonawcą nie prowadzą do zakłócenia konkurencji w postępowaniu o udzielenie zamówienia</w:t>
      </w:r>
      <w:r w:rsidR="000C63A2" w:rsidRPr="00016EB6">
        <w:t>.</w:t>
      </w:r>
    </w:p>
    <w:p w14:paraId="14A04465" w14:textId="77777777" w:rsidR="006852EC" w:rsidRPr="00016EB6" w:rsidRDefault="006852EC" w:rsidP="006852EC">
      <w:pPr>
        <w:pStyle w:val="Nagwek2"/>
      </w:pPr>
      <w:r w:rsidRPr="00016EB6">
        <w:t xml:space="preserve">Zamawiający, na podstawie art. 24aa ustawy </w:t>
      </w:r>
      <w:proofErr w:type="spellStart"/>
      <w:r w:rsidRPr="00016EB6">
        <w:t>Pzp</w:t>
      </w:r>
      <w:proofErr w:type="spellEnd"/>
      <w:r w:rsidRPr="00016EB6">
        <w:t>, przewiduje możliwość w pierwszej kolejności dokonania oceny ofert, a następnie zbadania, czy Wykonawca, którego oferta została oceniona jako najkorzystniejsza nie podlega wykluczeniu oraz spełnia warunki udziału w postępowaniu.</w:t>
      </w:r>
    </w:p>
    <w:p w14:paraId="5955FEC1" w14:textId="77777777" w:rsidR="00F278EE" w:rsidRPr="00016EB6" w:rsidRDefault="00717726" w:rsidP="00843E32">
      <w:pPr>
        <w:pStyle w:val="Nagwek2"/>
      </w:pPr>
      <w:r w:rsidRPr="00016EB6">
        <w:t xml:space="preserve">Zamawiający przed </w:t>
      </w:r>
      <w:r w:rsidR="00EE0EF9" w:rsidRPr="00016EB6">
        <w:t>udzieleniem zamówienia, może wezwać W</w:t>
      </w:r>
      <w:r w:rsidRPr="00016EB6">
        <w:t xml:space="preserve">ykonawcę, którego oferta została najwyżej oceniona, do złożenia w </w:t>
      </w:r>
      <w:r w:rsidR="00FC0873" w:rsidRPr="00016EB6">
        <w:t>wyznaczonym, nie krótszym niż 5</w:t>
      </w:r>
      <w:r w:rsidRPr="00016EB6">
        <w:t xml:space="preserve"> dni, terminie aktualnych na dzień złożenia oświadczeń lub dokumentów, potwierdzających okoliczności, o których mowa w art. 25 ust. 1 ustawy </w:t>
      </w:r>
      <w:proofErr w:type="spellStart"/>
      <w:r w:rsidRPr="00016EB6">
        <w:t>Pzp</w:t>
      </w:r>
      <w:proofErr w:type="spellEnd"/>
      <w:r w:rsidRPr="00016EB6">
        <w:t>.</w:t>
      </w:r>
    </w:p>
    <w:p w14:paraId="531B0B0D" w14:textId="77777777" w:rsidR="00F278EE" w:rsidRPr="00016EB6" w:rsidRDefault="00F278EE" w:rsidP="00843E32">
      <w:pPr>
        <w:pStyle w:val="Nagwek2"/>
      </w:pPr>
      <w:r w:rsidRPr="00016EB6">
        <w:t xml:space="preserve">Wykaz dokumentów i oświadczeń składanych na wezwanie Zamawiającego na potwierdzenie okoliczności, o których mowa w art. 25 ust. 1 ustawy </w:t>
      </w:r>
      <w:proofErr w:type="spellStart"/>
      <w:r w:rsidRPr="00016EB6">
        <w:t>Pzp</w:t>
      </w:r>
      <w:proofErr w:type="spellEnd"/>
      <w:r w:rsidRPr="00016EB6">
        <w:t>:</w:t>
      </w:r>
    </w:p>
    <w:p w14:paraId="11A31CC4" w14:textId="77777777" w:rsidR="00983549" w:rsidRPr="00016EB6" w:rsidRDefault="00983549" w:rsidP="00843E32">
      <w:pPr>
        <w:pStyle w:val="Nagwek2"/>
      </w:pPr>
      <w:r w:rsidRPr="00016EB6">
        <w:t>Jeżeli jest to niezbędne do zapewnienia odpowiedniego przebiegu postępo</w:t>
      </w:r>
      <w:r w:rsidR="008B60B4" w:rsidRPr="00016EB6">
        <w:t>wania o udzielenie zamówienia, Z</w:t>
      </w:r>
      <w:r w:rsidRPr="00016EB6">
        <w:t>amawiający może na każ</w:t>
      </w:r>
      <w:r w:rsidR="00C35045" w:rsidRPr="00016EB6">
        <w:t>dym etapie postępowania wezwać W</w:t>
      </w:r>
      <w:r w:rsidRPr="00016EB6">
        <w:t>ykonawców do złożenia wszystkich lub niektórych oświadczeń lub dokumentów potwierdzających, że nie podlegają wykluczeniu, spełniają warunki udziału w postępowaniu, a jeżeli zachodzą uzasadnione podstawy do uznania, że złożone uprzednio oświadczenia lub dokumenty nie są już aktualne, do złożenia aktualnych oświadczeń lub dokumentów.</w:t>
      </w:r>
    </w:p>
    <w:p w14:paraId="399354EF" w14:textId="77777777" w:rsidR="00FF771B" w:rsidRPr="00016EB6" w:rsidRDefault="0090602E" w:rsidP="00843E32">
      <w:pPr>
        <w:pStyle w:val="Nagwek2"/>
      </w:pPr>
      <w:r w:rsidRPr="00016EB6">
        <w:t>Wykonawca nie jest obowiązany do złożenia oświadczeń lub dokumentów potwierdzających spełnianie warunków udziału w postępowaniu oraz brak podstaw do wykluczenia, jeżeli</w:t>
      </w:r>
      <w:r w:rsidR="00FF771B" w:rsidRPr="00016EB6">
        <w:t xml:space="preserve"> </w:t>
      </w:r>
      <w:r w:rsidR="008B60B4" w:rsidRPr="00016EB6">
        <w:t>Z</w:t>
      </w:r>
      <w:r w:rsidRPr="00016EB6">
        <w:t>amawiający posiada aktualne oświadczeni</w:t>
      </w:r>
      <w:r w:rsidR="008A3895" w:rsidRPr="00016EB6">
        <w:t>a lub dokumenty dotyczące tego W</w:t>
      </w:r>
      <w:r w:rsidRPr="00016EB6">
        <w:t>ykonawcy</w:t>
      </w:r>
      <w:r w:rsidR="00FF771B" w:rsidRPr="00016EB6">
        <w:t xml:space="preserve">, lub </w:t>
      </w:r>
      <w:r w:rsidRPr="00016EB6">
        <w:t>może je uzyskać za pomocą bezpłatnych i ogólnodostępnych baz danych, w szczególności rejestrów publicznych w rozumieniu ustawy z dnia 17 lutego 2005 r. o informatyzacji działalności podmiotów realizujących zadania publiczne (</w:t>
      </w:r>
      <w:proofErr w:type="spellStart"/>
      <w:r w:rsidR="0010472E" w:rsidRPr="00016EB6">
        <w:t>t.j</w:t>
      </w:r>
      <w:proofErr w:type="spellEnd"/>
      <w:r w:rsidR="0010472E" w:rsidRPr="00016EB6">
        <w:t>. Dz. U. z 2017r. poz. 570</w:t>
      </w:r>
      <w:r w:rsidR="00FF771B" w:rsidRPr="00016EB6">
        <w:t>)</w:t>
      </w:r>
      <w:r w:rsidRPr="00016EB6">
        <w:t>.</w:t>
      </w:r>
    </w:p>
    <w:p w14:paraId="642E2479" w14:textId="77777777" w:rsidR="00983549" w:rsidRPr="00016EB6" w:rsidRDefault="008A3895" w:rsidP="00843E32">
      <w:pPr>
        <w:pStyle w:val="Nagwek2"/>
        <w:numPr>
          <w:ilvl w:val="0"/>
          <w:numId w:val="0"/>
        </w:numPr>
        <w:ind w:left="680"/>
      </w:pPr>
      <w:r w:rsidRPr="00016EB6">
        <w:t>W takiej sytuacji W</w:t>
      </w:r>
      <w:r w:rsidR="0090602E" w:rsidRPr="00016EB6">
        <w:t xml:space="preserve">ykonawca </w:t>
      </w:r>
      <w:r w:rsidR="00FF771B" w:rsidRPr="00016EB6">
        <w:t>zo</w:t>
      </w:r>
      <w:r w:rsidR="00C35045" w:rsidRPr="00016EB6">
        <w:t>bligowany jest do wskazania Z</w:t>
      </w:r>
      <w:r w:rsidR="0090602E" w:rsidRPr="00016EB6">
        <w:t>amawiającemu</w:t>
      </w:r>
      <w:r w:rsidR="00FF771B" w:rsidRPr="00016EB6">
        <w:t xml:space="preserve"> oświadczeń lub dokumentów, które znajdują się w jego posiadaniu</w:t>
      </w:r>
      <w:r w:rsidR="00811E8A" w:rsidRPr="00016EB6">
        <w:t>, z podaniem</w:t>
      </w:r>
      <w:r w:rsidR="0090602E" w:rsidRPr="00016EB6">
        <w:t xml:space="preserve"> sygnatury postępowania, w którym wymagane dokumenty </w:t>
      </w:r>
      <w:r w:rsidR="00811E8A" w:rsidRPr="00016EB6">
        <w:t>lub oświadczenia były składane, lub do wskazania</w:t>
      </w:r>
      <w:r w:rsidR="0090602E" w:rsidRPr="00016EB6">
        <w:t xml:space="preserve"> </w:t>
      </w:r>
      <w:r w:rsidR="00811E8A" w:rsidRPr="00016EB6">
        <w:t>dostępności oświadczeń lub dokumentów w formie elektronicznej pod określonymi adresami internetowymi ogólnodostępnych i bezpłatnych baz danych.</w:t>
      </w:r>
    </w:p>
    <w:p w14:paraId="593A1304" w14:textId="77777777" w:rsidR="001C5986" w:rsidRPr="00016EB6" w:rsidRDefault="001C5986" w:rsidP="00843E32">
      <w:pPr>
        <w:pStyle w:val="Nagwek2"/>
        <w:numPr>
          <w:ilvl w:val="0"/>
          <w:numId w:val="0"/>
        </w:numPr>
        <w:ind w:left="680"/>
      </w:pPr>
      <w:r w:rsidRPr="00016EB6">
        <w:t>Z</w:t>
      </w:r>
      <w:r w:rsidR="008A3895" w:rsidRPr="00016EB6">
        <w:t>amawiający może żądać od W</w:t>
      </w:r>
      <w:r w:rsidRPr="00016EB6">
        <w:t>ykonawcy przedstawienia tłumaczenia na</w:t>
      </w:r>
      <w:r w:rsidR="00C35045" w:rsidRPr="00016EB6">
        <w:t xml:space="preserve"> język polski wskazanych przez W</w:t>
      </w:r>
      <w:r w:rsidRPr="00016EB6">
        <w:t xml:space="preserve">ykonawcę </w:t>
      </w:r>
      <w:r w:rsidR="00AF1311" w:rsidRPr="00016EB6">
        <w:t>i pobranych samodzielnie przez Z</w:t>
      </w:r>
      <w:r w:rsidRPr="00016EB6">
        <w:t>amawiającego dokumentów.</w:t>
      </w:r>
    </w:p>
    <w:p w14:paraId="23F87139" w14:textId="77777777" w:rsidR="0018407C" w:rsidRPr="00016EB6" w:rsidRDefault="00E85EB9" w:rsidP="00843E32">
      <w:pPr>
        <w:pStyle w:val="Nagwek2"/>
      </w:pPr>
      <w:r w:rsidRPr="00016EB6">
        <w:t xml:space="preserve">Oświadczenia, </w:t>
      </w:r>
      <w:r w:rsidR="008A3895" w:rsidRPr="00016EB6">
        <w:t>dotyczące W</w:t>
      </w:r>
      <w:r w:rsidRPr="00016EB6">
        <w:t>ykonawcy i innych podmiotów, na których zdolnościach lub sytuacji pol</w:t>
      </w:r>
      <w:r w:rsidR="008A3895" w:rsidRPr="00016EB6">
        <w:t>ega W</w:t>
      </w:r>
      <w:r w:rsidRPr="00016EB6">
        <w:t xml:space="preserve">ykonawca na zasadach określonych w art. 22a ustawy </w:t>
      </w:r>
      <w:proofErr w:type="spellStart"/>
      <w:r w:rsidRPr="00016EB6">
        <w:t>Pzp</w:t>
      </w:r>
      <w:proofErr w:type="spellEnd"/>
      <w:r w:rsidR="00E26EEE" w:rsidRPr="00016EB6">
        <w:t xml:space="preserve"> oraz dotyczące P</w:t>
      </w:r>
      <w:r w:rsidRPr="00016EB6">
        <w:t>odwykonawców, składane są w oryginale. Dokumenty, inne niż oświadczenia, składane są w oryginale lub kopii poświadczonej za zgodność z oryginałem</w:t>
      </w:r>
      <w:r w:rsidR="0018407C" w:rsidRPr="00016EB6">
        <w:t>.</w:t>
      </w:r>
    </w:p>
    <w:p w14:paraId="0D1C5959" w14:textId="77777777" w:rsidR="00E85EB9" w:rsidRPr="00016EB6" w:rsidRDefault="0018407C" w:rsidP="00843E32">
      <w:pPr>
        <w:pStyle w:val="Nagwek2"/>
        <w:numPr>
          <w:ilvl w:val="0"/>
          <w:numId w:val="0"/>
        </w:numPr>
        <w:ind w:left="680"/>
      </w:pPr>
      <w:r w:rsidRPr="00016EB6">
        <w:t>Poświadczenia za zgodność z orygi</w:t>
      </w:r>
      <w:r w:rsidR="008A3895" w:rsidRPr="00016EB6">
        <w:t>nałem dokonuje odpowiednio W</w:t>
      </w:r>
      <w:r w:rsidRPr="00016EB6">
        <w:t>ykonawca, podmiot, na którego zd</w:t>
      </w:r>
      <w:r w:rsidR="008A3895" w:rsidRPr="00016EB6">
        <w:t>olnościach lub sytuacji polega Wykonawca, W</w:t>
      </w:r>
      <w:r w:rsidRPr="00016EB6">
        <w:t xml:space="preserve">ykonawcy wspólnie </w:t>
      </w:r>
      <w:r w:rsidRPr="00016EB6">
        <w:lastRenderedPageBreak/>
        <w:t>ubiegający się o udzielen</w:t>
      </w:r>
      <w:r w:rsidR="008A3895" w:rsidRPr="00016EB6">
        <w:t>ie zamówienia publicznego albo P</w:t>
      </w:r>
      <w:r w:rsidRPr="00016EB6">
        <w:t>odwykonawca, w zakresie dokumentów, które dotyczą</w:t>
      </w:r>
      <w:r w:rsidR="00E85EB9" w:rsidRPr="00016EB6">
        <w:t xml:space="preserve"> </w:t>
      </w:r>
      <w:r w:rsidR="00E0511E" w:rsidRPr="00016EB6">
        <w:t>każdego z nich.</w:t>
      </w:r>
    </w:p>
    <w:p w14:paraId="139C634E" w14:textId="77777777" w:rsidR="00E85EB9" w:rsidRPr="00016EB6" w:rsidRDefault="00E85EB9" w:rsidP="00843E32">
      <w:pPr>
        <w:pStyle w:val="Nagwek2"/>
        <w:numPr>
          <w:ilvl w:val="0"/>
          <w:numId w:val="0"/>
        </w:numPr>
        <w:ind w:left="680"/>
      </w:pPr>
      <w:r w:rsidRPr="00016EB6">
        <w:t>Poświadczenie za zgodność z oryginałem następuje w formie pisemnej lub w formie elektronicznej.</w:t>
      </w:r>
    </w:p>
    <w:p w14:paraId="719A751C" w14:textId="77777777" w:rsidR="00A2369F" w:rsidRPr="00016EB6" w:rsidRDefault="00E85EB9" w:rsidP="00843E32">
      <w:pPr>
        <w:pStyle w:val="Nagwek2"/>
      </w:pPr>
      <w:r w:rsidRPr="00016EB6">
        <w:t>W przypadku gd</w:t>
      </w:r>
      <w:r w:rsidR="0018407C" w:rsidRPr="00016EB6">
        <w:t>y złożona kopia dokumentu jest</w:t>
      </w:r>
      <w:r w:rsidRPr="00016EB6">
        <w:t xml:space="preserve"> nieczytelna lub </w:t>
      </w:r>
      <w:r w:rsidR="0018407C" w:rsidRPr="00016EB6">
        <w:t>budzi</w:t>
      </w:r>
      <w:r w:rsidRPr="00016EB6">
        <w:t xml:space="preserve"> wątpliwości co do jej prawdziwości, Zamawiający może żądać przedstawienia oryginału lub notarialnie poświadczonej kopii</w:t>
      </w:r>
      <w:r w:rsidR="00A2369F" w:rsidRPr="00016EB6">
        <w:t>.</w:t>
      </w:r>
    </w:p>
    <w:p w14:paraId="4D8BA1D7" w14:textId="77777777" w:rsidR="00F131CB" w:rsidRPr="00016EB6" w:rsidRDefault="00A2369F" w:rsidP="00843E32">
      <w:pPr>
        <w:pStyle w:val="Nagwek2"/>
        <w:rPr>
          <w:rFonts w:eastAsia="EUAlbertina-Regular-Identity-H"/>
        </w:rPr>
      </w:pPr>
      <w:r w:rsidRPr="00016EB6">
        <w:rPr>
          <w:rFonts w:eastAsia="EUAlbertina-Regular-Identity-H"/>
        </w:rPr>
        <w:t>Jeżeli z uzasadnionej przyczyny Wykonawca nie może przedstawić dokumentów dotyczących sytuacji finansowej i ekonomicznej wymaganych przez Zamawiającego, może przedstawić inny dokument, który w wystarczający sposób potwierdza spełnianie opisanego przez Zamawiającego warunku.</w:t>
      </w:r>
    </w:p>
    <w:p w14:paraId="00CC99E3" w14:textId="77777777" w:rsidR="008F317B" w:rsidRPr="00016EB6" w:rsidRDefault="00A2369F" w:rsidP="00843E32">
      <w:pPr>
        <w:pStyle w:val="Nagwek2"/>
      </w:pPr>
      <w:r w:rsidRPr="00016EB6">
        <w:t>Dokumenty sporządzone w języku obcym są składane wraz z tłumaczeniem na język polski.</w:t>
      </w:r>
    </w:p>
    <w:p w14:paraId="443858B4" w14:textId="77777777" w:rsidR="006852EC" w:rsidRPr="00016EB6" w:rsidRDefault="006852EC" w:rsidP="006852EC">
      <w:pPr>
        <w:pStyle w:val="Nagwek2"/>
        <w:numPr>
          <w:ilvl w:val="0"/>
          <w:numId w:val="0"/>
        </w:numPr>
        <w:ind w:left="680"/>
      </w:pPr>
      <w:bookmarkStart w:id="10" w:name="_Toc258314249"/>
    </w:p>
    <w:p w14:paraId="40AFD6EB" w14:textId="77777777" w:rsidR="006852EC" w:rsidRPr="00016EB6" w:rsidRDefault="006852EC" w:rsidP="006852EC">
      <w:pPr>
        <w:pStyle w:val="Nagwek1"/>
      </w:pPr>
      <w:r w:rsidRPr="00016EB6">
        <w:t>INFORMACJA DLA WYKONAWCÓW POLEGAJĄCYCH NA ZASOBACH INNYCH PODMIOTÓW, NA ZASADACH OKREŚLONYCH W ART. 22A USTAWY PZP</w:t>
      </w:r>
    </w:p>
    <w:p w14:paraId="34D4DF65" w14:textId="77777777" w:rsidR="006852EC" w:rsidRPr="00016EB6" w:rsidRDefault="006852EC" w:rsidP="006852EC">
      <w:pPr>
        <w:pStyle w:val="Nagwek2"/>
      </w:pPr>
      <w:r w:rsidRPr="00016EB6">
        <w:t>Wykonawca może w celu potwierdzenia spełnienia warunków udziału w postępowaniu, w stosownych sytuacjach oraz w odniesieniu do konkretnego zamówienia, lub jego części, polegać na zdolnościach technicznych lub zawodowych lub sytuacji finansowej lub ekonomicznej innych podmiotów, niezależnie od charakteru prawnego łączących go z nimi stosunków prawnych.</w:t>
      </w:r>
    </w:p>
    <w:p w14:paraId="658B005A" w14:textId="77777777" w:rsidR="006852EC" w:rsidRPr="00016EB6" w:rsidRDefault="006852EC" w:rsidP="006852EC">
      <w:pPr>
        <w:pStyle w:val="Nagwek2"/>
      </w:pPr>
      <w:r w:rsidRPr="00016EB6">
        <w:t>Wykonawca, który polega na zdolnościach lub sytuacji innych podmiotów, musi udowodnić Zamawiającemu, że realizując zamówienie, będzie dysponował niezbędnymi zasobami tych podmiotów, w szczególności przedstawiając w tym celu zobowiązanie tych podmiotów do oddania mu do dyspozycji niezbędnych zasobów na potrzeby realizacji zamówienia.</w:t>
      </w:r>
    </w:p>
    <w:p w14:paraId="209974A8" w14:textId="77777777" w:rsidR="006852EC" w:rsidRPr="00016EB6" w:rsidRDefault="006852EC" w:rsidP="006852EC">
      <w:pPr>
        <w:pStyle w:val="Nagwek2"/>
      </w:pPr>
      <w:r w:rsidRPr="00016EB6">
        <w:t>Zamawiający oceni, czy udostępniane Wykonawcy przez inne podmioty zdolności techniczne lub zawodowe lub ich sytuacja finansowa lub ekonomiczna, pozwalają na wykazanie przez Wykonawcę spełniania warunków udziału w postępowaniu oraz zbada czy nie zachodzą wobec tego podmiotu podstawy wykluczenia, a których mowa w pkt 7 niniejszej SIWZ.</w:t>
      </w:r>
    </w:p>
    <w:p w14:paraId="3A1D2374" w14:textId="77777777" w:rsidR="006852EC" w:rsidRPr="00016EB6" w:rsidRDefault="006852EC" w:rsidP="006852EC">
      <w:pPr>
        <w:pStyle w:val="Nagwek2"/>
      </w:pPr>
      <w:r w:rsidRPr="00016EB6">
        <w:t>Wykonawca, który polega na sytuacji finansowej lub ekonomicznej innych podmiotów, odpowiada solidarnie z podmiotem, który zobowiązał się do udostępnienia zasobów, za szkodę poniesioną przez Zamawiającego powstałą wskutek nieudostępnienia tych zasobów, chyba że za nieudostępnienie zasobów nie ponosi winy.</w:t>
      </w:r>
    </w:p>
    <w:p w14:paraId="0AE5EB7E" w14:textId="77777777" w:rsidR="006852EC" w:rsidRPr="00016EB6" w:rsidRDefault="006852EC" w:rsidP="006852EC">
      <w:pPr>
        <w:pStyle w:val="Nagwek2"/>
      </w:pPr>
      <w:r w:rsidRPr="00016EB6">
        <w:t xml:space="preserve">Wykonawca, który powołuje się na zasoby innych podmiotów, w celu wykazania braku istnienia wobec nich podstaw wykluczenia oraz spełniania, w zakresie, w jakim powołuje się na ich zasoby, warunków udziału w postępowaniu, zamieszcza informacje o tych podmiotach w dokumencie </w:t>
      </w:r>
      <w:r w:rsidRPr="00016EB6">
        <w:rPr>
          <w:lang w:eastAsia="pl-PL"/>
        </w:rPr>
        <w:t>”</w:t>
      </w:r>
      <w:r w:rsidRPr="00016EB6">
        <w:t xml:space="preserve">Oświadczenia o niepodleganiu wykluczeniu oraz spełnianiu warunków udziału”, o którym mowa w </w:t>
      </w:r>
      <w:r w:rsidRPr="00016EB6">
        <w:rPr>
          <w:shd w:val="clear" w:color="auto" w:fill="00FF00"/>
        </w:rPr>
        <w:t>pkt. 8.1</w:t>
      </w:r>
      <w:r w:rsidRPr="00016EB6">
        <w:t xml:space="preserve"> SIWZ.</w:t>
      </w:r>
    </w:p>
    <w:p w14:paraId="3187E5CA" w14:textId="77777777" w:rsidR="006852EC" w:rsidRPr="00016EB6" w:rsidRDefault="006852EC" w:rsidP="006852EC">
      <w:pPr>
        <w:pStyle w:val="Nagwek2"/>
      </w:pPr>
      <w:r w:rsidRPr="00016EB6">
        <w:t xml:space="preserve">Zamawiający żąda od Wykonawcy, który polega na zdolnościach lub sytuacji innych podmiotów na zasadach określonych w art. 22a ustawy </w:t>
      </w:r>
      <w:proofErr w:type="spellStart"/>
      <w:r w:rsidRPr="00016EB6">
        <w:t>Pzp</w:t>
      </w:r>
      <w:proofErr w:type="spellEnd"/>
      <w:r w:rsidRPr="00016EB6">
        <w:t xml:space="preserve">, przedstawienia w odniesieniu do tych podmiotów dokumentów wymienionych w pkt 8.5 </w:t>
      </w:r>
      <w:proofErr w:type="spellStart"/>
      <w:r w:rsidRPr="00016EB6">
        <w:t>ppkt</w:t>
      </w:r>
      <w:proofErr w:type="spellEnd"/>
      <w:r w:rsidRPr="00016EB6">
        <w:t xml:space="preserve"> 2 SIWZ.</w:t>
      </w:r>
    </w:p>
    <w:p w14:paraId="458745E2" w14:textId="77777777" w:rsidR="006852EC" w:rsidRPr="00016EB6" w:rsidRDefault="006852EC" w:rsidP="006852EC">
      <w:pPr>
        <w:pStyle w:val="Nagwek2"/>
      </w:pPr>
      <w:r w:rsidRPr="00016EB6">
        <w:lastRenderedPageBreak/>
        <w:t xml:space="preserve">W celu oceny, czy Wykonawca polegając na zdolnościach lub sytuacji innych podmiotów na zasadach określonych w art. 22a ustawy </w:t>
      </w:r>
      <w:proofErr w:type="spellStart"/>
      <w:r w:rsidRPr="00016EB6">
        <w:t>Pzp</w:t>
      </w:r>
      <w:proofErr w:type="spellEnd"/>
      <w:r w:rsidRPr="00016EB6">
        <w:t>, będzie dysponował niezbędnymi zasobami w stopniu umożliwiającym należyte wykonanie zamówienia publicznego oraz oceny, czy stosunek łączący Wykonawcę z tymi podmiotami gwarantuje rzeczywisty dostęp do ich zasobów, Zamawiający może żądać dokumentów, które określają w szczególności:</w:t>
      </w:r>
    </w:p>
    <w:p w14:paraId="7190BE39" w14:textId="77777777" w:rsidR="006852EC" w:rsidRPr="00016EB6" w:rsidRDefault="006852EC" w:rsidP="006852EC">
      <w:pPr>
        <w:pStyle w:val="Nagwek2"/>
        <w:numPr>
          <w:ilvl w:val="0"/>
          <w:numId w:val="14"/>
        </w:numPr>
      </w:pPr>
      <w:r w:rsidRPr="00016EB6">
        <w:t>zakres dostępnych Wykonawcy zasobów innego podmiotu;</w:t>
      </w:r>
    </w:p>
    <w:p w14:paraId="58DE89B7" w14:textId="77777777" w:rsidR="006852EC" w:rsidRPr="00016EB6" w:rsidRDefault="006852EC" w:rsidP="006852EC">
      <w:pPr>
        <w:pStyle w:val="Nagwek2"/>
        <w:numPr>
          <w:ilvl w:val="0"/>
          <w:numId w:val="14"/>
        </w:numPr>
      </w:pPr>
      <w:r w:rsidRPr="00016EB6">
        <w:t>sposób wykorzystania zasobów innego podmiotu, przez Wykonawcę, przy wykonywaniu zamówienia publicznego;</w:t>
      </w:r>
    </w:p>
    <w:p w14:paraId="6C5618CE" w14:textId="77777777" w:rsidR="006852EC" w:rsidRPr="00016EB6" w:rsidRDefault="006852EC" w:rsidP="006852EC">
      <w:pPr>
        <w:pStyle w:val="Nagwek2"/>
        <w:numPr>
          <w:ilvl w:val="0"/>
          <w:numId w:val="14"/>
        </w:numPr>
      </w:pPr>
      <w:r w:rsidRPr="00016EB6">
        <w:t>zakres i okres udziału innego podmiotu przy wykonywaniu zamówienia publicznego;</w:t>
      </w:r>
    </w:p>
    <w:p w14:paraId="3E02832F" w14:textId="77777777" w:rsidR="006852EC" w:rsidRPr="00016EB6" w:rsidRDefault="006852EC" w:rsidP="006852EC">
      <w:pPr>
        <w:pStyle w:val="Nagwek2"/>
        <w:numPr>
          <w:ilvl w:val="0"/>
          <w:numId w:val="14"/>
        </w:numPr>
      </w:pPr>
      <w:r w:rsidRPr="00016EB6">
        <w:t>czy podmiot, na zdolnościach którego Wykonawca polega w odniesieniu do warunków udziału w postępowaniu dotyczących wykształcenia, kwalifikacji zawodowych lub doświadczenia, zrealizuje roboty budowlane lub usługi, których wskazane zdolności dotyczą.</w:t>
      </w:r>
    </w:p>
    <w:p w14:paraId="016F6EBB" w14:textId="77777777" w:rsidR="006852EC" w:rsidRPr="00016EB6" w:rsidRDefault="006852EC" w:rsidP="006852EC">
      <w:pPr>
        <w:pStyle w:val="Nagwek2"/>
      </w:pPr>
      <w:r w:rsidRPr="00016EB6">
        <w:t>Jeżeli zdolności techniczne lub zawodowe lub sytuacja ekonomiczna lub finansowa, podmiotu, na którego zdolnościach polega Wykonawca, nie potwierdzają spełnienia przez Wykonawcę warunków udziału w postępowaniu lub zachodzą wobec tego podmiotu podstawy wykluczenia, Zamawiający zażąda, aby Wykonawca w terminie określonym przez Zamawiającego:</w:t>
      </w:r>
    </w:p>
    <w:p w14:paraId="2AF7A871" w14:textId="77777777" w:rsidR="006852EC" w:rsidRPr="00016EB6" w:rsidRDefault="006852EC" w:rsidP="006852EC">
      <w:pPr>
        <w:pStyle w:val="Nagwek2"/>
        <w:numPr>
          <w:ilvl w:val="0"/>
          <w:numId w:val="0"/>
        </w:numPr>
        <w:ind w:left="680"/>
      </w:pPr>
      <w:r w:rsidRPr="00016EB6">
        <w:t>a)  zastąpił ten podmiot innym podmiotem lub podmiotami lub</w:t>
      </w:r>
    </w:p>
    <w:p w14:paraId="7A05CCD7" w14:textId="77777777" w:rsidR="006852EC" w:rsidRPr="00016EB6" w:rsidRDefault="006852EC" w:rsidP="006852EC">
      <w:pPr>
        <w:pStyle w:val="Nagwek2"/>
        <w:numPr>
          <w:ilvl w:val="0"/>
          <w:numId w:val="0"/>
        </w:numPr>
        <w:ind w:left="993" w:hanging="284"/>
      </w:pPr>
      <w:r w:rsidRPr="00016EB6">
        <w:t>b) zobowiązał się do osobistego wykonania odpowiedniej części zamówienia, jeżeli wykaże zdolności techniczne lub zawodowe lub sytuację finansową lub ekonomiczną, o których mowa w pkt. 9.1 SIWZ.</w:t>
      </w:r>
    </w:p>
    <w:p w14:paraId="4B905EFC" w14:textId="77777777" w:rsidR="0052364D" w:rsidRPr="00016EB6" w:rsidRDefault="0052364D" w:rsidP="0052364D">
      <w:pPr>
        <w:pStyle w:val="Nagwek2"/>
        <w:numPr>
          <w:ilvl w:val="0"/>
          <w:numId w:val="0"/>
        </w:numPr>
        <w:ind w:left="993" w:hanging="284"/>
      </w:pPr>
    </w:p>
    <w:p w14:paraId="7C98C9FA" w14:textId="77777777" w:rsidR="0090602E" w:rsidRPr="00016EB6" w:rsidRDefault="00A86605" w:rsidP="003C7856">
      <w:pPr>
        <w:pStyle w:val="Nagwek1"/>
        <w:rPr>
          <w:lang w:val="pl-PL"/>
        </w:rPr>
      </w:pPr>
      <w:r w:rsidRPr="00016EB6">
        <w:t>INFORMACJA DLA WYKONAWCÓW zamierzających powierzyć wykonanie części zamówienia podwykonawcom</w:t>
      </w:r>
    </w:p>
    <w:p w14:paraId="0C897342" w14:textId="77777777" w:rsidR="001C5986" w:rsidRPr="00016EB6" w:rsidRDefault="001C5986" w:rsidP="00843E32">
      <w:pPr>
        <w:pStyle w:val="Nagwek2"/>
      </w:pPr>
      <w:r w:rsidRPr="00016EB6">
        <w:t>Wykonawca może powierz</w:t>
      </w:r>
      <w:r w:rsidR="00E26EEE" w:rsidRPr="00016EB6">
        <w:t>yć wykonanie części zamówienia P</w:t>
      </w:r>
      <w:r w:rsidRPr="00016EB6">
        <w:t>odwykonawcom.</w:t>
      </w:r>
    </w:p>
    <w:p w14:paraId="10177323" w14:textId="77777777" w:rsidR="001C5986" w:rsidRPr="00016EB6" w:rsidRDefault="00127036" w:rsidP="003825D5">
      <w:pPr>
        <w:pStyle w:val="Nagwek2"/>
      </w:pPr>
      <w:r w:rsidRPr="00016EB6">
        <w:t>Zamawiający wymaga</w:t>
      </w:r>
      <w:r w:rsidR="00C35045" w:rsidRPr="00016EB6">
        <w:t xml:space="preserve"> wskazania przez W</w:t>
      </w:r>
      <w:r w:rsidR="001C5986" w:rsidRPr="00016EB6">
        <w:t>ykonawcę części zamówienia, których wyko</w:t>
      </w:r>
      <w:r w:rsidR="00E26EEE" w:rsidRPr="00016EB6">
        <w:t>nanie zamierza powierzyć P</w:t>
      </w:r>
      <w:r w:rsidR="001C5986" w:rsidRPr="00016EB6">
        <w:t xml:space="preserve">odwykonawcom </w:t>
      </w:r>
      <w:r w:rsidR="003825D5" w:rsidRPr="00016EB6">
        <w:t>i podania przez W</w:t>
      </w:r>
      <w:r w:rsidR="00E26EEE" w:rsidRPr="00016EB6">
        <w:t>ykonawcę firm P</w:t>
      </w:r>
      <w:r w:rsidR="001C5986" w:rsidRPr="00016EB6">
        <w:t>odwykonawców.</w:t>
      </w:r>
    </w:p>
    <w:p w14:paraId="6EA8B61E" w14:textId="77777777" w:rsidR="00977C3E" w:rsidRPr="00016EB6" w:rsidRDefault="00977C3E" w:rsidP="003825D5">
      <w:pPr>
        <w:pStyle w:val="Nagwek2"/>
        <w:numPr>
          <w:ilvl w:val="0"/>
          <w:numId w:val="0"/>
        </w:numPr>
        <w:ind w:left="680"/>
        <w:rPr>
          <w:color w:val="auto"/>
        </w:rPr>
      </w:pPr>
    </w:p>
    <w:p w14:paraId="595F83C6" w14:textId="77777777" w:rsidR="001C5986" w:rsidRPr="00016EB6" w:rsidRDefault="001C5986" w:rsidP="003825D5">
      <w:pPr>
        <w:pStyle w:val="Nagwek2"/>
      </w:pPr>
      <w:r w:rsidRPr="00016EB6">
        <w:t>Wykonawca, który zamierza powierz</w:t>
      </w:r>
      <w:r w:rsidR="00E26EEE" w:rsidRPr="00016EB6">
        <w:t>yć wykonanie części zamówienia P</w:t>
      </w:r>
      <w:r w:rsidRPr="00016EB6">
        <w:t>odwykonawcom, w celu wykazania braku istnienia wobec nich podstaw wykluczenia z udziału w postępowaniu</w:t>
      </w:r>
      <w:r w:rsidR="003C205D" w:rsidRPr="00016EB6">
        <w:t>,</w:t>
      </w:r>
      <w:r w:rsidRPr="00016EB6">
        <w:t xml:space="preserve"> </w:t>
      </w:r>
      <w:r w:rsidR="003C205D" w:rsidRPr="00016EB6">
        <w:t xml:space="preserve">zamieszcza informacje o Podwykonawcach w dokumencie </w:t>
      </w:r>
      <w:r w:rsidR="003C205D" w:rsidRPr="00016EB6">
        <w:rPr>
          <w:lang w:eastAsia="pl-PL"/>
        </w:rPr>
        <w:t>”</w:t>
      </w:r>
      <w:r w:rsidR="003C205D" w:rsidRPr="00016EB6">
        <w:t xml:space="preserve">Oświadczenia o niepodleganiu wykluczeniu oraz spełnianiu warunków udziału”, o którym mowa w </w:t>
      </w:r>
      <w:r w:rsidR="003C205D" w:rsidRPr="00016EB6">
        <w:rPr>
          <w:shd w:val="clear" w:color="auto" w:fill="00FF00"/>
        </w:rPr>
        <w:t>pkt. 8.1</w:t>
      </w:r>
      <w:r w:rsidR="003C205D" w:rsidRPr="00016EB6">
        <w:t xml:space="preserve"> SIWZ</w:t>
      </w:r>
      <w:r w:rsidRPr="00016EB6">
        <w:t>.</w:t>
      </w:r>
    </w:p>
    <w:p w14:paraId="404F2BE8" w14:textId="77777777" w:rsidR="00127036" w:rsidRPr="00016EB6" w:rsidRDefault="00127036" w:rsidP="00843E32">
      <w:pPr>
        <w:pStyle w:val="Nagwek2"/>
        <w:numPr>
          <w:ilvl w:val="0"/>
          <w:numId w:val="0"/>
        </w:numPr>
        <w:ind w:left="680"/>
      </w:pPr>
    </w:p>
    <w:p w14:paraId="3854291D" w14:textId="77777777" w:rsidR="00EE3618" w:rsidRPr="00016EB6" w:rsidRDefault="00127036" w:rsidP="003C7856">
      <w:pPr>
        <w:pStyle w:val="Nagwek1"/>
      </w:pPr>
      <w:r w:rsidRPr="00016EB6">
        <w:t>Informacja dla wykonawców wspólnie ubiegających się o udzielenie zamówienia</w:t>
      </w:r>
    </w:p>
    <w:p w14:paraId="0FBA2278" w14:textId="77777777" w:rsidR="00127036" w:rsidRPr="00016EB6" w:rsidRDefault="00127036" w:rsidP="00843E32">
      <w:pPr>
        <w:pStyle w:val="Nagwek2"/>
      </w:pPr>
      <w:r w:rsidRPr="00016EB6">
        <w:t>Wykonawcy mogą wspólnie ubiegać się o udzielenie</w:t>
      </w:r>
      <w:r w:rsidR="008A3895" w:rsidRPr="00016EB6">
        <w:t xml:space="preserve"> zamówienia. W takim przypadku W</w:t>
      </w:r>
      <w:r w:rsidRPr="00016EB6">
        <w:t>ykonawcy ustanawiają pełnomocnika do reprezentowania ich w postępowaniu o udzielenie zamówienia albo reprezentowania w postępowaniu i zawarcia umowy w sprawie zamówienia publicznego.</w:t>
      </w:r>
    </w:p>
    <w:p w14:paraId="72C8FC67" w14:textId="77777777" w:rsidR="00127036" w:rsidRPr="00016EB6" w:rsidRDefault="00127036" w:rsidP="00843E32">
      <w:pPr>
        <w:pStyle w:val="Nagwek2"/>
      </w:pPr>
      <w:r w:rsidRPr="00016EB6">
        <w:lastRenderedPageBreak/>
        <w:t>W przypadku wspólnego ub</w:t>
      </w:r>
      <w:r w:rsidR="00C35045" w:rsidRPr="00016EB6">
        <w:t>iegania się o zamówienie przez W</w:t>
      </w:r>
      <w:r w:rsidRPr="00016EB6">
        <w:t xml:space="preserve">ykonawców, </w:t>
      </w:r>
      <w:r w:rsidR="00C35045" w:rsidRPr="00016EB6">
        <w:rPr>
          <w:lang w:eastAsia="pl-PL"/>
        </w:rPr>
        <w:t>wypełniony dokument ”</w:t>
      </w:r>
      <w:r w:rsidR="00C35045" w:rsidRPr="00016EB6">
        <w:t xml:space="preserve">Oświadczenia o niepodleganiu wykluczeniu oraz spełnianiu warunków udziału”, o którym mowa w </w:t>
      </w:r>
      <w:r w:rsidR="00C35045" w:rsidRPr="00016EB6">
        <w:rPr>
          <w:shd w:val="clear" w:color="auto" w:fill="00FF00"/>
        </w:rPr>
        <w:t>pkt. 8.1</w:t>
      </w:r>
      <w:r w:rsidR="00C35045" w:rsidRPr="00016EB6">
        <w:t xml:space="preserve"> SIWZ, składa każdy z W</w:t>
      </w:r>
      <w:r w:rsidRPr="00016EB6">
        <w:t>ykonawców wspólnie ubiegających się o zamówienie. Dokumenty te potwierdzają spełnianie warunków udziału w</w:t>
      </w:r>
      <w:r w:rsidR="00005390" w:rsidRPr="00016EB6">
        <w:t xml:space="preserve"> postępowaniu</w:t>
      </w:r>
      <w:r w:rsidRPr="00016EB6">
        <w:t xml:space="preserve"> oraz brak podstaw wykluczeni</w:t>
      </w:r>
      <w:r w:rsidR="00C35045" w:rsidRPr="00016EB6">
        <w:t>a w zakresie, w którym każdy z W</w:t>
      </w:r>
      <w:r w:rsidRPr="00016EB6">
        <w:t>ykonawców wykazuje spełnianie warunków udziału w postępowaniu oraz brak podstaw wykluczenia.</w:t>
      </w:r>
    </w:p>
    <w:p w14:paraId="2387FF12" w14:textId="77777777" w:rsidR="00BC04D7" w:rsidRPr="00016EB6" w:rsidRDefault="00127036" w:rsidP="003C7856">
      <w:pPr>
        <w:pStyle w:val="Nagwek1"/>
      </w:pPr>
      <w:r w:rsidRPr="00016EB6">
        <w:t>Informacje o sposobie porozumiewania się zamawiającego z Wykonawcami oraz przekazywania oświadczeń lub dokumentów, a także wskazanie osób uprawnionych do porozumiewania się z wykonawcami</w:t>
      </w:r>
      <w:bookmarkEnd w:id="10"/>
    </w:p>
    <w:p w14:paraId="33510E90" w14:textId="77777777" w:rsidR="00760959" w:rsidRPr="00016EB6" w:rsidRDefault="00E14BA2" w:rsidP="00C44678">
      <w:pPr>
        <w:pStyle w:val="Nagwek2"/>
      </w:pPr>
      <w:r w:rsidRPr="00016EB6">
        <w:t xml:space="preserve">W niniejszym postępowaniu </w:t>
      </w:r>
      <w:r w:rsidR="008B60B4" w:rsidRPr="00016EB6">
        <w:t>komunikacja między Z</w:t>
      </w:r>
      <w:r w:rsidRPr="00016EB6">
        <w:t>amawi</w:t>
      </w:r>
      <w:r w:rsidR="008A3895" w:rsidRPr="00016EB6">
        <w:t>ającym a W</w:t>
      </w:r>
      <w:r w:rsidRPr="00016EB6">
        <w:t xml:space="preserve">ykonawcami odbywa się za pośrednictwem operatora pocztowego w rozumieniu ustawy z dnia 23 listopada 2012 r. – Prawo pocztowe </w:t>
      </w:r>
      <w:r w:rsidR="00C44678" w:rsidRPr="00016EB6">
        <w:t>(</w:t>
      </w:r>
      <w:proofErr w:type="spellStart"/>
      <w:r w:rsidR="0010472E" w:rsidRPr="00016EB6">
        <w:t>t.j</w:t>
      </w:r>
      <w:proofErr w:type="spellEnd"/>
      <w:r w:rsidR="0010472E" w:rsidRPr="00016EB6">
        <w:t>. Dz. U. z 2017r. poz. 1481</w:t>
      </w:r>
      <w:r w:rsidR="00C44678" w:rsidRPr="00016EB6">
        <w:t>)</w:t>
      </w:r>
      <w:r w:rsidRPr="00016EB6">
        <w:t>, osobiście, za pośrednictwem posłańca, faksu lub przy użyciu środków komunikacji elektronicznej w rozumieniu ustawy z dnia 18 lipca 2002 r. o świadczeniu usług drogą elektroniczną (</w:t>
      </w:r>
      <w:proofErr w:type="spellStart"/>
      <w:r w:rsidR="0010472E" w:rsidRPr="00016EB6">
        <w:t>t.j</w:t>
      </w:r>
      <w:proofErr w:type="spellEnd"/>
      <w:r w:rsidR="0010472E" w:rsidRPr="00016EB6">
        <w:t>. Dz. U. z 2017r. poz. 1219</w:t>
      </w:r>
      <w:r w:rsidRPr="00016EB6">
        <w:t>).</w:t>
      </w:r>
    </w:p>
    <w:p w14:paraId="47A8668E" w14:textId="77777777" w:rsidR="006F5BCD" w:rsidRPr="00016EB6" w:rsidRDefault="00E14BA2" w:rsidP="00C35045">
      <w:pPr>
        <w:pStyle w:val="Nagwek2"/>
      </w:pPr>
      <w:r w:rsidRPr="00016EB6">
        <w:t>J</w:t>
      </w:r>
      <w:r w:rsidR="008B60B4" w:rsidRPr="00016EB6">
        <w:t>eżeli Z</w:t>
      </w:r>
      <w:r w:rsidR="008A3895" w:rsidRPr="00016EB6">
        <w:t>amawiający lub W</w:t>
      </w:r>
      <w:r w:rsidRPr="00016EB6">
        <w:t>ykonawca przekazują oświadczenia, wnioski, zawiadomienia oraz informacje za pośrednictwem faksu lub przy użyciu środków komunikacji elektronicznej w rozumieniu ustawy z dnia 18 lipca 2002 r. o świadczeniu usług drogą elektroniczną</w:t>
      </w:r>
      <w:r w:rsidR="0010472E" w:rsidRPr="00016EB6">
        <w:t xml:space="preserve"> (</w:t>
      </w:r>
      <w:proofErr w:type="spellStart"/>
      <w:r w:rsidR="0010472E" w:rsidRPr="00016EB6">
        <w:t>t.j</w:t>
      </w:r>
      <w:proofErr w:type="spellEnd"/>
      <w:r w:rsidR="0010472E" w:rsidRPr="00016EB6">
        <w:t>. Dz. U. z 2017r. poz. 1219)</w:t>
      </w:r>
      <w:r w:rsidRPr="00016EB6">
        <w:t>, każda ze stron na żądanie drugiej strony niezwłocznie potwierdza fakt ich otrzymania.</w:t>
      </w:r>
    </w:p>
    <w:p w14:paraId="227330ED" w14:textId="77777777" w:rsidR="00E0511E" w:rsidRPr="00016EB6" w:rsidRDefault="006F5BCD" w:rsidP="00843E32">
      <w:pPr>
        <w:pStyle w:val="Nagwek2"/>
      </w:pPr>
      <w:r w:rsidRPr="00016EB6">
        <w:t>Ofertę składa się pod rygorem nieważności w formie pisemnej</w:t>
      </w:r>
    </w:p>
    <w:p w14:paraId="3828B7AF" w14:textId="77777777" w:rsidR="00E0511E" w:rsidRPr="00016EB6" w:rsidRDefault="00E0511E" w:rsidP="00843E32">
      <w:pPr>
        <w:pStyle w:val="Nagwek2"/>
      </w:pPr>
      <w:r w:rsidRPr="00016EB6">
        <w:t>Postępowanie o udzielenie zamówienia prowadzi się w języku polskim.</w:t>
      </w:r>
      <w:r w:rsidR="00A9512C" w:rsidRPr="00016EB6">
        <w:t xml:space="preserve"> </w:t>
      </w:r>
      <w:r w:rsidRPr="00016EB6">
        <w:t>Dokumenty sporządzone w języku obcym są składane wraz z tłumaczeniem na język polski.</w:t>
      </w:r>
    </w:p>
    <w:p w14:paraId="0D1B8846" w14:textId="77777777" w:rsidR="00BC04D7" w:rsidRPr="00016EB6" w:rsidRDefault="00BC04D7" w:rsidP="00843E32">
      <w:pPr>
        <w:pStyle w:val="Nagwek2"/>
      </w:pPr>
      <w:r w:rsidRPr="00016EB6">
        <w:t>W</w:t>
      </w:r>
      <w:r w:rsidR="00AF1311" w:rsidRPr="00016EB6">
        <w:t>ykonawca może zwrócić się do Z</w:t>
      </w:r>
      <w:r w:rsidRPr="00016EB6">
        <w:t xml:space="preserve">amawiającego o wyjaśnienie treści </w:t>
      </w:r>
      <w:r w:rsidR="00A9512C" w:rsidRPr="00016EB6">
        <w:t>niniejszej SIWZ. Zamawiający udzieli</w:t>
      </w:r>
      <w:r w:rsidRPr="00016EB6">
        <w:t xml:space="preserve"> wyjaśnień niezwłocz</w:t>
      </w:r>
      <w:r w:rsidR="00333EB5" w:rsidRPr="00016EB6">
        <w:t xml:space="preserve">nie, jednak nie później niż na </w:t>
      </w:r>
      <w:r w:rsidR="00CB6DE1" w:rsidRPr="00016EB6">
        <w:t>2</w:t>
      </w:r>
      <w:r w:rsidRPr="00016EB6">
        <w:t xml:space="preserve"> dni przed upływem terminu składania of</w:t>
      </w:r>
      <w:r w:rsidR="00333EB5" w:rsidRPr="00016EB6">
        <w:t>ert - pod warunkiem</w:t>
      </w:r>
      <w:r w:rsidRPr="00016EB6">
        <w:t xml:space="preserve"> że wniosek o wyjaśnienie treści </w:t>
      </w:r>
      <w:r w:rsidR="00A9512C" w:rsidRPr="00016EB6">
        <w:t>SIWZ</w:t>
      </w:r>
      <w:r w:rsidR="00AF1311" w:rsidRPr="00016EB6">
        <w:t xml:space="preserve"> wpłynął do Z</w:t>
      </w:r>
      <w:r w:rsidRPr="00016EB6">
        <w:t xml:space="preserve">amawiającego nie później niż do końca dnia, w którym upływa połowa wyznaczonego terminu składania ofert, tj. do dnia: </w:t>
      </w:r>
      <w:r w:rsidR="006852EC" w:rsidRPr="00016EB6">
        <w:t>2019-11-26</w:t>
      </w:r>
      <w:r w:rsidRPr="00016EB6">
        <w:t>.</w:t>
      </w:r>
    </w:p>
    <w:p w14:paraId="744794C8" w14:textId="77777777" w:rsidR="00BC04D7" w:rsidRPr="00016EB6" w:rsidRDefault="00BC04D7" w:rsidP="00843E32">
      <w:pPr>
        <w:pStyle w:val="Nagwek2"/>
      </w:pPr>
      <w:r w:rsidRPr="00016EB6">
        <w:t xml:space="preserve">Jeżeli wniosek o wyjaśnienie treści </w:t>
      </w:r>
      <w:r w:rsidR="004248CE" w:rsidRPr="00016EB6">
        <w:t>SIWZ</w:t>
      </w:r>
      <w:r w:rsidRPr="00016EB6">
        <w:t xml:space="preserve"> wpłynął po upływie terminu składania wniosku, o którym mowa w </w:t>
      </w:r>
      <w:r w:rsidR="004248CE" w:rsidRPr="00016EB6">
        <w:t>pkt 12.</w:t>
      </w:r>
      <w:r w:rsidR="00CB6DE1" w:rsidRPr="00016EB6">
        <w:t>5</w:t>
      </w:r>
      <w:r w:rsidRPr="00016EB6">
        <w:t xml:space="preserve">, lub </w:t>
      </w:r>
      <w:r w:rsidR="00026453" w:rsidRPr="00016EB6">
        <w:t xml:space="preserve">dotyczy udzielonych wyjaśnień, </w:t>
      </w:r>
      <w:r w:rsidR="008B60B4" w:rsidRPr="00016EB6">
        <w:t>Z</w:t>
      </w:r>
      <w:r w:rsidRPr="00016EB6">
        <w:t>amawiający może udzielić wyjaśnień albo pozostawić wniosek bez rozp</w:t>
      </w:r>
      <w:r w:rsidR="00026453" w:rsidRPr="00016EB6">
        <w:t>oznania</w:t>
      </w:r>
      <w:r w:rsidRPr="00016EB6">
        <w:t>.</w:t>
      </w:r>
    </w:p>
    <w:p w14:paraId="7923B510" w14:textId="77777777" w:rsidR="00BC04D7" w:rsidRPr="00016EB6" w:rsidRDefault="00BC04D7" w:rsidP="00843E32">
      <w:pPr>
        <w:pStyle w:val="Nagwek2"/>
      </w:pPr>
      <w:r w:rsidRPr="00016EB6">
        <w:t xml:space="preserve">Przedłużenie terminu składania ofert nie wpływa na bieg terminu składania wniosku, o którym mowa w </w:t>
      </w:r>
      <w:r w:rsidR="004248CE" w:rsidRPr="00016EB6">
        <w:t>pkt 12.</w:t>
      </w:r>
      <w:r w:rsidR="00CB6DE1" w:rsidRPr="00016EB6">
        <w:t>5</w:t>
      </w:r>
      <w:r w:rsidRPr="00016EB6">
        <w:t>.</w:t>
      </w:r>
    </w:p>
    <w:p w14:paraId="69E6231E" w14:textId="77777777" w:rsidR="00BC04D7" w:rsidRPr="00016EB6" w:rsidRDefault="00BC04D7" w:rsidP="00843E32">
      <w:pPr>
        <w:pStyle w:val="Nagwek2"/>
      </w:pPr>
      <w:r w:rsidRPr="00016EB6">
        <w:t xml:space="preserve">Treść zapytań wraz z wyjaśnieniami Zamawiający przekazuje Wykonawcom, którym przekazał </w:t>
      </w:r>
      <w:r w:rsidR="008B60B4" w:rsidRPr="00016EB6">
        <w:t>SIWZ</w:t>
      </w:r>
      <w:r w:rsidRPr="00016EB6">
        <w:t xml:space="preserve">, bez ujawniania źródła zapytania, a jeżeli </w:t>
      </w:r>
      <w:r w:rsidR="008A3895" w:rsidRPr="00016EB6">
        <w:t>SIWZ</w:t>
      </w:r>
      <w:r w:rsidRPr="00016EB6">
        <w:t xml:space="preserve"> jest udostępniona na stronie internetowej, zamieszcza na tej stronie.</w:t>
      </w:r>
    </w:p>
    <w:p w14:paraId="3CDE1CED" w14:textId="77777777" w:rsidR="00BC04D7" w:rsidRPr="00016EB6" w:rsidRDefault="008B60B4" w:rsidP="00843E32">
      <w:pPr>
        <w:pStyle w:val="Nagwek2"/>
      </w:pPr>
      <w:r w:rsidRPr="00016EB6">
        <w:t>W uzasadnionych przypadkach Z</w:t>
      </w:r>
      <w:r w:rsidR="00026453" w:rsidRPr="00016EB6">
        <w:t>amawiający może przed upływem terminu składania ofert zmienić treść SIWZ. Dokonaną zmianę treści SIWZ</w:t>
      </w:r>
      <w:r w:rsidRPr="00016EB6">
        <w:t xml:space="preserve"> Z</w:t>
      </w:r>
      <w:r w:rsidR="00026453" w:rsidRPr="00016EB6">
        <w:t>amawiający udostępnia na stronie internetowej.</w:t>
      </w:r>
    </w:p>
    <w:p w14:paraId="30088092" w14:textId="77777777" w:rsidR="00DE5056" w:rsidRPr="00016EB6" w:rsidRDefault="008A3895" w:rsidP="00843E32">
      <w:pPr>
        <w:pStyle w:val="Nagwek2"/>
      </w:pPr>
      <w:r w:rsidRPr="00016EB6">
        <w:t>Osoby uprawnione do kontaktu z W</w:t>
      </w:r>
      <w:r w:rsidR="00BC04D7" w:rsidRPr="00016EB6">
        <w:t>ykonawcami:</w:t>
      </w:r>
    </w:p>
    <w:p w14:paraId="51393E06" w14:textId="77777777" w:rsidR="00D45566" w:rsidRPr="00016EB6" w:rsidRDefault="00D45566" w:rsidP="00843E32">
      <w:pPr>
        <w:pStyle w:val="Nagwek2"/>
        <w:numPr>
          <w:ilvl w:val="0"/>
          <w:numId w:val="0"/>
        </w:numPr>
        <w:ind w:left="680"/>
      </w:pPr>
      <w:bookmarkStart w:id="11" w:name="_Toc258314250"/>
      <w:r w:rsidRPr="00016EB6">
        <w:t>w zakresie formalnym osobami upoważnionymi do kontaktu z Wykonawcami są: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4"/>
        <w:gridCol w:w="7304"/>
      </w:tblGrid>
      <w:tr w:rsidR="00D45566" w:rsidRPr="00016EB6" w14:paraId="40435283" w14:textId="77777777" w:rsidTr="004E7BF9"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14:paraId="1C0D55FB" w14:textId="77777777" w:rsidR="00D45566" w:rsidRPr="00016EB6" w:rsidRDefault="006852EC" w:rsidP="004E7BF9">
            <w:r w:rsidRPr="00016EB6">
              <w:t>0</w:t>
            </w:r>
          </w:p>
        </w:tc>
        <w:tc>
          <w:tcPr>
            <w:tcW w:w="7304" w:type="dxa"/>
            <w:tcBorders>
              <w:top w:val="nil"/>
              <w:left w:val="nil"/>
              <w:bottom w:val="nil"/>
              <w:right w:val="nil"/>
            </w:tcBorders>
          </w:tcPr>
          <w:p w14:paraId="46A843F1" w14:textId="006420B1" w:rsidR="00D45566" w:rsidRPr="00016EB6" w:rsidRDefault="004A533C" w:rsidP="004E7BF9">
            <w:pPr>
              <w:rPr>
                <w:lang w:val="en-US"/>
              </w:rPr>
            </w:pPr>
            <w:r w:rsidRPr="00016EB6">
              <w:rPr>
                <w:lang w:val="en-US"/>
              </w:rPr>
              <w:t>Bogdan Pacek  bzp@myslenice.pl</w:t>
            </w:r>
          </w:p>
        </w:tc>
      </w:tr>
    </w:tbl>
    <w:p w14:paraId="032D5771" w14:textId="77777777" w:rsidR="00EB7871" w:rsidRPr="00016EB6" w:rsidRDefault="002B22BF" w:rsidP="003C7856">
      <w:pPr>
        <w:pStyle w:val="Nagwek1"/>
      </w:pPr>
      <w:r w:rsidRPr="00016EB6">
        <w:lastRenderedPageBreak/>
        <w:t>Wymagania dotycz</w:t>
      </w:r>
      <w:r w:rsidRPr="00016EB6">
        <w:rPr>
          <w:rFonts w:eastAsia="TimesNewRoman" w:cs="TimesNewRoman" w:hint="eastAsia"/>
        </w:rPr>
        <w:t>ą</w:t>
      </w:r>
      <w:r w:rsidRPr="00016EB6">
        <w:t>ce wadium</w:t>
      </w:r>
      <w:bookmarkEnd w:id="11"/>
    </w:p>
    <w:p w14:paraId="7D803894" w14:textId="77777777" w:rsidR="008F1B65" w:rsidRPr="00016EB6" w:rsidRDefault="006852EC" w:rsidP="00843E32">
      <w:pPr>
        <w:pStyle w:val="Nagwek2"/>
        <w:numPr>
          <w:ilvl w:val="0"/>
          <w:numId w:val="0"/>
        </w:numPr>
        <w:ind w:left="680"/>
      </w:pPr>
      <w:r w:rsidRPr="00016EB6">
        <w:t>W postępowaniu nie jest przewidziane składanie wadium.</w:t>
      </w:r>
    </w:p>
    <w:p w14:paraId="3B077E41" w14:textId="77777777" w:rsidR="008D48A7" w:rsidRPr="00016EB6" w:rsidRDefault="008D48A7" w:rsidP="003C7856">
      <w:pPr>
        <w:pStyle w:val="Nagwek1"/>
      </w:pPr>
      <w:bookmarkStart w:id="12" w:name="_Toc258314251"/>
      <w:r w:rsidRPr="00016EB6">
        <w:t>Termin zwi</w:t>
      </w:r>
      <w:r w:rsidRPr="00016EB6">
        <w:rPr>
          <w:rFonts w:eastAsia="TimesNewRoman" w:cs="TimesNewRoman" w:hint="eastAsia"/>
        </w:rPr>
        <w:t>ą</w:t>
      </w:r>
      <w:r w:rsidRPr="00016EB6">
        <w:t>zania ofert</w:t>
      </w:r>
      <w:r w:rsidRPr="00016EB6">
        <w:rPr>
          <w:rFonts w:eastAsia="TimesNewRoman" w:cs="TimesNewRoman" w:hint="eastAsia"/>
        </w:rPr>
        <w:t>ą</w:t>
      </w:r>
      <w:bookmarkEnd w:id="12"/>
    </w:p>
    <w:p w14:paraId="2983512A" w14:textId="77777777" w:rsidR="008D48A7" w:rsidRPr="00016EB6" w:rsidRDefault="008D48A7" w:rsidP="00843E32">
      <w:pPr>
        <w:pStyle w:val="Nagwek2"/>
      </w:pPr>
      <w:r w:rsidRPr="00016EB6">
        <w:t xml:space="preserve">Wykonawca pozostaje związany ofertą przez okres </w:t>
      </w:r>
      <w:r w:rsidR="006852EC" w:rsidRPr="00016EB6">
        <w:t>30</w:t>
      </w:r>
      <w:r w:rsidRPr="00016EB6">
        <w:t xml:space="preserve"> dni.</w:t>
      </w:r>
    </w:p>
    <w:p w14:paraId="2DCD9206" w14:textId="77777777" w:rsidR="008D48A7" w:rsidRPr="00016EB6" w:rsidRDefault="008D48A7" w:rsidP="00843E32">
      <w:pPr>
        <w:pStyle w:val="Nagwek2"/>
      </w:pPr>
      <w:r w:rsidRPr="00016EB6">
        <w:t>Bieg terminu związania ofertą rozpoczyna się wraz z upływem terminu składania ofert.</w:t>
      </w:r>
    </w:p>
    <w:p w14:paraId="4267BAE2" w14:textId="77777777" w:rsidR="00BF579F" w:rsidRPr="00016EB6" w:rsidRDefault="00BF579F" w:rsidP="00843E32">
      <w:pPr>
        <w:pStyle w:val="Nagwek2"/>
      </w:pPr>
      <w:r w:rsidRPr="00016EB6">
        <w:t>W przypadku wniesienia odwołania po upływie terminu składania ofert bieg terminu związania ofertą ulega zawieszeniu do czasu ogłoszenia przez Krajową Izbę Odwoławczą orzeczenia.</w:t>
      </w:r>
    </w:p>
    <w:p w14:paraId="20794D9D" w14:textId="77777777" w:rsidR="006852EC" w:rsidRPr="00016EB6" w:rsidRDefault="008D48A7" w:rsidP="006852EC">
      <w:pPr>
        <w:pStyle w:val="Nagwek2"/>
      </w:pPr>
      <w:r w:rsidRPr="00016EB6">
        <w:rPr>
          <w:rFonts w:eastAsia="TimesNewRoman"/>
        </w:rPr>
        <w:t>Wykonaw</w:t>
      </w:r>
      <w:r w:rsidR="00AF1311" w:rsidRPr="00016EB6">
        <w:rPr>
          <w:rFonts w:eastAsia="TimesNewRoman"/>
        </w:rPr>
        <w:t>ca samodzielnie lub na wniosek Z</w:t>
      </w:r>
      <w:r w:rsidRPr="00016EB6">
        <w:rPr>
          <w:rFonts w:eastAsia="TimesNewRoman"/>
        </w:rPr>
        <w:t>amawiającego może przedłużyć ter</w:t>
      </w:r>
      <w:r w:rsidR="008A3895" w:rsidRPr="00016EB6">
        <w:rPr>
          <w:rFonts w:eastAsia="TimesNewRoman"/>
        </w:rPr>
        <w:t>min związania ofertą, z tym że Z</w:t>
      </w:r>
      <w:r w:rsidRPr="00016EB6">
        <w:rPr>
          <w:rFonts w:eastAsia="TimesNewRoman"/>
        </w:rPr>
        <w:t>amawiający może tylko raz, co najmniej na 3 dni przed upływem terminu zw</w:t>
      </w:r>
      <w:r w:rsidR="00C35045" w:rsidRPr="00016EB6">
        <w:rPr>
          <w:rFonts w:eastAsia="TimesNewRoman"/>
        </w:rPr>
        <w:t>iązania ofertą, zwrócić się do W</w:t>
      </w:r>
      <w:r w:rsidRPr="00016EB6">
        <w:rPr>
          <w:rFonts w:eastAsia="TimesNewRoman"/>
        </w:rPr>
        <w:t>ykonawców o wyrażenie zgody na przedłużenie tego terminu o oznaczony okres, nie dłuższy jednak niż</w:t>
      </w:r>
      <w:r w:rsidRPr="00016EB6">
        <w:t xml:space="preserve"> </w:t>
      </w:r>
      <w:r w:rsidRPr="00016EB6">
        <w:rPr>
          <w:rFonts w:eastAsia="TimesNewRoman"/>
        </w:rPr>
        <w:t>60 dni.</w:t>
      </w:r>
      <w:r w:rsidRPr="00016EB6">
        <w:t xml:space="preserve"> </w:t>
      </w:r>
    </w:p>
    <w:p w14:paraId="68A34DE2" w14:textId="77777777" w:rsidR="00BF579F" w:rsidRPr="00016EB6" w:rsidRDefault="00BF579F" w:rsidP="00843E32">
      <w:pPr>
        <w:pStyle w:val="Nagwek2"/>
        <w:numPr>
          <w:ilvl w:val="0"/>
          <w:numId w:val="0"/>
        </w:numPr>
        <w:ind w:left="680"/>
      </w:pPr>
    </w:p>
    <w:p w14:paraId="5BEFCCBD" w14:textId="77777777" w:rsidR="008D48A7" w:rsidRPr="00016EB6" w:rsidRDefault="008D48A7" w:rsidP="003C7856">
      <w:pPr>
        <w:pStyle w:val="Nagwek1"/>
      </w:pPr>
      <w:bookmarkStart w:id="13" w:name="_Toc258314252"/>
      <w:r w:rsidRPr="00016EB6">
        <w:t>Opis sposobu przygotowywania ofert</w:t>
      </w:r>
      <w:bookmarkEnd w:id="13"/>
    </w:p>
    <w:p w14:paraId="198E4F3F" w14:textId="77777777" w:rsidR="008D48A7" w:rsidRPr="00016EB6" w:rsidRDefault="008D48A7" w:rsidP="00843E32">
      <w:pPr>
        <w:pStyle w:val="Nagwek2"/>
      </w:pPr>
      <w:r w:rsidRPr="00016EB6">
        <w:t>Wykonawca może złożyć tylko jedną ofertę.</w:t>
      </w:r>
    </w:p>
    <w:p w14:paraId="0382DC89" w14:textId="77777777" w:rsidR="008D48A7" w:rsidRPr="00016EB6" w:rsidRDefault="008D48A7" w:rsidP="00843E32">
      <w:pPr>
        <w:pStyle w:val="Nagwek2"/>
      </w:pPr>
      <w:r w:rsidRPr="00016EB6">
        <w:t>Tre</w:t>
      </w:r>
      <w:r w:rsidRPr="00016EB6">
        <w:rPr>
          <w:rFonts w:ascii="TimesNewRoman" w:eastAsia="TimesNewRoman" w:cs="TimesNewRoman" w:hint="eastAsia"/>
        </w:rPr>
        <w:t>ść</w:t>
      </w:r>
      <w:r w:rsidRPr="00016EB6">
        <w:rPr>
          <w:rFonts w:ascii="TimesNewRoman" w:eastAsia="TimesNewRoman" w:cs="TimesNewRoman"/>
        </w:rPr>
        <w:t xml:space="preserve"> </w:t>
      </w:r>
      <w:r w:rsidRPr="00016EB6">
        <w:t>oferty musi odpowiada</w:t>
      </w:r>
      <w:r w:rsidRPr="00016EB6">
        <w:rPr>
          <w:rFonts w:ascii="TimesNewRoman" w:eastAsia="TimesNewRoman" w:cs="TimesNewRoman" w:hint="eastAsia"/>
        </w:rPr>
        <w:t>ć</w:t>
      </w:r>
      <w:r w:rsidRPr="00016EB6">
        <w:rPr>
          <w:rFonts w:ascii="TimesNewRoman" w:eastAsia="TimesNewRoman" w:cs="TimesNewRoman"/>
        </w:rPr>
        <w:t xml:space="preserve"> </w:t>
      </w:r>
      <w:r w:rsidRPr="00016EB6">
        <w:t>tre</w:t>
      </w:r>
      <w:r w:rsidRPr="00016EB6">
        <w:rPr>
          <w:rFonts w:ascii="TimesNewRoman" w:eastAsia="TimesNewRoman" w:cs="TimesNewRoman" w:hint="eastAsia"/>
        </w:rPr>
        <w:t>ś</w:t>
      </w:r>
      <w:r w:rsidRPr="00016EB6">
        <w:t xml:space="preserve">ci </w:t>
      </w:r>
      <w:r w:rsidR="00713E16" w:rsidRPr="00016EB6">
        <w:t>SIWZ</w:t>
      </w:r>
      <w:r w:rsidRPr="00016EB6">
        <w:t xml:space="preserve">. </w:t>
      </w:r>
    </w:p>
    <w:p w14:paraId="4E533388" w14:textId="77777777" w:rsidR="008D48A7" w:rsidRPr="00016EB6" w:rsidRDefault="008D48A7" w:rsidP="00843E32">
      <w:pPr>
        <w:pStyle w:val="Nagwek2"/>
      </w:pPr>
      <w:r w:rsidRPr="00016EB6">
        <w:t>Zamawiający nie przewiduje zwrot</w:t>
      </w:r>
      <w:r w:rsidR="00A54376" w:rsidRPr="00016EB6">
        <w:t>u</w:t>
      </w:r>
      <w:r w:rsidRPr="00016EB6">
        <w:t xml:space="preserve"> kosztów udziału w postępowaniu.</w:t>
      </w:r>
    </w:p>
    <w:p w14:paraId="68ECD859" w14:textId="77777777" w:rsidR="008D48A7" w:rsidRPr="00016EB6" w:rsidRDefault="008D48A7" w:rsidP="00843E32">
      <w:pPr>
        <w:pStyle w:val="Nagwek2"/>
      </w:pPr>
      <w:r w:rsidRPr="00016EB6">
        <w:t>W przypadku uniewa</w:t>
      </w:r>
      <w:r w:rsidRPr="00016EB6">
        <w:rPr>
          <w:rFonts w:ascii="TimesNewRoman" w:eastAsia="TimesNewRoman" w:cs="TimesNewRoman"/>
        </w:rPr>
        <w:t>ż</w:t>
      </w:r>
      <w:r w:rsidRPr="00016EB6">
        <w:t>nienia post</w:t>
      </w:r>
      <w:r w:rsidRPr="00016EB6">
        <w:rPr>
          <w:rFonts w:ascii="TimesNewRoman" w:eastAsia="TimesNewRoman" w:cs="TimesNewRoman" w:hint="eastAsia"/>
        </w:rPr>
        <w:t>ę</w:t>
      </w:r>
      <w:r w:rsidRPr="00016EB6">
        <w:t>powania o udzielenie zamówienia z przyczyn le</w:t>
      </w:r>
      <w:r w:rsidRPr="00016EB6">
        <w:rPr>
          <w:rFonts w:ascii="TimesNewRoman" w:eastAsia="TimesNewRoman" w:cs="TimesNewRoman"/>
        </w:rPr>
        <w:t>ż</w:t>
      </w:r>
      <w:r w:rsidRPr="00016EB6">
        <w:rPr>
          <w:rFonts w:ascii="TimesNewRoman" w:eastAsia="TimesNewRoman" w:cs="TimesNewRoman" w:hint="eastAsia"/>
        </w:rPr>
        <w:t>ą</w:t>
      </w:r>
      <w:r w:rsidR="00325E66" w:rsidRPr="00016EB6">
        <w:t>cych po stronie Z</w:t>
      </w:r>
      <w:r w:rsidRPr="00016EB6">
        <w:t>amawiaj</w:t>
      </w:r>
      <w:r w:rsidRPr="00016EB6">
        <w:rPr>
          <w:rFonts w:ascii="TimesNewRoman" w:eastAsia="TimesNewRoman" w:cs="TimesNewRoman" w:hint="eastAsia"/>
        </w:rPr>
        <w:t>ą</w:t>
      </w:r>
      <w:r w:rsidR="00325E66" w:rsidRPr="00016EB6">
        <w:t>cego, W</w:t>
      </w:r>
      <w:r w:rsidRPr="00016EB6">
        <w:t>ykonawcom, którzy zło</w:t>
      </w:r>
      <w:r w:rsidRPr="00016EB6">
        <w:rPr>
          <w:rFonts w:ascii="TimesNewRoman" w:eastAsia="TimesNewRoman" w:cs="TimesNewRoman"/>
        </w:rPr>
        <w:t>ż</w:t>
      </w:r>
      <w:r w:rsidRPr="00016EB6">
        <w:t>yli oferty niepodlegaj</w:t>
      </w:r>
      <w:r w:rsidRPr="00016EB6">
        <w:rPr>
          <w:rFonts w:ascii="TimesNewRoman" w:eastAsia="TimesNewRoman" w:cs="TimesNewRoman" w:hint="eastAsia"/>
        </w:rPr>
        <w:t>ą</w:t>
      </w:r>
      <w:r w:rsidRPr="00016EB6">
        <w:t>ce odrzuceniu, przysługuje roszczenie o zwrot uzasadnionych kosztów uczestnictwa w post</w:t>
      </w:r>
      <w:r w:rsidRPr="00016EB6">
        <w:rPr>
          <w:rFonts w:ascii="TimesNewRoman" w:eastAsia="TimesNewRoman" w:cs="TimesNewRoman" w:hint="eastAsia"/>
        </w:rPr>
        <w:t>ę</w:t>
      </w:r>
      <w:r w:rsidRPr="00016EB6">
        <w:t>powaniu, w szczególno</w:t>
      </w:r>
      <w:r w:rsidRPr="00016EB6">
        <w:rPr>
          <w:rFonts w:ascii="TimesNewRoman" w:eastAsia="TimesNewRoman" w:cs="TimesNewRoman" w:hint="eastAsia"/>
        </w:rPr>
        <w:t>ś</w:t>
      </w:r>
      <w:r w:rsidRPr="00016EB6">
        <w:t>ci kosztów przygotowania oferty.</w:t>
      </w:r>
    </w:p>
    <w:p w14:paraId="6134B668" w14:textId="77777777" w:rsidR="008D48A7" w:rsidRPr="00016EB6" w:rsidRDefault="008D48A7" w:rsidP="00843E32">
      <w:pPr>
        <w:pStyle w:val="Nagwek2"/>
      </w:pPr>
      <w:r w:rsidRPr="00016EB6">
        <w:t xml:space="preserve">Oferta wraz ze stanowiącymi jej integralną część załącznikami musi </w:t>
      </w:r>
      <w:r w:rsidR="00C35045" w:rsidRPr="00016EB6">
        <w:t>być sporządzona przez W</w:t>
      </w:r>
      <w:r w:rsidR="003D0409" w:rsidRPr="00016EB6">
        <w:t>ykonawcę</w:t>
      </w:r>
      <w:r w:rsidRPr="00016EB6">
        <w:t xml:space="preserve"> ściśle według postanowień niniejszej </w:t>
      </w:r>
      <w:r w:rsidR="003D0409" w:rsidRPr="00016EB6">
        <w:t>SIWZ.</w:t>
      </w:r>
    </w:p>
    <w:p w14:paraId="3E469916" w14:textId="61FB7D0C" w:rsidR="008D48A7" w:rsidRPr="00016EB6" w:rsidRDefault="008D48A7" w:rsidP="00843E32">
      <w:pPr>
        <w:pStyle w:val="Nagwek2"/>
      </w:pPr>
      <w:r w:rsidRPr="00016EB6">
        <w:t xml:space="preserve">Oferta musi być sporządzona według wzoru formularza oferty stanowiącego załącznik </w:t>
      </w:r>
      <w:r w:rsidR="004A533C" w:rsidRPr="00016EB6">
        <w:t xml:space="preserve">1 </w:t>
      </w:r>
      <w:r w:rsidRPr="00016EB6">
        <w:t xml:space="preserve">do niniejszej </w:t>
      </w:r>
      <w:r w:rsidR="003D0409" w:rsidRPr="00016EB6">
        <w:t xml:space="preserve"> SIWZ</w:t>
      </w:r>
      <w:r w:rsidRPr="00016EB6">
        <w:t>.</w:t>
      </w:r>
    </w:p>
    <w:p w14:paraId="356BAAA6" w14:textId="77777777" w:rsidR="008D48A7" w:rsidRPr="00016EB6" w:rsidRDefault="008D48A7" w:rsidP="00843E32">
      <w:pPr>
        <w:pStyle w:val="Nagwek2"/>
      </w:pPr>
      <w:r w:rsidRPr="00016EB6">
        <w:t>O</w:t>
      </w:r>
      <w:r w:rsidR="003D0409" w:rsidRPr="00016EB6">
        <w:t>ferta powinna być sporządzona</w:t>
      </w:r>
      <w:r w:rsidRPr="00016EB6">
        <w:t xml:space="preserve"> w języku polskim, </w:t>
      </w:r>
      <w:r w:rsidR="00945B58" w:rsidRPr="00016EB6">
        <w:t xml:space="preserve">zrozumiale i czytelnie, napisana komputerowo lub </w:t>
      </w:r>
      <w:r w:rsidRPr="00016EB6">
        <w:t>nie</w:t>
      </w:r>
      <w:r w:rsidR="00945B58" w:rsidRPr="00016EB6">
        <w:t xml:space="preserve">ścieralnym </w:t>
      </w:r>
      <w:r w:rsidRPr="00016EB6">
        <w:t>atramentem.</w:t>
      </w:r>
    </w:p>
    <w:p w14:paraId="7E7E6AFB" w14:textId="77777777" w:rsidR="005631F3" w:rsidRPr="00016EB6" w:rsidRDefault="009D760C" w:rsidP="00843E32">
      <w:pPr>
        <w:pStyle w:val="Nagwek2"/>
      </w:pPr>
      <w:r w:rsidRPr="00016EB6">
        <w:t>S</w:t>
      </w:r>
      <w:r w:rsidR="008D48A7" w:rsidRPr="00016EB6">
        <w:t xml:space="preserve">trony oferty wraz z załącznikami </w:t>
      </w:r>
      <w:r w:rsidRPr="00016EB6">
        <w:t>powinny być</w:t>
      </w:r>
      <w:r w:rsidR="008D48A7" w:rsidRPr="00016EB6">
        <w:t xml:space="preserve"> kolejno ponumerowane</w:t>
      </w:r>
      <w:r w:rsidR="005631F3" w:rsidRPr="00016EB6">
        <w:t>,</w:t>
      </w:r>
      <w:r w:rsidR="008D48A7" w:rsidRPr="00016EB6">
        <w:t xml:space="preserve"> złączone w sposób trwały oraz na każdej stronie podpisane przez osobę (osoby) </w:t>
      </w:r>
      <w:r w:rsidR="00536FAD" w:rsidRPr="00016EB6">
        <w:t>uprawnione</w:t>
      </w:r>
      <w:r w:rsidR="008A3895" w:rsidRPr="00016EB6">
        <w:t xml:space="preserve"> do reprezentowania W</w:t>
      </w:r>
      <w:r w:rsidR="005631F3" w:rsidRPr="00016EB6">
        <w:t>ykonawcy, zgodnie z formą reprezentacji określoną w dokumentach rejestrowych</w:t>
      </w:r>
      <w:r w:rsidR="008D48A7" w:rsidRPr="00016EB6">
        <w:t>, przy czym co najmniej na pierwszej i ostatniej s</w:t>
      </w:r>
      <w:r w:rsidR="005631F3" w:rsidRPr="00016EB6">
        <w:t>troni</w:t>
      </w:r>
      <w:r w:rsidR="00536FAD" w:rsidRPr="00016EB6">
        <w:t>e oferty podpis (podpisy) winny</w:t>
      </w:r>
      <w:r w:rsidR="005631F3" w:rsidRPr="00016EB6">
        <w:t xml:space="preserve"> być</w:t>
      </w:r>
      <w:r w:rsidR="00536FAD" w:rsidRPr="00016EB6">
        <w:t xml:space="preserve"> opatrzone</w:t>
      </w:r>
      <w:r w:rsidR="008A3895" w:rsidRPr="00016EB6">
        <w:t xml:space="preserve"> pieczęcią imienną W</w:t>
      </w:r>
      <w:r w:rsidR="008D48A7" w:rsidRPr="00016EB6">
        <w:t>ykonawcy. Pozostałe strony mogą być parafowane.</w:t>
      </w:r>
    </w:p>
    <w:p w14:paraId="52DB26BA" w14:textId="77777777" w:rsidR="008D48A7" w:rsidRPr="00016EB6" w:rsidRDefault="005631F3" w:rsidP="00843E32">
      <w:pPr>
        <w:pStyle w:val="Nagwek2"/>
      </w:pPr>
      <w:r w:rsidRPr="00016EB6">
        <w:t>Jeżeli uprawnienie dla osób p</w:t>
      </w:r>
      <w:r w:rsidR="00536FAD" w:rsidRPr="00016EB6">
        <w:t>odpisujących ofertę nie wynika</w:t>
      </w:r>
      <w:r w:rsidR="00A0180B" w:rsidRPr="00016EB6">
        <w:t xml:space="preserve"> z </w:t>
      </w:r>
      <w:r w:rsidRPr="00016EB6">
        <w:t>dokumentów rejestrowych, do oferty należy dołączyć pełnomocnictwo udzielone przez osoby uprawnione, figurujące w rejestrze handlowym lub innym dokumencie. Pełnomocnictwo musi być złożone w formie oryginału lub kopii poświadczonej notarialnie.</w:t>
      </w:r>
    </w:p>
    <w:p w14:paraId="3C699E0A" w14:textId="77777777" w:rsidR="008D48A7" w:rsidRPr="00016EB6" w:rsidRDefault="008D48A7" w:rsidP="00843E32">
      <w:pPr>
        <w:pStyle w:val="Nagwek2"/>
      </w:pPr>
      <w:r w:rsidRPr="00016EB6">
        <w:t>Wszelk</w:t>
      </w:r>
      <w:r w:rsidR="00945B58" w:rsidRPr="00016EB6">
        <w:t>ie poprawki lub zmiany w treści</w:t>
      </w:r>
      <w:r w:rsidRPr="00016EB6">
        <w:t xml:space="preserve"> oferty muszą być parafowane przez osobę (osoby) podpisujące ofertę i</w:t>
      </w:r>
      <w:r w:rsidR="00945B58" w:rsidRPr="00016EB6">
        <w:t xml:space="preserve"> </w:t>
      </w:r>
      <w:r w:rsidR="00AF1311" w:rsidRPr="00016EB6">
        <w:t>opatrzone datami ich dokonania - w przeciwnym wypadku nie będą uwzględniane.</w:t>
      </w:r>
    </w:p>
    <w:p w14:paraId="3AE0B1C3" w14:textId="77777777" w:rsidR="008D48A7" w:rsidRPr="00016EB6" w:rsidRDefault="00034D1A" w:rsidP="00843E32">
      <w:pPr>
        <w:pStyle w:val="Nagwek2"/>
      </w:pPr>
      <w:r w:rsidRPr="00016EB6">
        <w:lastRenderedPageBreak/>
        <w:t>Ofertę oraz pozostałe dokumenty i oświadczenia należy złożyć</w:t>
      </w:r>
      <w:r w:rsidR="00B05777" w:rsidRPr="00016EB6">
        <w:t xml:space="preserve"> w zamkniętym, nieprzezroczystym opakowaniu, uniemożliwiającym odczytanie jego zawartości, </w:t>
      </w:r>
      <w:r w:rsidR="00AF1311" w:rsidRPr="00016EB6">
        <w:t>oznaczonym nazwą i adresem Z</w:t>
      </w:r>
      <w:r w:rsidR="00B05777" w:rsidRPr="00016EB6">
        <w:t>amawiającego oraz opisanym</w:t>
      </w:r>
      <w:r w:rsidR="008D48A7" w:rsidRPr="00016EB6">
        <w:t xml:space="preserve"> w następujący sposób: „Oferta na: </w:t>
      </w:r>
      <w:r w:rsidR="006852EC" w:rsidRPr="00016EB6">
        <w:t>Sukcesywną dostawę paliw płynnych do pojazdów i maszyn</w:t>
      </w:r>
      <w:r w:rsidR="008D48A7" w:rsidRPr="00016EB6">
        <w:t xml:space="preserve"> NIE OTWIERAĆ przed: </w:t>
      </w:r>
      <w:r w:rsidR="006852EC" w:rsidRPr="00016EB6">
        <w:t>2019-12-02</w:t>
      </w:r>
      <w:r w:rsidR="008D48A7" w:rsidRPr="00016EB6">
        <w:t xml:space="preserve"> godz. </w:t>
      </w:r>
      <w:r w:rsidR="006852EC" w:rsidRPr="00016EB6">
        <w:t>12:15</w:t>
      </w:r>
      <w:r w:rsidR="00B05777" w:rsidRPr="00016EB6">
        <w:t>”.</w:t>
      </w:r>
    </w:p>
    <w:p w14:paraId="59104E4B" w14:textId="77777777" w:rsidR="008C47F9" w:rsidRPr="00016EB6" w:rsidRDefault="008D48A7" w:rsidP="00843E32">
      <w:pPr>
        <w:pStyle w:val="Nagwek2"/>
      </w:pPr>
      <w:r w:rsidRPr="00016EB6">
        <w:t>Wykonawca może wprowadzić zmiany lub wycofać złożoną przez siebie ofertę wyłącznie przed terminem składania ofert i pod warunkiem,</w:t>
      </w:r>
      <w:r w:rsidR="002962E0" w:rsidRPr="00016EB6">
        <w:t xml:space="preserve"> że przed u</w:t>
      </w:r>
      <w:r w:rsidR="008A3895" w:rsidRPr="00016EB6">
        <w:t>pływem tego terminu Z</w:t>
      </w:r>
      <w:r w:rsidRPr="00016EB6">
        <w:t>amawiający otrzyma pisemne powiadomienie o wprowadzeniu zmian lub wycofaniu oferty. Powiadomienie to musi być op</w:t>
      </w:r>
      <w:r w:rsidR="00CF3703" w:rsidRPr="00016EB6">
        <w:t xml:space="preserve">isane w sposób wskazany w pkt </w:t>
      </w:r>
      <w:r w:rsidR="002962E0" w:rsidRPr="00016EB6">
        <w:t>15</w:t>
      </w:r>
      <w:r w:rsidR="00536FAD" w:rsidRPr="00016EB6">
        <w:t>.11</w:t>
      </w:r>
      <w:r w:rsidRPr="00016EB6">
        <w:t xml:space="preserve"> oraz dodatkowo oznaczone słowami „ZMIANA” lub „WYCOFANIE”.</w:t>
      </w:r>
    </w:p>
    <w:p w14:paraId="619885E2" w14:textId="77777777" w:rsidR="00B51D96" w:rsidRPr="00016EB6" w:rsidRDefault="00B51D96" w:rsidP="002A5762">
      <w:pPr>
        <w:pStyle w:val="Nagwek2"/>
      </w:pPr>
      <w:r w:rsidRPr="00016EB6">
        <w:t>W sytuacji, gdy oferta zawiera informacje stanowiące tajemnicę przedsiębiorstwa w rozumieniu przepisów ustawy o zwalczaniu nieuczciwej konkurencji (</w:t>
      </w:r>
      <w:r w:rsidR="002A5762" w:rsidRPr="00016EB6">
        <w:t>tj. Dz. U. 2018 poz. 419</w:t>
      </w:r>
      <w:r w:rsidR="008A3895" w:rsidRPr="00016EB6">
        <w:t>), W</w:t>
      </w:r>
      <w:r w:rsidRPr="00016EB6">
        <w:t>ykonawca winien, nie później niż w terminie składania ofert, w sposób nie budzący wątpliwości, zastrzec wraz z uzasadnieniem, które spośród zawartych w ofercie informacji stanowią tajemnicę przedsiębiorstwa i nie mogą być udostępniane innym uczestnikom postępowania. Informacje te winny być umieszczone odrębnie od pozostałych informacji zawartych w ofercie, w osobnej wewnętrznej kopercie, oznaczonej klauzulą: ”</w:t>
      </w:r>
      <w:r w:rsidRPr="00016EB6">
        <w:rPr>
          <w:i/>
        </w:rPr>
        <w:t>Informacje stanowiące tajemnicę przedsiębiorstwa – nie udostępniać</w:t>
      </w:r>
      <w:r w:rsidRPr="00016EB6">
        <w:t xml:space="preserve">”. </w:t>
      </w:r>
    </w:p>
    <w:p w14:paraId="33552BDC" w14:textId="77777777" w:rsidR="008C47F9" w:rsidRPr="00016EB6" w:rsidRDefault="00B51D96" w:rsidP="00843E32">
      <w:pPr>
        <w:pStyle w:val="Nagwek2"/>
        <w:numPr>
          <w:ilvl w:val="0"/>
          <w:numId w:val="0"/>
        </w:numPr>
        <w:ind w:left="709"/>
      </w:pPr>
      <w:r w:rsidRPr="00016EB6">
        <w:t xml:space="preserve">Wykonawca nie może zastrzec informacji, o których mowa w art. 86 ust. 4 ustawy </w:t>
      </w:r>
      <w:proofErr w:type="spellStart"/>
      <w:r w:rsidRPr="00016EB6">
        <w:t>Pzp</w:t>
      </w:r>
      <w:proofErr w:type="spellEnd"/>
      <w:r w:rsidRPr="00016EB6">
        <w:t>.</w:t>
      </w:r>
    </w:p>
    <w:p w14:paraId="65805AF4" w14:textId="77777777" w:rsidR="008D48A7" w:rsidRPr="00016EB6" w:rsidRDefault="008D48A7" w:rsidP="003C7856">
      <w:pPr>
        <w:pStyle w:val="Nagwek1"/>
      </w:pPr>
      <w:bookmarkStart w:id="14" w:name="_Toc258314253"/>
      <w:r w:rsidRPr="00016EB6">
        <w:t>Miejsce oraz termin składania i otwarcia ofert</w:t>
      </w:r>
      <w:bookmarkEnd w:id="14"/>
    </w:p>
    <w:p w14:paraId="08352D94" w14:textId="333D1CD8" w:rsidR="00203C93" w:rsidRPr="00EC7A31" w:rsidRDefault="00203C93" w:rsidP="00203C93">
      <w:pPr>
        <w:pStyle w:val="Nagwek2"/>
        <w:rPr>
          <w:color w:val="auto"/>
        </w:rPr>
      </w:pPr>
      <w:bookmarkStart w:id="15" w:name="_Hlk37940485"/>
      <w:r w:rsidRPr="00EC7A31">
        <w:rPr>
          <w:color w:val="auto"/>
        </w:rPr>
        <w:t xml:space="preserve">Ofertę wraz ze stanowiącymi jej integralną część załącznikami, należy złożyć </w:t>
      </w:r>
      <w:bookmarkStart w:id="16" w:name="_Hlk37407124"/>
      <w:r w:rsidRPr="00EC7A31">
        <w:rPr>
          <w:color w:val="auto"/>
        </w:rPr>
        <w:t xml:space="preserve">w formie pisemnej w siedzibie Zamawiającego, pokój nr: Dziennik Podawczy Urzędu Miasta i Gminy Myślenice </w:t>
      </w:r>
      <w:r w:rsidRPr="00EC7A31">
        <w:rPr>
          <w:color w:val="auto"/>
          <w:lang w:eastAsia="pl-PL"/>
        </w:rPr>
        <w:t xml:space="preserve"> </w:t>
      </w:r>
      <w:bookmarkEnd w:id="16"/>
      <w:r w:rsidRPr="00EC7A31">
        <w:rPr>
          <w:color w:val="auto"/>
          <w:lang w:eastAsia="pl-PL"/>
        </w:rPr>
        <w:t xml:space="preserve">lub </w:t>
      </w:r>
      <w:r w:rsidRPr="00EC7A31">
        <w:rPr>
          <w:color w:val="auto"/>
        </w:rPr>
        <w:t xml:space="preserve">w formie elektronicznej za pośrednictwem Platformy, </w:t>
      </w:r>
      <w:bookmarkStart w:id="17" w:name="_Hlk52785046"/>
      <w:r w:rsidRPr="00EC7A31">
        <w:rPr>
          <w:color w:val="auto"/>
        </w:rPr>
        <w:t xml:space="preserve">działającej pod adresem </w:t>
      </w:r>
      <w:hyperlink r:id="rId12" w:history="1">
        <w:r w:rsidRPr="00EC7A31">
          <w:rPr>
            <w:rStyle w:val="Hipercze"/>
            <w:color w:val="auto"/>
          </w:rPr>
          <w:t>https://e-ProPublico.pl/</w:t>
        </w:r>
      </w:hyperlink>
      <w:bookmarkEnd w:id="17"/>
      <w:r w:rsidRPr="00EC7A31">
        <w:rPr>
          <w:color w:val="auto"/>
        </w:rPr>
        <w:t xml:space="preserve"> do dnia </w:t>
      </w:r>
      <w:r w:rsidRPr="00EC7A31">
        <w:rPr>
          <w:b/>
          <w:color w:val="auto"/>
        </w:rPr>
        <w:t>2020-12-0</w:t>
      </w:r>
      <w:r>
        <w:rPr>
          <w:b/>
          <w:color w:val="auto"/>
        </w:rPr>
        <w:t>7</w:t>
      </w:r>
      <w:r w:rsidRPr="00EC7A31">
        <w:rPr>
          <w:color w:val="auto"/>
        </w:rPr>
        <w:t xml:space="preserve"> do godz. </w:t>
      </w:r>
      <w:bookmarkEnd w:id="15"/>
      <w:r w:rsidRPr="00EC7A31">
        <w:rPr>
          <w:b/>
          <w:color w:val="auto"/>
        </w:rPr>
        <w:t xml:space="preserve">11:00.  </w:t>
      </w:r>
    </w:p>
    <w:p w14:paraId="7B2232BF" w14:textId="77777777" w:rsidR="00203C93" w:rsidRPr="00EC7A31" w:rsidRDefault="00203C93" w:rsidP="00203C93">
      <w:pPr>
        <w:pStyle w:val="Nagwek2"/>
        <w:rPr>
          <w:color w:val="auto"/>
        </w:rPr>
      </w:pPr>
      <w:r w:rsidRPr="00EC7A31">
        <w:rPr>
          <w:b/>
          <w:color w:val="auto"/>
        </w:rPr>
        <w:t xml:space="preserve">Oferty w formie tradycyjnej </w:t>
      </w:r>
      <w:r w:rsidRPr="00EC7A31">
        <w:rPr>
          <w:b/>
          <w:color w:val="auto"/>
          <w:u w:val="single"/>
        </w:rPr>
        <w:t>nie należy umieszczać w urnie</w:t>
      </w:r>
      <w:r w:rsidRPr="00EC7A31">
        <w:rPr>
          <w:b/>
          <w:color w:val="auto"/>
        </w:rPr>
        <w:t xml:space="preserve"> przeznaczonej na składanie korespondencji do Urzędu.</w:t>
      </w:r>
    </w:p>
    <w:p w14:paraId="6A01BB20" w14:textId="77777777" w:rsidR="00203C93" w:rsidRPr="00EC7A31" w:rsidRDefault="00203C93" w:rsidP="00203C93">
      <w:pPr>
        <w:pStyle w:val="Nagwek2"/>
        <w:rPr>
          <w:rFonts w:ascii="Calibri" w:hAnsi="Calibri" w:cs="Calibri"/>
          <w:color w:val="auto"/>
          <w:sz w:val="22"/>
          <w:szCs w:val="22"/>
        </w:rPr>
      </w:pPr>
      <w:r w:rsidRPr="00EC7A31">
        <w:rPr>
          <w:rFonts w:ascii="Calibri" w:hAnsi="Calibri" w:cs="Calibri"/>
          <w:color w:val="auto"/>
          <w:sz w:val="22"/>
          <w:szCs w:val="22"/>
        </w:rPr>
        <w:t>Zamawiający niezwłocznie zwróci ofertę Wykonawcy,</w:t>
      </w:r>
      <w:r w:rsidRPr="00EC7A31">
        <w:rPr>
          <w:rFonts w:ascii="Calibri" w:eastAsia="Calibri" w:hAnsi="Calibri" w:cs="Calibri"/>
          <w:bCs w:val="0"/>
          <w:iCs w:val="0"/>
          <w:color w:val="auto"/>
          <w:sz w:val="22"/>
          <w:szCs w:val="22"/>
          <w:lang w:eastAsia="en-US"/>
        </w:rPr>
        <w:t xml:space="preserve"> </w:t>
      </w:r>
      <w:r w:rsidRPr="00EC7A31">
        <w:rPr>
          <w:rFonts w:ascii="Calibri" w:hAnsi="Calibri" w:cs="Calibri"/>
          <w:color w:val="auto"/>
          <w:sz w:val="22"/>
          <w:szCs w:val="22"/>
        </w:rPr>
        <w:t>która została złożona po terminie składania ofert.</w:t>
      </w:r>
    </w:p>
    <w:p w14:paraId="5F74B0A3" w14:textId="6C188C68" w:rsidR="00203C93" w:rsidRPr="00EC7A31" w:rsidRDefault="00203C93" w:rsidP="00203C93">
      <w:pPr>
        <w:pStyle w:val="Nagwek2"/>
        <w:rPr>
          <w:color w:val="auto"/>
        </w:rPr>
      </w:pPr>
      <w:r w:rsidRPr="00EC7A31">
        <w:rPr>
          <w:color w:val="auto"/>
        </w:rPr>
        <w:t xml:space="preserve">Otwarcie ofert nastąpi w dniu: </w:t>
      </w:r>
      <w:r w:rsidRPr="00EC7A31">
        <w:rPr>
          <w:b/>
          <w:color w:val="auto"/>
        </w:rPr>
        <w:t>2020-12-0</w:t>
      </w:r>
      <w:r>
        <w:rPr>
          <w:b/>
          <w:color w:val="auto"/>
        </w:rPr>
        <w:t>7</w:t>
      </w:r>
      <w:r w:rsidRPr="00EC7A31">
        <w:rPr>
          <w:color w:val="auto"/>
        </w:rPr>
        <w:t xml:space="preserve"> o godz. </w:t>
      </w:r>
      <w:r w:rsidRPr="00EC7A31">
        <w:rPr>
          <w:b/>
          <w:color w:val="auto"/>
        </w:rPr>
        <w:t>11:15</w:t>
      </w:r>
      <w:r w:rsidRPr="00EC7A31">
        <w:rPr>
          <w:color w:val="auto"/>
        </w:rPr>
        <w:t xml:space="preserve">, w siedzibie Zamawiającego i zostanie transmitowane online poprzez aplikację ZOOM. </w:t>
      </w:r>
    </w:p>
    <w:p w14:paraId="1BDA4671" w14:textId="77777777" w:rsidR="00203C93" w:rsidRPr="00203C93" w:rsidRDefault="00203C93" w:rsidP="00203C93">
      <w:pPr>
        <w:pStyle w:val="Nagwek2"/>
        <w:numPr>
          <w:ilvl w:val="0"/>
          <w:numId w:val="0"/>
        </w:numPr>
        <w:ind w:left="1276"/>
        <w:rPr>
          <w:color w:val="auto"/>
        </w:rPr>
      </w:pPr>
      <w:proofErr w:type="spellStart"/>
      <w:r w:rsidRPr="00203C93">
        <w:rPr>
          <w:color w:val="auto"/>
        </w:rPr>
        <w:t>Topic</w:t>
      </w:r>
      <w:proofErr w:type="spellEnd"/>
      <w:r w:rsidRPr="00203C93">
        <w:rPr>
          <w:color w:val="auto"/>
        </w:rPr>
        <w:t>: BZP/271/65/2020 otwarcie ofert</w:t>
      </w:r>
    </w:p>
    <w:p w14:paraId="1FCD2A87" w14:textId="77777777" w:rsidR="00203C93" w:rsidRPr="00203C93" w:rsidRDefault="00203C93" w:rsidP="00203C93">
      <w:pPr>
        <w:pStyle w:val="Nagwek2"/>
        <w:numPr>
          <w:ilvl w:val="0"/>
          <w:numId w:val="0"/>
        </w:numPr>
        <w:ind w:left="1276"/>
        <w:rPr>
          <w:color w:val="auto"/>
        </w:rPr>
      </w:pPr>
      <w:r w:rsidRPr="00203C93">
        <w:rPr>
          <w:color w:val="auto"/>
        </w:rPr>
        <w:t xml:space="preserve">Time: Dec 7, 2020 11:15 AM </w:t>
      </w:r>
      <w:proofErr w:type="spellStart"/>
      <w:r w:rsidRPr="00203C93">
        <w:rPr>
          <w:color w:val="auto"/>
        </w:rPr>
        <w:t>Warsaw</w:t>
      </w:r>
      <w:proofErr w:type="spellEnd"/>
    </w:p>
    <w:p w14:paraId="7719786A" w14:textId="77777777" w:rsidR="00203C93" w:rsidRDefault="00203C93" w:rsidP="00203C93">
      <w:pPr>
        <w:pStyle w:val="Nagwek2"/>
        <w:numPr>
          <w:ilvl w:val="0"/>
          <w:numId w:val="0"/>
        </w:numPr>
        <w:ind w:left="1276"/>
        <w:rPr>
          <w:color w:val="auto"/>
        </w:rPr>
      </w:pPr>
    </w:p>
    <w:p w14:paraId="2434B9EF" w14:textId="442C6B34" w:rsidR="00203C93" w:rsidRPr="00203C93" w:rsidRDefault="00203C93" w:rsidP="00203C93">
      <w:pPr>
        <w:pStyle w:val="Nagwek2"/>
        <w:numPr>
          <w:ilvl w:val="0"/>
          <w:numId w:val="0"/>
        </w:numPr>
        <w:ind w:left="1276"/>
        <w:rPr>
          <w:color w:val="auto"/>
        </w:rPr>
      </w:pPr>
      <w:proofErr w:type="spellStart"/>
      <w:r w:rsidRPr="00203C93">
        <w:rPr>
          <w:color w:val="auto"/>
        </w:rPr>
        <w:t>Join</w:t>
      </w:r>
      <w:proofErr w:type="spellEnd"/>
      <w:r w:rsidRPr="00203C93">
        <w:rPr>
          <w:color w:val="auto"/>
        </w:rPr>
        <w:t xml:space="preserve"> Zoom Meeting</w:t>
      </w:r>
    </w:p>
    <w:p w14:paraId="15CDBC9A" w14:textId="77777777" w:rsidR="00203C93" w:rsidRPr="00203C93" w:rsidRDefault="00203C93" w:rsidP="00203C93">
      <w:pPr>
        <w:pStyle w:val="Nagwek2"/>
        <w:numPr>
          <w:ilvl w:val="0"/>
          <w:numId w:val="0"/>
        </w:numPr>
        <w:ind w:left="1276"/>
        <w:rPr>
          <w:color w:val="auto"/>
        </w:rPr>
      </w:pPr>
      <w:r w:rsidRPr="00203C93">
        <w:rPr>
          <w:color w:val="auto"/>
        </w:rPr>
        <w:t>https://zoom.us/j/99893643465?pwd=a0E5bWtBWE1jUzY5WlZ5djhDMlVHZz09</w:t>
      </w:r>
    </w:p>
    <w:p w14:paraId="10C90AF5" w14:textId="77777777" w:rsidR="00203C93" w:rsidRPr="00203C93" w:rsidRDefault="00203C93" w:rsidP="00203C93">
      <w:pPr>
        <w:pStyle w:val="Nagwek2"/>
        <w:numPr>
          <w:ilvl w:val="0"/>
          <w:numId w:val="0"/>
        </w:numPr>
        <w:ind w:left="1276"/>
        <w:rPr>
          <w:color w:val="auto"/>
        </w:rPr>
      </w:pPr>
    </w:p>
    <w:p w14:paraId="0BB61686" w14:textId="77777777" w:rsidR="00203C93" w:rsidRPr="00203C93" w:rsidRDefault="00203C93" w:rsidP="00203C93">
      <w:pPr>
        <w:pStyle w:val="Nagwek2"/>
        <w:numPr>
          <w:ilvl w:val="0"/>
          <w:numId w:val="0"/>
        </w:numPr>
        <w:ind w:left="1276"/>
        <w:rPr>
          <w:color w:val="auto"/>
        </w:rPr>
      </w:pPr>
      <w:r w:rsidRPr="00203C93">
        <w:rPr>
          <w:color w:val="auto"/>
        </w:rPr>
        <w:t>Meeting ID: 998 9364 3465</w:t>
      </w:r>
    </w:p>
    <w:p w14:paraId="638ACB06" w14:textId="77777777" w:rsidR="00203C93" w:rsidRPr="00203C93" w:rsidRDefault="00203C93" w:rsidP="00203C93">
      <w:pPr>
        <w:pStyle w:val="Nagwek2"/>
        <w:numPr>
          <w:ilvl w:val="0"/>
          <w:numId w:val="0"/>
        </w:numPr>
        <w:ind w:left="1276"/>
        <w:rPr>
          <w:color w:val="auto"/>
        </w:rPr>
      </w:pPr>
      <w:proofErr w:type="spellStart"/>
      <w:r w:rsidRPr="00203C93">
        <w:rPr>
          <w:color w:val="auto"/>
        </w:rPr>
        <w:t>Passcode</w:t>
      </w:r>
      <w:proofErr w:type="spellEnd"/>
      <w:r w:rsidRPr="00203C93">
        <w:rPr>
          <w:color w:val="auto"/>
        </w:rPr>
        <w:t>: BZP/271/65</w:t>
      </w:r>
    </w:p>
    <w:p w14:paraId="1AA93A47" w14:textId="77777777" w:rsidR="00203C93" w:rsidRPr="00EC7A31" w:rsidRDefault="00203C93" w:rsidP="00203C93">
      <w:pPr>
        <w:pStyle w:val="Nagwek2"/>
        <w:numPr>
          <w:ilvl w:val="0"/>
          <w:numId w:val="0"/>
        </w:numPr>
        <w:ind w:left="680"/>
        <w:rPr>
          <w:color w:val="auto"/>
        </w:rPr>
      </w:pPr>
    </w:p>
    <w:p w14:paraId="649A0298" w14:textId="77777777" w:rsidR="008D48A7" w:rsidRPr="00016EB6" w:rsidRDefault="008D48A7" w:rsidP="00843E32">
      <w:pPr>
        <w:pStyle w:val="Nagwek2"/>
      </w:pPr>
      <w:r w:rsidRPr="00016EB6">
        <w:t>Otwarcie ofert jest jawne.</w:t>
      </w:r>
    </w:p>
    <w:p w14:paraId="03625FB5" w14:textId="77777777" w:rsidR="008D48A7" w:rsidRPr="00016EB6" w:rsidRDefault="008D48A7" w:rsidP="00843E32">
      <w:pPr>
        <w:pStyle w:val="Nagwek2"/>
      </w:pPr>
      <w:r w:rsidRPr="00016EB6">
        <w:t>Bezpo</w:t>
      </w:r>
      <w:r w:rsidRPr="00016EB6">
        <w:rPr>
          <w:rFonts w:ascii="TimesNewRoman" w:eastAsia="TimesNewRoman" w:cs="TimesNewRoman" w:hint="eastAsia"/>
        </w:rPr>
        <w:t>ś</w:t>
      </w:r>
      <w:r w:rsidRPr="00016EB6">
        <w:t>rednio przed otwarciem ofert Zamawiaj</w:t>
      </w:r>
      <w:r w:rsidRPr="00016EB6">
        <w:rPr>
          <w:rFonts w:ascii="TimesNewRoman" w:eastAsia="TimesNewRoman" w:cs="TimesNewRoman" w:hint="eastAsia"/>
        </w:rPr>
        <w:t>ą</w:t>
      </w:r>
      <w:r w:rsidRPr="00016EB6">
        <w:t>cy podaje kwot</w:t>
      </w:r>
      <w:r w:rsidRPr="00016EB6">
        <w:rPr>
          <w:rFonts w:ascii="TimesNewRoman" w:eastAsia="TimesNewRoman" w:cs="TimesNewRoman" w:hint="eastAsia"/>
        </w:rPr>
        <w:t>ę</w:t>
      </w:r>
      <w:r w:rsidRPr="00016EB6">
        <w:t>, jak</w:t>
      </w:r>
      <w:r w:rsidRPr="00016EB6">
        <w:rPr>
          <w:rFonts w:ascii="TimesNewRoman" w:eastAsia="TimesNewRoman" w:cs="TimesNewRoman" w:hint="eastAsia"/>
        </w:rPr>
        <w:t>ą</w:t>
      </w:r>
      <w:r w:rsidRPr="00016EB6">
        <w:rPr>
          <w:rFonts w:ascii="TimesNewRoman" w:eastAsia="TimesNewRoman" w:cs="TimesNewRoman"/>
        </w:rPr>
        <w:t xml:space="preserve"> </w:t>
      </w:r>
      <w:r w:rsidRPr="00016EB6">
        <w:t>zamierza przeznaczy</w:t>
      </w:r>
      <w:r w:rsidRPr="00016EB6">
        <w:rPr>
          <w:rFonts w:ascii="TimesNewRoman" w:eastAsia="TimesNewRoman" w:cs="TimesNewRoman" w:hint="eastAsia"/>
        </w:rPr>
        <w:t>ć</w:t>
      </w:r>
      <w:r w:rsidRPr="00016EB6">
        <w:rPr>
          <w:rFonts w:ascii="TimesNewRoman" w:eastAsia="TimesNewRoman" w:cs="TimesNewRoman"/>
        </w:rPr>
        <w:t xml:space="preserve"> </w:t>
      </w:r>
      <w:r w:rsidRPr="00016EB6">
        <w:t>na sfinansowanie zamówienia.</w:t>
      </w:r>
    </w:p>
    <w:p w14:paraId="6FFE581A" w14:textId="77777777" w:rsidR="00EB7871" w:rsidRPr="00016EB6" w:rsidRDefault="008D48A7" w:rsidP="00843E32">
      <w:pPr>
        <w:pStyle w:val="Nagwek2"/>
      </w:pPr>
      <w:r w:rsidRPr="00016EB6">
        <w:lastRenderedPageBreak/>
        <w:t>Podczas otwarcia ofert podaje si</w:t>
      </w:r>
      <w:r w:rsidRPr="00016EB6">
        <w:rPr>
          <w:rFonts w:ascii="TimesNewRoman" w:eastAsia="TimesNewRoman" w:cs="TimesNewRoman" w:hint="eastAsia"/>
        </w:rPr>
        <w:t>ę</w:t>
      </w:r>
      <w:r w:rsidRPr="00016EB6">
        <w:rPr>
          <w:rFonts w:ascii="TimesNewRoman" w:eastAsia="TimesNewRoman" w:cs="TimesNewRoman"/>
        </w:rPr>
        <w:t xml:space="preserve"> </w:t>
      </w:r>
      <w:r w:rsidR="00C35045" w:rsidRPr="00016EB6">
        <w:t>nazwy (firmy) oraz adresy W</w:t>
      </w:r>
      <w:r w:rsidRPr="00016EB6">
        <w:t>ykonawców, a tak</w:t>
      </w:r>
      <w:r w:rsidRPr="00016EB6">
        <w:rPr>
          <w:rFonts w:ascii="TimesNewRoman" w:eastAsia="TimesNewRoman" w:cs="TimesNewRoman"/>
        </w:rPr>
        <w:t>ż</w:t>
      </w:r>
      <w:r w:rsidRPr="00016EB6">
        <w:t>e informacje dotycz</w:t>
      </w:r>
      <w:r w:rsidRPr="00016EB6">
        <w:rPr>
          <w:rFonts w:ascii="TimesNewRoman" w:eastAsia="TimesNewRoman" w:cs="TimesNewRoman" w:hint="eastAsia"/>
        </w:rPr>
        <w:t>ą</w:t>
      </w:r>
      <w:r w:rsidRPr="00016EB6">
        <w:t>ce ceny, terminu wykonania zamówienia, okresu gwarancji i warunków płatno</w:t>
      </w:r>
      <w:r w:rsidRPr="00016EB6">
        <w:rPr>
          <w:rFonts w:ascii="TimesNewRoman" w:eastAsia="TimesNewRoman" w:cs="TimesNewRoman" w:hint="eastAsia"/>
        </w:rPr>
        <w:t>ś</w:t>
      </w:r>
      <w:r w:rsidRPr="00016EB6">
        <w:t>ci zawartych w ofertach.</w:t>
      </w:r>
    </w:p>
    <w:p w14:paraId="0B86C3E0" w14:textId="77777777" w:rsidR="00B51D96" w:rsidRPr="00016EB6" w:rsidRDefault="008A3895" w:rsidP="00843E32">
      <w:pPr>
        <w:pStyle w:val="Nagwek2"/>
      </w:pPr>
      <w:r w:rsidRPr="00016EB6">
        <w:t>Niezwłocznie po otwarciu ofert Z</w:t>
      </w:r>
      <w:r w:rsidR="00B51D96" w:rsidRPr="00016EB6">
        <w:t>amawiający zamieści na stronie internetowej informacje dotyczące:</w:t>
      </w:r>
    </w:p>
    <w:p w14:paraId="4C15278A" w14:textId="77777777" w:rsidR="00B51D96" w:rsidRPr="00016EB6" w:rsidRDefault="00B51D96" w:rsidP="00843E32">
      <w:pPr>
        <w:pStyle w:val="Nagwek2"/>
        <w:numPr>
          <w:ilvl w:val="0"/>
          <w:numId w:val="16"/>
        </w:numPr>
      </w:pPr>
      <w:r w:rsidRPr="00016EB6">
        <w:t>kwoty, jaką zamierza przeznaczyć na sfinansowanie zamówienia;</w:t>
      </w:r>
    </w:p>
    <w:p w14:paraId="629AB7B1" w14:textId="77777777" w:rsidR="00B51D96" w:rsidRPr="00016EB6" w:rsidRDefault="00C35045" w:rsidP="00843E32">
      <w:pPr>
        <w:pStyle w:val="Nagwek2"/>
        <w:numPr>
          <w:ilvl w:val="0"/>
          <w:numId w:val="16"/>
        </w:numPr>
      </w:pPr>
      <w:r w:rsidRPr="00016EB6">
        <w:t>firm oraz adresów W</w:t>
      </w:r>
      <w:r w:rsidR="00B51D96" w:rsidRPr="00016EB6">
        <w:t>ykonawców, którzy złożyli oferty w terminie;</w:t>
      </w:r>
    </w:p>
    <w:p w14:paraId="6485E3FB" w14:textId="77777777" w:rsidR="00B51D96" w:rsidRPr="00016EB6" w:rsidRDefault="00B51D96" w:rsidP="00843E32">
      <w:pPr>
        <w:pStyle w:val="Nagwek2"/>
        <w:numPr>
          <w:ilvl w:val="0"/>
          <w:numId w:val="16"/>
        </w:numPr>
      </w:pPr>
      <w:r w:rsidRPr="00016EB6">
        <w:t>ceny, terminu wykonania zamówienia, okresu gwarancji i warunków płatności zawartych w ofertach.</w:t>
      </w:r>
    </w:p>
    <w:p w14:paraId="7F87F67C" w14:textId="77777777" w:rsidR="008D48A7" w:rsidRPr="00016EB6" w:rsidRDefault="008D48A7" w:rsidP="003C7856">
      <w:pPr>
        <w:pStyle w:val="Nagwek1"/>
      </w:pPr>
      <w:bookmarkStart w:id="18" w:name="_Toc258314254"/>
      <w:r w:rsidRPr="00016EB6">
        <w:t>Opis sposobu obliczenia ceny</w:t>
      </w:r>
      <w:bookmarkEnd w:id="18"/>
    </w:p>
    <w:p w14:paraId="1E07FF3D" w14:textId="4F7013CD" w:rsidR="008D48A7" w:rsidRPr="00016EB6" w:rsidRDefault="008A3895" w:rsidP="00843E32">
      <w:pPr>
        <w:pStyle w:val="Nagwek2"/>
        <w:rPr>
          <w:color w:val="auto"/>
        </w:rPr>
      </w:pPr>
      <w:r w:rsidRPr="00016EB6">
        <w:t>W ofercie W</w:t>
      </w:r>
      <w:r w:rsidR="00B51D96" w:rsidRPr="00016EB6">
        <w:t>ykonawca zobowiązany jest podać cenę za wykonanie całego przedmiotu zamówienia w złotych polskich (PLN), z dokładnością do dwóch miejsc po przecinku</w:t>
      </w:r>
      <w:r w:rsidR="004A533C" w:rsidRPr="00016EB6">
        <w:t xml:space="preserve"> oraz wysokość stały rabat w [%](Część 1) wysokość stałej marzy  w [%](Część 2)</w:t>
      </w:r>
      <w:r w:rsidR="008D48A7" w:rsidRPr="00016EB6">
        <w:t>.</w:t>
      </w:r>
      <w:r w:rsidR="004A533C" w:rsidRPr="00016EB6">
        <w:t xml:space="preserve"> Wysokość stałego rabatu musi być taka sama dla obu paliw.</w:t>
      </w:r>
    </w:p>
    <w:p w14:paraId="33D79B4E" w14:textId="77777777" w:rsidR="008D48A7" w:rsidRPr="00016EB6" w:rsidRDefault="00B51D96" w:rsidP="00843E32">
      <w:pPr>
        <w:pStyle w:val="Nagwek2"/>
        <w:rPr>
          <w:color w:val="auto"/>
        </w:rPr>
      </w:pPr>
      <w:r w:rsidRPr="00016EB6">
        <w:t>W cenie należy uwzględnić wszystkie wymagania określone w niniejszej SIWZ oraz wszel</w:t>
      </w:r>
      <w:r w:rsidR="008A3895" w:rsidRPr="00016EB6">
        <w:t>kie koszty, jakie poniesie W</w:t>
      </w:r>
      <w:r w:rsidRPr="00016EB6">
        <w:t>ykonawca z tytułu należytej oraz zgodnej z obowiązującymi przepisami realizacji przedmiotu zamówienia</w:t>
      </w:r>
      <w:r w:rsidR="008D48A7" w:rsidRPr="00016EB6">
        <w:t>.</w:t>
      </w:r>
    </w:p>
    <w:p w14:paraId="716DD87F" w14:textId="77777777" w:rsidR="00226999" w:rsidRPr="00016EB6" w:rsidRDefault="00226999" w:rsidP="00843E32">
      <w:pPr>
        <w:pStyle w:val="Nagwek2"/>
      </w:pPr>
      <w:r w:rsidRPr="00016EB6">
        <w:t xml:space="preserve">Rozliczenia między Zamawiającym a Wykonawcą prowadzone będą w walucie </w:t>
      </w:r>
      <w:r w:rsidR="00B51D96" w:rsidRPr="00016EB6">
        <w:t>PLN</w:t>
      </w:r>
      <w:r w:rsidRPr="00016EB6">
        <w:t>.</w:t>
      </w:r>
    </w:p>
    <w:p w14:paraId="1E178630" w14:textId="77777777" w:rsidR="00B51D96" w:rsidRPr="00016EB6" w:rsidRDefault="00B51D96" w:rsidP="00843E32">
      <w:pPr>
        <w:pStyle w:val="Nagwek2"/>
      </w:pPr>
      <w:r w:rsidRPr="00016EB6">
        <w:t>Jeżeli złożono ofertę, której wybór prowadziłby do</w:t>
      </w:r>
      <w:r w:rsidR="00AF1311" w:rsidRPr="00016EB6">
        <w:t xml:space="preserve"> powstania u Z</w:t>
      </w:r>
      <w:r w:rsidRPr="00016EB6">
        <w:t>amawiającego obowiązku podatkowego zgodnie z przepisami</w:t>
      </w:r>
      <w:r w:rsidR="008A3895" w:rsidRPr="00016EB6">
        <w:t xml:space="preserve"> o podatku od towarów i usług, Z</w:t>
      </w:r>
      <w:r w:rsidRPr="00016EB6">
        <w:t>amawiający w celu oceny takiej oferty dolicza do przedstawionej w niej ceny podatek od towarów i usług, który miałby obowiązek rozliczyć zgodnie z tymi przepisami. Wykonawc</w:t>
      </w:r>
      <w:r w:rsidR="00AF1311" w:rsidRPr="00016EB6">
        <w:t>a, składając ofertę, informuje Z</w:t>
      </w:r>
      <w:r w:rsidRPr="00016EB6">
        <w:t>amawiającego, czy wybór oferty b</w:t>
      </w:r>
      <w:r w:rsidR="00AF1311" w:rsidRPr="00016EB6">
        <w:t>ędzie prowadzić do powstania u Z</w:t>
      </w:r>
      <w:r w:rsidRPr="00016EB6">
        <w:t>amawiającego obowiązku podatkowego, wskazując nazwę (rodzaj) towaru lub usługi, których dostawa lub świadczenie będzie prowadzić do jego powstania, oraz wskazując ich wartość bez kwoty podatku.</w:t>
      </w:r>
    </w:p>
    <w:p w14:paraId="07839145" w14:textId="77777777" w:rsidR="00EB7871" w:rsidRPr="00016EB6" w:rsidRDefault="006852EC" w:rsidP="00843E32">
      <w:pPr>
        <w:pStyle w:val="Nagwek2"/>
      </w:pPr>
      <w:r w:rsidRPr="00016EB6">
        <w:t>Zamawiający nie przewiduje udzielenia zaliczek na poczet wykonania zamówienia.</w:t>
      </w:r>
    </w:p>
    <w:p w14:paraId="5D68AF86" w14:textId="77777777" w:rsidR="008D48A7" w:rsidRPr="00016EB6" w:rsidRDefault="008D48A7" w:rsidP="003C7856">
      <w:pPr>
        <w:pStyle w:val="Nagwek1"/>
      </w:pPr>
      <w:bookmarkStart w:id="19" w:name="_Toc258314255"/>
      <w:r w:rsidRPr="00016EB6">
        <w:t>Opis kryteriów, którymi zamawiaj</w:t>
      </w:r>
      <w:r w:rsidRPr="00016EB6">
        <w:rPr>
          <w:rFonts w:eastAsia="TimesNewRoman" w:cs="TimesNewRoman" w:hint="eastAsia"/>
        </w:rPr>
        <w:t>ą</w:t>
      </w:r>
      <w:r w:rsidRPr="00016EB6">
        <w:t>cy b</w:t>
      </w:r>
      <w:r w:rsidRPr="00016EB6">
        <w:rPr>
          <w:rFonts w:eastAsia="TimesNewRoman" w:cs="TimesNewRoman" w:hint="eastAsia"/>
        </w:rPr>
        <w:t>ę</w:t>
      </w:r>
      <w:r w:rsidRPr="00016EB6">
        <w:t>dzie si</w:t>
      </w:r>
      <w:r w:rsidRPr="00016EB6">
        <w:rPr>
          <w:rFonts w:eastAsia="TimesNewRoman" w:cs="TimesNewRoman" w:hint="eastAsia"/>
        </w:rPr>
        <w:t>ę</w:t>
      </w:r>
      <w:r w:rsidRPr="00016EB6">
        <w:rPr>
          <w:rFonts w:eastAsia="TimesNewRoman" w:cs="TimesNewRoman"/>
        </w:rPr>
        <w:t xml:space="preserve"> </w:t>
      </w:r>
      <w:r w:rsidRPr="00016EB6">
        <w:t>kierował przy wyborze oferty, wraz z podaniem znaczenia tych kryteriów i sposobu oceny ofert</w:t>
      </w:r>
      <w:bookmarkEnd w:id="19"/>
    </w:p>
    <w:p w14:paraId="14228F02" w14:textId="77777777" w:rsidR="008D48A7" w:rsidRPr="00016EB6" w:rsidRDefault="008D48A7" w:rsidP="00843E32">
      <w:pPr>
        <w:pStyle w:val="Nagwek2"/>
      </w:pPr>
      <w:r w:rsidRPr="00016EB6">
        <w:t>Zamawiający będzie oceniał oferty według następujących kryteriów:</w:t>
      </w: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2120"/>
        <w:gridCol w:w="6520"/>
      </w:tblGrid>
      <w:tr w:rsidR="00B45275" w:rsidRPr="00016EB6" w14:paraId="7E510FB1" w14:textId="77777777" w:rsidTr="00016EB6">
        <w:trPr>
          <w:trHeight w:val="481"/>
        </w:trPr>
        <w:tc>
          <w:tcPr>
            <w:tcW w:w="2154" w:type="dxa"/>
            <w:shd w:val="clear" w:color="auto" w:fill="FFFFFF"/>
            <w:vAlign w:val="center"/>
          </w:tcPr>
          <w:p w14:paraId="0CD505B7" w14:textId="77777777" w:rsidR="00B45275" w:rsidRPr="00016EB6" w:rsidRDefault="00B45275" w:rsidP="00B45275">
            <w:pPr>
              <w:spacing w:before="120" w:after="120"/>
              <w:jc w:val="center"/>
              <w:outlineLvl w:val="1"/>
              <w:rPr>
                <w:b/>
                <w:bCs/>
                <w:iCs/>
                <w:color w:val="000000"/>
              </w:rPr>
            </w:pPr>
            <w:r w:rsidRPr="00016EB6">
              <w:rPr>
                <w:b/>
                <w:bCs/>
                <w:iCs/>
                <w:color w:val="000000"/>
              </w:rPr>
              <w:t>Zadanie częściowe</w:t>
            </w:r>
          </w:p>
        </w:tc>
        <w:tc>
          <w:tcPr>
            <w:tcW w:w="6712" w:type="dxa"/>
            <w:shd w:val="clear" w:color="auto" w:fill="FFFFFF"/>
            <w:vAlign w:val="center"/>
          </w:tcPr>
          <w:p w14:paraId="6348E39E" w14:textId="77777777" w:rsidR="00B45275" w:rsidRPr="00016EB6" w:rsidRDefault="00B45275" w:rsidP="00B45275">
            <w:pPr>
              <w:spacing w:before="120" w:after="120"/>
              <w:jc w:val="center"/>
              <w:outlineLvl w:val="1"/>
              <w:rPr>
                <w:b/>
                <w:bCs/>
                <w:iCs/>
                <w:color w:val="000000"/>
              </w:rPr>
            </w:pPr>
            <w:r w:rsidRPr="00016EB6">
              <w:rPr>
                <w:b/>
                <w:bCs/>
                <w:iCs/>
                <w:color w:val="000000"/>
              </w:rPr>
              <w:t>Nazwa kryterium - waga [%]</w:t>
            </w:r>
          </w:p>
        </w:tc>
      </w:tr>
      <w:tr w:rsidR="006852EC" w:rsidRPr="00016EB6" w14:paraId="6B88D85D" w14:textId="77777777" w:rsidTr="00016EB6">
        <w:tc>
          <w:tcPr>
            <w:tcW w:w="2154" w:type="dxa"/>
            <w:shd w:val="clear" w:color="auto" w:fill="FFFFFF"/>
          </w:tcPr>
          <w:p w14:paraId="06D3FDB4" w14:textId="7336E903" w:rsidR="006852EC" w:rsidRPr="00016EB6" w:rsidRDefault="006852EC" w:rsidP="00016EB6">
            <w:pPr>
              <w:spacing w:before="120" w:after="120"/>
              <w:jc w:val="center"/>
              <w:outlineLvl w:val="1"/>
              <w:rPr>
                <w:bCs/>
                <w:iCs/>
              </w:rPr>
            </w:pPr>
            <w:r w:rsidRPr="00016EB6">
              <w:rPr>
                <w:bCs/>
                <w:iCs/>
                <w:color w:val="000000"/>
              </w:rPr>
              <w:t>1</w:t>
            </w:r>
          </w:p>
        </w:tc>
        <w:tc>
          <w:tcPr>
            <w:tcW w:w="6712" w:type="dxa"/>
            <w:shd w:val="clear" w:color="auto" w:fill="FFFFFF"/>
          </w:tcPr>
          <w:p w14:paraId="0DB8945F" w14:textId="77777777" w:rsidR="006852EC" w:rsidRPr="00016EB6" w:rsidRDefault="006852EC" w:rsidP="00675346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016EB6">
              <w:rPr>
                <w:bCs/>
                <w:iCs/>
                <w:color w:val="000000"/>
              </w:rPr>
              <w:t>1 - Cena - 60</w:t>
            </w:r>
          </w:p>
          <w:p w14:paraId="7D20B9E7" w14:textId="77777777" w:rsidR="006852EC" w:rsidRPr="00016EB6" w:rsidRDefault="006852EC" w:rsidP="00675346">
            <w:pPr>
              <w:spacing w:before="120" w:after="120"/>
              <w:jc w:val="both"/>
              <w:outlineLvl w:val="1"/>
              <w:rPr>
                <w:bCs/>
                <w:iCs/>
              </w:rPr>
            </w:pPr>
            <w:r w:rsidRPr="00016EB6">
              <w:rPr>
                <w:bCs/>
                <w:iCs/>
                <w:color w:val="000000"/>
              </w:rPr>
              <w:t>2 - Stały rabat  - 40</w:t>
            </w:r>
          </w:p>
        </w:tc>
      </w:tr>
      <w:tr w:rsidR="006852EC" w:rsidRPr="00016EB6" w14:paraId="14EAA1CE" w14:textId="77777777" w:rsidTr="00016EB6">
        <w:tc>
          <w:tcPr>
            <w:tcW w:w="2154" w:type="dxa"/>
            <w:shd w:val="clear" w:color="auto" w:fill="FFFFFF"/>
          </w:tcPr>
          <w:p w14:paraId="7BE154F4" w14:textId="1C961E97" w:rsidR="006852EC" w:rsidRPr="00016EB6" w:rsidRDefault="006852EC" w:rsidP="00016EB6">
            <w:pPr>
              <w:spacing w:before="120" w:after="120"/>
              <w:jc w:val="center"/>
              <w:outlineLvl w:val="1"/>
              <w:rPr>
                <w:bCs/>
                <w:iCs/>
              </w:rPr>
            </w:pPr>
            <w:r w:rsidRPr="00016EB6">
              <w:rPr>
                <w:bCs/>
                <w:iCs/>
                <w:color w:val="000000"/>
              </w:rPr>
              <w:t>2</w:t>
            </w:r>
          </w:p>
        </w:tc>
        <w:tc>
          <w:tcPr>
            <w:tcW w:w="6712" w:type="dxa"/>
            <w:shd w:val="clear" w:color="auto" w:fill="FFFFFF"/>
          </w:tcPr>
          <w:p w14:paraId="0E850782" w14:textId="77777777" w:rsidR="006852EC" w:rsidRPr="00016EB6" w:rsidRDefault="006852EC" w:rsidP="00675346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016EB6">
              <w:rPr>
                <w:bCs/>
                <w:iCs/>
                <w:color w:val="000000"/>
              </w:rPr>
              <w:t>1 - Cena - 60</w:t>
            </w:r>
          </w:p>
          <w:p w14:paraId="207DCB3D" w14:textId="3EE61DF9" w:rsidR="006852EC" w:rsidRPr="00016EB6" w:rsidRDefault="006852EC" w:rsidP="00675346">
            <w:pPr>
              <w:spacing w:before="120" w:after="120"/>
              <w:jc w:val="both"/>
              <w:outlineLvl w:val="1"/>
              <w:rPr>
                <w:bCs/>
                <w:iCs/>
              </w:rPr>
            </w:pPr>
            <w:r w:rsidRPr="00016EB6">
              <w:rPr>
                <w:bCs/>
                <w:iCs/>
                <w:color w:val="000000"/>
              </w:rPr>
              <w:t xml:space="preserve">2 - </w:t>
            </w:r>
            <w:r w:rsidR="004A533C" w:rsidRPr="00016EB6">
              <w:rPr>
                <w:bCs/>
                <w:iCs/>
                <w:color w:val="000000"/>
              </w:rPr>
              <w:t>Stała</w:t>
            </w:r>
            <w:r w:rsidRPr="00016EB6">
              <w:rPr>
                <w:bCs/>
                <w:iCs/>
                <w:color w:val="000000"/>
              </w:rPr>
              <w:t xml:space="preserve"> marża - 40</w:t>
            </w:r>
          </w:p>
        </w:tc>
      </w:tr>
    </w:tbl>
    <w:p w14:paraId="084E099F" w14:textId="77777777" w:rsidR="008D48A7" w:rsidRPr="00016EB6" w:rsidRDefault="008D48A7" w:rsidP="00843E32">
      <w:pPr>
        <w:pStyle w:val="Nagwek2"/>
      </w:pPr>
      <w:r w:rsidRPr="00016EB6">
        <w:t xml:space="preserve">Punkty przyznawane za podane w pkt </w:t>
      </w:r>
      <w:r w:rsidR="00B51D96" w:rsidRPr="00016EB6">
        <w:t>18</w:t>
      </w:r>
      <w:r w:rsidRPr="00016EB6">
        <w:t>.1 kryteria będą liczone według następujących wzorów:</w:t>
      </w: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1203"/>
        <w:gridCol w:w="7437"/>
      </w:tblGrid>
      <w:tr w:rsidR="00B45275" w:rsidRPr="00016EB6" w14:paraId="5FF238C0" w14:textId="77777777" w:rsidTr="005F0013">
        <w:trPr>
          <w:trHeight w:val="473"/>
        </w:trPr>
        <w:tc>
          <w:tcPr>
            <w:tcW w:w="1193" w:type="dxa"/>
            <w:shd w:val="clear" w:color="auto" w:fill="FFFFFF"/>
            <w:vAlign w:val="center"/>
          </w:tcPr>
          <w:p w14:paraId="34D3CB90" w14:textId="77777777" w:rsidR="00B45275" w:rsidRPr="00016EB6" w:rsidRDefault="00B45275" w:rsidP="00B45275">
            <w:pPr>
              <w:spacing w:before="120" w:after="120"/>
              <w:jc w:val="center"/>
              <w:outlineLvl w:val="1"/>
              <w:rPr>
                <w:b/>
                <w:bCs/>
                <w:iCs/>
                <w:color w:val="000000"/>
              </w:rPr>
            </w:pPr>
            <w:r w:rsidRPr="00016EB6">
              <w:rPr>
                <w:b/>
                <w:bCs/>
                <w:iCs/>
                <w:color w:val="000000"/>
              </w:rPr>
              <w:lastRenderedPageBreak/>
              <w:t>Zadanie częściowe</w:t>
            </w:r>
          </w:p>
        </w:tc>
        <w:tc>
          <w:tcPr>
            <w:tcW w:w="7447" w:type="dxa"/>
            <w:shd w:val="clear" w:color="auto" w:fill="FFFFFF"/>
            <w:vAlign w:val="center"/>
          </w:tcPr>
          <w:p w14:paraId="3C3532FF" w14:textId="77777777" w:rsidR="00B45275" w:rsidRPr="00016EB6" w:rsidRDefault="00B45275" w:rsidP="00B45275">
            <w:pPr>
              <w:spacing w:before="120" w:after="120"/>
              <w:jc w:val="center"/>
              <w:outlineLvl w:val="1"/>
              <w:rPr>
                <w:b/>
                <w:bCs/>
                <w:iCs/>
                <w:color w:val="000000"/>
              </w:rPr>
            </w:pPr>
            <w:r w:rsidRPr="00016EB6">
              <w:rPr>
                <w:b/>
                <w:bCs/>
                <w:iCs/>
                <w:color w:val="000000"/>
              </w:rPr>
              <w:t>Wzór</w:t>
            </w:r>
          </w:p>
        </w:tc>
      </w:tr>
      <w:tr w:rsidR="006852EC" w:rsidRPr="00016EB6" w14:paraId="0C4D3A23" w14:textId="77777777" w:rsidTr="005F0013">
        <w:tc>
          <w:tcPr>
            <w:tcW w:w="1193" w:type="dxa"/>
            <w:shd w:val="clear" w:color="auto" w:fill="FFFFFF"/>
          </w:tcPr>
          <w:p w14:paraId="6A780EF7" w14:textId="33587A1C" w:rsidR="006852EC" w:rsidRPr="00016EB6" w:rsidRDefault="006852EC" w:rsidP="00016EB6">
            <w:pPr>
              <w:spacing w:before="120" w:after="120"/>
              <w:jc w:val="center"/>
              <w:outlineLvl w:val="1"/>
              <w:rPr>
                <w:bCs/>
                <w:iCs/>
              </w:rPr>
            </w:pPr>
            <w:r w:rsidRPr="00016EB6">
              <w:rPr>
                <w:bCs/>
                <w:iCs/>
                <w:color w:val="000000"/>
              </w:rPr>
              <w:t>1</w:t>
            </w:r>
          </w:p>
        </w:tc>
        <w:tc>
          <w:tcPr>
            <w:tcW w:w="7447" w:type="dxa"/>
            <w:shd w:val="clear" w:color="auto" w:fill="FFFFFF"/>
          </w:tcPr>
          <w:p w14:paraId="1AE3052E" w14:textId="77777777" w:rsidR="006852EC" w:rsidRPr="00016EB6" w:rsidRDefault="006852EC" w:rsidP="00675346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016EB6">
              <w:rPr>
                <w:bCs/>
                <w:iCs/>
                <w:color w:val="000000"/>
              </w:rPr>
              <w:t>1 - Cena</w:t>
            </w:r>
          </w:p>
          <w:p w14:paraId="124A7B53" w14:textId="77777777" w:rsidR="006852EC" w:rsidRPr="00016EB6" w:rsidRDefault="006852EC" w:rsidP="00675346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016EB6">
              <w:rPr>
                <w:bCs/>
                <w:iCs/>
                <w:color w:val="000000"/>
              </w:rPr>
              <w:t xml:space="preserve">Liczba punktów = ( </w:t>
            </w:r>
            <w:proofErr w:type="spellStart"/>
            <w:r w:rsidRPr="00016EB6">
              <w:rPr>
                <w:bCs/>
                <w:iCs/>
                <w:color w:val="000000"/>
              </w:rPr>
              <w:t>Cmin</w:t>
            </w:r>
            <w:proofErr w:type="spellEnd"/>
            <w:r w:rsidRPr="00016EB6">
              <w:rPr>
                <w:bCs/>
                <w:iCs/>
                <w:color w:val="000000"/>
              </w:rPr>
              <w:t>/</w:t>
            </w:r>
            <w:proofErr w:type="spellStart"/>
            <w:r w:rsidRPr="00016EB6">
              <w:rPr>
                <w:bCs/>
                <w:iCs/>
                <w:color w:val="000000"/>
              </w:rPr>
              <w:t>Cof</w:t>
            </w:r>
            <w:proofErr w:type="spellEnd"/>
            <w:r w:rsidRPr="00016EB6">
              <w:rPr>
                <w:bCs/>
                <w:iCs/>
                <w:color w:val="000000"/>
              </w:rPr>
              <w:t xml:space="preserve"> ) * 100 * waga</w:t>
            </w:r>
          </w:p>
          <w:p w14:paraId="4E69C8D0" w14:textId="77777777" w:rsidR="006852EC" w:rsidRPr="00016EB6" w:rsidRDefault="006852EC" w:rsidP="00675346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016EB6">
              <w:rPr>
                <w:bCs/>
                <w:iCs/>
                <w:color w:val="000000"/>
              </w:rPr>
              <w:t>gdzie:</w:t>
            </w:r>
          </w:p>
          <w:p w14:paraId="4B49AD1A" w14:textId="77777777" w:rsidR="006852EC" w:rsidRPr="00016EB6" w:rsidRDefault="006852EC" w:rsidP="00675346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016EB6">
              <w:rPr>
                <w:bCs/>
                <w:iCs/>
                <w:color w:val="000000"/>
              </w:rPr>
              <w:t xml:space="preserve">- </w:t>
            </w:r>
            <w:proofErr w:type="spellStart"/>
            <w:r w:rsidRPr="00016EB6">
              <w:rPr>
                <w:bCs/>
                <w:iCs/>
                <w:color w:val="000000"/>
              </w:rPr>
              <w:t>Cmin</w:t>
            </w:r>
            <w:proofErr w:type="spellEnd"/>
            <w:r w:rsidRPr="00016EB6">
              <w:rPr>
                <w:bCs/>
                <w:iCs/>
                <w:color w:val="000000"/>
              </w:rPr>
              <w:t xml:space="preserve"> - najniższa cena spośród wszystkich ofert</w:t>
            </w:r>
          </w:p>
          <w:p w14:paraId="64829A9B" w14:textId="77777777" w:rsidR="006852EC" w:rsidRPr="00016EB6" w:rsidRDefault="006852EC" w:rsidP="00675346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016EB6">
              <w:rPr>
                <w:bCs/>
                <w:iCs/>
                <w:color w:val="000000"/>
              </w:rPr>
              <w:t xml:space="preserve">- </w:t>
            </w:r>
            <w:proofErr w:type="spellStart"/>
            <w:r w:rsidRPr="00016EB6">
              <w:rPr>
                <w:bCs/>
                <w:iCs/>
                <w:color w:val="000000"/>
              </w:rPr>
              <w:t>Cof</w:t>
            </w:r>
            <w:proofErr w:type="spellEnd"/>
            <w:r w:rsidRPr="00016EB6">
              <w:rPr>
                <w:bCs/>
                <w:iCs/>
                <w:color w:val="000000"/>
              </w:rPr>
              <w:t xml:space="preserve"> -  cena podana w ofercie badanej</w:t>
            </w:r>
          </w:p>
          <w:p w14:paraId="01721630" w14:textId="77777777" w:rsidR="006852EC" w:rsidRPr="00016EB6" w:rsidRDefault="006852EC" w:rsidP="00675346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</w:p>
          <w:p w14:paraId="10C9D5CE" w14:textId="77777777" w:rsidR="006852EC" w:rsidRPr="00016EB6" w:rsidRDefault="006852EC" w:rsidP="00675346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016EB6">
              <w:rPr>
                <w:bCs/>
                <w:iCs/>
                <w:color w:val="000000"/>
              </w:rPr>
              <w:t xml:space="preserve">2 - Stały rabat </w:t>
            </w:r>
          </w:p>
          <w:p w14:paraId="2A1BF351" w14:textId="77777777" w:rsidR="006852EC" w:rsidRPr="00016EB6" w:rsidRDefault="006852EC" w:rsidP="00675346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016EB6">
              <w:rPr>
                <w:bCs/>
                <w:iCs/>
                <w:color w:val="000000"/>
              </w:rPr>
              <w:t>Liczba punktów = ( R of/R max ) * 100 * waga</w:t>
            </w:r>
          </w:p>
          <w:p w14:paraId="0D52213D" w14:textId="77777777" w:rsidR="006852EC" w:rsidRPr="00016EB6" w:rsidRDefault="006852EC" w:rsidP="00675346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016EB6">
              <w:rPr>
                <w:bCs/>
                <w:iCs/>
                <w:color w:val="000000"/>
              </w:rPr>
              <w:t>gdzie:</w:t>
            </w:r>
          </w:p>
          <w:p w14:paraId="22D1E2D6" w14:textId="77777777" w:rsidR="006852EC" w:rsidRPr="00016EB6" w:rsidRDefault="006852EC" w:rsidP="00675346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016EB6">
              <w:rPr>
                <w:bCs/>
                <w:iCs/>
                <w:color w:val="000000"/>
              </w:rPr>
              <w:t xml:space="preserve"> - R of - stały rabat oferty badanej</w:t>
            </w:r>
          </w:p>
          <w:p w14:paraId="68F7FA61" w14:textId="77777777" w:rsidR="006852EC" w:rsidRPr="00016EB6" w:rsidRDefault="006852EC" w:rsidP="00675346">
            <w:pPr>
              <w:spacing w:before="120" w:after="120"/>
              <w:jc w:val="both"/>
              <w:outlineLvl w:val="1"/>
              <w:rPr>
                <w:bCs/>
                <w:iCs/>
              </w:rPr>
            </w:pPr>
            <w:r w:rsidRPr="00016EB6">
              <w:rPr>
                <w:bCs/>
                <w:iCs/>
                <w:color w:val="000000"/>
              </w:rPr>
              <w:t xml:space="preserve"> - R max - najwyższy stały rabat spośród wszystkich ofert</w:t>
            </w:r>
          </w:p>
        </w:tc>
      </w:tr>
      <w:tr w:rsidR="006852EC" w:rsidRPr="00016EB6" w14:paraId="5FAC2C95" w14:textId="77777777" w:rsidTr="005F0013">
        <w:tc>
          <w:tcPr>
            <w:tcW w:w="1193" w:type="dxa"/>
            <w:shd w:val="clear" w:color="auto" w:fill="FFFFFF"/>
          </w:tcPr>
          <w:p w14:paraId="09BC1940" w14:textId="64514B21" w:rsidR="006852EC" w:rsidRPr="00016EB6" w:rsidRDefault="006852EC" w:rsidP="00016EB6">
            <w:pPr>
              <w:spacing w:before="120" w:after="120"/>
              <w:jc w:val="center"/>
              <w:outlineLvl w:val="1"/>
              <w:rPr>
                <w:bCs/>
                <w:iCs/>
              </w:rPr>
            </w:pPr>
            <w:r w:rsidRPr="00016EB6">
              <w:rPr>
                <w:bCs/>
                <w:iCs/>
                <w:color w:val="000000"/>
              </w:rPr>
              <w:t>2</w:t>
            </w:r>
          </w:p>
        </w:tc>
        <w:tc>
          <w:tcPr>
            <w:tcW w:w="7447" w:type="dxa"/>
            <w:shd w:val="clear" w:color="auto" w:fill="FFFFFF"/>
          </w:tcPr>
          <w:p w14:paraId="10215923" w14:textId="77777777" w:rsidR="006852EC" w:rsidRPr="00016EB6" w:rsidRDefault="006852EC" w:rsidP="00675346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016EB6">
              <w:rPr>
                <w:bCs/>
                <w:iCs/>
                <w:color w:val="000000"/>
              </w:rPr>
              <w:t>1 - Cena</w:t>
            </w:r>
          </w:p>
          <w:p w14:paraId="6A653F9F" w14:textId="77777777" w:rsidR="006852EC" w:rsidRPr="00016EB6" w:rsidRDefault="006852EC" w:rsidP="00675346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016EB6">
              <w:rPr>
                <w:bCs/>
                <w:iCs/>
                <w:color w:val="000000"/>
              </w:rPr>
              <w:t xml:space="preserve">Liczba punktów = ( </w:t>
            </w:r>
            <w:proofErr w:type="spellStart"/>
            <w:r w:rsidRPr="00016EB6">
              <w:rPr>
                <w:bCs/>
                <w:iCs/>
                <w:color w:val="000000"/>
              </w:rPr>
              <w:t>Cmin</w:t>
            </w:r>
            <w:proofErr w:type="spellEnd"/>
            <w:r w:rsidRPr="00016EB6">
              <w:rPr>
                <w:bCs/>
                <w:iCs/>
                <w:color w:val="000000"/>
              </w:rPr>
              <w:t>/</w:t>
            </w:r>
            <w:proofErr w:type="spellStart"/>
            <w:r w:rsidRPr="00016EB6">
              <w:rPr>
                <w:bCs/>
                <w:iCs/>
                <w:color w:val="000000"/>
              </w:rPr>
              <w:t>Cof</w:t>
            </w:r>
            <w:proofErr w:type="spellEnd"/>
            <w:r w:rsidRPr="00016EB6">
              <w:rPr>
                <w:bCs/>
                <w:iCs/>
                <w:color w:val="000000"/>
              </w:rPr>
              <w:t xml:space="preserve"> ) * 100 * waga</w:t>
            </w:r>
          </w:p>
          <w:p w14:paraId="4946A189" w14:textId="77777777" w:rsidR="006852EC" w:rsidRPr="00016EB6" w:rsidRDefault="006852EC" w:rsidP="00675346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016EB6">
              <w:rPr>
                <w:bCs/>
                <w:iCs/>
                <w:color w:val="000000"/>
              </w:rPr>
              <w:t>gdzie:</w:t>
            </w:r>
          </w:p>
          <w:p w14:paraId="35AFD864" w14:textId="77777777" w:rsidR="006852EC" w:rsidRPr="00016EB6" w:rsidRDefault="006852EC" w:rsidP="00675346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016EB6">
              <w:rPr>
                <w:bCs/>
                <w:iCs/>
                <w:color w:val="000000"/>
              </w:rPr>
              <w:t xml:space="preserve">- </w:t>
            </w:r>
            <w:proofErr w:type="spellStart"/>
            <w:r w:rsidRPr="00016EB6">
              <w:rPr>
                <w:bCs/>
                <w:iCs/>
                <w:color w:val="000000"/>
              </w:rPr>
              <w:t>Cmin</w:t>
            </w:r>
            <w:proofErr w:type="spellEnd"/>
            <w:r w:rsidRPr="00016EB6">
              <w:rPr>
                <w:bCs/>
                <w:iCs/>
                <w:color w:val="000000"/>
              </w:rPr>
              <w:t xml:space="preserve"> - najniższa cena spośród wszystkich ofert</w:t>
            </w:r>
          </w:p>
          <w:p w14:paraId="360D4314" w14:textId="77777777" w:rsidR="006852EC" w:rsidRPr="00016EB6" w:rsidRDefault="006852EC" w:rsidP="00675346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016EB6">
              <w:rPr>
                <w:bCs/>
                <w:iCs/>
                <w:color w:val="000000"/>
              </w:rPr>
              <w:t xml:space="preserve">- </w:t>
            </w:r>
            <w:proofErr w:type="spellStart"/>
            <w:r w:rsidRPr="00016EB6">
              <w:rPr>
                <w:bCs/>
                <w:iCs/>
                <w:color w:val="000000"/>
              </w:rPr>
              <w:t>Cof</w:t>
            </w:r>
            <w:proofErr w:type="spellEnd"/>
            <w:r w:rsidRPr="00016EB6">
              <w:rPr>
                <w:bCs/>
                <w:iCs/>
                <w:color w:val="000000"/>
              </w:rPr>
              <w:t xml:space="preserve"> -  cena podana w ofercie</w:t>
            </w:r>
          </w:p>
          <w:p w14:paraId="35D32C6F" w14:textId="77777777" w:rsidR="006852EC" w:rsidRPr="00016EB6" w:rsidRDefault="006852EC" w:rsidP="00675346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</w:p>
          <w:p w14:paraId="015C73D2" w14:textId="6C3F4A70" w:rsidR="006852EC" w:rsidRPr="00016EB6" w:rsidRDefault="006852EC" w:rsidP="00675346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016EB6">
              <w:rPr>
                <w:bCs/>
                <w:iCs/>
                <w:color w:val="000000"/>
              </w:rPr>
              <w:t xml:space="preserve">2 - </w:t>
            </w:r>
            <w:r w:rsidR="004A533C" w:rsidRPr="00016EB6">
              <w:rPr>
                <w:bCs/>
                <w:iCs/>
                <w:color w:val="000000"/>
              </w:rPr>
              <w:t>stała</w:t>
            </w:r>
            <w:r w:rsidRPr="00016EB6">
              <w:rPr>
                <w:bCs/>
                <w:iCs/>
                <w:color w:val="000000"/>
              </w:rPr>
              <w:t xml:space="preserve"> marża</w:t>
            </w:r>
          </w:p>
          <w:p w14:paraId="52D3FC6E" w14:textId="77777777" w:rsidR="006852EC" w:rsidRPr="00016EB6" w:rsidRDefault="006852EC" w:rsidP="00675346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016EB6">
              <w:rPr>
                <w:bCs/>
                <w:iCs/>
                <w:color w:val="000000"/>
              </w:rPr>
              <w:t>Liczba punktów = ( M min/M of ) * 100 * waga</w:t>
            </w:r>
          </w:p>
          <w:p w14:paraId="2987EA32" w14:textId="77777777" w:rsidR="006852EC" w:rsidRPr="00016EB6" w:rsidRDefault="006852EC" w:rsidP="00675346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016EB6">
              <w:rPr>
                <w:bCs/>
                <w:iCs/>
                <w:color w:val="000000"/>
              </w:rPr>
              <w:t>gdzie:</w:t>
            </w:r>
          </w:p>
          <w:p w14:paraId="5E30441F" w14:textId="77777777" w:rsidR="006852EC" w:rsidRPr="00016EB6" w:rsidRDefault="006852EC" w:rsidP="00675346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016EB6">
              <w:rPr>
                <w:bCs/>
                <w:iCs/>
                <w:color w:val="000000"/>
              </w:rPr>
              <w:t xml:space="preserve"> - M min - najniższa marża ze wszystkich ofert</w:t>
            </w:r>
          </w:p>
          <w:p w14:paraId="7CB24FCB" w14:textId="77777777" w:rsidR="006852EC" w:rsidRPr="00016EB6" w:rsidRDefault="006852EC" w:rsidP="00675346">
            <w:pPr>
              <w:spacing w:before="120" w:after="120"/>
              <w:jc w:val="both"/>
              <w:outlineLvl w:val="1"/>
              <w:rPr>
                <w:bCs/>
                <w:iCs/>
              </w:rPr>
            </w:pPr>
            <w:r w:rsidRPr="00016EB6">
              <w:rPr>
                <w:bCs/>
                <w:iCs/>
                <w:color w:val="000000"/>
              </w:rPr>
              <w:t xml:space="preserve"> - M of - marża w ofercie badanej</w:t>
            </w:r>
          </w:p>
        </w:tc>
      </w:tr>
    </w:tbl>
    <w:p w14:paraId="6B374A7C" w14:textId="77777777" w:rsidR="008D48A7" w:rsidRPr="00016EB6" w:rsidRDefault="008D48A7" w:rsidP="00843E32">
      <w:pPr>
        <w:pStyle w:val="Nagwek2"/>
      </w:pPr>
      <w:r w:rsidRPr="00016EB6">
        <w:t>Po dokonaniu oceny punkty przyznane przez każdego z członków Komisji Przetargowej zostaną zsumowane dla każdego z kryteriów oddzielnie. Suma punktów uzyskanych za wszystkie kryteria oceny stanowić będzie końcową ocenę danej oferty.</w:t>
      </w:r>
    </w:p>
    <w:p w14:paraId="433168A3" w14:textId="77777777" w:rsidR="008D48A7" w:rsidRPr="00016EB6" w:rsidRDefault="008A3895" w:rsidP="00843E32">
      <w:pPr>
        <w:pStyle w:val="Nagwek2"/>
      </w:pPr>
      <w:r w:rsidRPr="00016EB6">
        <w:tab/>
        <w:t>W toku badania i oceny ofert Z</w:t>
      </w:r>
      <w:r w:rsidR="00C35045" w:rsidRPr="00016EB6">
        <w:t>amawiający może żądać od W</w:t>
      </w:r>
      <w:r w:rsidR="00B51D96" w:rsidRPr="00016EB6">
        <w:t>ykonawców wyjaśnień dotyczących treści złożonych ofert. Niedopusz</w:t>
      </w:r>
      <w:r w:rsidRPr="00016EB6">
        <w:t>czalne jest prowadzenie między Z</w:t>
      </w:r>
      <w:r w:rsidR="00C35045" w:rsidRPr="00016EB6">
        <w:t>amawiającym a W</w:t>
      </w:r>
      <w:r w:rsidR="00B51D96" w:rsidRPr="00016EB6">
        <w:t>ykonawcą negocjacji dotyczących złożonej oferty oraz, z zastrzeżeniem pkt 18.5, dokonywanie jakiejkolwiek zmiany w jej treści.</w:t>
      </w:r>
    </w:p>
    <w:p w14:paraId="59881D24" w14:textId="77777777" w:rsidR="008D48A7" w:rsidRPr="00016EB6" w:rsidRDefault="008D48A7" w:rsidP="00843E32">
      <w:pPr>
        <w:pStyle w:val="Nagwek2"/>
      </w:pPr>
      <w:r w:rsidRPr="00016EB6">
        <w:t>Zamawiaj</w:t>
      </w:r>
      <w:r w:rsidRPr="00016EB6">
        <w:rPr>
          <w:rFonts w:ascii="TimesNewRoman" w:eastAsia="TimesNewRoman" w:cs="TimesNewRoman" w:hint="eastAsia"/>
        </w:rPr>
        <w:t>ą</w:t>
      </w:r>
      <w:r w:rsidRPr="00016EB6">
        <w:t>cy poprawia w ofercie:</w:t>
      </w:r>
    </w:p>
    <w:p w14:paraId="55D2C572" w14:textId="77777777" w:rsidR="00D95619" w:rsidRPr="00016EB6" w:rsidRDefault="00872FB2" w:rsidP="00843E32">
      <w:pPr>
        <w:pStyle w:val="Nagwek2"/>
        <w:numPr>
          <w:ilvl w:val="0"/>
          <w:numId w:val="17"/>
        </w:numPr>
      </w:pPr>
      <w:r w:rsidRPr="00016EB6">
        <w:t>oczywiste omyłki pisarskie,</w:t>
      </w:r>
    </w:p>
    <w:p w14:paraId="11ED7850" w14:textId="77777777" w:rsidR="00D95619" w:rsidRPr="00016EB6" w:rsidRDefault="00872FB2" w:rsidP="00843E32">
      <w:pPr>
        <w:pStyle w:val="Nagwek2"/>
        <w:numPr>
          <w:ilvl w:val="0"/>
          <w:numId w:val="17"/>
        </w:numPr>
      </w:pPr>
      <w:r w:rsidRPr="00016EB6">
        <w:t>oczywiste omyłki rachunkowe, z uwzgl</w:t>
      </w:r>
      <w:r w:rsidRPr="00016EB6">
        <w:rPr>
          <w:rFonts w:ascii="TimesNewRoman" w:eastAsia="TimesNewRoman" w:cs="TimesNewRoman" w:hint="eastAsia"/>
        </w:rPr>
        <w:t>ę</w:t>
      </w:r>
      <w:r w:rsidRPr="00016EB6">
        <w:t>dnieniem konsekwencji rachunkowych dokonanych poprawek,</w:t>
      </w:r>
    </w:p>
    <w:p w14:paraId="5E2D5CFE" w14:textId="77777777" w:rsidR="009554B6" w:rsidRPr="00016EB6" w:rsidRDefault="00872FB2" w:rsidP="00843E32">
      <w:pPr>
        <w:pStyle w:val="Nagwek2"/>
        <w:numPr>
          <w:ilvl w:val="0"/>
          <w:numId w:val="17"/>
        </w:numPr>
      </w:pPr>
      <w:r w:rsidRPr="00016EB6">
        <w:lastRenderedPageBreak/>
        <w:t>inne omyłki polegaj</w:t>
      </w:r>
      <w:r w:rsidRPr="00016EB6">
        <w:rPr>
          <w:rFonts w:ascii="TimesNewRoman" w:eastAsia="TimesNewRoman" w:cs="TimesNewRoman" w:hint="eastAsia"/>
        </w:rPr>
        <w:t>ą</w:t>
      </w:r>
      <w:r w:rsidRPr="00016EB6">
        <w:t>ce na niezgodno</w:t>
      </w:r>
      <w:r w:rsidRPr="00016EB6">
        <w:rPr>
          <w:rFonts w:ascii="TimesNewRoman" w:eastAsia="TimesNewRoman" w:cs="TimesNewRoman" w:hint="eastAsia"/>
        </w:rPr>
        <w:t>ś</w:t>
      </w:r>
      <w:r w:rsidRPr="00016EB6">
        <w:t>ci oferty ze specyfikacj</w:t>
      </w:r>
      <w:r w:rsidRPr="00016EB6">
        <w:rPr>
          <w:rFonts w:ascii="TimesNewRoman" w:eastAsia="TimesNewRoman" w:cs="TimesNewRoman" w:hint="eastAsia"/>
        </w:rPr>
        <w:t>ą</w:t>
      </w:r>
      <w:r w:rsidRPr="00016EB6">
        <w:rPr>
          <w:rFonts w:ascii="TimesNewRoman" w:eastAsia="TimesNewRoman" w:cs="TimesNewRoman"/>
        </w:rPr>
        <w:t xml:space="preserve"> </w:t>
      </w:r>
      <w:r w:rsidRPr="00016EB6">
        <w:t>istotnych warunków zamówienia, niepowoduj</w:t>
      </w:r>
      <w:r w:rsidRPr="00016EB6">
        <w:rPr>
          <w:rFonts w:ascii="TimesNewRoman" w:eastAsia="TimesNewRoman" w:cs="TimesNewRoman" w:hint="eastAsia"/>
        </w:rPr>
        <w:t>ą</w:t>
      </w:r>
      <w:r w:rsidRPr="00016EB6">
        <w:t>ce istotnych zmian w tre</w:t>
      </w:r>
      <w:r w:rsidRPr="00016EB6">
        <w:rPr>
          <w:rFonts w:ascii="TimesNewRoman" w:eastAsia="TimesNewRoman" w:cs="TimesNewRoman" w:hint="eastAsia"/>
        </w:rPr>
        <w:t>ś</w:t>
      </w:r>
      <w:r w:rsidR="009554B6" w:rsidRPr="00016EB6">
        <w:t xml:space="preserve">ci oferty </w:t>
      </w:r>
    </w:p>
    <w:p w14:paraId="0D556481" w14:textId="77777777" w:rsidR="008D48A7" w:rsidRPr="00016EB6" w:rsidRDefault="00872FB2" w:rsidP="00843E32">
      <w:pPr>
        <w:pStyle w:val="Nagwek2"/>
        <w:numPr>
          <w:ilvl w:val="0"/>
          <w:numId w:val="0"/>
        </w:numPr>
        <w:ind w:left="680"/>
      </w:pPr>
      <w:r w:rsidRPr="00016EB6">
        <w:t>- niezwłocznie zawiadamiaj</w:t>
      </w:r>
      <w:r w:rsidRPr="00016EB6">
        <w:rPr>
          <w:rFonts w:ascii="TimesNewRoman" w:eastAsia="TimesNewRoman" w:cs="TimesNewRoman" w:hint="eastAsia"/>
        </w:rPr>
        <w:t>ą</w:t>
      </w:r>
      <w:r w:rsidRPr="00016EB6">
        <w:t>c o ty</w:t>
      </w:r>
      <w:r w:rsidR="00C35045" w:rsidRPr="00016EB6">
        <w:t>m W</w:t>
      </w:r>
      <w:r w:rsidRPr="00016EB6">
        <w:t>ykonawc</w:t>
      </w:r>
      <w:r w:rsidRPr="00016EB6">
        <w:rPr>
          <w:rFonts w:ascii="TimesNewRoman" w:eastAsia="TimesNewRoman" w:cs="TimesNewRoman" w:hint="eastAsia"/>
        </w:rPr>
        <w:t>ę</w:t>
      </w:r>
      <w:r w:rsidRPr="00016EB6">
        <w:t>, którego oferta została poprawiona.</w:t>
      </w:r>
    </w:p>
    <w:p w14:paraId="1FFD4F61" w14:textId="77777777" w:rsidR="00D95619" w:rsidRPr="00016EB6" w:rsidRDefault="009554B6" w:rsidP="00843E32">
      <w:pPr>
        <w:pStyle w:val="Nagwek2"/>
      </w:pPr>
      <w:r w:rsidRPr="00016EB6">
        <w:t>J</w:t>
      </w:r>
      <w:r w:rsidR="00D95619" w:rsidRPr="00016EB6">
        <w:t>eżeli zaoferowana cena lub koszt, lub ich istotne części składowe, wydają się rażąco niskie w stosunku do przedmiotu zamówienia i budzą wątpliwości Zamawiającego co do możliwości wykonania przedmiotu zamówienia zgodnie z</w:t>
      </w:r>
      <w:r w:rsidR="00AF1311" w:rsidRPr="00016EB6">
        <w:t xml:space="preserve"> wymaganiami określonymi przez Z</w:t>
      </w:r>
      <w:r w:rsidR="00D95619" w:rsidRPr="00016EB6">
        <w:t>amawiającego lub wynik</w:t>
      </w:r>
      <w:r w:rsidR="008A3895" w:rsidRPr="00016EB6">
        <w:t>ającymi z odrębnych przepisów, Z</w:t>
      </w:r>
      <w:r w:rsidR="00D95619" w:rsidRPr="00016EB6">
        <w:t>amawiający zwróci się o udzielenie wyjaśnień, w tym złożenia dowodów, dotyczących wyliczenia ceny lub kosztu, w szczególności w zakresie:</w:t>
      </w:r>
    </w:p>
    <w:p w14:paraId="53DAFDA6" w14:textId="77777777" w:rsidR="00D95619" w:rsidRPr="00016EB6" w:rsidRDefault="003825D5" w:rsidP="00C44678">
      <w:pPr>
        <w:pStyle w:val="Nagwek2"/>
        <w:numPr>
          <w:ilvl w:val="0"/>
          <w:numId w:val="18"/>
        </w:numPr>
      </w:pPr>
      <w:r w:rsidRPr="00016EB6">
        <w:t>oszczędności metody wykonania zamówienia, wybranych rozwiązań technicznych, wyjątkowo sprzyjających warunków wykonyw</w:t>
      </w:r>
      <w:r w:rsidR="00C35045" w:rsidRPr="00016EB6">
        <w:t>ania zamówienia dostępnych dla W</w:t>
      </w:r>
      <w:r w:rsidRPr="00016EB6">
        <w:t>yk</w:t>
      </w:r>
      <w:r w:rsidR="00C35045" w:rsidRPr="00016EB6">
        <w:t>onawcy, oryginalności projektu W</w:t>
      </w:r>
      <w:r w:rsidRPr="00016EB6">
        <w:t xml:space="preserve">ykonawcy, kosztów pracy, których wartość przyjęta do ustalenia ceny nie może być niższa od minimalnego wynagrodzenia za pracę albo minimalnej stawki godzinowej, ustalonych na podstawie przepisów ustawy z dnia 10 października 2002 r. o minimalnym wynagrodzeniu za pracę </w:t>
      </w:r>
      <w:r w:rsidR="00C44678" w:rsidRPr="00016EB6">
        <w:t>(tj. Dz.U. 2017 poz. 847)</w:t>
      </w:r>
      <w:r w:rsidR="00D95619" w:rsidRPr="00016EB6">
        <w:t>;</w:t>
      </w:r>
    </w:p>
    <w:p w14:paraId="1341B91A" w14:textId="77777777" w:rsidR="00D95619" w:rsidRPr="00016EB6" w:rsidRDefault="00D95619" w:rsidP="00843E32">
      <w:pPr>
        <w:pStyle w:val="Nagwek2"/>
        <w:numPr>
          <w:ilvl w:val="0"/>
          <w:numId w:val="18"/>
        </w:numPr>
      </w:pPr>
      <w:r w:rsidRPr="00016EB6">
        <w:t>pomocy publicznej udzielonej na podstawie odrębnych przepisów;</w:t>
      </w:r>
    </w:p>
    <w:p w14:paraId="5B66CE38" w14:textId="77777777" w:rsidR="00D95619" w:rsidRPr="00016EB6" w:rsidRDefault="00D95619" w:rsidP="00843E32">
      <w:pPr>
        <w:pStyle w:val="Nagwek2"/>
        <w:numPr>
          <w:ilvl w:val="0"/>
          <w:numId w:val="18"/>
        </w:numPr>
      </w:pPr>
      <w:r w:rsidRPr="00016EB6">
        <w:t>wynikającym z przepisów prawa pracy i przepisów o zabezpieczeniu społecznym, obowiązującym w miejscu, w którym realizowane jest zamówienie;</w:t>
      </w:r>
    </w:p>
    <w:p w14:paraId="120227E4" w14:textId="77777777" w:rsidR="00D95619" w:rsidRPr="00016EB6" w:rsidRDefault="00D95619" w:rsidP="00843E32">
      <w:pPr>
        <w:pStyle w:val="Nagwek2"/>
        <w:numPr>
          <w:ilvl w:val="0"/>
          <w:numId w:val="18"/>
        </w:numPr>
      </w:pPr>
      <w:r w:rsidRPr="00016EB6">
        <w:t>wynikającym z przepisów prawa ochrony środowiska;</w:t>
      </w:r>
    </w:p>
    <w:p w14:paraId="77C11EBB" w14:textId="77777777" w:rsidR="00D95619" w:rsidRPr="00016EB6" w:rsidRDefault="00D95619" w:rsidP="00843E32">
      <w:pPr>
        <w:pStyle w:val="Nagwek2"/>
        <w:numPr>
          <w:ilvl w:val="0"/>
          <w:numId w:val="18"/>
        </w:numPr>
      </w:pPr>
      <w:r w:rsidRPr="00016EB6">
        <w:t>powierzen</w:t>
      </w:r>
      <w:r w:rsidR="008A3895" w:rsidRPr="00016EB6">
        <w:t>ia wykonania części zamówienia P</w:t>
      </w:r>
      <w:r w:rsidRPr="00016EB6">
        <w:t>odwykonawcy.</w:t>
      </w:r>
    </w:p>
    <w:p w14:paraId="46C4E205" w14:textId="77777777" w:rsidR="008D48A7" w:rsidRPr="00016EB6" w:rsidRDefault="001C30E8" w:rsidP="00843E32">
      <w:pPr>
        <w:pStyle w:val="Nagwek2"/>
      </w:pPr>
      <w:r w:rsidRPr="00016EB6">
        <w:t xml:space="preserve">Obowiązek wykazania, że oferta nie zawiera rażąco niskiej ceny, spoczywa </w:t>
      </w:r>
      <w:r w:rsidR="008A3895" w:rsidRPr="00016EB6">
        <w:t>na W</w:t>
      </w:r>
      <w:r w:rsidRPr="00016EB6">
        <w:t>ykonawcy.</w:t>
      </w:r>
    </w:p>
    <w:p w14:paraId="0A1FBDD9" w14:textId="77777777" w:rsidR="008D48A7" w:rsidRPr="00016EB6" w:rsidRDefault="008A3895" w:rsidP="00843E32">
      <w:pPr>
        <w:pStyle w:val="Nagwek2"/>
      </w:pPr>
      <w:r w:rsidRPr="00016EB6">
        <w:t>Zamawiający odrzuci ofertę W</w:t>
      </w:r>
      <w:r w:rsidR="008D48A7" w:rsidRPr="00016EB6">
        <w:t>ykonawcy, który nie złożył wyjaśnień lub jeżeli dokonana ocena wyjaśnień wraz z dostarczonymi dowodami potwierdzi, że oferta zawiera rażąco niską cenę w stosunku do przedmiotu zamówienia.</w:t>
      </w:r>
    </w:p>
    <w:p w14:paraId="7EC2F41C" w14:textId="77777777" w:rsidR="008D48A7" w:rsidRPr="00016EB6" w:rsidRDefault="00D95619" w:rsidP="00843E32">
      <w:pPr>
        <w:pStyle w:val="Nagwek2"/>
      </w:pPr>
      <w:r w:rsidRPr="00016EB6">
        <w:t xml:space="preserve">Zamawiający odrzuci każdą ofertę w przypadku zaistnienia wobec niej przesłanek określonych w art. 89 ust. 1 ustawy </w:t>
      </w:r>
      <w:proofErr w:type="spellStart"/>
      <w:r w:rsidRPr="00016EB6">
        <w:t>Pzp</w:t>
      </w:r>
      <w:proofErr w:type="spellEnd"/>
      <w:r w:rsidRPr="00016EB6">
        <w:t>.</w:t>
      </w:r>
    </w:p>
    <w:p w14:paraId="181BE4EA" w14:textId="77777777" w:rsidR="008D48A7" w:rsidRPr="00016EB6" w:rsidRDefault="008D48A7" w:rsidP="003C7856">
      <w:pPr>
        <w:pStyle w:val="Nagwek1"/>
      </w:pPr>
      <w:bookmarkStart w:id="20" w:name="_Toc258314256"/>
      <w:r w:rsidRPr="00016EB6">
        <w:t>UDZIELENIE ZAMÓWIENIA</w:t>
      </w:r>
      <w:bookmarkEnd w:id="20"/>
    </w:p>
    <w:p w14:paraId="01299989" w14:textId="77777777" w:rsidR="008D48A7" w:rsidRPr="00016EB6" w:rsidRDefault="00335C23" w:rsidP="00843E32">
      <w:pPr>
        <w:pStyle w:val="Nagwek2"/>
      </w:pPr>
      <w:r w:rsidRPr="00016EB6">
        <w:t>Zamawiający udzieli zamówienia W</w:t>
      </w:r>
      <w:r w:rsidR="007941DD" w:rsidRPr="00016EB6">
        <w:t>ykonawcy, którego oferta odpowiada wszystkim wymaganiom określonym w niniejszej SIWZ i została oceniona jako najkorzystniejsza w oparciu o podane w niej kryteria oceny ofert</w:t>
      </w:r>
      <w:r w:rsidR="008D48A7" w:rsidRPr="00016EB6">
        <w:t>.</w:t>
      </w:r>
    </w:p>
    <w:p w14:paraId="33F3DCE9" w14:textId="77777777" w:rsidR="008D48A7" w:rsidRPr="00016EB6" w:rsidRDefault="00335C23" w:rsidP="00843E32">
      <w:pPr>
        <w:pStyle w:val="Nagwek2"/>
        <w:rPr>
          <w:b/>
        </w:rPr>
      </w:pPr>
      <w:r w:rsidRPr="00016EB6">
        <w:tab/>
        <w:t xml:space="preserve">Niezwłocznie po wyborze najkorzystniejszej oferty Zamawiający poinformuje wszystkich Wykonawców o wynikach postepowania zgodnie z art. 92 ust.1 ustawy </w:t>
      </w:r>
      <w:proofErr w:type="spellStart"/>
      <w:r w:rsidRPr="00016EB6">
        <w:t>Pzp</w:t>
      </w:r>
      <w:proofErr w:type="spellEnd"/>
      <w:r w:rsidRPr="00016EB6">
        <w:t xml:space="preserve"> oraz udostępni na stronie internetowej </w:t>
      </w:r>
      <w:r w:rsidR="006852EC" w:rsidRPr="00016EB6">
        <w:rPr>
          <w:color w:val="0000FF"/>
          <w:u w:val="single"/>
        </w:rPr>
        <w:t>www.przetargi.myslenice.pl</w:t>
      </w:r>
      <w:r w:rsidRPr="00016EB6">
        <w:t xml:space="preserve"> info</w:t>
      </w:r>
      <w:r w:rsidR="005C46D9" w:rsidRPr="00016EB6">
        <w:t>rmacje, o których mowa w art. 92</w:t>
      </w:r>
      <w:r w:rsidRPr="00016EB6">
        <w:t xml:space="preserve"> ust 1 pkt 1 i 5-7</w:t>
      </w:r>
      <w:r w:rsidR="005C46D9" w:rsidRPr="00016EB6">
        <w:t xml:space="preserve"> ustawy </w:t>
      </w:r>
      <w:proofErr w:type="spellStart"/>
      <w:r w:rsidR="005C46D9" w:rsidRPr="00016EB6">
        <w:t>Pzp</w:t>
      </w:r>
      <w:proofErr w:type="spellEnd"/>
      <w:r w:rsidRPr="00016EB6">
        <w:t>.</w:t>
      </w:r>
    </w:p>
    <w:p w14:paraId="2D6E9CB5" w14:textId="77777777" w:rsidR="00EB7871" w:rsidRPr="00016EB6" w:rsidRDefault="008D48A7" w:rsidP="00843E32">
      <w:pPr>
        <w:pStyle w:val="Nagwek2"/>
        <w:rPr>
          <w:color w:val="auto"/>
        </w:rPr>
      </w:pPr>
      <w:r w:rsidRPr="00016EB6">
        <w:t>Jeżeli Wykonawca, którego oferta została wybrana, uchyla się od zawarcia umowy w sprawie zamówienia publicznego, Zamawiający może wybrać ofertę najkorzystniejszą spośród pozostałych ofert bez przeprowadzania ich ponownego badania i oceny, chyba że zachodzą przesłanki unieważnienia postępowania, o których mowa w art. 93 ust. 1 ustawy</w:t>
      </w:r>
      <w:r w:rsidR="00335C23" w:rsidRPr="00016EB6">
        <w:t xml:space="preserve"> </w:t>
      </w:r>
      <w:proofErr w:type="spellStart"/>
      <w:r w:rsidR="00335C23" w:rsidRPr="00016EB6">
        <w:t>Pzp</w:t>
      </w:r>
      <w:proofErr w:type="spellEnd"/>
      <w:r w:rsidRPr="00016EB6">
        <w:t>.</w:t>
      </w:r>
    </w:p>
    <w:p w14:paraId="077E845E" w14:textId="77777777" w:rsidR="008D48A7" w:rsidRPr="00016EB6" w:rsidRDefault="008D48A7" w:rsidP="003C7856">
      <w:pPr>
        <w:pStyle w:val="Nagwek1"/>
      </w:pPr>
      <w:bookmarkStart w:id="21" w:name="_Toc258314257"/>
      <w:r w:rsidRPr="00016EB6">
        <w:lastRenderedPageBreak/>
        <w:t>Informacje o formalno</w:t>
      </w:r>
      <w:r w:rsidRPr="00016EB6">
        <w:rPr>
          <w:rFonts w:eastAsia="TimesNewRoman" w:cs="TimesNewRoman" w:hint="eastAsia"/>
        </w:rPr>
        <w:t>ś</w:t>
      </w:r>
      <w:r w:rsidRPr="00016EB6">
        <w:t>ciach, jakie powinny zosta</w:t>
      </w:r>
      <w:r w:rsidRPr="00016EB6">
        <w:rPr>
          <w:rFonts w:eastAsia="TimesNewRoman" w:cs="TimesNewRoman" w:hint="eastAsia"/>
        </w:rPr>
        <w:t>ć</w:t>
      </w:r>
      <w:r w:rsidRPr="00016EB6">
        <w:rPr>
          <w:rFonts w:eastAsia="TimesNewRoman" w:cs="TimesNewRoman"/>
        </w:rPr>
        <w:t xml:space="preserve"> </w:t>
      </w:r>
      <w:r w:rsidRPr="00016EB6">
        <w:t>dopełnione po wyborze oferty w celu zawarcia umowy w sprawie zamówienia publicznego</w:t>
      </w:r>
      <w:bookmarkEnd w:id="21"/>
    </w:p>
    <w:p w14:paraId="1BA8B340" w14:textId="47FEFABE" w:rsidR="00603291" w:rsidRPr="00016EB6" w:rsidRDefault="00335C23" w:rsidP="00843E32">
      <w:pPr>
        <w:pStyle w:val="Nagwek2"/>
      </w:pPr>
      <w:r w:rsidRPr="00016EB6">
        <w:tab/>
        <w:t xml:space="preserve">Zamawiający </w:t>
      </w:r>
      <w:r w:rsidR="00016EB6" w:rsidRPr="00016EB6">
        <w:t>jak i podmioty o których mowa w pkt 1 SIWZ zawrą</w:t>
      </w:r>
      <w:r w:rsidRPr="00016EB6">
        <w:t xml:space="preserve"> umow</w:t>
      </w:r>
      <w:r w:rsidR="00016EB6" w:rsidRPr="00016EB6">
        <w:t>y</w:t>
      </w:r>
      <w:r w:rsidRPr="00016EB6">
        <w:t xml:space="preserve"> w sprawie zamówienia publicznego, w terminie i na zasadach określonych w art. 94 ust. 1 i 2 ustawy </w:t>
      </w:r>
      <w:proofErr w:type="spellStart"/>
      <w:r w:rsidRPr="00016EB6">
        <w:t>Pzp</w:t>
      </w:r>
      <w:proofErr w:type="spellEnd"/>
      <w:r w:rsidR="00603291" w:rsidRPr="00016EB6">
        <w:t>.</w:t>
      </w:r>
    </w:p>
    <w:p w14:paraId="31F156B6" w14:textId="2EBB976B" w:rsidR="00603291" w:rsidRPr="00016EB6" w:rsidRDefault="00603291" w:rsidP="00843E32">
      <w:pPr>
        <w:pStyle w:val="Nagwek2"/>
      </w:pPr>
      <w:r w:rsidRPr="00016EB6">
        <w:t xml:space="preserve">Zakres </w:t>
      </w:r>
      <w:r w:rsidRPr="00016EB6">
        <w:rPr>
          <w:rFonts w:ascii="TimesNewRoman" w:eastAsia="TimesNewRoman" w:cs="TimesNewRoman" w:hint="eastAsia"/>
        </w:rPr>
        <w:t>ś</w:t>
      </w:r>
      <w:r w:rsidRPr="00016EB6">
        <w:t>wiadczenia Wykonawcy wynikaj</w:t>
      </w:r>
      <w:r w:rsidRPr="00016EB6">
        <w:rPr>
          <w:rFonts w:ascii="TimesNewRoman" w:eastAsia="TimesNewRoman" w:cs="TimesNewRoman" w:hint="eastAsia"/>
        </w:rPr>
        <w:t>ą</w:t>
      </w:r>
      <w:r w:rsidRPr="00016EB6">
        <w:t xml:space="preserve">cy z </w:t>
      </w:r>
      <w:r w:rsidR="00016EB6" w:rsidRPr="00016EB6">
        <w:t>umów</w:t>
      </w:r>
      <w:r w:rsidRPr="00016EB6">
        <w:t xml:space="preserve"> jest to</w:t>
      </w:r>
      <w:r w:rsidRPr="00016EB6">
        <w:rPr>
          <w:rFonts w:ascii="TimesNewRoman" w:eastAsia="TimesNewRoman" w:cs="TimesNewRoman"/>
        </w:rPr>
        <w:t>ż</w:t>
      </w:r>
      <w:r w:rsidRPr="00016EB6">
        <w:t>samy z jego zobowi</w:t>
      </w:r>
      <w:r w:rsidRPr="00016EB6">
        <w:rPr>
          <w:rFonts w:ascii="TimesNewRoman" w:eastAsia="TimesNewRoman" w:cs="TimesNewRoman" w:hint="eastAsia"/>
        </w:rPr>
        <w:t>ą</w:t>
      </w:r>
      <w:r w:rsidRPr="00016EB6">
        <w:t>zaniem zawartym w ofercie.</w:t>
      </w:r>
    </w:p>
    <w:p w14:paraId="129845A5" w14:textId="77777777" w:rsidR="008D48A7" w:rsidRPr="00016EB6" w:rsidRDefault="00603291" w:rsidP="00843E32">
      <w:pPr>
        <w:pStyle w:val="Nagwek2"/>
      </w:pPr>
      <w:r w:rsidRPr="00016EB6">
        <w:t>W przypadku wyboru oferty Wykonawców wspólnie ubiegających się o udzielenie zamówienia (konsorcja, spółki cywilne) Zamawiający może zażądać przed zawarciem umowy w sprawie zamówienia publicznego umowy regulującej współpracę tych Wykonawców. Wykonawcy wspólnie ubiegający się o udzielenie zamówienia ponoszą solidarn</w:t>
      </w:r>
      <w:r w:rsidRPr="00016EB6">
        <w:rPr>
          <w:rFonts w:ascii="TimesNewRoman" w:eastAsia="TimesNewRoman" w:cs="TimesNewRoman" w:hint="eastAsia"/>
        </w:rPr>
        <w:t>ą</w:t>
      </w:r>
      <w:r w:rsidRPr="00016EB6">
        <w:rPr>
          <w:rFonts w:ascii="TimesNewRoman" w:eastAsia="TimesNewRoman" w:cs="TimesNewRoman"/>
        </w:rPr>
        <w:t xml:space="preserve"> </w:t>
      </w:r>
      <w:r w:rsidRPr="00016EB6">
        <w:t>odpowiedzialno</w:t>
      </w:r>
      <w:r w:rsidRPr="00016EB6">
        <w:rPr>
          <w:rFonts w:ascii="TimesNewRoman" w:eastAsia="TimesNewRoman" w:cs="TimesNewRoman" w:hint="eastAsia"/>
        </w:rPr>
        <w:t>ść</w:t>
      </w:r>
      <w:r w:rsidRPr="00016EB6">
        <w:rPr>
          <w:rFonts w:ascii="TimesNewRoman" w:eastAsia="TimesNewRoman" w:cs="TimesNewRoman"/>
        </w:rPr>
        <w:t xml:space="preserve"> </w:t>
      </w:r>
      <w:r w:rsidRPr="00016EB6">
        <w:t xml:space="preserve">za wykonanie umowy </w:t>
      </w:r>
      <w:r w:rsidR="006852EC" w:rsidRPr="00016EB6">
        <w:t xml:space="preserve"> .</w:t>
      </w:r>
    </w:p>
    <w:p w14:paraId="76B48BA4" w14:textId="77777777" w:rsidR="00335C23" w:rsidRPr="00016EB6" w:rsidRDefault="00335C23" w:rsidP="00843E32">
      <w:pPr>
        <w:pStyle w:val="Nagwek2"/>
      </w:pPr>
      <w:r w:rsidRPr="00016EB6">
        <w:t xml:space="preserve">Zamawiający unieważni postępowanie w przypadkach określonych w art. 93 ust. 1 i ust. 1a ustawy </w:t>
      </w:r>
      <w:proofErr w:type="spellStart"/>
      <w:r w:rsidRPr="00016EB6">
        <w:t>Pzp</w:t>
      </w:r>
      <w:proofErr w:type="spellEnd"/>
      <w:r w:rsidRPr="00016EB6">
        <w:t xml:space="preserve">. O unieważnieniu postępowania Zamawiający zawiadomi Wykonawców zgodnie z art. 93 ust. 3 ustawy </w:t>
      </w:r>
      <w:proofErr w:type="spellStart"/>
      <w:r w:rsidRPr="00016EB6">
        <w:t>Pzp</w:t>
      </w:r>
      <w:proofErr w:type="spellEnd"/>
      <w:r w:rsidRPr="00016EB6">
        <w:t>.</w:t>
      </w:r>
    </w:p>
    <w:p w14:paraId="075DF9B9" w14:textId="77777777" w:rsidR="00EB7871" w:rsidRPr="00016EB6" w:rsidRDefault="00603291" w:rsidP="003C7856">
      <w:pPr>
        <w:pStyle w:val="Nagwek1"/>
      </w:pPr>
      <w:bookmarkStart w:id="22" w:name="_Toc258314258"/>
      <w:r w:rsidRPr="00016EB6">
        <w:t>Wymagania dotycz</w:t>
      </w:r>
      <w:r w:rsidRPr="00016EB6">
        <w:rPr>
          <w:rFonts w:eastAsia="TimesNewRoman" w:cs="TimesNewRoman" w:hint="eastAsia"/>
        </w:rPr>
        <w:t>ą</w:t>
      </w:r>
      <w:r w:rsidRPr="00016EB6">
        <w:t>ce zabezpieczenia nale</w:t>
      </w:r>
      <w:r w:rsidRPr="00016EB6">
        <w:rPr>
          <w:rFonts w:eastAsia="TimesNewRoman" w:cs="TimesNewRoman"/>
        </w:rPr>
        <w:t>ż</w:t>
      </w:r>
      <w:r w:rsidRPr="00016EB6">
        <w:t>ytego wykonania umowy</w:t>
      </w:r>
      <w:bookmarkEnd w:id="22"/>
    </w:p>
    <w:p w14:paraId="3B41CFB3" w14:textId="77777777" w:rsidR="00EB7871" w:rsidRPr="00016EB6" w:rsidRDefault="006852EC" w:rsidP="00843E32">
      <w:pPr>
        <w:pStyle w:val="Nagwek2"/>
      </w:pPr>
      <w:r w:rsidRPr="00016EB6">
        <w:t>W danym postępowaniu wniesienie zabezpieczenie należytego wykonania umowy nie jest wymagane.</w:t>
      </w:r>
    </w:p>
    <w:p w14:paraId="66C9E748" w14:textId="77777777" w:rsidR="00EB7871" w:rsidRPr="00016EB6" w:rsidRDefault="00603291" w:rsidP="003C7856">
      <w:pPr>
        <w:pStyle w:val="Nagwek1"/>
      </w:pPr>
      <w:bookmarkStart w:id="23" w:name="_Toc258314259"/>
      <w:r w:rsidRPr="00016EB6">
        <w:t>Istotne dla stron postanowienia, które zostan</w:t>
      </w:r>
      <w:r w:rsidRPr="00016EB6">
        <w:rPr>
          <w:rFonts w:eastAsia="TimesNewRoman" w:cs="TimesNewRoman" w:hint="eastAsia"/>
        </w:rPr>
        <w:t>ą</w:t>
      </w:r>
      <w:r w:rsidRPr="00016EB6">
        <w:rPr>
          <w:rFonts w:eastAsia="TimesNewRoman" w:cs="TimesNewRoman"/>
        </w:rPr>
        <w:t xml:space="preserve"> </w:t>
      </w:r>
      <w:r w:rsidRPr="00016EB6">
        <w:t>wprowadzone do tre</w:t>
      </w:r>
      <w:r w:rsidRPr="00016EB6">
        <w:rPr>
          <w:rFonts w:eastAsia="TimesNewRoman" w:cs="TimesNewRoman" w:hint="eastAsia"/>
        </w:rPr>
        <w:t>ś</w:t>
      </w:r>
      <w:r w:rsidRPr="00016EB6">
        <w:t>ci zawieranej umowy w sprawie zamówienia publicznego, ogólne warunki umowy albo wzór umowy, je</w:t>
      </w:r>
      <w:r w:rsidRPr="00016EB6">
        <w:rPr>
          <w:rFonts w:eastAsia="TimesNewRoman" w:cs="TimesNewRoman"/>
        </w:rPr>
        <w:t>ż</w:t>
      </w:r>
      <w:r w:rsidRPr="00016EB6">
        <w:t>eli zamawiaj</w:t>
      </w:r>
      <w:r w:rsidRPr="00016EB6">
        <w:rPr>
          <w:rFonts w:eastAsia="TimesNewRoman" w:cs="TimesNewRoman" w:hint="eastAsia"/>
        </w:rPr>
        <w:t>ą</w:t>
      </w:r>
      <w:r w:rsidRPr="00016EB6">
        <w:t>cy wymaga od wykonawcy, aby zawarł z nim umow</w:t>
      </w:r>
      <w:r w:rsidRPr="00016EB6">
        <w:rPr>
          <w:rFonts w:eastAsia="TimesNewRoman" w:cs="TimesNewRoman" w:hint="eastAsia"/>
        </w:rPr>
        <w:t>ę</w:t>
      </w:r>
      <w:r w:rsidRPr="00016EB6">
        <w:t xml:space="preserve"> w sprawie zamówienia publicznego na takich warunkach</w:t>
      </w:r>
      <w:bookmarkEnd w:id="23"/>
    </w:p>
    <w:p w14:paraId="6ABAAC84" w14:textId="2EC8AA48" w:rsidR="00603291" w:rsidRPr="00016EB6" w:rsidRDefault="00603291" w:rsidP="00843E32">
      <w:pPr>
        <w:pStyle w:val="Nagwek2"/>
      </w:pPr>
      <w:r w:rsidRPr="00016EB6">
        <w:t>Wzór umowy stanowi załącznik</w:t>
      </w:r>
      <w:r w:rsidR="004A533C" w:rsidRPr="00016EB6">
        <w:t xml:space="preserve"> nr 3</w:t>
      </w:r>
      <w:r w:rsidRPr="00016EB6">
        <w:t xml:space="preserve"> do niniejszej </w:t>
      </w:r>
      <w:r w:rsidR="00D30384" w:rsidRPr="00016EB6">
        <w:t>SIWZ</w:t>
      </w:r>
      <w:r w:rsidRPr="00016EB6">
        <w:t>.</w:t>
      </w:r>
      <w:r w:rsidR="009E7B6E" w:rsidRPr="00016EB6">
        <w:t xml:space="preserve"> </w:t>
      </w:r>
      <w:r w:rsidR="00016EB6" w:rsidRPr="00016EB6">
        <w:t>Wprowadza się osobny wzór umowy dla części 1 i Części 2.</w:t>
      </w:r>
    </w:p>
    <w:p w14:paraId="16792B5B" w14:textId="53179815" w:rsidR="00EB7871" w:rsidRPr="00016EB6" w:rsidRDefault="006852EC" w:rsidP="00843E32">
      <w:pPr>
        <w:pStyle w:val="Nagwek2"/>
        <w:numPr>
          <w:ilvl w:val="0"/>
          <w:numId w:val="0"/>
        </w:numPr>
        <w:ind w:left="680"/>
      </w:pPr>
      <w:r w:rsidRPr="00016EB6">
        <w:t xml:space="preserve">Zakazuje się istotnych zmian postanowień zawartej umowy w stosunku do treści oferty, na podstawie której dokonano wyboru Wykonawcy. </w:t>
      </w:r>
      <w:r w:rsidR="004A533C" w:rsidRPr="00016EB6">
        <w:t xml:space="preserve"> </w:t>
      </w:r>
    </w:p>
    <w:p w14:paraId="41810F03" w14:textId="77777777" w:rsidR="00603291" w:rsidRPr="00016EB6" w:rsidRDefault="00603291" w:rsidP="003C7856">
      <w:pPr>
        <w:pStyle w:val="Nagwek1"/>
      </w:pPr>
      <w:bookmarkStart w:id="24" w:name="_Toc258314260"/>
      <w:r w:rsidRPr="00016EB6">
        <w:t xml:space="preserve">Pouczenie o </w:t>
      </w:r>
      <w:r w:rsidRPr="00016EB6">
        <w:rPr>
          <w:rFonts w:eastAsia="TimesNewRoman" w:cs="TimesNewRoman" w:hint="eastAsia"/>
        </w:rPr>
        <w:t>ś</w:t>
      </w:r>
      <w:r w:rsidRPr="00016EB6">
        <w:t>rodkach ochrony prawnej przysługuj</w:t>
      </w:r>
      <w:r w:rsidRPr="00016EB6">
        <w:rPr>
          <w:rFonts w:eastAsia="TimesNewRoman" w:cs="TimesNewRoman" w:hint="eastAsia"/>
        </w:rPr>
        <w:t>ą</w:t>
      </w:r>
      <w:r w:rsidRPr="00016EB6">
        <w:t>cych Wykonawcy w toku post</w:t>
      </w:r>
      <w:r w:rsidRPr="00016EB6">
        <w:rPr>
          <w:rFonts w:eastAsia="TimesNewRoman" w:cs="TimesNewRoman" w:hint="eastAsia"/>
        </w:rPr>
        <w:t>ę</w:t>
      </w:r>
      <w:r w:rsidRPr="00016EB6">
        <w:t>powania o udzielenie zamówienia</w:t>
      </w:r>
      <w:bookmarkEnd w:id="24"/>
    </w:p>
    <w:p w14:paraId="0F29AE79" w14:textId="77777777" w:rsidR="00D30384" w:rsidRPr="00016EB6" w:rsidRDefault="00D30384" w:rsidP="00843E32">
      <w:pPr>
        <w:pStyle w:val="Nagwek2"/>
      </w:pPr>
      <w:r w:rsidRPr="00016EB6">
        <w:t>Środ</w:t>
      </w:r>
      <w:r w:rsidR="00E26EEE" w:rsidRPr="00016EB6">
        <w:t>ki ochrony prawnej przysługują W</w:t>
      </w:r>
      <w:r w:rsidRPr="00016EB6">
        <w:t>ykonawcy, a także innemu podmiotowi, jeżeli ma lub miał interes w uzyskaniu danego zamówienia oraz poniósł lub może ponieść sz</w:t>
      </w:r>
      <w:r w:rsidR="00AF1311" w:rsidRPr="00016EB6">
        <w:t>kodę w wyniku naruszenia przez Z</w:t>
      </w:r>
      <w:r w:rsidRPr="00016EB6">
        <w:t xml:space="preserve">amawiającego przepisów ustawy </w:t>
      </w:r>
      <w:proofErr w:type="spellStart"/>
      <w:r w:rsidRPr="00016EB6">
        <w:t>Pzp</w:t>
      </w:r>
      <w:proofErr w:type="spellEnd"/>
      <w:r w:rsidRPr="00016EB6">
        <w:t xml:space="preserve">. </w:t>
      </w:r>
    </w:p>
    <w:p w14:paraId="4D171D44" w14:textId="77777777" w:rsidR="00D30384" w:rsidRPr="00016EB6" w:rsidRDefault="00D30384" w:rsidP="00843E32">
      <w:pPr>
        <w:pStyle w:val="Nagwek2"/>
      </w:pPr>
      <w:r w:rsidRPr="00016EB6">
        <w:t xml:space="preserve">Środki ochrony prawnej wobec ogłoszenia o zamówieniu oraz specyfikacji istotnych warunków zamówienia przysługują również organizacjom wpisanym na listę, o której mowa w art. 154 pkt 5 ustawy </w:t>
      </w:r>
      <w:proofErr w:type="spellStart"/>
      <w:r w:rsidRPr="00016EB6">
        <w:t>Pzp</w:t>
      </w:r>
      <w:proofErr w:type="spellEnd"/>
      <w:r w:rsidRPr="00016EB6">
        <w:t>.</w:t>
      </w:r>
    </w:p>
    <w:p w14:paraId="0ACA9438" w14:textId="77777777" w:rsidR="00D30384" w:rsidRPr="00016EB6" w:rsidRDefault="00D30384" w:rsidP="00843E32">
      <w:pPr>
        <w:pStyle w:val="Nagwek2"/>
      </w:pPr>
      <w:r w:rsidRPr="00016EB6">
        <w:t>Odwołanie przysługuje wyłącznie od niezgodnej z p</w:t>
      </w:r>
      <w:r w:rsidR="00AF1311" w:rsidRPr="00016EB6">
        <w:t xml:space="preserve">rzepisami ustawy </w:t>
      </w:r>
      <w:proofErr w:type="spellStart"/>
      <w:r w:rsidR="00AF1311" w:rsidRPr="00016EB6">
        <w:t>Pzp</w:t>
      </w:r>
      <w:proofErr w:type="spellEnd"/>
      <w:r w:rsidR="00AF1311" w:rsidRPr="00016EB6">
        <w:t xml:space="preserve"> czynności Z</w:t>
      </w:r>
      <w:r w:rsidRPr="00016EB6">
        <w:t>amawiającego podjętej w postępowaniu o udzielenie zamówienia lub za</w:t>
      </w:r>
      <w:r w:rsidR="008A3895" w:rsidRPr="00016EB6">
        <w:t>niechania czynności, do której Z</w:t>
      </w:r>
      <w:r w:rsidRPr="00016EB6">
        <w:t xml:space="preserve">amawiający jest zobowiązany na podstawie ustawy </w:t>
      </w:r>
      <w:proofErr w:type="spellStart"/>
      <w:r w:rsidRPr="00016EB6">
        <w:t>Pzp</w:t>
      </w:r>
      <w:proofErr w:type="spellEnd"/>
      <w:r w:rsidRPr="00016EB6">
        <w:t>.</w:t>
      </w:r>
    </w:p>
    <w:p w14:paraId="18A4EC02" w14:textId="77777777" w:rsidR="00D30384" w:rsidRPr="00016EB6" w:rsidRDefault="00D30384" w:rsidP="00843E32">
      <w:pPr>
        <w:pStyle w:val="Nagwek2"/>
      </w:pPr>
      <w:r w:rsidRPr="00016EB6">
        <w:t>Odwołanie powinno wskazywać czyn</w:t>
      </w:r>
      <w:r w:rsidR="00AF1311" w:rsidRPr="00016EB6">
        <w:t>ność lub zaniechanie czynności Z</w:t>
      </w:r>
      <w:r w:rsidRPr="00016EB6">
        <w:t xml:space="preserve">amawiającego, której zarzuca się niezgodność z przepisami ustawy </w:t>
      </w:r>
      <w:proofErr w:type="spellStart"/>
      <w:r w:rsidRPr="00016EB6">
        <w:t>Pzp</w:t>
      </w:r>
      <w:proofErr w:type="spellEnd"/>
      <w:r w:rsidRPr="00016EB6">
        <w:t xml:space="preserve">, zawierać zwięzłe przedstawienie </w:t>
      </w:r>
      <w:r w:rsidRPr="00016EB6">
        <w:lastRenderedPageBreak/>
        <w:t>zarzutów, określać żądanie oraz wskazywać okoliczności faktyczne i prawne uzasadniające wniesienie odwołania.</w:t>
      </w:r>
    </w:p>
    <w:p w14:paraId="09FEBD08" w14:textId="77777777" w:rsidR="00D30384" w:rsidRPr="00016EB6" w:rsidRDefault="00C64261" w:rsidP="00C64261">
      <w:pPr>
        <w:pStyle w:val="Nagwek2"/>
      </w:pPr>
      <w:r w:rsidRPr="00016EB6">
        <w:t>Odwołanie wnosi się do Prezesa Krajowej Izby Odwoławczej w formie pisemnej w postaci papierowej albo w postaci elektronicznej, opatrzone odpowiednio własnoręcznym podpisem albo kwalifikowanym podpisem elektronicznym</w:t>
      </w:r>
      <w:r w:rsidR="00D30384" w:rsidRPr="00016EB6">
        <w:t>.</w:t>
      </w:r>
    </w:p>
    <w:p w14:paraId="0CA68725" w14:textId="77777777" w:rsidR="00D30384" w:rsidRPr="00016EB6" w:rsidRDefault="00D30384" w:rsidP="00843E32">
      <w:pPr>
        <w:pStyle w:val="Nagwek2"/>
      </w:pPr>
      <w:r w:rsidRPr="00016EB6">
        <w:t>Odwołujący przesyła kopię odwołania Zamawiającemu przed upływem terminu do wniesienia odwołania w taki sposób, aby mógł on zapoznać się z jego treścią przed upływem tego terminu. Dom</w:t>
      </w:r>
      <w:r w:rsidR="008A3895" w:rsidRPr="00016EB6">
        <w:t>niemywa się, iż Z</w:t>
      </w:r>
      <w:r w:rsidRPr="00016EB6">
        <w:t>amawiający mógł zapoznać się z treścią odwołania przed upływem terminu do jego wniesienia, jeżeli przesłanie jego kopii nastąpiło przed upływem terminu do jego wniesienia przy użyciu środków komunikacji elektronicznej.</w:t>
      </w:r>
    </w:p>
    <w:p w14:paraId="6B9B427F" w14:textId="77777777" w:rsidR="00D30384" w:rsidRPr="00016EB6" w:rsidRDefault="00D30384" w:rsidP="00843E32">
      <w:pPr>
        <w:pStyle w:val="Nagwek2"/>
      </w:pPr>
      <w:r w:rsidRPr="00016EB6">
        <w:t xml:space="preserve">Odwołanie wnosi się w terminach określonych w art. 182 ustawy </w:t>
      </w:r>
      <w:proofErr w:type="spellStart"/>
      <w:r w:rsidRPr="00016EB6">
        <w:t>Pzp</w:t>
      </w:r>
      <w:proofErr w:type="spellEnd"/>
      <w:r w:rsidRPr="00016EB6">
        <w:t>.</w:t>
      </w:r>
    </w:p>
    <w:p w14:paraId="3E52FAD9" w14:textId="77777777" w:rsidR="00D30384" w:rsidRPr="00016EB6" w:rsidRDefault="00D30384" w:rsidP="00843E32">
      <w:pPr>
        <w:pStyle w:val="Nagwek2"/>
      </w:pPr>
      <w:r w:rsidRPr="00016EB6">
        <w:t>Na orzeczenie Krajowej Izby Odwoławczej stronom oraz uczestnikom postępowania odwoławczego przysługuje skarga do sądu.</w:t>
      </w:r>
    </w:p>
    <w:p w14:paraId="106E224A" w14:textId="77777777" w:rsidR="00A56852" w:rsidRPr="00016EB6" w:rsidRDefault="00D30384" w:rsidP="00C44678">
      <w:pPr>
        <w:pStyle w:val="Nagwek2"/>
        <w:rPr>
          <w:color w:val="auto"/>
        </w:rPr>
      </w:pPr>
      <w:r w:rsidRPr="00016EB6">
        <w:t>Skargę wnosi się do sądu okręgowego właściwego dla sied</w:t>
      </w:r>
      <w:r w:rsidR="00AF1311" w:rsidRPr="00016EB6">
        <w:t>ziby albo miejsca zamieszkania Z</w:t>
      </w:r>
      <w:r w:rsidRPr="00016EB6">
        <w:t xml:space="preserve">amawiającego, za pośrednictwem Prezesa Krajowej Izby Odwoławczej w terminie 7 dni od dnia doręczenia orzeczenia Krajowej Izby Odwoławczej, przesyłając jednocześnie jej odpis przeciwnikowi skargi. Złożenie skargi w placówce pocztowej operatora wyznaczonego w rozumieniu ustawy z dnia 23 listopada 2012 r. - Prawo pocztowe </w:t>
      </w:r>
      <w:r w:rsidR="00C44678" w:rsidRPr="00016EB6">
        <w:t>(</w:t>
      </w:r>
      <w:proofErr w:type="spellStart"/>
      <w:r w:rsidR="0010472E" w:rsidRPr="00016EB6">
        <w:t>t.j</w:t>
      </w:r>
      <w:proofErr w:type="spellEnd"/>
      <w:r w:rsidR="0010472E" w:rsidRPr="00016EB6">
        <w:t>. Dz. U. z 2017r. poz. 1481</w:t>
      </w:r>
      <w:r w:rsidR="00C44678" w:rsidRPr="00016EB6">
        <w:t>)</w:t>
      </w:r>
      <w:r w:rsidRPr="00016EB6">
        <w:t xml:space="preserve"> jest równoznaczne z jej wniesieniem.</w:t>
      </w:r>
    </w:p>
    <w:p w14:paraId="6C2620FC" w14:textId="77777777" w:rsidR="00603291" w:rsidRPr="00016EB6" w:rsidRDefault="00603291" w:rsidP="003C7856">
      <w:pPr>
        <w:pStyle w:val="Nagwek1"/>
      </w:pPr>
      <w:r w:rsidRPr="00016EB6">
        <w:t>Aukcja elektroniczna</w:t>
      </w:r>
    </w:p>
    <w:p w14:paraId="0DCC54EB" w14:textId="77777777" w:rsidR="00603291" w:rsidRPr="00016EB6" w:rsidRDefault="00603291" w:rsidP="00843E32">
      <w:pPr>
        <w:pStyle w:val="Nagwek2"/>
      </w:pPr>
      <w:r w:rsidRPr="00016EB6">
        <w:t xml:space="preserve">W postępowaniu nie jest przewidziany wybór najkorzystniejszej oferty z zastosowaniem aukcji elektronicznej. </w:t>
      </w:r>
    </w:p>
    <w:p w14:paraId="72E2681A" w14:textId="77777777" w:rsidR="00603291" w:rsidRPr="00016EB6" w:rsidRDefault="00603291" w:rsidP="003C7856">
      <w:pPr>
        <w:pStyle w:val="Nagwek1"/>
      </w:pPr>
      <w:r w:rsidRPr="00016EB6">
        <w:t>Pozostałe informacje</w:t>
      </w:r>
    </w:p>
    <w:p w14:paraId="72C09824" w14:textId="77777777" w:rsidR="00A2757D" w:rsidRPr="00016EB6" w:rsidRDefault="00A2757D" w:rsidP="00A2757D">
      <w:pPr>
        <w:numPr>
          <w:ilvl w:val="1"/>
          <w:numId w:val="1"/>
        </w:numPr>
        <w:spacing w:before="120" w:after="60"/>
        <w:jc w:val="both"/>
        <w:outlineLvl w:val="1"/>
        <w:rPr>
          <w:bCs/>
          <w:iCs/>
          <w:color w:val="000000"/>
          <w:lang w:val="x-none" w:eastAsia="x-none"/>
        </w:rPr>
      </w:pPr>
      <w:bookmarkStart w:id="25" w:name="_Hlk515367328"/>
      <w:r w:rsidRPr="00016EB6">
        <w:rPr>
          <w:bCs/>
          <w:iCs/>
          <w:color w:val="000000"/>
          <w:lang w:val="x-none" w:eastAsia="x-none"/>
        </w:rPr>
        <w:t>Informacja o przetwarzaniu danych osobowych:</w:t>
      </w:r>
    </w:p>
    <w:p w14:paraId="61999017" w14:textId="77777777" w:rsidR="00A2757D" w:rsidRPr="00016EB6" w:rsidRDefault="00A2757D" w:rsidP="00A2757D">
      <w:pPr>
        <w:spacing w:after="60"/>
        <w:ind w:left="680"/>
        <w:jc w:val="both"/>
        <w:outlineLvl w:val="1"/>
        <w:rPr>
          <w:bCs/>
          <w:iCs/>
          <w:color w:val="000000"/>
          <w:lang w:val="x-none" w:eastAsia="x-none"/>
        </w:rPr>
      </w:pPr>
      <w:r w:rsidRPr="00016EB6">
        <w:rPr>
          <w:bCs/>
          <w:iCs/>
          <w:color w:val="000000"/>
          <w:lang w:val="x-none" w:eastAsia="x-none"/>
        </w:rPr>
        <w:t xml:space="preserve">Zamawiający, zgodnie z art. 13 ust. 1 i 2 </w:t>
      </w:r>
      <w:r w:rsidRPr="00016EB6">
        <w:rPr>
          <w:rFonts w:eastAsia="Calibri"/>
          <w:bCs/>
          <w:iCs/>
          <w:color w:val="000000"/>
          <w:lang w:val="x-none" w:eastAsia="x-none"/>
        </w:rPr>
        <w:t xml:space="preserve">rozporządzenia Parlamentu Europejskiego </w:t>
      </w:r>
      <w:r w:rsidRPr="00016EB6">
        <w:rPr>
          <w:rFonts w:eastAsia="Calibri"/>
          <w:bCs/>
          <w:iCs/>
          <w:color w:val="000000"/>
          <w:lang w:eastAsia="x-none"/>
        </w:rPr>
        <w:t xml:space="preserve">          </w:t>
      </w:r>
      <w:r w:rsidRPr="00016EB6">
        <w:rPr>
          <w:rFonts w:eastAsia="Calibri"/>
          <w:bCs/>
          <w:iCs/>
          <w:color w:val="000000"/>
          <w:lang w:val="x-none" w:eastAsia="x-none"/>
        </w:rPr>
        <w:t xml:space="preserve">i Rady (UE) 2016/679 z dnia 27 kwietnia 2016 r. w sprawie ochrony osób fizycznych </w:t>
      </w:r>
      <w:r w:rsidRPr="00016EB6">
        <w:rPr>
          <w:rFonts w:eastAsia="Calibri"/>
          <w:bCs/>
          <w:iCs/>
          <w:color w:val="000000"/>
          <w:lang w:eastAsia="x-none"/>
        </w:rPr>
        <w:t xml:space="preserve">        </w:t>
      </w:r>
      <w:r w:rsidRPr="00016EB6">
        <w:rPr>
          <w:rFonts w:eastAsia="Calibri"/>
          <w:bCs/>
          <w:iCs/>
          <w:color w:val="000000"/>
          <w:lang w:val="x-none" w:eastAsia="x-none"/>
        </w:rPr>
        <w:t xml:space="preserve">w związku z przetwarzaniem danych osobowych i w sprawie swobodnego przepływu takich danych oraz uchylenia dyrektywy 95/46/WE (ogólne rozporządzenie o ochronie danych) (Dz. Urz. UE L 119 z 04.05.2016, str. 1), </w:t>
      </w:r>
      <w:r w:rsidRPr="00016EB6">
        <w:rPr>
          <w:bCs/>
          <w:iCs/>
          <w:color w:val="000000"/>
          <w:lang w:val="x-none" w:eastAsia="x-none"/>
        </w:rPr>
        <w:t>dalej „RODO”, informuje, że:</w:t>
      </w:r>
    </w:p>
    <w:p w14:paraId="5B39BBAA" w14:textId="5B3C8728" w:rsidR="00A2757D" w:rsidRPr="00016EB6" w:rsidRDefault="00A2757D" w:rsidP="00A2757D">
      <w:pPr>
        <w:numPr>
          <w:ilvl w:val="0"/>
          <w:numId w:val="25"/>
        </w:numPr>
        <w:spacing w:after="160"/>
        <w:contextualSpacing/>
        <w:jc w:val="both"/>
        <w:outlineLvl w:val="1"/>
        <w:rPr>
          <w:bCs/>
          <w:iCs/>
          <w:color w:val="000000"/>
          <w:lang w:val="x-none" w:eastAsia="x-none"/>
        </w:rPr>
      </w:pPr>
      <w:r w:rsidRPr="00016EB6">
        <w:rPr>
          <w:bCs/>
          <w:iCs/>
          <w:color w:val="000000"/>
          <w:lang w:eastAsia="x-none"/>
        </w:rPr>
        <w:t xml:space="preserve">w celu prowadzenia postępowania o udzielenie zamówienia publicznego  </w:t>
      </w:r>
      <w:r w:rsidRPr="00016EB6">
        <w:rPr>
          <w:rFonts w:eastAsia="Calibri"/>
          <w:bCs/>
          <w:iCs/>
          <w:color w:val="000000"/>
          <w:lang w:val="x-none" w:eastAsia="en-US"/>
        </w:rPr>
        <w:t>”</w:t>
      </w:r>
      <w:r w:rsidR="006852EC" w:rsidRPr="00016EB6">
        <w:rPr>
          <w:rFonts w:eastAsia="Calibri"/>
          <w:b/>
          <w:bCs/>
          <w:iCs/>
          <w:color w:val="000000"/>
          <w:lang w:val="x-none" w:eastAsia="en-US"/>
        </w:rPr>
        <w:t>Sukcesywną dostawę paliw płynnych do pojazdów i maszyn</w:t>
      </w:r>
      <w:r w:rsidRPr="00016EB6">
        <w:rPr>
          <w:rFonts w:eastAsia="Calibri"/>
          <w:bCs/>
          <w:iCs/>
          <w:color w:val="000000"/>
          <w:lang w:val="x-none" w:eastAsia="en-US"/>
        </w:rPr>
        <w:t xml:space="preserve">” – znak sprawy: </w:t>
      </w:r>
      <w:r w:rsidR="006852EC" w:rsidRPr="00016EB6">
        <w:rPr>
          <w:rFonts w:eastAsia="Calibri"/>
          <w:b/>
          <w:bCs/>
          <w:iCs/>
          <w:color w:val="000000"/>
          <w:lang w:val="x-none" w:eastAsia="en-US"/>
        </w:rPr>
        <w:t>BZP/271/6</w:t>
      </w:r>
      <w:r w:rsidR="00203C93">
        <w:rPr>
          <w:rFonts w:eastAsia="Calibri"/>
          <w:b/>
          <w:bCs/>
          <w:iCs/>
          <w:color w:val="000000"/>
          <w:lang w:eastAsia="en-US"/>
        </w:rPr>
        <w:t>5</w:t>
      </w:r>
      <w:r w:rsidR="006852EC" w:rsidRPr="00016EB6">
        <w:rPr>
          <w:rFonts w:eastAsia="Calibri"/>
          <w:b/>
          <w:bCs/>
          <w:iCs/>
          <w:color w:val="000000"/>
          <w:lang w:val="x-none" w:eastAsia="en-US"/>
        </w:rPr>
        <w:t>/20</w:t>
      </w:r>
      <w:r w:rsidR="00203C93">
        <w:rPr>
          <w:rFonts w:eastAsia="Calibri"/>
          <w:b/>
          <w:bCs/>
          <w:iCs/>
          <w:color w:val="000000"/>
          <w:lang w:eastAsia="en-US"/>
        </w:rPr>
        <w:t>20</w:t>
      </w:r>
      <w:r w:rsidRPr="00016EB6">
        <w:rPr>
          <w:rFonts w:eastAsia="Calibri"/>
          <w:bCs/>
          <w:iCs/>
          <w:color w:val="000000"/>
          <w:lang w:val="x-none" w:eastAsia="en-US"/>
        </w:rPr>
        <w:t>,</w:t>
      </w:r>
      <w:r w:rsidRPr="00016EB6">
        <w:rPr>
          <w:rFonts w:eastAsia="Calibri"/>
          <w:b/>
          <w:bCs/>
          <w:iCs/>
          <w:color w:val="000000"/>
          <w:lang w:val="x-none" w:eastAsia="en-US"/>
        </w:rPr>
        <w:t xml:space="preserve"> </w:t>
      </w:r>
      <w:r w:rsidRPr="00016EB6">
        <w:rPr>
          <w:rFonts w:eastAsia="Calibri"/>
          <w:bCs/>
          <w:iCs/>
          <w:color w:val="000000"/>
          <w:lang w:val="x-none" w:eastAsia="en-US"/>
        </w:rPr>
        <w:t xml:space="preserve">prowadzonego w trybie </w:t>
      </w:r>
      <w:r w:rsidR="006852EC" w:rsidRPr="00016EB6">
        <w:rPr>
          <w:rFonts w:eastAsia="Calibri"/>
          <w:bCs/>
          <w:iCs/>
          <w:color w:val="000000"/>
          <w:lang w:val="x-none" w:eastAsia="en-US"/>
        </w:rPr>
        <w:t>przetarg nieograniczony</w:t>
      </w:r>
      <w:r w:rsidRPr="00016EB6">
        <w:rPr>
          <w:rFonts w:eastAsia="Calibri"/>
          <w:bCs/>
          <w:iCs/>
          <w:color w:val="000000"/>
          <w:lang w:eastAsia="en-US"/>
        </w:rPr>
        <w:t>,</w:t>
      </w:r>
      <w:r w:rsidRPr="00016EB6">
        <w:rPr>
          <w:bCs/>
          <w:iCs/>
          <w:color w:val="000000"/>
          <w:lang w:eastAsia="x-none"/>
        </w:rPr>
        <w:t xml:space="preserve"> </w:t>
      </w:r>
      <w:r w:rsidRPr="00016EB6">
        <w:rPr>
          <w:bCs/>
          <w:iCs/>
          <w:color w:val="000000"/>
          <w:lang w:val="x-none" w:eastAsia="x-none"/>
        </w:rPr>
        <w:t>przetwarzane będą</w:t>
      </w:r>
      <w:r w:rsidRPr="00016EB6">
        <w:rPr>
          <w:bCs/>
          <w:iCs/>
          <w:color w:val="000000"/>
          <w:lang w:eastAsia="x-none"/>
        </w:rPr>
        <w:t xml:space="preserve"> dane osobowe</w:t>
      </w:r>
      <w:r w:rsidRPr="00016EB6">
        <w:rPr>
          <w:bCs/>
          <w:iCs/>
          <w:color w:val="000000"/>
          <w:lang w:val="x-none" w:eastAsia="x-none"/>
        </w:rPr>
        <w:t xml:space="preserve"> na podstawie art. 6 ust. 1 lit. c</w:t>
      </w:r>
      <w:r w:rsidRPr="00016EB6">
        <w:rPr>
          <w:bCs/>
          <w:i/>
          <w:iCs/>
          <w:color w:val="000000"/>
          <w:lang w:val="x-none" w:eastAsia="x-none"/>
        </w:rPr>
        <w:t xml:space="preserve"> </w:t>
      </w:r>
      <w:r w:rsidRPr="00016EB6">
        <w:rPr>
          <w:bCs/>
          <w:iCs/>
          <w:color w:val="000000"/>
          <w:lang w:val="x-none" w:eastAsia="x-none"/>
        </w:rPr>
        <w:t>RODO</w:t>
      </w:r>
      <w:r w:rsidRPr="00016EB6">
        <w:rPr>
          <w:bCs/>
          <w:iCs/>
          <w:color w:val="000000"/>
          <w:lang w:eastAsia="x-none"/>
        </w:rPr>
        <w:t xml:space="preserve">;  </w:t>
      </w:r>
    </w:p>
    <w:p w14:paraId="50E14585" w14:textId="77777777" w:rsidR="00A2757D" w:rsidRPr="00016EB6" w:rsidRDefault="00A2757D" w:rsidP="00A2757D">
      <w:pPr>
        <w:numPr>
          <w:ilvl w:val="0"/>
          <w:numId w:val="25"/>
        </w:numPr>
        <w:spacing w:after="60"/>
        <w:ind w:left="1037" w:hanging="357"/>
        <w:jc w:val="both"/>
        <w:outlineLvl w:val="1"/>
        <w:rPr>
          <w:bCs/>
          <w:iCs/>
          <w:color w:val="000000"/>
          <w:lang w:val="x-none" w:eastAsia="x-none"/>
        </w:rPr>
      </w:pPr>
      <w:r w:rsidRPr="00016EB6">
        <w:rPr>
          <w:bCs/>
          <w:iCs/>
          <w:color w:val="000000"/>
          <w:lang w:val="x-none" w:eastAsia="x-none"/>
        </w:rPr>
        <w:t>administratorem Pani/Pana danych osobowych jest:</w:t>
      </w:r>
    </w:p>
    <w:p w14:paraId="6D34D435" w14:textId="77777777" w:rsidR="00A2757D" w:rsidRPr="00016EB6" w:rsidRDefault="006852EC" w:rsidP="00A2757D">
      <w:pPr>
        <w:spacing w:after="60"/>
        <w:ind w:left="1038"/>
        <w:outlineLvl w:val="1"/>
        <w:rPr>
          <w:b/>
          <w:bCs/>
          <w:iCs/>
          <w:color w:val="000000"/>
          <w:lang w:val="x-none" w:eastAsia="x-none"/>
        </w:rPr>
      </w:pPr>
      <w:r w:rsidRPr="00016EB6">
        <w:rPr>
          <w:b/>
          <w:bCs/>
          <w:iCs/>
          <w:color w:val="000000"/>
          <w:lang w:val="x-none" w:eastAsia="x-none"/>
        </w:rPr>
        <w:t>Gmina Myślenice</w:t>
      </w:r>
    </w:p>
    <w:p w14:paraId="1EBDEDBE" w14:textId="77777777" w:rsidR="00A2757D" w:rsidRPr="00016EB6" w:rsidRDefault="006852EC" w:rsidP="00A2757D">
      <w:pPr>
        <w:spacing w:after="40"/>
        <w:ind w:left="1038"/>
        <w:outlineLvl w:val="1"/>
        <w:rPr>
          <w:bCs/>
          <w:iCs/>
          <w:color w:val="000000"/>
          <w:lang w:val="x-none" w:eastAsia="x-none"/>
        </w:rPr>
      </w:pPr>
      <w:r w:rsidRPr="00016EB6">
        <w:rPr>
          <w:bCs/>
          <w:iCs/>
          <w:color w:val="000000"/>
          <w:lang w:val="x-none" w:eastAsia="x-none"/>
        </w:rPr>
        <w:t>Rynek</w:t>
      </w:r>
      <w:r w:rsidR="00A2757D" w:rsidRPr="00016EB6">
        <w:rPr>
          <w:bCs/>
          <w:iCs/>
          <w:color w:val="000000"/>
          <w:lang w:val="x-none" w:eastAsia="x-none"/>
        </w:rPr>
        <w:t xml:space="preserve"> </w:t>
      </w:r>
      <w:r w:rsidRPr="00016EB6">
        <w:rPr>
          <w:bCs/>
          <w:iCs/>
          <w:color w:val="000000"/>
          <w:lang w:val="x-none" w:eastAsia="x-none"/>
        </w:rPr>
        <w:t>8/9</w:t>
      </w:r>
      <w:r w:rsidR="00A2757D" w:rsidRPr="00016EB6">
        <w:rPr>
          <w:bCs/>
          <w:iCs/>
          <w:color w:val="000000"/>
          <w:lang w:val="x-none" w:eastAsia="x-none"/>
        </w:rPr>
        <w:t xml:space="preserve"> </w:t>
      </w:r>
      <w:r w:rsidR="00A2757D" w:rsidRPr="00016EB6">
        <w:rPr>
          <w:bCs/>
          <w:iCs/>
          <w:color w:val="000000"/>
          <w:lang w:eastAsia="x-none"/>
        </w:rPr>
        <w:t xml:space="preserve"> </w:t>
      </w:r>
      <w:r w:rsidRPr="00016EB6">
        <w:rPr>
          <w:bCs/>
          <w:iCs/>
          <w:color w:val="000000"/>
          <w:lang w:eastAsia="x-none"/>
        </w:rPr>
        <w:t>32-400</w:t>
      </w:r>
      <w:r w:rsidR="00A2757D" w:rsidRPr="00016EB6">
        <w:rPr>
          <w:bCs/>
          <w:iCs/>
          <w:color w:val="000000"/>
          <w:lang w:val="x-none" w:eastAsia="x-none"/>
        </w:rPr>
        <w:t xml:space="preserve"> </w:t>
      </w:r>
      <w:r w:rsidRPr="00016EB6">
        <w:rPr>
          <w:bCs/>
          <w:iCs/>
          <w:color w:val="000000"/>
          <w:lang w:val="x-none" w:eastAsia="x-none"/>
        </w:rPr>
        <w:t>Myślenice</w:t>
      </w:r>
    </w:p>
    <w:p w14:paraId="7756487E" w14:textId="77777777" w:rsidR="00A2757D" w:rsidRPr="00016EB6" w:rsidRDefault="00A2757D" w:rsidP="00A2757D">
      <w:pPr>
        <w:spacing w:after="40"/>
        <w:ind w:left="1038"/>
        <w:outlineLvl w:val="1"/>
        <w:rPr>
          <w:bCs/>
          <w:iCs/>
          <w:color w:val="000000"/>
          <w:lang w:val="x-none" w:eastAsia="x-none"/>
        </w:rPr>
      </w:pPr>
      <w:r w:rsidRPr="00016EB6">
        <w:rPr>
          <w:bCs/>
          <w:iCs/>
          <w:color w:val="000000"/>
          <w:lang w:val="en-GB" w:eastAsia="x-none"/>
        </w:rPr>
        <w:t xml:space="preserve">Tel.: </w:t>
      </w:r>
      <w:r w:rsidR="006852EC" w:rsidRPr="00016EB6">
        <w:rPr>
          <w:bCs/>
          <w:iCs/>
          <w:color w:val="000000"/>
          <w:lang w:val="en-GB" w:eastAsia="x-none"/>
        </w:rPr>
        <w:t>+48</w:t>
      </w:r>
      <w:r w:rsidRPr="00016EB6">
        <w:rPr>
          <w:bCs/>
          <w:iCs/>
          <w:color w:val="000000"/>
          <w:lang w:val="en-GB" w:eastAsia="x-none"/>
        </w:rPr>
        <w:t xml:space="preserve"> </w:t>
      </w:r>
      <w:r w:rsidR="006852EC" w:rsidRPr="00016EB6">
        <w:rPr>
          <w:bCs/>
          <w:iCs/>
          <w:color w:val="000000"/>
          <w:lang w:val="en-GB" w:eastAsia="x-none"/>
        </w:rPr>
        <w:t>126392300</w:t>
      </w:r>
    </w:p>
    <w:p w14:paraId="44280C00" w14:textId="77777777" w:rsidR="00A2757D" w:rsidRPr="00016EB6" w:rsidRDefault="00A2757D" w:rsidP="00A2757D">
      <w:pPr>
        <w:spacing w:after="40"/>
        <w:ind w:left="1038"/>
        <w:outlineLvl w:val="1"/>
        <w:rPr>
          <w:bCs/>
          <w:iCs/>
          <w:color w:val="000000"/>
          <w:lang w:val="x-none" w:eastAsia="x-none"/>
        </w:rPr>
      </w:pPr>
      <w:proofErr w:type="spellStart"/>
      <w:r w:rsidRPr="00016EB6">
        <w:rPr>
          <w:bCs/>
          <w:iCs/>
          <w:color w:val="000000"/>
          <w:lang w:val="en-GB" w:eastAsia="x-none"/>
        </w:rPr>
        <w:t>Faks</w:t>
      </w:r>
      <w:proofErr w:type="spellEnd"/>
      <w:r w:rsidRPr="00016EB6">
        <w:rPr>
          <w:bCs/>
          <w:iCs/>
          <w:color w:val="000000"/>
          <w:lang w:val="en-GB" w:eastAsia="x-none"/>
        </w:rPr>
        <w:t xml:space="preserve">: </w:t>
      </w:r>
      <w:r w:rsidR="006852EC" w:rsidRPr="00016EB6">
        <w:rPr>
          <w:bCs/>
          <w:iCs/>
          <w:color w:val="000000"/>
          <w:lang w:val="en-GB" w:eastAsia="x-none"/>
        </w:rPr>
        <w:t>+48</w:t>
      </w:r>
      <w:r w:rsidRPr="00016EB6">
        <w:rPr>
          <w:bCs/>
          <w:iCs/>
          <w:color w:val="000000"/>
          <w:sz w:val="18"/>
          <w:szCs w:val="18"/>
          <w:lang w:val="en-GB" w:eastAsia="x-none"/>
        </w:rPr>
        <w:t xml:space="preserve"> </w:t>
      </w:r>
      <w:r w:rsidR="006852EC" w:rsidRPr="00016EB6">
        <w:rPr>
          <w:bCs/>
          <w:iCs/>
          <w:color w:val="000000"/>
          <w:sz w:val="18"/>
          <w:szCs w:val="18"/>
          <w:lang w:val="en-GB" w:eastAsia="x-none"/>
        </w:rPr>
        <w:t>126392305</w:t>
      </w:r>
    </w:p>
    <w:p w14:paraId="4F612A26" w14:textId="77777777" w:rsidR="00A2757D" w:rsidRPr="00016EB6" w:rsidRDefault="00A2757D" w:rsidP="00A2757D">
      <w:pPr>
        <w:spacing w:after="40"/>
        <w:ind w:left="1038"/>
        <w:outlineLvl w:val="1"/>
        <w:rPr>
          <w:rFonts w:eastAsia="Calibri"/>
          <w:bCs/>
          <w:iCs/>
          <w:color w:val="2F5496"/>
          <w:lang w:eastAsia="en-US"/>
        </w:rPr>
      </w:pPr>
      <w:r w:rsidRPr="00016EB6">
        <w:rPr>
          <w:rFonts w:eastAsia="Calibri"/>
          <w:bCs/>
          <w:iCs/>
          <w:color w:val="000000"/>
          <w:lang w:val="en-GB" w:eastAsia="en-US"/>
        </w:rPr>
        <w:t xml:space="preserve">e-mail: </w:t>
      </w:r>
      <w:r w:rsidR="006852EC" w:rsidRPr="00016EB6">
        <w:rPr>
          <w:rFonts w:eastAsia="Calibri"/>
          <w:bCs/>
          <w:iCs/>
          <w:color w:val="0000FF"/>
          <w:lang w:val="en-GB" w:eastAsia="en-US"/>
        </w:rPr>
        <w:t>info@myslenice.pl</w:t>
      </w:r>
      <w:r w:rsidRPr="00016EB6">
        <w:rPr>
          <w:rFonts w:eastAsia="Calibri"/>
          <w:bCs/>
          <w:iCs/>
          <w:color w:val="2F5496"/>
          <w:lang w:eastAsia="en-US"/>
        </w:rPr>
        <w:t>.</w:t>
      </w:r>
    </w:p>
    <w:p w14:paraId="5D9ADEF3" w14:textId="77777777" w:rsidR="00A2757D" w:rsidRPr="00016EB6" w:rsidRDefault="00304AD6" w:rsidP="00A2757D">
      <w:pPr>
        <w:numPr>
          <w:ilvl w:val="0"/>
          <w:numId w:val="25"/>
        </w:numPr>
        <w:spacing w:before="120" w:after="60"/>
        <w:jc w:val="both"/>
        <w:outlineLvl w:val="1"/>
        <w:rPr>
          <w:bCs/>
          <w:iCs/>
          <w:color w:val="000000"/>
          <w:lang w:val="x-none" w:eastAsia="x-none"/>
        </w:rPr>
      </w:pPr>
      <w:bookmarkStart w:id="26" w:name="_Hlk529490733"/>
      <w:r w:rsidRPr="00016EB6">
        <w:rPr>
          <w:bCs/>
          <w:iCs/>
          <w:color w:val="000000"/>
          <w:lang w:val="x-none" w:eastAsia="x-none"/>
        </w:rPr>
        <w:t xml:space="preserve">inspektorem ochrony danych osobowych w </w:t>
      </w:r>
      <w:r w:rsidR="006852EC" w:rsidRPr="00016EB6">
        <w:rPr>
          <w:bCs/>
          <w:iCs/>
          <w:color w:val="000000"/>
          <w:lang w:val="x-none" w:eastAsia="x-none"/>
        </w:rPr>
        <w:t>Gmina Myślenice</w:t>
      </w:r>
      <w:r w:rsidRPr="00016EB6">
        <w:rPr>
          <w:rFonts w:eastAsia="Calibri"/>
          <w:bCs/>
          <w:iCs/>
          <w:color w:val="000000"/>
          <w:lang w:val="x-none" w:eastAsia="en-US"/>
        </w:rPr>
        <w:t xml:space="preserve"> </w:t>
      </w:r>
      <w:r w:rsidRPr="00016EB6">
        <w:rPr>
          <w:bCs/>
          <w:iCs/>
          <w:color w:val="000000"/>
          <w:lang w:val="x-none" w:eastAsia="x-none"/>
        </w:rPr>
        <w:t>jest Pani/Pan</w:t>
      </w:r>
      <w:r w:rsidRPr="00016EB6">
        <w:rPr>
          <w:bCs/>
          <w:iCs/>
          <w:color w:val="000000"/>
          <w:lang w:eastAsia="x-none"/>
        </w:rPr>
        <w:t xml:space="preserve"> </w:t>
      </w:r>
      <w:r w:rsidR="006852EC" w:rsidRPr="00016EB6">
        <w:rPr>
          <w:bCs/>
          <w:iCs/>
          <w:lang w:eastAsia="x-none"/>
        </w:rPr>
        <w:t xml:space="preserve">Krzysztof </w:t>
      </w:r>
      <w:proofErr w:type="spellStart"/>
      <w:r w:rsidR="006852EC" w:rsidRPr="00016EB6">
        <w:rPr>
          <w:bCs/>
          <w:iCs/>
          <w:lang w:eastAsia="x-none"/>
        </w:rPr>
        <w:t>Dybeł</w:t>
      </w:r>
      <w:proofErr w:type="spellEnd"/>
      <w:r w:rsidRPr="00016EB6">
        <w:rPr>
          <w:bCs/>
          <w:iCs/>
          <w:color w:val="000000"/>
          <w:lang w:val="x-none" w:eastAsia="x-none"/>
        </w:rPr>
        <w:t xml:space="preserve">, kontakt: </w:t>
      </w:r>
      <w:r w:rsidRPr="00016EB6">
        <w:rPr>
          <w:bCs/>
          <w:iCs/>
          <w:color w:val="000000"/>
          <w:lang w:eastAsia="x-none"/>
        </w:rPr>
        <w:t xml:space="preserve">tel.: </w:t>
      </w:r>
      <w:r w:rsidR="006852EC" w:rsidRPr="00016EB6">
        <w:rPr>
          <w:bCs/>
          <w:iCs/>
          <w:lang w:eastAsia="x-none"/>
        </w:rPr>
        <w:t>+48126392300</w:t>
      </w:r>
      <w:r w:rsidRPr="00016EB6">
        <w:t>, e-mail:</w:t>
      </w:r>
      <w:r w:rsidRPr="00016EB6">
        <w:rPr>
          <w:color w:val="0070C0"/>
        </w:rPr>
        <w:t xml:space="preserve"> </w:t>
      </w:r>
      <w:bookmarkEnd w:id="26"/>
      <w:proofErr w:type="spellStart"/>
      <w:r w:rsidR="006852EC" w:rsidRPr="00016EB6">
        <w:rPr>
          <w:color w:val="00FFFF"/>
          <w:u w:val="single"/>
        </w:rPr>
        <w:t>iod@myslenice.p</w:t>
      </w:r>
      <w:proofErr w:type="spellEnd"/>
      <w:r w:rsidR="00A2757D" w:rsidRPr="00016EB6">
        <w:rPr>
          <w:bCs/>
          <w:iCs/>
          <w:color w:val="000000"/>
          <w:lang w:val="x-none" w:eastAsia="x-none"/>
        </w:rPr>
        <w:t>;</w:t>
      </w:r>
    </w:p>
    <w:p w14:paraId="196806BE" w14:textId="77777777" w:rsidR="00A2757D" w:rsidRPr="00016EB6" w:rsidRDefault="00A2757D" w:rsidP="00A2757D">
      <w:pPr>
        <w:numPr>
          <w:ilvl w:val="0"/>
          <w:numId w:val="25"/>
        </w:numPr>
        <w:spacing w:before="120" w:after="60"/>
        <w:jc w:val="both"/>
        <w:outlineLvl w:val="1"/>
        <w:rPr>
          <w:bCs/>
          <w:iCs/>
          <w:color w:val="000000"/>
          <w:lang w:val="x-none" w:eastAsia="x-none"/>
        </w:rPr>
      </w:pPr>
      <w:r w:rsidRPr="00016EB6">
        <w:rPr>
          <w:bCs/>
          <w:iCs/>
          <w:color w:val="000000"/>
          <w:lang w:val="x-none" w:eastAsia="x-none"/>
        </w:rPr>
        <w:lastRenderedPageBreak/>
        <w:t xml:space="preserve">odbiorcami Pani/Pana danych osobowych będą osoby lub podmioty, którym udostępniona zostanie dokumentacja postępowania w oparciu o art. 8 oraz art. 96 ust. 3 ustawy </w:t>
      </w:r>
      <w:proofErr w:type="spellStart"/>
      <w:r w:rsidRPr="00016EB6">
        <w:rPr>
          <w:bCs/>
          <w:iCs/>
          <w:color w:val="000000"/>
          <w:lang w:val="x-none" w:eastAsia="x-none"/>
        </w:rPr>
        <w:t>Pzp</w:t>
      </w:r>
      <w:proofErr w:type="spellEnd"/>
      <w:r w:rsidRPr="00016EB6">
        <w:rPr>
          <w:bCs/>
          <w:iCs/>
          <w:color w:val="000000"/>
          <w:lang w:val="x-none" w:eastAsia="x-none"/>
        </w:rPr>
        <w:t>;</w:t>
      </w:r>
    </w:p>
    <w:p w14:paraId="46D7612B" w14:textId="77777777" w:rsidR="00A2757D" w:rsidRPr="00016EB6" w:rsidRDefault="00A2757D" w:rsidP="00A2757D">
      <w:pPr>
        <w:numPr>
          <w:ilvl w:val="0"/>
          <w:numId w:val="25"/>
        </w:numPr>
        <w:spacing w:before="120" w:after="60"/>
        <w:jc w:val="both"/>
        <w:outlineLvl w:val="1"/>
        <w:rPr>
          <w:bCs/>
          <w:iCs/>
          <w:color w:val="000000"/>
          <w:lang w:val="x-none" w:eastAsia="x-none"/>
        </w:rPr>
      </w:pPr>
      <w:r w:rsidRPr="00016EB6">
        <w:rPr>
          <w:bCs/>
          <w:iCs/>
          <w:color w:val="000000"/>
          <w:lang w:val="x-none" w:eastAsia="x-none"/>
        </w:rPr>
        <w:t xml:space="preserve">Pani/Pana dane osobowe będą przechowywane, zgodnie z art. 97 ust. 1 ustawy </w:t>
      </w:r>
      <w:proofErr w:type="spellStart"/>
      <w:r w:rsidRPr="00016EB6">
        <w:rPr>
          <w:bCs/>
          <w:iCs/>
          <w:color w:val="000000"/>
          <w:lang w:val="x-none" w:eastAsia="x-none"/>
        </w:rPr>
        <w:t>Pzp</w:t>
      </w:r>
      <w:proofErr w:type="spellEnd"/>
      <w:r w:rsidRPr="00016EB6">
        <w:rPr>
          <w:bCs/>
          <w:iCs/>
          <w:color w:val="000000"/>
          <w:lang w:val="x-none" w:eastAsia="x-none"/>
        </w:rPr>
        <w:t xml:space="preserve">, przez okres 4 lat od dnia zakończenia postępowania o udzielenie zamówienia, </w:t>
      </w:r>
      <w:r w:rsidRPr="00016EB6">
        <w:rPr>
          <w:bCs/>
          <w:iCs/>
          <w:color w:val="000000"/>
          <w:lang w:eastAsia="x-none"/>
        </w:rPr>
        <w:t xml:space="preserve">              </w:t>
      </w:r>
      <w:r w:rsidRPr="00016EB6">
        <w:rPr>
          <w:bCs/>
          <w:iCs/>
          <w:color w:val="000000"/>
          <w:lang w:val="x-none" w:eastAsia="x-none"/>
        </w:rPr>
        <w:t>a jeżeli czas trwania umowy przekracza 4 lata, okres przechowywania obejmuje cały czas trwania umowy;</w:t>
      </w:r>
    </w:p>
    <w:p w14:paraId="4FB786A9" w14:textId="77777777" w:rsidR="00A2757D" w:rsidRPr="00016EB6" w:rsidRDefault="00A2757D" w:rsidP="00A2757D">
      <w:pPr>
        <w:numPr>
          <w:ilvl w:val="0"/>
          <w:numId w:val="25"/>
        </w:numPr>
        <w:spacing w:before="120" w:after="60"/>
        <w:jc w:val="both"/>
        <w:outlineLvl w:val="1"/>
        <w:rPr>
          <w:bCs/>
          <w:iCs/>
          <w:color w:val="000000"/>
          <w:lang w:val="x-none" w:eastAsia="x-none"/>
        </w:rPr>
      </w:pPr>
      <w:r w:rsidRPr="00016EB6">
        <w:rPr>
          <w:bCs/>
          <w:iCs/>
          <w:color w:val="000000"/>
          <w:lang w:val="x-none" w:eastAsia="x-none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016EB6">
        <w:rPr>
          <w:bCs/>
          <w:iCs/>
          <w:color w:val="000000"/>
          <w:lang w:val="x-none" w:eastAsia="x-none"/>
        </w:rPr>
        <w:t>Pzp</w:t>
      </w:r>
      <w:proofErr w:type="spellEnd"/>
      <w:r w:rsidRPr="00016EB6">
        <w:rPr>
          <w:bCs/>
          <w:iCs/>
          <w:color w:val="000000"/>
          <w:lang w:val="x-none" w:eastAsia="x-none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016EB6">
        <w:rPr>
          <w:bCs/>
          <w:iCs/>
          <w:color w:val="000000"/>
          <w:lang w:val="x-none" w:eastAsia="x-none"/>
        </w:rPr>
        <w:t>Pzp</w:t>
      </w:r>
      <w:proofErr w:type="spellEnd"/>
      <w:r w:rsidRPr="00016EB6">
        <w:rPr>
          <w:bCs/>
          <w:iCs/>
          <w:color w:val="000000"/>
          <w:lang w:val="x-none" w:eastAsia="x-none"/>
        </w:rPr>
        <w:t>;</w:t>
      </w:r>
    </w:p>
    <w:p w14:paraId="4EB5EBA4" w14:textId="77777777" w:rsidR="00A2757D" w:rsidRPr="00016EB6" w:rsidRDefault="00A2757D" w:rsidP="00A2757D">
      <w:pPr>
        <w:numPr>
          <w:ilvl w:val="0"/>
          <w:numId w:val="25"/>
        </w:numPr>
        <w:spacing w:before="120" w:after="60"/>
        <w:jc w:val="both"/>
        <w:outlineLvl w:val="1"/>
        <w:rPr>
          <w:bCs/>
          <w:iCs/>
          <w:color w:val="000000"/>
          <w:lang w:val="x-none" w:eastAsia="x-none"/>
        </w:rPr>
      </w:pPr>
      <w:r w:rsidRPr="00016EB6">
        <w:rPr>
          <w:bCs/>
          <w:iCs/>
          <w:color w:val="000000"/>
          <w:lang w:val="x-none" w:eastAsia="x-none"/>
        </w:rPr>
        <w:t>w odniesieniu do Pani/Pana danych osobowych decyzje nie będą podejmowane w sposób zautomatyzowany, stosowanie do art. 22 RODO;</w:t>
      </w:r>
    </w:p>
    <w:p w14:paraId="341DE226" w14:textId="77777777" w:rsidR="00A2757D" w:rsidRPr="00016EB6" w:rsidRDefault="00A2757D" w:rsidP="00A2757D">
      <w:pPr>
        <w:numPr>
          <w:ilvl w:val="0"/>
          <w:numId w:val="25"/>
        </w:numPr>
        <w:spacing w:before="120"/>
        <w:ind w:left="1037" w:hanging="357"/>
        <w:jc w:val="both"/>
        <w:outlineLvl w:val="1"/>
        <w:rPr>
          <w:bCs/>
          <w:iCs/>
          <w:color w:val="000000"/>
          <w:lang w:val="x-none" w:eastAsia="x-none"/>
        </w:rPr>
      </w:pPr>
      <w:r w:rsidRPr="00016EB6">
        <w:rPr>
          <w:bCs/>
          <w:iCs/>
          <w:color w:val="000000"/>
          <w:lang w:val="x-none" w:eastAsia="x-none"/>
        </w:rPr>
        <w:t>posiada Pani/Pan:</w:t>
      </w:r>
    </w:p>
    <w:p w14:paraId="79799109" w14:textId="77777777" w:rsidR="00A2757D" w:rsidRPr="00016EB6" w:rsidRDefault="00A2757D" w:rsidP="00A2757D">
      <w:pPr>
        <w:numPr>
          <w:ilvl w:val="0"/>
          <w:numId w:val="23"/>
        </w:numPr>
        <w:spacing w:after="150"/>
        <w:ind w:left="1418" w:hanging="294"/>
        <w:contextualSpacing/>
        <w:jc w:val="both"/>
      </w:pPr>
      <w:r w:rsidRPr="00016EB6">
        <w:t>na podstawie art. 15 RODO prawo dostępu do danych osobowych Pani/Pana dotyczących;</w:t>
      </w:r>
    </w:p>
    <w:p w14:paraId="47BE002D" w14:textId="77777777" w:rsidR="00A2757D" w:rsidRPr="00016EB6" w:rsidRDefault="00A2757D" w:rsidP="00A2757D">
      <w:pPr>
        <w:numPr>
          <w:ilvl w:val="0"/>
          <w:numId w:val="23"/>
        </w:numPr>
        <w:spacing w:after="150"/>
        <w:ind w:left="1418" w:hanging="294"/>
        <w:contextualSpacing/>
        <w:jc w:val="both"/>
      </w:pPr>
      <w:r w:rsidRPr="00016EB6">
        <w:t xml:space="preserve">na podstawie art. 16 RODO prawo do sprostowania Pani/Pana danych osobowych, z tym że skorzystanie z prawa do sprostowania nie może skutkować zmianą wyniku postępowania o udzielenie zamówienia publicznego ani zmianą postanowień umowy w zakresie niezgodnym z ustawą </w:t>
      </w:r>
      <w:proofErr w:type="spellStart"/>
      <w:r w:rsidRPr="00016EB6">
        <w:t>Pzp</w:t>
      </w:r>
      <w:proofErr w:type="spellEnd"/>
      <w:r w:rsidRPr="00016EB6">
        <w:t xml:space="preserve"> oraz nie może naruszać integralności protokołu oraz jego załączników;</w:t>
      </w:r>
    </w:p>
    <w:p w14:paraId="5F19AC91" w14:textId="77777777" w:rsidR="00A2757D" w:rsidRPr="00016EB6" w:rsidRDefault="00A2757D" w:rsidP="00A2757D">
      <w:pPr>
        <w:numPr>
          <w:ilvl w:val="0"/>
          <w:numId w:val="23"/>
        </w:numPr>
        <w:spacing w:after="150"/>
        <w:ind w:left="1418" w:hanging="294"/>
        <w:contextualSpacing/>
        <w:jc w:val="both"/>
      </w:pPr>
      <w:r w:rsidRPr="00016EB6">
        <w:t xml:space="preserve">na podstawie art. 18 RODO prawo żądania od administratora ograniczenia przetwarzania danych osobowych, z tym że prawo do ograniczenia przetwarzania danych osobowych, nie ma zastosowania w odniesieniu do przechowywania, w celu zapewnienia korzystania ze środków ochrony prawnej lub w celu ochrony praw innej osoby fizycznej lub prawnej, lub z uwagi na ważne względy interesu publicznego Unii Europejskiej lub państwa członkowskiego;  </w:t>
      </w:r>
    </w:p>
    <w:p w14:paraId="76FE17EE" w14:textId="77777777" w:rsidR="00A2757D" w:rsidRPr="00016EB6" w:rsidRDefault="00A2757D" w:rsidP="00A2757D">
      <w:pPr>
        <w:numPr>
          <w:ilvl w:val="0"/>
          <w:numId w:val="23"/>
        </w:numPr>
        <w:spacing w:before="120" w:after="120"/>
        <w:ind w:left="1418" w:hanging="294"/>
        <w:contextualSpacing/>
        <w:jc w:val="both"/>
        <w:rPr>
          <w:i/>
        </w:rPr>
      </w:pPr>
      <w:r w:rsidRPr="00016EB6">
        <w:t>prawo do wniesienia skargi do Prezesa Urzędu Ochrony Danych Osobowych, gdy uzna Pani/Pan, że przetwarzanie danych osobowych Pani/Pana dotyczących narusza przepisy RODO;</w:t>
      </w:r>
    </w:p>
    <w:p w14:paraId="0CE8FCD3" w14:textId="77777777" w:rsidR="00A2757D" w:rsidRPr="00016EB6" w:rsidRDefault="00A2757D" w:rsidP="00A2757D">
      <w:pPr>
        <w:numPr>
          <w:ilvl w:val="0"/>
          <w:numId w:val="25"/>
        </w:numPr>
        <w:spacing w:before="120" w:after="120"/>
        <w:ind w:left="1037" w:hanging="357"/>
        <w:contextualSpacing/>
        <w:jc w:val="both"/>
        <w:rPr>
          <w:i/>
        </w:rPr>
      </w:pPr>
      <w:r w:rsidRPr="00016EB6">
        <w:t>nie przysługuje Pani/Panu:</w:t>
      </w:r>
    </w:p>
    <w:p w14:paraId="6137EBC3" w14:textId="77777777" w:rsidR="00A2757D" w:rsidRPr="00016EB6" w:rsidRDefault="00A2757D" w:rsidP="00A2757D">
      <w:pPr>
        <w:numPr>
          <w:ilvl w:val="0"/>
          <w:numId w:val="24"/>
        </w:numPr>
        <w:spacing w:after="150"/>
        <w:ind w:left="1418" w:hanging="284"/>
        <w:contextualSpacing/>
        <w:jc w:val="both"/>
        <w:rPr>
          <w:i/>
        </w:rPr>
      </w:pPr>
      <w:r w:rsidRPr="00016EB6">
        <w:t>w związku z art. 17 ust. 3 lit. b, d lub e RODO prawo do usunięcia danych osobowych;</w:t>
      </w:r>
    </w:p>
    <w:p w14:paraId="395C9220" w14:textId="77777777" w:rsidR="00A2757D" w:rsidRPr="00016EB6" w:rsidRDefault="00A2757D" w:rsidP="00A2757D">
      <w:pPr>
        <w:numPr>
          <w:ilvl w:val="0"/>
          <w:numId w:val="24"/>
        </w:numPr>
        <w:spacing w:after="150"/>
        <w:ind w:left="1418" w:hanging="284"/>
        <w:contextualSpacing/>
        <w:jc w:val="both"/>
        <w:rPr>
          <w:i/>
        </w:rPr>
      </w:pPr>
      <w:r w:rsidRPr="00016EB6">
        <w:t>prawo do przenoszenia danych osobowych, o którym mowa w art. 20 RODO;</w:t>
      </w:r>
    </w:p>
    <w:p w14:paraId="2F5E99E3" w14:textId="77777777" w:rsidR="00A2757D" w:rsidRPr="00016EB6" w:rsidRDefault="00A2757D" w:rsidP="00A2757D">
      <w:pPr>
        <w:numPr>
          <w:ilvl w:val="0"/>
          <w:numId w:val="24"/>
        </w:numPr>
        <w:spacing w:after="60"/>
        <w:ind w:left="1418" w:hanging="284"/>
        <w:contextualSpacing/>
        <w:jc w:val="both"/>
      </w:pPr>
      <w:r w:rsidRPr="00016EB6">
        <w:t>na podstawie art. 21 RODO prawo sprzeciwu, wobec przetwarzania danych osobowych, gdyż podstawą prawną przetwarzania Pani/Pana danych osobowych jest art. 6 ust. 1 lit. c RODO;</w:t>
      </w:r>
    </w:p>
    <w:p w14:paraId="5B425F26" w14:textId="77777777" w:rsidR="00A2757D" w:rsidRPr="00016EB6" w:rsidRDefault="00A2757D" w:rsidP="00A2757D">
      <w:pPr>
        <w:numPr>
          <w:ilvl w:val="0"/>
          <w:numId w:val="25"/>
        </w:numPr>
        <w:spacing w:after="60"/>
        <w:contextualSpacing/>
        <w:jc w:val="both"/>
      </w:pPr>
      <w:r w:rsidRPr="00016EB6">
        <w:t>Zamawiający dołoży wszelkich starań, aby zapewnić odpowiednie środki ochrony danych osobowych przed ich przypadkowym lub umyślnym zniszczeniem, przypadkową utratą, zmianą, nieuprawnionym ujawnieniem, wykorzystaniem czy dostępem, zgodnie z obowiązującymi przepisami prawa</w:t>
      </w:r>
      <w:bookmarkEnd w:id="25"/>
    </w:p>
    <w:p w14:paraId="1C490BCD" w14:textId="77777777" w:rsidR="00603291" w:rsidRPr="00016EB6" w:rsidRDefault="00603291" w:rsidP="00A2757D">
      <w:pPr>
        <w:pStyle w:val="Nagwek2"/>
        <w:spacing w:after="240"/>
      </w:pPr>
      <w:r w:rsidRPr="00016EB6">
        <w:t xml:space="preserve">Do spraw nieuregulowanych w niniejszej </w:t>
      </w:r>
      <w:r w:rsidR="009F1CA7" w:rsidRPr="00016EB6">
        <w:t>SIWZ</w:t>
      </w:r>
      <w:r w:rsidRPr="00016EB6">
        <w:t xml:space="preserve"> mają zastosowanie przepisy ustawy z dnia 29 stycznia 2004 roku Prawo zamówień publicznych </w:t>
      </w:r>
      <w:r w:rsidR="006852EC" w:rsidRPr="00016EB6">
        <w:t>(</w:t>
      </w:r>
      <w:proofErr w:type="spellStart"/>
      <w:r w:rsidR="006852EC" w:rsidRPr="00016EB6">
        <w:t>t.j</w:t>
      </w:r>
      <w:proofErr w:type="spellEnd"/>
      <w:r w:rsidR="006852EC" w:rsidRPr="00016EB6">
        <w:t xml:space="preserve">. Dz. U. z  2018 r. poz. 1986 z </w:t>
      </w:r>
      <w:proofErr w:type="spellStart"/>
      <w:r w:rsidR="006852EC" w:rsidRPr="00016EB6">
        <w:t>późn</w:t>
      </w:r>
      <w:proofErr w:type="spellEnd"/>
      <w:r w:rsidR="006852EC" w:rsidRPr="00016EB6">
        <w:t>. zm.)</w:t>
      </w:r>
      <w:r w:rsidRPr="00016EB6">
        <w:t xml:space="preserve"> oraz przepisy Kodeksu cywilnego.</w:t>
      </w:r>
    </w:p>
    <w:p w14:paraId="3DAF1C04" w14:textId="77777777" w:rsidR="00203C93" w:rsidRPr="00203C93" w:rsidRDefault="00203C93" w:rsidP="00203C93">
      <w:pPr>
        <w:numPr>
          <w:ilvl w:val="0"/>
          <w:numId w:val="1"/>
        </w:numPr>
        <w:spacing w:before="200" w:after="60"/>
        <w:ind w:left="431" w:hanging="431"/>
        <w:jc w:val="both"/>
        <w:outlineLvl w:val="0"/>
        <w:rPr>
          <w:rFonts w:ascii="Calibri" w:hAnsi="Calibri" w:cs="Calibri"/>
          <w:bCs/>
          <w:caps/>
          <w:kern w:val="32"/>
          <w:sz w:val="22"/>
          <w:szCs w:val="22"/>
          <w:lang w:val="x-none" w:eastAsia="x-none"/>
        </w:rPr>
      </w:pPr>
      <w:r w:rsidRPr="00203C93">
        <w:rPr>
          <w:rFonts w:ascii="Calibri" w:hAnsi="Calibri" w:cs="Calibri"/>
          <w:b/>
          <w:bCs/>
          <w:caps/>
          <w:kern w:val="32"/>
          <w:sz w:val="22"/>
          <w:szCs w:val="22"/>
          <w:lang w:val="x-none" w:eastAsia="x-none"/>
        </w:rPr>
        <w:t xml:space="preserve">Informacje o </w:t>
      </w:r>
      <w:r w:rsidRPr="00203C93">
        <w:rPr>
          <w:rFonts w:ascii="Calibri" w:hAnsi="Calibri" w:cs="Calibri"/>
          <w:b/>
          <w:bCs/>
          <w:caps/>
          <w:kern w:val="32"/>
          <w:sz w:val="22"/>
          <w:szCs w:val="22"/>
          <w:lang w:eastAsia="x-none"/>
        </w:rPr>
        <w:t xml:space="preserve"> alternatywnym sposobie złozenia oferty</w:t>
      </w:r>
    </w:p>
    <w:p w14:paraId="01D2A12B" w14:textId="77777777" w:rsidR="00203C93" w:rsidRPr="00203C93" w:rsidRDefault="00203C93" w:rsidP="00203C93">
      <w:pPr>
        <w:spacing w:before="60" w:after="120"/>
        <w:ind w:left="567"/>
        <w:jc w:val="both"/>
        <w:rPr>
          <w:rFonts w:ascii="Calibri" w:hAnsi="Calibri" w:cs="Calibri"/>
          <w:b/>
          <w:sz w:val="22"/>
          <w:szCs w:val="22"/>
        </w:rPr>
      </w:pPr>
      <w:r w:rsidRPr="00203C93">
        <w:rPr>
          <w:rFonts w:ascii="Calibri" w:hAnsi="Calibri" w:cs="Calibri"/>
          <w:b/>
          <w:sz w:val="22"/>
          <w:szCs w:val="22"/>
        </w:rPr>
        <w:lastRenderedPageBreak/>
        <w:t>W związku z zagrożeniem epidemiologicznym i ograniczeniami w komunikacji z Urzędem Zamawiający dopuszcza jako równoważną w stosunku do opisanej w pkt 12 komunikację, w tym składanie ofert drogą elektroniczną:</w:t>
      </w:r>
    </w:p>
    <w:p w14:paraId="087DAEB0" w14:textId="77777777" w:rsidR="00203C93" w:rsidRPr="00203C93" w:rsidRDefault="00203C93" w:rsidP="00203C93">
      <w:pPr>
        <w:numPr>
          <w:ilvl w:val="1"/>
          <w:numId w:val="22"/>
        </w:numPr>
        <w:spacing w:before="120" w:after="60"/>
        <w:ind w:left="709" w:hanging="709"/>
        <w:jc w:val="both"/>
        <w:outlineLvl w:val="1"/>
        <w:rPr>
          <w:rFonts w:ascii="Calibri" w:hAnsi="Calibri" w:cs="Calibri"/>
          <w:bCs/>
          <w:iCs/>
          <w:sz w:val="22"/>
          <w:szCs w:val="22"/>
          <w:lang w:val="x-none" w:eastAsia="x-none"/>
        </w:rPr>
      </w:pPr>
      <w:r w:rsidRPr="00203C93">
        <w:rPr>
          <w:rFonts w:ascii="Calibri" w:hAnsi="Calibri" w:cs="Calibri"/>
          <w:bCs/>
          <w:iCs/>
          <w:sz w:val="22"/>
          <w:szCs w:val="22"/>
          <w:lang w:val="x-none" w:eastAsia="x-none"/>
        </w:rPr>
        <w:t xml:space="preserve">W niniejszym postępowaniu komunikacja między Zamawiającym a Wykonawcami </w:t>
      </w:r>
      <w:r w:rsidRPr="00203C93">
        <w:rPr>
          <w:rFonts w:ascii="Calibri" w:hAnsi="Calibri" w:cs="Calibri"/>
          <w:bCs/>
          <w:iCs/>
          <w:sz w:val="22"/>
          <w:szCs w:val="22"/>
          <w:lang w:eastAsia="x-none"/>
        </w:rPr>
        <w:t xml:space="preserve">może </w:t>
      </w:r>
      <w:r w:rsidRPr="00203C93">
        <w:rPr>
          <w:rFonts w:ascii="Calibri" w:hAnsi="Calibri" w:cs="Calibri"/>
          <w:bCs/>
          <w:iCs/>
          <w:sz w:val="22"/>
          <w:szCs w:val="22"/>
          <w:lang w:val="x-none" w:eastAsia="x-none"/>
        </w:rPr>
        <w:t>odbywa</w:t>
      </w:r>
      <w:r w:rsidRPr="00203C93">
        <w:rPr>
          <w:rFonts w:ascii="Calibri" w:hAnsi="Calibri" w:cs="Calibri"/>
          <w:bCs/>
          <w:iCs/>
          <w:sz w:val="22"/>
          <w:szCs w:val="22"/>
          <w:lang w:eastAsia="x-none"/>
        </w:rPr>
        <w:t>ć</w:t>
      </w:r>
      <w:r w:rsidRPr="00203C93">
        <w:rPr>
          <w:rFonts w:ascii="Calibri" w:hAnsi="Calibri" w:cs="Calibri"/>
          <w:bCs/>
          <w:iCs/>
          <w:sz w:val="22"/>
          <w:szCs w:val="22"/>
          <w:lang w:val="x-none" w:eastAsia="x-none"/>
        </w:rPr>
        <w:t xml:space="preserve"> się przy użyciu środków komunikacji elektronicznej w rozumieniu ustawy z dnia 18 lipca 2002 r. </w:t>
      </w:r>
      <w:bookmarkStart w:id="27" w:name="OLE_LINK2"/>
      <w:bookmarkStart w:id="28" w:name="OLE_LINK1"/>
      <w:r w:rsidRPr="00203C93">
        <w:rPr>
          <w:rFonts w:ascii="Calibri" w:hAnsi="Calibri" w:cs="Calibri"/>
          <w:bCs/>
          <w:iCs/>
          <w:sz w:val="22"/>
          <w:szCs w:val="22"/>
          <w:lang w:val="x-none" w:eastAsia="x-none"/>
        </w:rPr>
        <w:t xml:space="preserve">o świadczeniu usług drogą elektroniczną </w:t>
      </w:r>
      <w:bookmarkEnd w:id="27"/>
      <w:bookmarkEnd w:id="28"/>
      <w:r w:rsidRPr="00203C93">
        <w:rPr>
          <w:rFonts w:ascii="Calibri" w:hAnsi="Calibri" w:cs="Calibri"/>
          <w:bCs/>
          <w:iCs/>
          <w:sz w:val="22"/>
          <w:szCs w:val="22"/>
          <w:lang w:val="x-none" w:eastAsia="x-none"/>
        </w:rPr>
        <w:t>(</w:t>
      </w:r>
      <w:bookmarkStart w:id="29" w:name="_Hlk13129370"/>
      <w:proofErr w:type="spellStart"/>
      <w:r w:rsidRPr="00203C93">
        <w:rPr>
          <w:rFonts w:ascii="Calibri" w:hAnsi="Calibri" w:cs="Calibri"/>
          <w:sz w:val="22"/>
          <w:szCs w:val="22"/>
        </w:rPr>
        <w:t>t.j</w:t>
      </w:r>
      <w:proofErr w:type="spellEnd"/>
      <w:r w:rsidRPr="00203C93">
        <w:rPr>
          <w:rFonts w:ascii="Calibri" w:hAnsi="Calibri" w:cs="Calibri"/>
          <w:sz w:val="22"/>
          <w:szCs w:val="22"/>
        </w:rPr>
        <w:t>. Dz. U. z 2019r. poz. 123</w:t>
      </w:r>
      <w:bookmarkEnd w:id="29"/>
      <w:r w:rsidRPr="00203C93">
        <w:rPr>
          <w:rFonts w:ascii="Calibri" w:hAnsi="Calibri" w:cs="Calibri"/>
          <w:bCs/>
          <w:iCs/>
          <w:sz w:val="22"/>
          <w:szCs w:val="22"/>
          <w:lang w:val="x-none" w:eastAsia="x-none"/>
        </w:rPr>
        <w:t>), z zastrzeżeniem wymogów określonych poniżej.</w:t>
      </w:r>
    </w:p>
    <w:p w14:paraId="58A35507" w14:textId="77777777" w:rsidR="00203C93" w:rsidRPr="00203C93" w:rsidRDefault="00203C93" w:rsidP="00203C93">
      <w:pPr>
        <w:numPr>
          <w:ilvl w:val="1"/>
          <w:numId w:val="22"/>
        </w:numPr>
        <w:spacing w:before="120" w:after="60"/>
        <w:ind w:left="709" w:hanging="709"/>
        <w:jc w:val="both"/>
        <w:outlineLvl w:val="1"/>
        <w:rPr>
          <w:rFonts w:ascii="Calibri" w:hAnsi="Calibri" w:cs="Calibri"/>
          <w:bCs/>
          <w:iCs/>
          <w:sz w:val="22"/>
          <w:szCs w:val="22"/>
          <w:lang w:val="x-none" w:eastAsia="x-none"/>
        </w:rPr>
      </w:pPr>
      <w:r w:rsidRPr="00203C93">
        <w:rPr>
          <w:rFonts w:ascii="Calibri" w:hAnsi="Calibri" w:cs="Calibri"/>
          <w:bCs/>
          <w:iCs/>
          <w:sz w:val="22"/>
          <w:szCs w:val="22"/>
          <w:lang w:val="x-none" w:eastAsia="x-none"/>
        </w:rPr>
        <w:t>Środkiem komunikacji elektronicznej</w:t>
      </w:r>
      <w:r w:rsidRPr="00203C93">
        <w:rPr>
          <w:rFonts w:ascii="Calibri" w:hAnsi="Calibri" w:cs="Calibri"/>
          <w:bCs/>
          <w:iCs/>
          <w:sz w:val="22"/>
          <w:szCs w:val="22"/>
          <w:lang w:eastAsia="x-none"/>
        </w:rPr>
        <w:t xml:space="preserve"> w postępowaniu,</w:t>
      </w:r>
      <w:r w:rsidRPr="00203C93">
        <w:rPr>
          <w:rFonts w:ascii="Calibri" w:hAnsi="Calibri" w:cs="Calibri"/>
          <w:bCs/>
          <w:iCs/>
          <w:sz w:val="22"/>
          <w:szCs w:val="22"/>
          <w:lang w:val="x-none" w:eastAsia="x-none"/>
        </w:rPr>
        <w:t xml:space="preserve"> jest platforma on-line </w:t>
      </w:r>
      <w:r w:rsidRPr="00203C93">
        <w:rPr>
          <w:rFonts w:ascii="Calibri" w:hAnsi="Calibri" w:cs="Calibri"/>
          <w:bCs/>
          <w:iCs/>
          <w:sz w:val="22"/>
          <w:szCs w:val="22"/>
          <w:lang w:eastAsia="x-none"/>
        </w:rPr>
        <w:t xml:space="preserve">działająca </w:t>
      </w:r>
      <w:r w:rsidRPr="00203C93">
        <w:rPr>
          <w:rFonts w:ascii="Calibri" w:hAnsi="Calibri" w:cs="Calibri"/>
          <w:bCs/>
          <w:iCs/>
          <w:sz w:val="22"/>
          <w:szCs w:val="22"/>
          <w:lang w:val="x-none" w:eastAsia="x-none"/>
        </w:rPr>
        <w:t xml:space="preserve">pod adresem </w:t>
      </w:r>
      <w:hyperlink r:id="rId13" w:history="1">
        <w:r w:rsidRPr="00203C93">
          <w:rPr>
            <w:rFonts w:ascii="Calibri" w:hAnsi="Calibri" w:cs="Calibri"/>
            <w:bCs/>
            <w:iCs/>
            <w:sz w:val="22"/>
            <w:szCs w:val="22"/>
            <w:u w:val="single"/>
            <w:lang w:val="x-none" w:eastAsia="x-none"/>
          </w:rPr>
          <w:t>https://e-ProPublico.pl/</w:t>
        </w:r>
      </w:hyperlink>
      <w:r w:rsidRPr="00203C93">
        <w:rPr>
          <w:rFonts w:ascii="Calibri" w:hAnsi="Calibri" w:cs="Calibri"/>
          <w:bCs/>
          <w:iCs/>
          <w:sz w:val="22"/>
          <w:szCs w:val="22"/>
          <w:lang w:val="x-none" w:eastAsia="x-none"/>
        </w:rPr>
        <w:t xml:space="preserve"> (dalej jako: ”Platforma”).</w:t>
      </w:r>
    </w:p>
    <w:p w14:paraId="0D01DC22" w14:textId="153A5412" w:rsidR="00203C93" w:rsidRPr="00203C93" w:rsidRDefault="00203C93" w:rsidP="00203C93">
      <w:pPr>
        <w:numPr>
          <w:ilvl w:val="1"/>
          <w:numId w:val="22"/>
        </w:numPr>
        <w:spacing w:before="120" w:after="60"/>
        <w:ind w:left="709" w:hanging="709"/>
        <w:jc w:val="both"/>
        <w:outlineLvl w:val="1"/>
        <w:rPr>
          <w:rFonts w:ascii="Calibri" w:hAnsi="Calibri" w:cs="Calibri"/>
          <w:bCs/>
          <w:iCs/>
          <w:sz w:val="22"/>
          <w:szCs w:val="22"/>
          <w:lang w:val="x-none" w:eastAsia="x-none"/>
        </w:rPr>
      </w:pPr>
      <w:r w:rsidRPr="00203C93">
        <w:rPr>
          <w:rFonts w:ascii="Calibri" w:hAnsi="Calibri" w:cs="Calibri"/>
          <w:bCs/>
          <w:iCs/>
          <w:sz w:val="22"/>
          <w:szCs w:val="22"/>
          <w:lang w:eastAsia="x-none"/>
        </w:rPr>
        <w:t xml:space="preserve">Postępowanie prowadzone jest na Platformie </w:t>
      </w:r>
      <w:r w:rsidRPr="00203C93">
        <w:rPr>
          <w:rFonts w:ascii="Calibri" w:hAnsi="Calibri" w:cs="Calibri"/>
          <w:bCs/>
          <w:iCs/>
          <w:sz w:val="22"/>
          <w:szCs w:val="22"/>
          <w:lang w:val="x-none" w:eastAsia="x-none"/>
        </w:rPr>
        <w:t>pod nazwą: ”</w:t>
      </w:r>
      <w:r w:rsidRPr="00203C93">
        <w:rPr>
          <w:rFonts w:eastAsia="Calibri"/>
          <w:b/>
          <w:bCs/>
          <w:iCs/>
          <w:color w:val="000000"/>
          <w:lang w:val="x-none" w:eastAsia="en-US"/>
        </w:rPr>
        <w:t xml:space="preserve"> </w:t>
      </w:r>
      <w:r w:rsidRPr="00016EB6">
        <w:rPr>
          <w:rFonts w:eastAsia="Calibri"/>
          <w:b/>
          <w:bCs/>
          <w:iCs/>
          <w:color w:val="000000"/>
          <w:lang w:val="x-none" w:eastAsia="en-US"/>
        </w:rPr>
        <w:t>Sukcesywną dostawę paliw płynnych do pojazdów i maszyn</w:t>
      </w:r>
      <w:r w:rsidRPr="00016EB6">
        <w:rPr>
          <w:rFonts w:eastAsia="Calibri"/>
          <w:bCs/>
          <w:iCs/>
          <w:color w:val="000000"/>
          <w:lang w:val="x-none" w:eastAsia="en-US"/>
        </w:rPr>
        <w:t xml:space="preserve">” – znak sprawy: </w:t>
      </w:r>
      <w:r w:rsidRPr="00016EB6">
        <w:rPr>
          <w:rFonts w:eastAsia="Calibri"/>
          <w:b/>
          <w:bCs/>
          <w:iCs/>
          <w:color w:val="000000"/>
          <w:lang w:val="x-none" w:eastAsia="en-US"/>
        </w:rPr>
        <w:t>BZP/271/6</w:t>
      </w:r>
      <w:r>
        <w:rPr>
          <w:rFonts w:eastAsia="Calibri"/>
          <w:b/>
          <w:bCs/>
          <w:iCs/>
          <w:color w:val="000000"/>
          <w:lang w:eastAsia="en-US"/>
        </w:rPr>
        <w:t>5</w:t>
      </w:r>
      <w:r w:rsidRPr="00016EB6">
        <w:rPr>
          <w:rFonts w:eastAsia="Calibri"/>
          <w:b/>
          <w:bCs/>
          <w:iCs/>
          <w:color w:val="000000"/>
          <w:lang w:val="x-none" w:eastAsia="en-US"/>
        </w:rPr>
        <w:t>/20</w:t>
      </w:r>
      <w:r>
        <w:rPr>
          <w:rFonts w:eastAsia="Calibri"/>
          <w:b/>
          <w:bCs/>
          <w:iCs/>
          <w:color w:val="000000"/>
          <w:lang w:eastAsia="en-US"/>
        </w:rPr>
        <w:t>20</w:t>
      </w:r>
      <w:r w:rsidRPr="00203C93">
        <w:rPr>
          <w:rFonts w:ascii="Calibri" w:hAnsi="Calibri" w:cs="Calibri"/>
          <w:bCs/>
          <w:iCs/>
          <w:sz w:val="22"/>
          <w:szCs w:val="22"/>
          <w:lang w:val="x-none" w:eastAsia="x-none"/>
        </w:rPr>
        <w:t>.</w:t>
      </w:r>
    </w:p>
    <w:p w14:paraId="1B66AC71" w14:textId="77777777" w:rsidR="00203C93" w:rsidRPr="00203C93" w:rsidRDefault="00203C93" w:rsidP="00203C93">
      <w:pPr>
        <w:numPr>
          <w:ilvl w:val="1"/>
          <w:numId w:val="22"/>
        </w:numPr>
        <w:spacing w:before="120" w:after="60"/>
        <w:ind w:left="709" w:hanging="709"/>
        <w:jc w:val="both"/>
        <w:outlineLvl w:val="1"/>
        <w:rPr>
          <w:rFonts w:ascii="Calibri" w:hAnsi="Calibri" w:cs="Calibri"/>
          <w:bCs/>
          <w:iCs/>
          <w:sz w:val="22"/>
          <w:szCs w:val="22"/>
          <w:lang w:val="x-none" w:eastAsia="x-none"/>
        </w:rPr>
      </w:pPr>
      <w:r w:rsidRPr="00203C93">
        <w:rPr>
          <w:rFonts w:ascii="Calibri" w:hAnsi="Calibri" w:cs="Calibri"/>
          <w:bCs/>
          <w:iCs/>
          <w:sz w:val="22"/>
          <w:szCs w:val="22"/>
          <w:lang w:val="x-none" w:eastAsia="x-none"/>
        </w:rPr>
        <w:t>Korzystanie z Platformy przez Wykonawcę jest bezpłatne.</w:t>
      </w:r>
    </w:p>
    <w:p w14:paraId="4CF22558" w14:textId="77777777" w:rsidR="00203C93" w:rsidRPr="00203C93" w:rsidRDefault="00203C93" w:rsidP="00203C93">
      <w:pPr>
        <w:numPr>
          <w:ilvl w:val="1"/>
          <w:numId w:val="22"/>
        </w:numPr>
        <w:spacing w:before="120" w:after="60"/>
        <w:ind w:left="709" w:hanging="709"/>
        <w:jc w:val="both"/>
        <w:outlineLvl w:val="1"/>
        <w:rPr>
          <w:rFonts w:ascii="Calibri" w:hAnsi="Calibri" w:cs="Calibri"/>
          <w:bCs/>
          <w:iCs/>
          <w:sz w:val="22"/>
          <w:szCs w:val="22"/>
          <w:lang w:val="x-none" w:eastAsia="x-none"/>
        </w:rPr>
      </w:pPr>
      <w:r w:rsidRPr="00203C93">
        <w:rPr>
          <w:rFonts w:ascii="Calibri" w:hAnsi="Calibri" w:cs="Calibri"/>
          <w:bCs/>
          <w:iCs/>
          <w:sz w:val="22"/>
          <w:szCs w:val="22"/>
          <w:lang w:val="x-none" w:eastAsia="x-none"/>
        </w:rPr>
        <w:t xml:space="preserve">Wykonawca przystępując do postępowania o udzielenie zamówienia publicznego, akceptuje warunki korzystania z Platformy określone w Regulaminie zamieszczonym na stronie internetowej </w:t>
      </w:r>
      <w:hyperlink r:id="rId14" w:history="1">
        <w:r w:rsidRPr="00203C93">
          <w:rPr>
            <w:rFonts w:ascii="Calibri" w:hAnsi="Calibri" w:cs="Calibri"/>
            <w:bCs/>
            <w:iCs/>
            <w:sz w:val="22"/>
            <w:szCs w:val="22"/>
            <w:u w:val="single"/>
            <w:lang w:val="x-none" w:eastAsia="x-none"/>
          </w:rPr>
          <w:t>https://e-ProPublico.pl/</w:t>
        </w:r>
      </w:hyperlink>
      <w:r w:rsidRPr="00203C93">
        <w:rPr>
          <w:rFonts w:ascii="Calibri" w:hAnsi="Calibri" w:cs="Calibri"/>
          <w:bCs/>
          <w:iCs/>
          <w:sz w:val="22"/>
          <w:szCs w:val="22"/>
          <w:lang w:val="x-none" w:eastAsia="x-none"/>
        </w:rPr>
        <w:t xml:space="preserve"> oraz uznaje go za wiążący.</w:t>
      </w:r>
    </w:p>
    <w:p w14:paraId="008F86F3" w14:textId="77777777" w:rsidR="00203C93" w:rsidRPr="00203C93" w:rsidRDefault="00203C93" w:rsidP="00203C93">
      <w:pPr>
        <w:numPr>
          <w:ilvl w:val="1"/>
          <w:numId w:val="22"/>
        </w:numPr>
        <w:spacing w:before="120" w:after="60"/>
        <w:ind w:left="709" w:hanging="709"/>
        <w:jc w:val="both"/>
        <w:outlineLvl w:val="1"/>
        <w:rPr>
          <w:rFonts w:ascii="Calibri" w:hAnsi="Calibri" w:cs="Calibri"/>
          <w:bCs/>
          <w:iCs/>
          <w:sz w:val="22"/>
          <w:szCs w:val="22"/>
          <w:lang w:val="x-none" w:eastAsia="x-none"/>
        </w:rPr>
      </w:pPr>
      <w:r w:rsidRPr="00203C93">
        <w:rPr>
          <w:rFonts w:ascii="Calibri" w:hAnsi="Calibri" w:cs="Calibri"/>
          <w:bCs/>
          <w:iCs/>
          <w:sz w:val="22"/>
          <w:szCs w:val="22"/>
          <w:lang w:val="x-none" w:eastAsia="x-none"/>
        </w:rPr>
        <w:t>Zamawiający określa następujące wymagania sprzętowo – aplikacyjne pozwalające na korzystanie z Platformy:</w:t>
      </w:r>
    </w:p>
    <w:p w14:paraId="1D38D3EC" w14:textId="77777777" w:rsidR="00203C93" w:rsidRPr="00203C93" w:rsidRDefault="00203C93" w:rsidP="00203C93">
      <w:pPr>
        <w:numPr>
          <w:ilvl w:val="0"/>
          <w:numId w:val="28"/>
        </w:numPr>
        <w:spacing w:before="60" w:after="60"/>
        <w:ind w:left="993" w:hanging="284"/>
        <w:jc w:val="both"/>
        <w:outlineLvl w:val="1"/>
        <w:rPr>
          <w:rFonts w:ascii="Calibri" w:hAnsi="Calibri" w:cs="Calibri"/>
          <w:bCs/>
          <w:iCs/>
          <w:sz w:val="22"/>
          <w:szCs w:val="22"/>
          <w:lang w:eastAsia="x-none"/>
        </w:rPr>
      </w:pPr>
      <w:r w:rsidRPr="00203C93">
        <w:rPr>
          <w:rFonts w:ascii="Calibri" w:hAnsi="Calibri" w:cs="Calibri"/>
          <w:bCs/>
          <w:iCs/>
          <w:sz w:val="22"/>
          <w:szCs w:val="22"/>
          <w:lang w:eastAsia="x-none"/>
        </w:rPr>
        <w:t>stały dostęp do sieci Internet,</w:t>
      </w:r>
    </w:p>
    <w:p w14:paraId="2826CEB1" w14:textId="77777777" w:rsidR="00203C93" w:rsidRPr="00203C93" w:rsidRDefault="00203C93" w:rsidP="00203C93">
      <w:pPr>
        <w:numPr>
          <w:ilvl w:val="0"/>
          <w:numId w:val="28"/>
        </w:numPr>
        <w:spacing w:before="60" w:after="60"/>
        <w:ind w:left="993" w:hanging="284"/>
        <w:jc w:val="both"/>
        <w:outlineLvl w:val="1"/>
        <w:rPr>
          <w:rFonts w:ascii="Calibri" w:hAnsi="Calibri" w:cs="Calibri"/>
          <w:bCs/>
          <w:iCs/>
          <w:sz w:val="22"/>
          <w:szCs w:val="22"/>
          <w:lang w:eastAsia="x-none"/>
        </w:rPr>
      </w:pPr>
      <w:r w:rsidRPr="00203C93">
        <w:rPr>
          <w:rFonts w:ascii="Calibri" w:hAnsi="Calibri" w:cs="Calibri"/>
          <w:bCs/>
          <w:iCs/>
          <w:sz w:val="22"/>
          <w:szCs w:val="22"/>
          <w:lang w:eastAsia="x-none"/>
        </w:rPr>
        <w:t>posiadanie dowolnej i aktywnej skrzynki poczty elektronicznej (e-mail),</w:t>
      </w:r>
    </w:p>
    <w:p w14:paraId="73D425FD" w14:textId="77777777" w:rsidR="00203C93" w:rsidRPr="00203C93" w:rsidRDefault="00203C93" w:rsidP="00203C93">
      <w:pPr>
        <w:numPr>
          <w:ilvl w:val="0"/>
          <w:numId w:val="28"/>
        </w:numPr>
        <w:spacing w:before="60" w:after="60"/>
        <w:ind w:left="993" w:hanging="284"/>
        <w:jc w:val="both"/>
        <w:outlineLvl w:val="1"/>
        <w:rPr>
          <w:rFonts w:ascii="Calibri" w:hAnsi="Calibri" w:cs="Calibri"/>
          <w:bCs/>
          <w:iCs/>
          <w:sz w:val="22"/>
          <w:szCs w:val="22"/>
          <w:lang w:eastAsia="x-none"/>
        </w:rPr>
      </w:pPr>
      <w:r w:rsidRPr="00203C93">
        <w:rPr>
          <w:rFonts w:ascii="Calibri" w:hAnsi="Calibri" w:cs="Calibri"/>
          <w:sz w:val="22"/>
          <w:szCs w:val="22"/>
        </w:rPr>
        <w:t>komputer z zainstalowanym systemem operacyjnym Windows 7 (lub nowszym) albo Linux</w:t>
      </w:r>
      <w:r w:rsidRPr="00203C93">
        <w:rPr>
          <w:rFonts w:ascii="Calibri" w:hAnsi="Calibri" w:cs="Calibri"/>
          <w:bCs/>
          <w:iCs/>
          <w:sz w:val="22"/>
          <w:szCs w:val="22"/>
          <w:lang w:eastAsia="x-none"/>
        </w:rPr>
        <w:t>,</w:t>
      </w:r>
    </w:p>
    <w:p w14:paraId="2CC2609F" w14:textId="77777777" w:rsidR="00203C93" w:rsidRPr="00203C93" w:rsidRDefault="00203C93" w:rsidP="00203C93">
      <w:pPr>
        <w:numPr>
          <w:ilvl w:val="0"/>
          <w:numId w:val="28"/>
        </w:numPr>
        <w:spacing w:before="60" w:after="60"/>
        <w:ind w:left="993" w:hanging="284"/>
        <w:jc w:val="both"/>
        <w:outlineLvl w:val="1"/>
        <w:rPr>
          <w:rFonts w:ascii="Calibri" w:hAnsi="Calibri" w:cs="Calibri"/>
          <w:bCs/>
          <w:iCs/>
          <w:sz w:val="22"/>
          <w:szCs w:val="22"/>
          <w:lang w:eastAsia="x-none"/>
        </w:rPr>
      </w:pPr>
      <w:r w:rsidRPr="00203C93">
        <w:rPr>
          <w:rFonts w:ascii="Calibri" w:hAnsi="Calibri" w:cs="Calibri"/>
          <w:bCs/>
          <w:iCs/>
          <w:sz w:val="22"/>
          <w:szCs w:val="22"/>
          <w:lang w:eastAsia="x-none"/>
        </w:rPr>
        <w:t>zainstalowana dowolna przeglądarka internetowa</w:t>
      </w:r>
      <w:r w:rsidRPr="00203C93">
        <w:rPr>
          <w:rFonts w:ascii="Calibri" w:hAnsi="Calibri" w:cs="Calibri"/>
          <w:sz w:val="22"/>
          <w:szCs w:val="22"/>
        </w:rPr>
        <w:t xml:space="preserve"> - Platforma współpracuje                    z najnowszymi, stabilnymi wersjami wszystkich głównych przeglądarek internetowych (Internet Explorer 10+, Microsoft Edge, Mozilla </w:t>
      </w:r>
      <w:proofErr w:type="spellStart"/>
      <w:r w:rsidRPr="00203C93">
        <w:rPr>
          <w:rFonts w:ascii="Calibri" w:hAnsi="Calibri" w:cs="Calibri"/>
          <w:sz w:val="22"/>
          <w:szCs w:val="22"/>
        </w:rPr>
        <w:t>Firefox</w:t>
      </w:r>
      <w:proofErr w:type="spellEnd"/>
      <w:r w:rsidRPr="00203C93">
        <w:rPr>
          <w:rFonts w:ascii="Calibri" w:hAnsi="Calibri" w:cs="Calibri"/>
          <w:sz w:val="22"/>
          <w:szCs w:val="22"/>
        </w:rPr>
        <w:t>, Google Chrome, Opera)</w:t>
      </w:r>
      <w:r w:rsidRPr="00203C93">
        <w:rPr>
          <w:rFonts w:ascii="Calibri" w:hAnsi="Calibri" w:cs="Calibri"/>
          <w:bCs/>
          <w:iCs/>
          <w:sz w:val="22"/>
          <w:szCs w:val="22"/>
          <w:lang w:eastAsia="x-none"/>
        </w:rPr>
        <w:t>,</w:t>
      </w:r>
    </w:p>
    <w:p w14:paraId="38017FD1" w14:textId="77777777" w:rsidR="00203C93" w:rsidRPr="00203C93" w:rsidRDefault="00203C93" w:rsidP="00203C93">
      <w:pPr>
        <w:numPr>
          <w:ilvl w:val="0"/>
          <w:numId w:val="28"/>
        </w:numPr>
        <w:spacing w:before="60" w:after="60"/>
        <w:ind w:left="993" w:hanging="284"/>
        <w:jc w:val="both"/>
        <w:outlineLvl w:val="1"/>
        <w:rPr>
          <w:rFonts w:ascii="Calibri" w:hAnsi="Calibri" w:cs="Calibri"/>
          <w:bCs/>
          <w:iCs/>
          <w:sz w:val="22"/>
          <w:szCs w:val="22"/>
          <w:lang w:eastAsia="x-none"/>
        </w:rPr>
      </w:pPr>
      <w:r w:rsidRPr="00203C93">
        <w:rPr>
          <w:rFonts w:ascii="Calibri" w:hAnsi="Calibri" w:cs="Calibri"/>
          <w:bCs/>
          <w:iCs/>
          <w:sz w:val="22"/>
          <w:szCs w:val="22"/>
          <w:lang w:eastAsia="x-none"/>
        </w:rPr>
        <w:t xml:space="preserve">włączona obsługa JavaScript oraz </w:t>
      </w:r>
      <w:proofErr w:type="spellStart"/>
      <w:r w:rsidRPr="00203C93">
        <w:rPr>
          <w:rFonts w:ascii="Calibri" w:hAnsi="Calibri" w:cs="Calibri"/>
          <w:bCs/>
          <w:iCs/>
          <w:sz w:val="22"/>
          <w:szCs w:val="22"/>
          <w:lang w:eastAsia="x-none"/>
        </w:rPr>
        <w:t>Cookies</w:t>
      </w:r>
      <w:proofErr w:type="spellEnd"/>
      <w:r w:rsidRPr="00203C93">
        <w:rPr>
          <w:rFonts w:ascii="Calibri" w:hAnsi="Calibri" w:cs="Calibri"/>
          <w:bCs/>
          <w:iCs/>
          <w:sz w:val="22"/>
          <w:szCs w:val="22"/>
          <w:lang w:eastAsia="x-none"/>
        </w:rPr>
        <w:t>.</w:t>
      </w:r>
    </w:p>
    <w:p w14:paraId="2C91366A" w14:textId="77777777" w:rsidR="00203C93" w:rsidRPr="00203C93" w:rsidRDefault="00203C93" w:rsidP="00203C93">
      <w:pPr>
        <w:numPr>
          <w:ilvl w:val="1"/>
          <w:numId w:val="22"/>
        </w:numPr>
        <w:spacing w:before="120" w:after="60"/>
        <w:ind w:left="709" w:hanging="709"/>
        <w:jc w:val="both"/>
        <w:outlineLvl w:val="1"/>
        <w:rPr>
          <w:rFonts w:ascii="Calibri" w:hAnsi="Calibri" w:cs="Calibri"/>
          <w:bCs/>
          <w:iCs/>
          <w:sz w:val="22"/>
          <w:szCs w:val="22"/>
          <w:lang w:val="x-none" w:eastAsia="x-none"/>
        </w:rPr>
      </w:pPr>
      <w:r w:rsidRPr="00203C93">
        <w:rPr>
          <w:rFonts w:ascii="Calibri" w:hAnsi="Calibri" w:cs="Calibri"/>
          <w:bCs/>
          <w:iCs/>
          <w:sz w:val="22"/>
          <w:szCs w:val="22"/>
          <w:lang w:val="x-none" w:eastAsia="x-none"/>
        </w:rPr>
        <w:t>Zamawiający dopuszcza następujący format przesyłanych danych: pliki o wielkości do 20 MB w formatach: .pdf, .</w:t>
      </w:r>
      <w:proofErr w:type="spellStart"/>
      <w:r w:rsidRPr="00203C93">
        <w:rPr>
          <w:rFonts w:ascii="Calibri" w:hAnsi="Calibri" w:cs="Calibri"/>
          <w:bCs/>
          <w:iCs/>
          <w:sz w:val="22"/>
          <w:szCs w:val="22"/>
          <w:lang w:val="x-none" w:eastAsia="x-none"/>
        </w:rPr>
        <w:t>doc</w:t>
      </w:r>
      <w:proofErr w:type="spellEnd"/>
      <w:r w:rsidRPr="00203C93">
        <w:rPr>
          <w:rFonts w:ascii="Calibri" w:hAnsi="Calibri" w:cs="Calibri"/>
          <w:bCs/>
          <w:iCs/>
          <w:sz w:val="22"/>
          <w:szCs w:val="22"/>
          <w:lang w:val="x-none" w:eastAsia="x-none"/>
        </w:rPr>
        <w:t>, .</w:t>
      </w:r>
      <w:proofErr w:type="spellStart"/>
      <w:r w:rsidRPr="00203C93">
        <w:rPr>
          <w:rFonts w:ascii="Calibri" w:hAnsi="Calibri" w:cs="Calibri"/>
          <w:bCs/>
          <w:iCs/>
          <w:sz w:val="22"/>
          <w:szCs w:val="22"/>
          <w:lang w:val="x-none" w:eastAsia="x-none"/>
        </w:rPr>
        <w:t>docx</w:t>
      </w:r>
      <w:proofErr w:type="spellEnd"/>
      <w:r w:rsidRPr="00203C93">
        <w:rPr>
          <w:rFonts w:ascii="Calibri" w:hAnsi="Calibri" w:cs="Calibri"/>
          <w:bCs/>
          <w:iCs/>
          <w:sz w:val="22"/>
          <w:szCs w:val="22"/>
          <w:lang w:val="x-none" w:eastAsia="x-none"/>
        </w:rPr>
        <w:t>.</w:t>
      </w:r>
      <w:r w:rsidRPr="00203C93">
        <w:rPr>
          <w:rFonts w:ascii="Calibri" w:hAnsi="Calibri" w:cs="Calibri"/>
          <w:bCs/>
          <w:iCs/>
          <w:sz w:val="22"/>
          <w:szCs w:val="22"/>
          <w:lang w:eastAsia="x-none"/>
        </w:rPr>
        <w:t xml:space="preserve">, </w:t>
      </w:r>
      <w:r w:rsidRPr="00203C93">
        <w:rPr>
          <w:rFonts w:ascii="Calibri" w:hAnsi="Calibri" w:cs="Calibri"/>
          <w:bCs/>
          <w:iCs/>
          <w:sz w:val="22"/>
          <w:szCs w:val="22"/>
          <w:lang w:val="x-none" w:eastAsia="x-none"/>
        </w:rPr>
        <w:t>.</w:t>
      </w:r>
      <w:proofErr w:type="spellStart"/>
      <w:r w:rsidRPr="00203C93">
        <w:rPr>
          <w:rFonts w:ascii="Calibri" w:hAnsi="Calibri" w:cs="Calibri"/>
          <w:bCs/>
          <w:iCs/>
          <w:sz w:val="22"/>
          <w:szCs w:val="22"/>
          <w:lang w:val="x-none" w:eastAsia="x-none"/>
        </w:rPr>
        <w:t>xlsx</w:t>
      </w:r>
      <w:proofErr w:type="spellEnd"/>
      <w:r w:rsidRPr="00203C93">
        <w:rPr>
          <w:rFonts w:ascii="Calibri" w:hAnsi="Calibri" w:cs="Calibri"/>
          <w:bCs/>
          <w:iCs/>
          <w:sz w:val="22"/>
          <w:szCs w:val="22"/>
          <w:lang w:eastAsia="x-none"/>
        </w:rPr>
        <w:t>,</w:t>
      </w:r>
      <w:r w:rsidRPr="00203C93">
        <w:rPr>
          <w:rFonts w:ascii="Calibri" w:hAnsi="Calibri" w:cs="Calibri"/>
          <w:bCs/>
          <w:iCs/>
          <w:sz w:val="22"/>
          <w:szCs w:val="22"/>
          <w:lang w:val="x-none" w:eastAsia="x-none"/>
        </w:rPr>
        <w:t xml:space="preserve"> .</w:t>
      </w:r>
      <w:proofErr w:type="spellStart"/>
      <w:r w:rsidRPr="00203C93">
        <w:rPr>
          <w:rFonts w:ascii="Calibri" w:hAnsi="Calibri" w:cs="Calibri"/>
          <w:bCs/>
          <w:iCs/>
          <w:sz w:val="22"/>
          <w:szCs w:val="22"/>
          <w:lang w:val="x-none" w:eastAsia="x-none"/>
        </w:rPr>
        <w:t>xml</w:t>
      </w:r>
      <w:proofErr w:type="spellEnd"/>
      <w:r w:rsidRPr="00203C93">
        <w:rPr>
          <w:rFonts w:ascii="Calibri" w:hAnsi="Calibri" w:cs="Calibri"/>
          <w:bCs/>
          <w:iCs/>
          <w:sz w:val="22"/>
          <w:szCs w:val="22"/>
          <w:lang w:val="x-none" w:eastAsia="x-none"/>
        </w:rPr>
        <w:t>.</w:t>
      </w:r>
    </w:p>
    <w:p w14:paraId="59E150E8" w14:textId="77777777" w:rsidR="00203C93" w:rsidRPr="00203C93" w:rsidRDefault="00203C93" w:rsidP="00203C93">
      <w:pPr>
        <w:numPr>
          <w:ilvl w:val="1"/>
          <w:numId w:val="22"/>
        </w:numPr>
        <w:spacing w:before="120" w:after="60"/>
        <w:ind w:left="709" w:hanging="709"/>
        <w:jc w:val="both"/>
        <w:outlineLvl w:val="1"/>
        <w:rPr>
          <w:rFonts w:ascii="Calibri" w:hAnsi="Calibri" w:cs="Calibri"/>
          <w:bCs/>
          <w:iCs/>
          <w:sz w:val="22"/>
          <w:szCs w:val="22"/>
          <w:lang w:val="x-none" w:eastAsia="x-none"/>
        </w:rPr>
      </w:pPr>
      <w:r w:rsidRPr="00203C93">
        <w:rPr>
          <w:rFonts w:ascii="Calibri" w:hAnsi="Calibri" w:cs="Calibri"/>
          <w:bCs/>
          <w:iCs/>
          <w:sz w:val="22"/>
          <w:szCs w:val="22"/>
          <w:lang w:val="x-none" w:eastAsia="x-none"/>
        </w:rPr>
        <w:t>Zamawiający, zgodnie z § 4 Rozporządzenia Prezesa Rady Ministrów w sprawie użycia środków komunikacji elektronicznej w postępowaniu o udzielenie zamówienia publicznego oraz udostępnienia i przechowywania dokumentów elektronicznych (Dz. U. z 2017 r. poz. 1320) określa dopuszczalny format kwalifikowanego podpisu elektronicznego jako:</w:t>
      </w:r>
    </w:p>
    <w:p w14:paraId="33E9AA4D" w14:textId="77777777" w:rsidR="00203C93" w:rsidRPr="00203C93" w:rsidRDefault="00203C93" w:rsidP="00203C93">
      <w:pPr>
        <w:numPr>
          <w:ilvl w:val="0"/>
          <w:numId w:val="29"/>
        </w:numPr>
        <w:spacing w:before="120" w:after="60"/>
        <w:ind w:left="993" w:hanging="284"/>
        <w:jc w:val="both"/>
        <w:outlineLvl w:val="1"/>
        <w:rPr>
          <w:rFonts w:ascii="Calibri" w:hAnsi="Calibri" w:cs="Calibri"/>
          <w:bCs/>
          <w:iCs/>
          <w:sz w:val="22"/>
          <w:szCs w:val="22"/>
          <w:lang w:eastAsia="x-none"/>
        </w:rPr>
      </w:pPr>
      <w:r w:rsidRPr="00203C93">
        <w:rPr>
          <w:rFonts w:ascii="Calibri" w:hAnsi="Calibri" w:cs="Calibri"/>
          <w:bCs/>
          <w:iCs/>
          <w:sz w:val="22"/>
          <w:szCs w:val="22"/>
          <w:lang w:eastAsia="x-none"/>
        </w:rPr>
        <w:t xml:space="preserve">dokumenty sporządzone i przesłane w formacie .pdf należy </w:t>
      </w:r>
      <w:bookmarkStart w:id="30" w:name="_Hlk512348679"/>
      <w:r w:rsidRPr="00203C93">
        <w:rPr>
          <w:rFonts w:ascii="Calibri" w:hAnsi="Calibri" w:cs="Calibri"/>
          <w:bCs/>
          <w:iCs/>
          <w:sz w:val="22"/>
          <w:szCs w:val="22"/>
          <w:lang w:eastAsia="x-none"/>
        </w:rPr>
        <w:t>podpisywać kwalifikowanym podpisem elektronicznym</w:t>
      </w:r>
      <w:bookmarkEnd w:id="30"/>
      <w:r w:rsidRPr="00203C93">
        <w:rPr>
          <w:rFonts w:ascii="Calibri" w:hAnsi="Calibri" w:cs="Calibri"/>
          <w:bCs/>
          <w:iCs/>
          <w:sz w:val="22"/>
          <w:szCs w:val="22"/>
          <w:lang w:eastAsia="x-none"/>
        </w:rPr>
        <w:t xml:space="preserve"> w formacie </w:t>
      </w:r>
      <w:proofErr w:type="spellStart"/>
      <w:r w:rsidRPr="00203C93">
        <w:rPr>
          <w:rFonts w:ascii="Calibri" w:hAnsi="Calibri" w:cs="Calibri"/>
          <w:bCs/>
          <w:iCs/>
          <w:sz w:val="22"/>
          <w:szCs w:val="22"/>
          <w:lang w:eastAsia="x-none"/>
        </w:rPr>
        <w:t>PAdES</w:t>
      </w:r>
      <w:proofErr w:type="spellEnd"/>
      <w:r w:rsidRPr="00203C93">
        <w:rPr>
          <w:rFonts w:ascii="Calibri" w:hAnsi="Calibri" w:cs="Calibri"/>
          <w:bCs/>
          <w:iCs/>
          <w:sz w:val="22"/>
          <w:szCs w:val="22"/>
          <w:lang w:eastAsia="x-none"/>
        </w:rPr>
        <w:t>;</w:t>
      </w:r>
    </w:p>
    <w:p w14:paraId="26371388" w14:textId="77777777" w:rsidR="00203C93" w:rsidRPr="00203C93" w:rsidRDefault="00203C93" w:rsidP="00203C93">
      <w:pPr>
        <w:numPr>
          <w:ilvl w:val="0"/>
          <w:numId w:val="29"/>
        </w:numPr>
        <w:spacing w:before="120" w:after="60"/>
        <w:ind w:left="993" w:hanging="284"/>
        <w:jc w:val="both"/>
        <w:outlineLvl w:val="1"/>
        <w:rPr>
          <w:rFonts w:ascii="Calibri" w:hAnsi="Calibri" w:cs="Calibri"/>
          <w:bCs/>
          <w:iCs/>
          <w:sz w:val="22"/>
          <w:szCs w:val="22"/>
          <w:lang w:eastAsia="x-none"/>
        </w:rPr>
      </w:pPr>
      <w:r w:rsidRPr="00203C93">
        <w:rPr>
          <w:rFonts w:ascii="Calibri" w:hAnsi="Calibri" w:cs="Calibri"/>
          <w:bCs/>
          <w:iCs/>
          <w:sz w:val="22"/>
          <w:szCs w:val="22"/>
          <w:lang w:eastAsia="x-none"/>
        </w:rPr>
        <w:t>dokumenty sporządzone i przesłane w formacie innym niż .pdf (np.: .</w:t>
      </w:r>
      <w:proofErr w:type="spellStart"/>
      <w:r w:rsidRPr="00203C93">
        <w:rPr>
          <w:rFonts w:ascii="Calibri" w:hAnsi="Calibri" w:cs="Calibri"/>
          <w:bCs/>
          <w:iCs/>
          <w:sz w:val="22"/>
          <w:szCs w:val="22"/>
          <w:lang w:eastAsia="x-none"/>
        </w:rPr>
        <w:t>doc</w:t>
      </w:r>
      <w:proofErr w:type="spellEnd"/>
      <w:r w:rsidRPr="00203C93">
        <w:rPr>
          <w:rFonts w:ascii="Calibri" w:hAnsi="Calibri" w:cs="Calibri"/>
          <w:bCs/>
          <w:iCs/>
          <w:sz w:val="22"/>
          <w:szCs w:val="22"/>
          <w:lang w:eastAsia="x-none"/>
        </w:rPr>
        <w:t>, .</w:t>
      </w:r>
      <w:proofErr w:type="spellStart"/>
      <w:r w:rsidRPr="00203C93">
        <w:rPr>
          <w:rFonts w:ascii="Calibri" w:hAnsi="Calibri" w:cs="Calibri"/>
          <w:bCs/>
          <w:iCs/>
          <w:sz w:val="22"/>
          <w:szCs w:val="22"/>
          <w:lang w:eastAsia="x-none"/>
        </w:rPr>
        <w:t>docx</w:t>
      </w:r>
      <w:proofErr w:type="spellEnd"/>
      <w:r w:rsidRPr="00203C93">
        <w:rPr>
          <w:rFonts w:ascii="Calibri" w:hAnsi="Calibri" w:cs="Calibri"/>
          <w:bCs/>
          <w:iCs/>
          <w:sz w:val="22"/>
          <w:szCs w:val="22"/>
          <w:lang w:eastAsia="x-none"/>
        </w:rPr>
        <w:t>, .</w:t>
      </w:r>
      <w:proofErr w:type="spellStart"/>
      <w:r w:rsidRPr="00203C93">
        <w:rPr>
          <w:rFonts w:ascii="Calibri" w:hAnsi="Calibri" w:cs="Calibri"/>
          <w:bCs/>
          <w:iCs/>
          <w:sz w:val="22"/>
          <w:szCs w:val="22"/>
          <w:lang w:eastAsia="x-none"/>
        </w:rPr>
        <w:t>xlsx</w:t>
      </w:r>
      <w:proofErr w:type="spellEnd"/>
      <w:r w:rsidRPr="00203C93">
        <w:rPr>
          <w:rFonts w:ascii="Calibri" w:hAnsi="Calibri" w:cs="Calibri"/>
          <w:bCs/>
          <w:iCs/>
          <w:sz w:val="22"/>
          <w:szCs w:val="22"/>
          <w:lang w:eastAsia="x-none"/>
        </w:rPr>
        <w:t>, .</w:t>
      </w:r>
      <w:proofErr w:type="spellStart"/>
      <w:r w:rsidRPr="00203C93">
        <w:rPr>
          <w:rFonts w:ascii="Calibri" w:hAnsi="Calibri" w:cs="Calibri"/>
          <w:bCs/>
          <w:iCs/>
          <w:sz w:val="22"/>
          <w:szCs w:val="22"/>
          <w:lang w:eastAsia="x-none"/>
        </w:rPr>
        <w:t>xml</w:t>
      </w:r>
      <w:proofErr w:type="spellEnd"/>
      <w:r w:rsidRPr="00203C93">
        <w:rPr>
          <w:rFonts w:ascii="Calibri" w:hAnsi="Calibri" w:cs="Calibri"/>
          <w:bCs/>
          <w:iCs/>
          <w:sz w:val="22"/>
          <w:szCs w:val="22"/>
          <w:lang w:eastAsia="x-none"/>
        </w:rPr>
        <w:t xml:space="preserve">) należy podpisywać kwalifikowanym podpisem elektronicznym w formacie </w:t>
      </w:r>
      <w:proofErr w:type="spellStart"/>
      <w:r w:rsidRPr="00203C93">
        <w:rPr>
          <w:rFonts w:ascii="Calibri" w:hAnsi="Calibri" w:cs="Calibri"/>
          <w:bCs/>
          <w:iCs/>
          <w:sz w:val="22"/>
          <w:szCs w:val="22"/>
          <w:lang w:eastAsia="x-none"/>
        </w:rPr>
        <w:t>XAdES</w:t>
      </w:r>
      <w:proofErr w:type="spellEnd"/>
      <w:r w:rsidRPr="00203C93">
        <w:rPr>
          <w:rFonts w:ascii="Calibri" w:hAnsi="Calibri" w:cs="Calibri"/>
          <w:bCs/>
          <w:iCs/>
          <w:sz w:val="22"/>
          <w:szCs w:val="22"/>
          <w:lang w:eastAsia="x-none"/>
        </w:rPr>
        <w:t>.</w:t>
      </w:r>
    </w:p>
    <w:p w14:paraId="29F50DCB" w14:textId="77777777" w:rsidR="00203C93" w:rsidRPr="00203C93" w:rsidRDefault="00203C93" w:rsidP="00203C93">
      <w:pPr>
        <w:numPr>
          <w:ilvl w:val="1"/>
          <w:numId w:val="22"/>
        </w:numPr>
        <w:spacing w:before="120" w:after="60"/>
        <w:ind w:left="709" w:hanging="709"/>
        <w:jc w:val="both"/>
        <w:outlineLvl w:val="1"/>
        <w:rPr>
          <w:rFonts w:ascii="Calibri" w:hAnsi="Calibri" w:cs="Calibri"/>
          <w:bCs/>
          <w:iCs/>
          <w:sz w:val="22"/>
          <w:szCs w:val="22"/>
          <w:lang w:val="x-none" w:eastAsia="x-none"/>
        </w:rPr>
      </w:pPr>
      <w:r w:rsidRPr="00203C93">
        <w:rPr>
          <w:rFonts w:ascii="Calibri" w:hAnsi="Calibri" w:cs="Calibri"/>
          <w:bCs/>
          <w:iCs/>
          <w:sz w:val="22"/>
          <w:szCs w:val="22"/>
          <w:lang w:val="x-none" w:eastAsia="x-none"/>
        </w:rPr>
        <w:t>Zamawiający określa następujące informacje na temat kodowania i czasu odbioru danych:</w:t>
      </w:r>
    </w:p>
    <w:p w14:paraId="391EDFDE" w14:textId="77777777" w:rsidR="00203C93" w:rsidRPr="00203C93" w:rsidRDefault="00203C93" w:rsidP="00203C93">
      <w:pPr>
        <w:numPr>
          <w:ilvl w:val="0"/>
          <w:numId w:val="30"/>
        </w:numPr>
        <w:spacing w:before="120" w:after="60"/>
        <w:ind w:left="993" w:hanging="284"/>
        <w:jc w:val="both"/>
        <w:outlineLvl w:val="1"/>
        <w:rPr>
          <w:rFonts w:ascii="Calibri" w:hAnsi="Calibri" w:cs="Calibri"/>
          <w:bCs/>
          <w:iCs/>
          <w:sz w:val="22"/>
          <w:szCs w:val="22"/>
          <w:lang w:eastAsia="x-none"/>
        </w:rPr>
      </w:pPr>
      <w:r w:rsidRPr="00203C93">
        <w:rPr>
          <w:rFonts w:ascii="Calibri" w:hAnsi="Calibri" w:cs="Calibri"/>
          <w:bCs/>
          <w:iCs/>
          <w:sz w:val="22"/>
          <w:szCs w:val="22"/>
          <w:lang w:eastAsia="x-none"/>
        </w:rPr>
        <w:t xml:space="preserve">załączony i przesłany przez Wykonawcę za pomocą Platformy plik oferty wraz z załącznikami, nie jest dostępny dla Zamawiającego i przechowywany jest na serwerach Platformy w formie zaszyfrowanej. Zamawiający otrzyma dostęp do pliku dopiero po upływie terminu otwarcia ofert;  </w:t>
      </w:r>
    </w:p>
    <w:p w14:paraId="707F072F" w14:textId="77777777" w:rsidR="00203C93" w:rsidRPr="00203C93" w:rsidRDefault="00203C93" w:rsidP="00203C93">
      <w:pPr>
        <w:numPr>
          <w:ilvl w:val="0"/>
          <w:numId w:val="30"/>
        </w:numPr>
        <w:spacing w:before="120" w:after="60"/>
        <w:ind w:left="993" w:hanging="284"/>
        <w:jc w:val="both"/>
        <w:outlineLvl w:val="1"/>
        <w:rPr>
          <w:rFonts w:ascii="Calibri" w:hAnsi="Calibri" w:cs="Calibri"/>
          <w:bCs/>
          <w:iCs/>
          <w:sz w:val="22"/>
          <w:szCs w:val="22"/>
          <w:lang w:eastAsia="x-none"/>
        </w:rPr>
      </w:pPr>
      <w:r w:rsidRPr="00203C93">
        <w:rPr>
          <w:rFonts w:ascii="Calibri" w:hAnsi="Calibri" w:cs="Calibri"/>
          <w:bCs/>
          <w:iCs/>
          <w:sz w:val="22"/>
          <w:szCs w:val="22"/>
          <w:lang w:eastAsia="x-none"/>
        </w:rPr>
        <w:t>oznaczenie czasu odbioru danych przez Platformę stanowi przyporządkowaną do dokumentu elektronicznego datę oraz dokładny czas (</w:t>
      </w:r>
      <w:proofErr w:type="spellStart"/>
      <w:r w:rsidRPr="00203C93">
        <w:rPr>
          <w:rFonts w:ascii="Calibri" w:hAnsi="Calibri" w:cs="Calibri"/>
          <w:bCs/>
          <w:iCs/>
          <w:sz w:val="22"/>
          <w:szCs w:val="22"/>
          <w:lang w:eastAsia="x-none"/>
        </w:rPr>
        <w:t>hh:mm:ss</w:t>
      </w:r>
      <w:proofErr w:type="spellEnd"/>
      <w:r w:rsidRPr="00203C93">
        <w:rPr>
          <w:rFonts w:ascii="Calibri" w:hAnsi="Calibri" w:cs="Calibri"/>
          <w:bCs/>
          <w:iCs/>
          <w:sz w:val="22"/>
          <w:szCs w:val="22"/>
          <w:lang w:eastAsia="x-none"/>
        </w:rPr>
        <w:t>), widoczne przy  wysłanym dokumencie w kolumnie ”Data przesłania”;</w:t>
      </w:r>
    </w:p>
    <w:p w14:paraId="54439779" w14:textId="77777777" w:rsidR="00203C93" w:rsidRPr="00203C93" w:rsidRDefault="00203C93" w:rsidP="00203C93">
      <w:pPr>
        <w:numPr>
          <w:ilvl w:val="0"/>
          <w:numId w:val="30"/>
        </w:numPr>
        <w:spacing w:before="120" w:after="60"/>
        <w:ind w:left="993" w:hanging="284"/>
        <w:jc w:val="both"/>
        <w:outlineLvl w:val="1"/>
        <w:rPr>
          <w:rFonts w:ascii="Calibri" w:hAnsi="Calibri" w:cs="Calibri"/>
          <w:bCs/>
          <w:iCs/>
          <w:sz w:val="22"/>
          <w:szCs w:val="22"/>
          <w:lang w:eastAsia="x-none"/>
        </w:rPr>
      </w:pPr>
      <w:r w:rsidRPr="00203C93">
        <w:rPr>
          <w:rFonts w:ascii="Calibri" w:hAnsi="Calibri" w:cs="Calibri"/>
          <w:bCs/>
          <w:iCs/>
          <w:sz w:val="22"/>
          <w:szCs w:val="22"/>
          <w:lang w:eastAsia="x-none"/>
        </w:rPr>
        <w:t xml:space="preserve">o terminie przesłania decyduje czas pełnego przeprocesowania transakcji pliku na Platformie. </w:t>
      </w:r>
    </w:p>
    <w:p w14:paraId="4016F179" w14:textId="77777777" w:rsidR="00203C93" w:rsidRPr="00203C93" w:rsidRDefault="00203C93" w:rsidP="00203C93">
      <w:pPr>
        <w:numPr>
          <w:ilvl w:val="1"/>
          <w:numId w:val="22"/>
        </w:numPr>
        <w:spacing w:before="120" w:after="60"/>
        <w:jc w:val="both"/>
        <w:outlineLvl w:val="1"/>
        <w:rPr>
          <w:rFonts w:ascii="Calibri" w:hAnsi="Calibri" w:cs="Calibri"/>
          <w:bCs/>
          <w:iCs/>
          <w:sz w:val="22"/>
          <w:szCs w:val="22"/>
          <w:lang w:val="x-none" w:eastAsia="x-none"/>
        </w:rPr>
      </w:pPr>
      <w:r w:rsidRPr="00203C93">
        <w:rPr>
          <w:rFonts w:ascii="Calibri" w:hAnsi="Calibri" w:cs="Calibri"/>
          <w:bCs/>
          <w:iCs/>
          <w:sz w:val="22"/>
          <w:szCs w:val="22"/>
          <w:lang w:val="x-none" w:eastAsia="x-none"/>
        </w:rPr>
        <w:lastRenderedPageBreak/>
        <w:t xml:space="preserve">Ofertę wraz z wymaganymi dokumentami należy złożyć </w:t>
      </w:r>
      <w:r w:rsidRPr="00203C93">
        <w:rPr>
          <w:rFonts w:ascii="Calibri" w:hAnsi="Calibri" w:cs="Calibri"/>
          <w:bCs/>
          <w:iCs/>
          <w:sz w:val="22"/>
          <w:szCs w:val="22"/>
          <w:lang w:eastAsia="x-none"/>
        </w:rPr>
        <w:t xml:space="preserve">przed upływem terminu składania ofert </w:t>
      </w:r>
      <w:r w:rsidRPr="00203C93">
        <w:rPr>
          <w:rFonts w:ascii="Calibri" w:hAnsi="Calibri" w:cs="Calibri"/>
          <w:bCs/>
          <w:iCs/>
          <w:sz w:val="22"/>
          <w:szCs w:val="22"/>
          <w:lang w:val="x-none" w:eastAsia="x-none"/>
        </w:rPr>
        <w:t xml:space="preserve">w formie elektronicznej za pośrednictwem Platformy, działającej pod adresem </w:t>
      </w:r>
      <w:hyperlink r:id="rId15" w:history="1">
        <w:r w:rsidRPr="00203C93">
          <w:rPr>
            <w:rFonts w:ascii="Calibri" w:hAnsi="Calibri" w:cs="Calibri"/>
            <w:bCs/>
            <w:iCs/>
            <w:sz w:val="22"/>
            <w:szCs w:val="22"/>
            <w:u w:val="single"/>
            <w:lang w:val="x-none" w:eastAsia="x-none"/>
          </w:rPr>
          <w:t>https://e-ProPublico.pl/</w:t>
        </w:r>
      </w:hyperlink>
      <w:r w:rsidRPr="00203C93">
        <w:rPr>
          <w:rFonts w:ascii="Calibri" w:hAnsi="Calibri" w:cs="Calibri"/>
          <w:bCs/>
          <w:iCs/>
          <w:sz w:val="22"/>
          <w:szCs w:val="22"/>
          <w:lang w:val="x-none" w:eastAsia="x-none"/>
        </w:rPr>
        <w:t>.</w:t>
      </w:r>
    </w:p>
    <w:p w14:paraId="4B3A73BE" w14:textId="77777777" w:rsidR="00203C93" w:rsidRPr="00203C93" w:rsidRDefault="00203C93" w:rsidP="00203C93">
      <w:pPr>
        <w:numPr>
          <w:ilvl w:val="1"/>
          <w:numId w:val="22"/>
        </w:numPr>
        <w:spacing w:before="120" w:after="60"/>
        <w:jc w:val="both"/>
        <w:outlineLvl w:val="1"/>
        <w:rPr>
          <w:rFonts w:ascii="Calibri" w:hAnsi="Calibri" w:cs="Calibri"/>
          <w:bCs/>
          <w:iCs/>
          <w:sz w:val="22"/>
          <w:szCs w:val="22"/>
          <w:lang w:val="x-none" w:eastAsia="x-none"/>
        </w:rPr>
      </w:pPr>
      <w:r w:rsidRPr="00203C93">
        <w:rPr>
          <w:rFonts w:ascii="Calibri" w:hAnsi="Calibri" w:cs="Calibri"/>
          <w:bCs/>
          <w:iCs/>
          <w:sz w:val="22"/>
          <w:szCs w:val="22"/>
          <w:lang w:val="x-none" w:eastAsia="x-none"/>
        </w:rPr>
        <w:t>Zamawiający określa następującą instrukcję korzystania z Platformy w niniejszym postępowaniu:</w:t>
      </w:r>
    </w:p>
    <w:p w14:paraId="1C771020" w14:textId="77777777" w:rsidR="00203C93" w:rsidRPr="00203C93" w:rsidRDefault="00203C93" w:rsidP="00203C93">
      <w:pPr>
        <w:numPr>
          <w:ilvl w:val="0"/>
          <w:numId w:val="31"/>
        </w:numPr>
        <w:spacing w:before="120" w:after="60"/>
        <w:ind w:left="993" w:hanging="284"/>
        <w:jc w:val="both"/>
        <w:outlineLvl w:val="1"/>
        <w:rPr>
          <w:rFonts w:ascii="Calibri" w:hAnsi="Calibri" w:cs="Calibri"/>
          <w:bCs/>
          <w:iCs/>
          <w:sz w:val="22"/>
          <w:szCs w:val="22"/>
          <w:lang w:eastAsia="x-none"/>
        </w:rPr>
      </w:pPr>
      <w:r w:rsidRPr="00203C93">
        <w:rPr>
          <w:rFonts w:ascii="Calibri" w:hAnsi="Calibri" w:cs="Calibri"/>
          <w:bCs/>
          <w:iCs/>
          <w:sz w:val="22"/>
          <w:szCs w:val="22"/>
          <w:lang w:eastAsia="x-none"/>
        </w:rPr>
        <w:t xml:space="preserve">Wykonawca, chcąc przystąpić do udziału w postępowaniu, loguje się na Platformie, w menu ”Ogłoszenia” wyszukuje niniejsze postępowanie, otwiera je klikając w jego temat, a następnie korzysta z funkcji ”Zgłoś udział w postępowaniu”. </w:t>
      </w:r>
    </w:p>
    <w:p w14:paraId="1EB255C6" w14:textId="77777777" w:rsidR="00203C93" w:rsidRPr="00203C93" w:rsidRDefault="00203C93" w:rsidP="00203C93">
      <w:pPr>
        <w:numPr>
          <w:ilvl w:val="0"/>
          <w:numId w:val="31"/>
        </w:numPr>
        <w:spacing w:before="120" w:after="60"/>
        <w:ind w:left="993" w:hanging="284"/>
        <w:jc w:val="both"/>
        <w:outlineLvl w:val="1"/>
        <w:rPr>
          <w:rFonts w:ascii="Calibri" w:hAnsi="Calibri" w:cs="Calibri"/>
          <w:bCs/>
          <w:iCs/>
          <w:sz w:val="22"/>
          <w:szCs w:val="22"/>
          <w:lang w:eastAsia="x-none"/>
        </w:rPr>
      </w:pPr>
      <w:r w:rsidRPr="00203C93">
        <w:rPr>
          <w:rFonts w:ascii="Calibri" w:hAnsi="Calibri" w:cs="Calibri"/>
          <w:bCs/>
          <w:iCs/>
          <w:sz w:val="22"/>
          <w:szCs w:val="22"/>
          <w:lang w:eastAsia="x-none"/>
        </w:rPr>
        <w:t>w przypadku, gdy Wykonawca nie posiada konta na Platformie, należy skorzystać z funkcji ”Zarejestruj”. Po wypełnieniu Formularza rejestracyjnego Wykonawca otrzyma wiadomość e-mail na zdefiniowany adres poczty elektronicznej, z opcją aktywacji konta. Aktywacja konta jest konieczna do zakończenia procesu rejestracji i umożliwia zalogowanie się na Platformie.</w:t>
      </w:r>
    </w:p>
    <w:p w14:paraId="3A913E9C" w14:textId="77777777" w:rsidR="00203C93" w:rsidRPr="00203C93" w:rsidRDefault="00203C93" w:rsidP="00203C93">
      <w:pPr>
        <w:numPr>
          <w:ilvl w:val="0"/>
          <w:numId w:val="31"/>
        </w:numPr>
        <w:spacing w:before="120" w:after="60"/>
        <w:ind w:left="993" w:hanging="284"/>
        <w:jc w:val="both"/>
        <w:outlineLvl w:val="1"/>
        <w:rPr>
          <w:rFonts w:ascii="Calibri" w:hAnsi="Calibri" w:cs="Calibri"/>
          <w:bCs/>
          <w:iCs/>
          <w:sz w:val="22"/>
          <w:szCs w:val="22"/>
          <w:lang w:eastAsia="x-none"/>
        </w:rPr>
      </w:pPr>
      <w:r w:rsidRPr="00203C93">
        <w:rPr>
          <w:rFonts w:ascii="Calibri" w:hAnsi="Calibri" w:cs="Calibri"/>
          <w:bCs/>
          <w:iCs/>
          <w:sz w:val="22"/>
          <w:szCs w:val="22"/>
          <w:lang w:eastAsia="x-none"/>
        </w:rPr>
        <w:t>ofertę oraz dokumenty, o których mowa w pkt. 8.1 SIWZ, należy podpisać kwalifikowanym podpisem elektronicznym, wystawionym przez dostawcę kwalifikowanej usługi zaufania, będącego podmiotem świadczącym usługi certyfikacyjne spełniające wymogi bezpieczeństwa określone w ustawie z dnia 5 września 2016 r. – o usługach zaufania oraz identyfikacji elektronicznej (</w:t>
      </w:r>
      <w:bookmarkStart w:id="31" w:name="_Hlk13131925"/>
      <w:proofErr w:type="spellStart"/>
      <w:r w:rsidRPr="00203C93">
        <w:rPr>
          <w:rFonts w:ascii="Calibri" w:hAnsi="Calibri" w:cs="Calibri"/>
          <w:sz w:val="22"/>
          <w:szCs w:val="22"/>
        </w:rPr>
        <w:t>t.j</w:t>
      </w:r>
      <w:proofErr w:type="spellEnd"/>
      <w:r w:rsidRPr="00203C93">
        <w:rPr>
          <w:rFonts w:ascii="Calibri" w:hAnsi="Calibri" w:cs="Calibri"/>
          <w:sz w:val="22"/>
          <w:szCs w:val="22"/>
        </w:rPr>
        <w:t>. Dz. U. z 2019r. poz. 162</w:t>
      </w:r>
      <w:bookmarkEnd w:id="31"/>
      <w:r w:rsidRPr="00203C93">
        <w:rPr>
          <w:rFonts w:ascii="Calibri" w:hAnsi="Calibri" w:cs="Calibri"/>
          <w:bCs/>
          <w:iCs/>
          <w:sz w:val="22"/>
          <w:szCs w:val="22"/>
          <w:lang w:eastAsia="x-none"/>
        </w:rPr>
        <w:t>).</w:t>
      </w:r>
    </w:p>
    <w:p w14:paraId="711BAA8E" w14:textId="77777777" w:rsidR="00203C93" w:rsidRPr="00203C93" w:rsidRDefault="00203C93" w:rsidP="00203C93">
      <w:pPr>
        <w:numPr>
          <w:ilvl w:val="0"/>
          <w:numId w:val="31"/>
        </w:numPr>
        <w:spacing w:before="120" w:after="60"/>
        <w:ind w:left="993" w:hanging="284"/>
        <w:jc w:val="both"/>
        <w:outlineLvl w:val="1"/>
        <w:rPr>
          <w:rFonts w:ascii="Calibri" w:hAnsi="Calibri" w:cs="Calibri"/>
          <w:bCs/>
          <w:iCs/>
          <w:sz w:val="22"/>
          <w:szCs w:val="22"/>
          <w:lang w:eastAsia="x-none"/>
        </w:rPr>
      </w:pPr>
      <w:r w:rsidRPr="00203C93">
        <w:rPr>
          <w:rFonts w:ascii="Calibri" w:hAnsi="Calibri" w:cs="Calibri"/>
          <w:bCs/>
          <w:iCs/>
          <w:sz w:val="22"/>
          <w:szCs w:val="22"/>
          <w:lang w:eastAsia="x-none"/>
        </w:rPr>
        <w:t>ofertę oraz dokumenty, o których mowa w pkt. 8.1 SIWZ, podpisane kwalifikowanym podpisem elektronicznym, Wykonawca przesyła Zamawiającemu za pośrednictwem Platformy, poprzez dodanie dokumentów na karcie ”Oferta/Załączniki”, za pomocą opcji ”Załącz plik” i użycie przycisku „Prześlij wybrane pliki”.</w:t>
      </w:r>
    </w:p>
    <w:p w14:paraId="4D6AF927" w14:textId="77777777" w:rsidR="00203C93" w:rsidRPr="00203C93" w:rsidRDefault="00203C93" w:rsidP="00203C93">
      <w:pPr>
        <w:numPr>
          <w:ilvl w:val="0"/>
          <w:numId w:val="31"/>
        </w:numPr>
        <w:spacing w:before="120" w:after="60"/>
        <w:ind w:left="993" w:hanging="284"/>
        <w:jc w:val="both"/>
        <w:outlineLvl w:val="1"/>
        <w:rPr>
          <w:rFonts w:ascii="Calibri" w:hAnsi="Calibri" w:cs="Calibri"/>
          <w:bCs/>
          <w:iCs/>
          <w:sz w:val="22"/>
          <w:szCs w:val="22"/>
          <w:lang w:eastAsia="x-none"/>
        </w:rPr>
      </w:pPr>
      <w:r w:rsidRPr="00203C93">
        <w:rPr>
          <w:rFonts w:ascii="Calibri" w:hAnsi="Calibri" w:cs="Calibri"/>
          <w:bCs/>
          <w:iCs/>
          <w:sz w:val="22"/>
          <w:szCs w:val="22"/>
          <w:lang w:eastAsia="x-none"/>
        </w:rPr>
        <w:t>potwierdzeniem prawidłowo przesłanego pliku jest automatyczne wygenerowanie przez Platformę komunikatu systemowego o treści „Plik został poprawnie przesłany na platformę”. Wykonawca, po prawidłowym przesłaniu pliku, może pobrać automatycznie wystawiony przez Platformę dokument EPO (Elektroniczne Potwierdzenie Odbioru), będące dowodem potwierdzającym czas i fakt dostarczenia dokumentu do właściwego systemu teleinformatycznego Zamawiającego.</w:t>
      </w:r>
    </w:p>
    <w:p w14:paraId="1BE538D8" w14:textId="77777777" w:rsidR="00203C93" w:rsidRPr="00203C93" w:rsidRDefault="00203C93" w:rsidP="00203C93">
      <w:pPr>
        <w:numPr>
          <w:ilvl w:val="0"/>
          <w:numId w:val="31"/>
        </w:numPr>
        <w:spacing w:before="120" w:after="60"/>
        <w:ind w:left="993" w:hanging="284"/>
        <w:jc w:val="both"/>
        <w:outlineLvl w:val="1"/>
        <w:rPr>
          <w:rFonts w:ascii="Calibri" w:hAnsi="Calibri" w:cs="Calibri"/>
          <w:bCs/>
          <w:iCs/>
          <w:sz w:val="22"/>
          <w:szCs w:val="22"/>
          <w:lang w:eastAsia="x-none"/>
        </w:rPr>
      </w:pPr>
      <w:r w:rsidRPr="00203C93">
        <w:rPr>
          <w:rFonts w:ascii="Calibri" w:hAnsi="Calibri" w:cs="Calibri"/>
          <w:bCs/>
          <w:iCs/>
          <w:sz w:val="22"/>
          <w:szCs w:val="22"/>
          <w:lang w:eastAsia="x-none"/>
        </w:rPr>
        <w:t xml:space="preserve">Wykonawca może samodzielnie wycofać/usunąć ofertę przesłaną przez Platformę. Operacja wycofania jest możliwa do upływu terminu składania ofert. </w:t>
      </w:r>
    </w:p>
    <w:p w14:paraId="43C26A9E" w14:textId="77777777" w:rsidR="00203C93" w:rsidRPr="00203C93" w:rsidRDefault="00203C93" w:rsidP="00203C93">
      <w:pPr>
        <w:numPr>
          <w:ilvl w:val="1"/>
          <w:numId w:val="22"/>
        </w:numPr>
        <w:spacing w:before="120" w:after="60"/>
        <w:jc w:val="both"/>
        <w:outlineLvl w:val="1"/>
        <w:rPr>
          <w:rFonts w:ascii="Calibri" w:hAnsi="Calibri" w:cs="Calibri"/>
          <w:bCs/>
          <w:iCs/>
          <w:sz w:val="22"/>
          <w:szCs w:val="22"/>
          <w:lang w:val="x-none" w:eastAsia="x-none"/>
        </w:rPr>
      </w:pPr>
      <w:r w:rsidRPr="00203C93">
        <w:rPr>
          <w:rFonts w:ascii="Calibri" w:hAnsi="Calibri" w:cs="Calibri"/>
          <w:bCs/>
          <w:iCs/>
          <w:sz w:val="22"/>
          <w:szCs w:val="22"/>
          <w:lang w:eastAsia="x-none"/>
        </w:rPr>
        <w:t xml:space="preserve">Szczegółowa instrukcja korzystania z Platformy dotycząca rejestracji, logowania, procedury przesyłania i wycofania dokumentów znajduje się na stronie internetowej </w:t>
      </w:r>
      <w:hyperlink r:id="rId16" w:history="1">
        <w:r w:rsidRPr="00203C93">
          <w:rPr>
            <w:rFonts w:ascii="Calibri" w:hAnsi="Calibri" w:cs="Calibri"/>
            <w:bCs/>
            <w:iCs/>
            <w:sz w:val="22"/>
            <w:szCs w:val="22"/>
            <w:u w:val="single"/>
            <w:lang w:eastAsia="x-none"/>
          </w:rPr>
          <w:t>https://e-ProPublico.pl/</w:t>
        </w:r>
      </w:hyperlink>
      <w:r w:rsidRPr="00203C93">
        <w:rPr>
          <w:rFonts w:ascii="Calibri" w:hAnsi="Calibri" w:cs="Calibri"/>
          <w:bCs/>
          <w:iCs/>
          <w:sz w:val="22"/>
          <w:szCs w:val="22"/>
          <w:lang w:eastAsia="x-none"/>
        </w:rPr>
        <w:t xml:space="preserve">, pod linkiem </w:t>
      </w:r>
      <w:r w:rsidRPr="00203C93">
        <w:rPr>
          <w:rFonts w:ascii="Calibri" w:hAnsi="Calibri" w:cs="Calibri"/>
          <w:b/>
          <w:bCs/>
          <w:i/>
          <w:iCs/>
          <w:sz w:val="22"/>
          <w:szCs w:val="22"/>
          <w:lang w:eastAsia="x-none"/>
        </w:rPr>
        <w:t>Instrukcja Wykonawcy</w:t>
      </w:r>
      <w:r w:rsidRPr="00203C93">
        <w:rPr>
          <w:rFonts w:ascii="Calibri" w:hAnsi="Calibri" w:cs="Calibri"/>
          <w:bCs/>
          <w:iCs/>
          <w:sz w:val="22"/>
          <w:szCs w:val="22"/>
          <w:lang w:eastAsia="x-none"/>
        </w:rPr>
        <w:t>.</w:t>
      </w:r>
    </w:p>
    <w:p w14:paraId="1481196D" w14:textId="77777777" w:rsidR="00203C93" w:rsidRPr="00203C93" w:rsidRDefault="00203C93" w:rsidP="00203C93">
      <w:pPr>
        <w:numPr>
          <w:ilvl w:val="1"/>
          <w:numId w:val="22"/>
        </w:numPr>
        <w:spacing w:before="120" w:after="60"/>
        <w:jc w:val="both"/>
        <w:outlineLvl w:val="1"/>
        <w:rPr>
          <w:rFonts w:ascii="Calibri" w:hAnsi="Calibri" w:cs="Calibri"/>
          <w:bCs/>
          <w:iCs/>
          <w:sz w:val="22"/>
          <w:szCs w:val="22"/>
          <w:lang w:val="x-none" w:eastAsia="x-none"/>
        </w:rPr>
      </w:pPr>
      <w:r w:rsidRPr="00203C93">
        <w:rPr>
          <w:rFonts w:ascii="Calibri" w:hAnsi="Calibri" w:cs="Calibri"/>
          <w:bCs/>
          <w:iCs/>
          <w:sz w:val="22"/>
          <w:szCs w:val="22"/>
          <w:lang w:val="x-none" w:eastAsia="x-none"/>
        </w:rPr>
        <w:t>Jeżeli uprawnienie dla osób podpisujących ofertę nie wynika z dokumentów rejestrowych, do oferty należy dołączyć pełnomocnictwo udzielone przez osoby uprawnione, figurujące w rejestrze handlowym lub innym dokumencie. Pełnomocnictwo musi być złożone w oryginale w postaci dokumentu elektronicznego</w:t>
      </w:r>
      <w:r w:rsidRPr="00203C93">
        <w:rPr>
          <w:rFonts w:ascii="Calibri" w:hAnsi="Calibri" w:cs="Calibri"/>
          <w:bCs/>
          <w:iCs/>
          <w:sz w:val="22"/>
          <w:szCs w:val="22"/>
          <w:lang w:eastAsia="x-none"/>
        </w:rPr>
        <w:t>, podpisanego kwalifikowanym podpisem elektronicznym</w:t>
      </w:r>
      <w:r w:rsidRPr="00203C93">
        <w:rPr>
          <w:rFonts w:ascii="Calibri" w:hAnsi="Calibri" w:cs="Calibri"/>
          <w:bCs/>
          <w:iCs/>
          <w:sz w:val="22"/>
          <w:szCs w:val="22"/>
          <w:lang w:val="x-none" w:eastAsia="x-none"/>
        </w:rPr>
        <w:t xml:space="preserve"> lub w elektronicznej kopii dokumentu poświadczonej za zgodność z oryginałem przy użyciu kwalifikowanego podpisu elektronicznego</w:t>
      </w:r>
      <w:r w:rsidRPr="00203C93">
        <w:rPr>
          <w:rFonts w:ascii="Calibri" w:hAnsi="Calibri" w:cs="Calibri"/>
          <w:bCs/>
          <w:iCs/>
          <w:sz w:val="22"/>
          <w:szCs w:val="22"/>
          <w:lang w:eastAsia="x-none"/>
        </w:rPr>
        <w:t>.</w:t>
      </w:r>
    </w:p>
    <w:p w14:paraId="37B91EE6" w14:textId="77777777" w:rsidR="00203C93" w:rsidRPr="00203C93" w:rsidRDefault="00203C93" w:rsidP="00203C93">
      <w:pPr>
        <w:numPr>
          <w:ilvl w:val="1"/>
          <w:numId w:val="22"/>
        </w:numPr>
        <w:spacing w:before="120" w:after="60"/>
        <w:jc w:val="both"/>
        <w:outlineLvl w:val="1"/>
        <w:rPr>
          <w:rFonts w:ascii="Calibri" w:hAnsi="Calibri" w:cs="Calibri"/>
          <w:bCs/>
          <w:iCs/>
          <w:sz w:val="22"/>
          <w:szCs w:val="22"/>
          <w:lang w:val="x-none" w:eastAsia="x-none"/>
        </w:rPr>
      </w:pPr>
      <w:r w:rsidRPr="00203C93">
        <w:rPr>
          <w:rFonts w:ascii="Calibri" w:hAnsi="Calibri" w:cs="Calibri"/>
          <w:bCs/>
          <w:iCs/>
          <w:sz w:val="22"/>
          <w:szCs w:val="22"/>
          <w:lang w:val="x-none" w:eastAsia="x-none"/>
        </w:rPr>
        <w:t>Zamawiający nie przewiduje zwrotu kosztów udziału w postępowaniu.</w:t>
      </w:r>
    </w:p>
    <w:p w14:paraId="53E32F27" w14:textId="77777777" w:rsidR="00203C93" w:rsidRPr="00203C93" w:rsidRDefault="00203C93" w:rsidP="00203C93">
      <w:pPr>
        <w:numPr>
          <w:ilvl w:val="1"/>
          <w:numId w:val="22"/>
        </w:numPr>
        <w:spacing w:before="120" w:after="60"/>
        <w:jc w:val="both"/>
        <w:outlineLvl w:val="1"/>
        <w:rPr>
          <w:rFonts w:ascii="Calibri" w:hAnsi="Calibri" w:cs="Calibri"/>
          <w:bCs/>
          <w:iCs/>
          <w:sz w:val="22"/>
          <w:szCs w:val="22"/>
          <w:lang w:val="x-none" w:eastAsia="x-none"/>
        </w:rPr>
      </w:pPr>
      <w:r w:rsidRPr="00203C93">
        <w:rPr>
          <w:rFonts w:ascii="Calibri" w:hAnsi="Calibri" w:cs="Calibri"/>
          <w:bCs/>
          <w:iCs/>
          <w:sz w:val="22"/>
          <w:szCs w:val="22"/>
          <w:lang w:val="x-none" w:eastAsia="x-none"/>
        </w:rPr>
        <w:t>W przypadku uniewa</w:t>
      </w:r>
      <w:r w:rsidRPr="00203C93">
        <w:rPr>
          <w:rFonts w:ascii="Calibri" w:eastAsia="TimesNewRoman" w:hAnsi="Calibri" w:cs="Calibri"/>
          <w:bCs/>
          <w:iCs/>
          <w:sz w:val="22"/>
          <w:szCs w:val="22"/>
          <w:lang w:val="x-none" w:eastAsia="x-none"/>
        </w:rPr>
        <w:t>ż</w:t>
      </w:r>
      <w:r w:rsidRPr="00203C93">
        <w:rPr>
          <w:rFonts w:ascii="Calibri" w:hAnsi="Calibri" w:cs="Calibri"/>
          <w:bCs/>
          <w:iCs/>
          <w:sz w:val="22"/>
          <w:szCs w:val="22"/>
          <w:lang w:val="x-none" w:eastAsia="x-none"/>
        </w:rPr>
        <w:t>nienia post</w:t>
      </w:r>
      <w:r w:rsidRPr="00203C93">
        <w:rPr>
          <w:rFonts w:ascii="Calibri" w:eastAsia="TimesNewRoman" w:hAnsi="Calibri" w:cs="Calibri"/>
          <w:bCs/>
          <w:iCs/>
          <w:sz w:val="22"/>
          <w:szCs w:val="22"/>
          <w:lang w:val="x-none" w:eastAsia="x-none"/>
        </w:rPr>
        <w:t>ę</w:t>
      </w:r>
      <w:r w:rsidRPr="00203C93">
        <w:rPr>
          <w:rFonts w:ascii="Calibri" w:hAnsi="Calibri" w:cs="Calibri"/>
          <w:bCs/>
          <w:iCs/>
          <w:sz w:val="22"/>
          <w:szCs w:val="22"/>
          <w:lang w:val="x-none" w:eastAsia="x-none"/>
        </w:rPr>
        <w:t>powania o udzielenie zamówienia z przyczyn le</w:t>
      </w:r>
      <w:r w:rsidRPr="00203C93">
        <w:rPr>
          <w:rFonts w:ascii="Calibri" w:eastAsia="TimesNewRoman" w:hAnsi="Calibri" w:cs="Calibri"/>
          <w:bCs/>
          <w:iCs/>
          <w:sz w:val="22"/>
          <w:szCs w:val="22"/>
          <w:lang w:val="x-none" w:eastAsia="x-none"/>
        </w:rPr>
        <w:t>żą</w:t>
      </w:r>
      <w:r w:rsidRPr="00203C93">
        <w:rPr>
          <w:rFonts w:ascii="Calibri" w:hAnsi="Calibri" w:cs="Calibri"/>
          <w:bCs/>
          <w:iCs/>
          <w:sz w:val="22"/>
          <w:szCs w:val="22"/>
          <w:lang w:val="x-none" w:eastAsia="x-none"/>
        </w:rPr>
        <w:t>cych po stronie Zamawiaj</w:t>
      </w:r>
      <w:r w:rsidRPr="00203C93">
        <w:rPr>
          <w:rFonts w:ascii="Calibri" w:eastAsia="TimesNewRoman" w:hAnsi="Calibri" w:cs="Calibri"/>
          <w:bCs/>
          <w:iCs/>
          <w:sz w:val="22"/>
          <w:szCs w:val="22"/>
          <w:lang w:val="x-none" w:eastAsia="x-none"/>
        </w:rPr>
        <w:t>ą</w:t>
      </w:r>
      <w:r w:rsidRPr="00203C93">
        <w:rPr>
          <w:rFonts w:ascii="Calibri" w:hAnsi="Calibri" w:cs="Calibri"/>
          <w:bCs/>
          <w:iCs/>
          <w:sz w:val="22"/>
          <w:szCs w:val="22"/>
          <w:lang w:val="x-none" w:eastAsia="x-none"/>
        </w:rPr>
        <w:t>cego, Wykonawcom, którzy zło</w:t>
      </w:r>
      <w:r w:rsidRPr="00203C93">
        <w:rPr>
          <w:rFonts w:ascii="Calibri" w:eastAsia="TimesNewRoman" w:hAnsi="Calibri" w:cs="Calibri"/>
          <w:bCs/>
          <w:iCs/>
          <w:sz w:val="22"/>
          <w:szCs w:val="22"/>
          <w:lang w:val="x-none" w:eastAsia="x-none"/>
        </w:rPr>
        <w:t>ż</w:t>
      </w:r>
      <w:r w:rsidRPr="00203C93">
        <w:rPr>
          <w:rFonts w:ascii="Calibri" w:hAnsi="Calibri" w:cs="Calibri"/>
          <w:bCs/>
          <w:iCs/>
          <w:sz w:val="22"/>
          <w:szCs w:val="22"/>
          <w:lang w:val="x-none" w:eastAsia="x-none"/>
        </w:rPr>
        <w:t>yli oferty niepodlegaj</w:t>
      </w:r>
      <w:r w:rsidRPr="00203C93">
        <w:rPr>
          <w:rFonts w:ascii="Calibri" w:eastAsia="TimesNewRoman" w:hAnsi="Calibri" w:cs="Calibri"/>
          <w:bCs/>
          <w:iCs/>
          <w:sz w:val="22"/>
          <w:szCs w:val="22"/>
          <w:lang w:val="x-none" w:eastAsia="x-none"/>
        </w:rPr>
        <w:t>ą</w:t>
      </w:r>
      <w:r w:rsidRPr="00203C93">
        <w:rPr>
          <w:rFonts w:ascii="Calibri" w:hAnsi="Calibri" w:cs="Calibri"/>
          <w:bCs/>
          <w:iCs/>
          <w:sz w:val="22"/>
          <w:szCs w:val="22"/>
          <w:lang w:val="x-none" w:eastAsia="x-none"/>
        </w:rPr>
        <w:t>ce odrzuceniu, przysługuje roszczenie o zwrot uzasadnionych kosztów uczestnictwa w post</w:t>
      </w:r>
      <w:r w:rsidRPr="00203C93">
        <w:rPr>
          <w:rFonts w:ascii="Calibri" w:eastAsia="TimesNewRoman" w:hAnsi="Calibri" w:cs="Calibri"/>
          <w:bCs/>
          <w:iCs/>
          <w:sz w:val="22"/>
          <w:szCs w:val="22"/>
          <w:lang w:val="x-none" w:eastAsia="x-none"/>
        </w:rPr>
        <w:t>ę</w:t>
      </w:r>
      <w:r w:rsidRPr="00203C93">
        <w:rPr>
          <w:rFonts w:ascii="Calibri" w:hAnsi="Calibri" w:cs="Calibri"/>
          <w:bCs/>
          <w:iCs/>
          <w:sz w:val="22"/>
          <w:szCs w:val="22"/>
          <w:lang w:val="x-none" w:eastAsia="x-none"/>
        </w:rPr>
        <w:t>powaniu, w szczególno</w:t>
      </w:r>
      <w:r w:rsidRPr="00203C93">
        <w:rPr>
          <w:rFonts w:ascii="Calibri" w:eastAsia="TimesNewRoman" w:hAnsi="Calibri" w:cs="Calibri"/>
          <w:bCs/>
          <w:iCs/>
          <w:sz w:val="22"/>
          <w:szCs w:val="22"/>
          <w:lang w:val="x-none" w:eastAsia="x-none"/>
        </w:rPr>
        <w:t>ś</w:t>
      </w:r>
      <w:r w:rsidRPr="00203C93">
        <w:rPr>
          <w:rFonts w:ascii="Calibri" w:hAnsi="Calibri" w:cs="Calibri"/>
          <w:bCs/>
          <w:iCs/>
          <w:sz w:val="22"/>
          <w:szCs w:val="22"/>
          <w:lang w:val="x-none" w:eastAsia="x-none"/>
        </w:rPr>
        <w:t>ci kosztów przygotowania oferty.</w:t>
      </w:r>
    </w:p>
    <w:p w14:paraId="4D94BD97" w14:textId="77777777" w:rsidR="00203C93" w:rsidRPr="00203C93" w:rsidRDefault="00203C93" w:rsidP="00203C93">
      <w:pPr>
        <w:numPr>
          <w:ilvl w:val="1"/>
          <w:numId w:val="22"/>
        </w:numPr>
        <w:spacing w:before="120" w:after="60"/>
        <w:jc w:val="both"/>
        <w:outlineLvl w:val="1"/>
        <w:rPr>
          <w:rFonts w:ascii="Calibri" w:hAnsi="Calibri" w:cs="Calibri"/>
          <w:bCs/>
          <w:iCs/>
          <w:sz w:val="22"/>
          <w:szCs w:val="22"/>
          <w:lang w:val="x-none" w:eastAsia="x-none"/>
        </w:rPr>
      </w:pPr>
      <w:r w:rsidRPr="00203C93">
        <w:rPr>
          <w:rFonts w:ascii="Calibri" w:hAnsi="Calibri" w:cs="Calibri"/>
          <w:bCs/>
          <w:iCs/>
          <w:sz w:val="22"/>
          <w:szCs w:val="22"/>
          <w:lang w:val="x-none" w:eastAsia="x-none"/>
        </w:rPr>
        <w:t xml:space="preserve">Zgodnie z art. 8 ust. 3 ustawy </w:t>
      </w:r>
      <w:proofErr w:type="spellStart"/>
      <w:r w:rsidRPr="00203C93">
        <w:rPr>
          <w:rFonts w:ascii="Calibri" w:hAnsi="Calibri" w:cs="Calibri"/>
          <w:bCs/>
          <w:iCs/>
          <w:sz w:val="22"/>
          <w:szCs w:val="22"/>
          <w:lang w:val="x-none" w:eastAsia="x-none"/>
        </w:rPr>
        <w:t>Pzp</w:t>
      </w:r>
      <w:proofErr w:type="spellEnd"/>
      <w:r w:rsidRPr="00203C93">
        <w:rPr>
          <w:rFonts w:ascii="Calibri" w:hAnsi="Calibri" w:cs="Calibri"/>
          <w:bCs/>
          <w:iCs/>
          <w:sz w:val="22"/>
          <w:szCs w:val="22"/>
          <w:lang w:val="x-none" w:eastAsia="x-none"/>
        </w:rPr>
        <w:t xml:space="preserve">, nie ujawnia się informacji stanowiących tajemnicę przedsiębiorstwa w rozumieniu przepisów o zwalczaniu nieuczciwej konkurencji, jeżeli Wykonawca, nie później niż w terminie składania ofert w sposób niebudzący wątpliwości </w:t>
      </w:r>
      <w:r w:rsidRPr="00203C93">
        <w:rPr>
          <w:rFonts w:ascii="Calibri" w:hAnsi="Calibri" w:cs="Calibri"/>
          <w:bCs/>
          <w:iCs/>
          <w:sz w:val="22"/>
          <w:szCs w:val="22"/>
          <w:lang w:val="x-none" w:eastAsia="x-none"/>
        </w:rPr>
        <w:lastRenderedPageBreak/>
        <w:t>zastrzegł, że nie mogą być one udostępniane oraz wykazał, załączając stosowne wyjaśnienia, iż zastrzeżone informacje stanowią tajemnicę przedsiębiorstwa</w:t>
      </w:r>
      <w:r w:rsidRPr="00203C93">
        <w:rPr>
          <w:rFonts w:ascii="Calibri" w:hAnsi="Calibri" w:cs="Calibri"/>
          <w:bCs/>
          <w:iCs/>
          <w:sz w:val="22"/>
          <w:szCs w:val="22"/>
          <w:lang w:eastAsia="x-none"/>
        </w:rPr>
        <w:t>.</w:t>
      </w:r>
    </w:p>
    <w:p w14:paraId="5E3A1C33" w14:textId="77777777" w:rsidR="00203C93" w:rsidRPr="00203C93" w:rsidRDefault="00203C93" w:rsidP="00203C93">
      <w:pPr>
        <w:tabs>
          <w:tab w:val="left" w:pos="708"/>
        </w:tabs>
        <w:spacing w:before="120" w:after="60"/>
        <w:ind w:left="709"/>
        <w:jc w:val="both"/>
        <w:outlineLvl w:val="1"/>
        <w:rPr>
          <w:rFonts w:ascii="Calibri" w:hAnsi="Calibri" w:cs="Calibri"/>
          <w:bCs/>
          <w:iCs/>
          <w:sz w:val="22"/>
          <w:szCs w:val="22"/>
          <w:lang w:eastAsia="x-none"/>
        </w:rPr>
      </w:pPr>
      <w:r w:rsidRPr="00203C93">
        <w:rPr>
          <w:rFonts w:ascii="Calibri" w:hAnsi="Calibri" w:cs="Calibri"/>
          <w:sz w:val="22"/>
          <w:szCs w:val="22"/>
          <w:lang w:val="x-none"/>
        </w:rPr>
        <w:t>Wszelkie informacje stanowiące tajemnicę przedsiębiorstwa w rozumieniu ustawy z dnia 16 kwietnia 1993 r. o zwalczaniu nieuczciwej konkurencji (</w:t>
      </w:r>
      <w:bookmarkStart w:id="32" w:name="_Hlk13129570"/>
      <w:proofErr w:type="spellStart"/>
      <w:r w:rsidRPr="00203C93">
        <w:rPr>
          <w:rFonts w:ascii="Calibri" w:hAnsi="Calibri" w:cs="Calibri"/>
          <w:bCs/>
          <w:iCs/>
          <w:sz w:val="22"/>
          <w:szCs w:val="22"/>
          <w:lang w:val="x-none" w:eastAsia="x-none"/>
        </w:rPr>
        <w:t>t.j</w:t>
      </w:r>
      <w:proofErr w:type="spellEnd"/>
      <w:r w:rsidRPr="00203C93">
        <w:rPr>
          <w:rFonts w:ascii="Calibri" w:hAnsi="Calibri" w:cs="Calibri"/>
          <w:bCs/>
          <w:iCs/>
          <w:sz w:val="22"/>
          <w:szCs w:val="22"/>
          <w:lang w:val="x-none" w:eastAsia="x-none"/>
        </w:rPr>
        <w:t>. Dz. U. z 2019r. poz. 1010</w:t>
      </w:r>
      <w:bookmarkEnd w:id="32"/>
      <w:r w:rsidRPr="00203C93">
        <w:rPr>
          <w:rFonts w:ascii="Calibri" w:hAnsi="Calibri" w:cs="Calibri"/>
          <w:sz w:val="22"/>
          <w:szCs w:val="22"/>
          <w:lang w:val="x-none"/>
        </w:rPr>
        <w:t xml:space="preserve">), które Wykonawca chce zastrzec, jako tajemnicę przedsiębiorstwa, powinny zostać przesłane za pośrednictwem Platformy, w osobnym pliku, na karcie ”Oferta/Załączniki”, w tabeli ”Część oferty stanowiąca tajemnicę przedsiębiorstwa”, za pomocą opcji ”Załącz plik”. Wykonawca nie może zastrzec informacji, o których mowa w art. 86 ust. 4 ustawy </w:t>
      </w:r>
      <w:proofErr w:type="spellStart"/>
      <w:r w:rsidRPr="00203C93">
        <w:rPr>
          <w:rFonts w:ascii="Calibri" w:hAnsi="Calibri" w:cs="Calibri"/>
          <w:sz w:val="22"/>
          <w:szCs w:val="22"/>
          <w:lang w:val="x-none"/>
        </w:rPr>
        <w:t>Pzp</w:t>
      </w:r>
      <w:proofErr w:type="spellEnd"/>
      <w:r w:rsidRPr="00203C93">
        <w:rPr>
          <w:rFonts w:ascii="Calibri" w:hAnsi="Calibri" w:cs="Calibri"/>
          <w:bCs/>
          <w:iCs/>
          <w:sz w:val="22"/>
          <w:szCs w:val="22"/>
          <w:lang w:val="x-none" w:eastAsia="x-none"/>
        </w:rPr>
        <w:t>.</w:t>
      </w:r>
    </w:p>
    <w:p w14:paraId="44854011" w14:textId="77777777" w:rsidR="00203C93" w:rsidRDefault="00203C93" w:rsidP="00603291">
      <w:pPr>
        <w:spacing w:before="60" w:after="120"/>
        <w:jc w:val="both"/>
        <w:rPr>
          <w:b/>
        </w:rPr>
      </w:pPr>
    </w:p>
    <w:p w14:paraId="24BFE39A" w14:textId="77777777" w:rsidR="00203C93" w:rsidRDefault="00203C93" w:rsidP="00603291">
      <w:pPr>
        <w:spacing w:before="60" w:after="120"/>
        <w:jc w:val="both"/>
        <w:rPr>
          <w:b/>
        </w:rPr>
      </w:pPr>
    </w:p>
    <w:p w14:paraId="2CDD3941" w14:textId="77777777" w:rsidR="00203C93" w:rsidRDefault="00203C93" w:rsidP="00603291">
      <w:pPr>
        <w:spacing w:before="60" w:after="120"/>
        <w:jc w:val="both"/>
        <w:rPr>
          <w:b/>
        </w:rPr>
      </w:pPr>
    </w:p>
    <w:p w14:paraId="39566687" w14:textId="708B58DE" w:rsidR="00603291" w:rsidRPr="00016EB6" w:rsidRDefault="00603291" w:rsidP="00603291">
      <w:pPr>
        <w:spacing w:before="60" w:after="120"/>
        <w:jc w:val="both"/>
      </w:pPr>
      <w:r w:rsidRPr="00016EB6">
        <w:rPr>
          <w:b/>
        </w:rPr>
        <w:t>Załącznik</w:t>
      </w:r>
      <w:r w:rsidR="00A2757D" w:rsidRPr="00016EB6">
        <w:rPr>
          <w:b/>
        </w:rPr>
        <w:t>i do SIWZ</w:t>
      </w:r>
      <w:r w:rsidR="00A2757D" w:rsidRPr="00016EB6"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8494"/>
      </w:tblGrid>
      <w:tr w:rsidR="00603291" w:rsidRPr="00016EB6" w14:paraId="401DAE62" w14:textId="77777777" w:rsidTr="00016EB6">
        <w:tc>
          <w:tcPr>
            <w:tcW w:w="828" w:type="dxa"/>
          </w:tcPr>
          <w:p w14:paraId="42A82594" w14:textId="77777777" w:rsidR="00603291" w:rsidRPr="00016EB6" w:rsidRDefault="00603291" w:rsidP="006672A6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 w:rsidRPr="00016EB6">
              <w:rPr>
                <w:b/>
                <w:sz w:val="20"/>
                <w:szCs w:val="20"/>
              </w:rPr>
              <w:t>Nr</w:t>
            </w:r>
          </w:p>
        </w:tc>
        <w:tc>
          <w:tcPr>
            <w:tcW w:w="8494" w:type="dxa"/>
          </w:tcPr>
          <w:p w14:paraId="47B6851E" w14:textId="77777777" w:rsidR="00603291" w:rsidRPr="00016EB6" w:rsidRDefault="00603291" w:rsidP="006672A6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 w:rsidRPr="00016EB6">
              <w:rPr>
                <w:b/>
                <w:sz w:val="20"/>
                <w:szCs w:val="20"/>
              </w:rPr>
              <w:t>Nazwa załącznika</w:t>
            </w:r>
          </w:p>
        </w:tc>
      </w:tr>
      <w:tr w:rsidR="006852EC" w:rsidRPr="00016EB6" w14:paraId="529FA0DD" w14:textId="77777777" w:rsidTr="00016EB6">
        <w:tc>
          <w:tcPr>
            <w:tcW w:w="828" w:type="dxa"/>
          </w:tcPr>
          <w:p w14:paraId="4DB7C150" w14:textId="77777777" w:rsidR="006852EC" w:rsidRPr="00016EB6" w:rsidRDefault="006852EC" w:rsidP="00675346">
            <w:pPr>
              <w:spacing w:before="60" w:after="120"/>
              <w:jc w:val="both"/>
              <w:rPr>
                <w:b/>
              </w:rPr>
            </w:pPr>
            <w:r w:rsidRPr="00016EB6">
              <w:t>1</w:t>
            </w:r>
          </w:p>
        </w:tc>
        <w:tc>
          <w:tcPr>
            <w:tcW w:w="8494" w:type="dxa"/>
          </w:tcPr>
          <w:p w14:paraId="1D80007E" w14:textId="1FED1489" w:rsidR="006852EC" w:rsidRPr="00016EB6" w:rsidRDefault="00016EB6" w:rsidP="00675346">
            <w:pPr>
              <w:spacing w:before="60" w:after="120"/>
              <w:jc w:val="both"/>
              <w:rPr>
                <w:b/>
              </w:rPr>
            </w:pPr>
            <w:r w:rsidRPr="00016EB6">
              <w:rPr>
                <w:b/>
              </w:rPr>
              <w:t>Formularz oferty</w:t>
            </w:r>
          </w:p>
        </w:tc>
      </w:tr>
      <w:tr w:rsidR="00603291" w:rsidRPr="00016EB6" w14:paraId="150C4E25" w14:textId="77777777" w:rsidTr="00016EB6">
        <w:tc>
          <w:tcPr>
            <w:tcW w:w="828" w:type="dxa"/>
          </w:tcPr>
          <w:p w14:paraId="65B3192D" w14:textId="5E4A6E2A" w:rsidR="00603291" w:rsidRPr="00016EB6" w:rsidRDefault="00016EB6" w:rsidP="006672A6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 w:rsidRPr="00016EB6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8494" w:type="dxa"/>
          </w:tcPr>
          <w:p w14:paraId="22D9B548" w14:textId="3ABC20FD" w:rsidR="00603291" w:rsidRPr="00016EB6" w:rsidRDefault="00016EB6" w:rsidP="006672A6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 w:rsidRPr="00016EB6">
              <w:t>Oświadczenie o niepodleganiu wykluczeniu oraz spełnianiu warunków udziału</w:t>
            </w:r>
          </w:p>
        </w:tc>
      </w:tr>
      <w:tr w:rsidR="006852EC" w:rsidRPr="00016EB6" w14:paraId="3293DEBD" w14:textId="77777777" w:rsidTr="00016EB6">
        <w:tc>
          <w:tcPr>
            <w:tcW w:w="828" w:type="dxa"/>
          </w:tcPr>
          <w:p w14:paraId="141EA3C2" w14:textId="2A56F39A" w:rsidR="006852EC" w:rsidRPr="00016EB6" w:rsidRDefault="00016EB6" w:rsidP="00675346">
            <w:pPr>
              <w:spacing w:before="60" w:after="120"/>
              <w:jc w:val="both"/>
              <w:rPr>
                <w:b/>
              </w:rPr>
            </w:pPr>
            <w:r w:rsidRPr="00016EB6">
              <w:t>3</w:t>
            </w:r>
          </w:p>
        </w:tc>
        <w:tc>
          <w:tcPr>
            <w:tcW w:w="8494" w:type="dxa"/>
          </w:tcPr>
          <w:p w14:paraId="767CF36F" w14:textId="1EB7223B" w:rsidR="006852EC" w:rsidRPr="00016EB6" w:rsidRDefault="00016EB6" w:rsidP="00675346">
            <w:pPr>
              <w:spacing w:before="60" w:after="120"/>
              <w:jc w:val="both"/>
              <w:rPr>
                <w:b/>
              </w:rPr>
            </w:pPr>
            <w:r w:rsidRPr="00016EB6">
              <w:t xml:space="preserve">Wzór umowy </w:t>
            </w:r>
            <w:proofErr w:type="spellStart"/>
            <w:r w:rsidRPr="00016EB6">
              <w:t>cz</w:t>
            </w:r>
            <w:proofErr w:type="spellEnd"/>
            <w:r w:rsidRPr="00016EB6">
              <w:t xml:space="preserve"> 1</w:t>
            </w:r>
          </w:p>
        </w:tc>
      </w:tr>
      <w:tr w:rsidR="006852EC" w:rsidRPr="00016EB6" w14:paraId="43209014" w14:textId="77777777" w:rsidTr="00016EB6">
        <w:tc>
          <w:tcPr>
            <w:tcW w:w="828" w:type="dxa"/>
          </w:tcPr>
          <w:p w14:paraId="6DD4C469" w14:textId="77777777" w:rsidR="006852EC" w:rsidRPr="00016EB6" w:rsidRDefault="006852EC" w:rsidP="00675346">
            <w:pPr>
              <w:spacing w:before="60" w:after="120"/>
              <w:jc w:val="both"/>
              <w:rPr>
                <w:b/>
              </w:rPr>
            </w:pPr>
            <w:r w:rsidRPr="00016EB6">
              <w:t>3</w:t>
            </w:r>
          </w:p>
        </w:tc>
        <w:tc>
          <w:tcPr>
            <w:tcW w:w="8494" w:type="dxa"/>
          </w:tcPr>
          <w:p w14:paraId="167FE27D" w14:textId="3F93421C" w:rsidR="006852EC" w:rsidRPr="00016EB6" w:rsidRDefault="00016EB6" w:rsidP="00675346">
            <w:pPr>
              <w:spacing w:before="60" w:after="120"/>
              <w:jc w:val="both"/>
              <w:rPr>
                <w:b/>
              </w:rPr>
            </w:pPr>
            <w:r w:rsidRPr="00016EB6">
              <w:t xml:space="preserve">Wzór umowy </w:t>
            </w:r>
            <w:proofErr w:type="spellStart"/>
            <w:r w:rsidRPr="00016EB6">
              <w:t>cz</w:t>
            </w:r>
            <w:proofErr w:type="spellEnd"/>
            <w:r w:rsidRPr="00016EB6">
              <w:t xml:space="preserve"> 2</w:t>
            </w:r>
          </w:p>
        </w:tc>
      </w:tr>
      <w:tr w:rsidR="006852EC" w:rsidRPr="006672A6" w14:paraId="44785380" w14:textId="77777777" w:rsidTr="00016EB6">
        <w:tc>
          <w:tcPr>
            <w:tcW w:w="828" w:type="dxa"/>
          </w:tcPr>
          <w:p w14:paraId="534431B8" w14:textId="77777777" w:rsidR="006852EC" w:rsidRPr="00016EB6" w:rsidRDefault="006852EC" w:rsidP="00675346">
            <w:pPr>
              <w:spacing w:before="60" w:after="120"/>
              <w:jc w:val="both"/>
              <w:rPr>
                <w:b/>
              </w:rPr>
            </w:pPr>
            <w:r w:rsidRPr="00016EB6">
              <w:t>4</w:t>
            </w:r>
          </w:p>
        </w:tc>
        <w:tc>
          <w:tcPr>
            <w:tcW w:w="8494" w:type="dxa"/>
          </w:tcPr>
          <w:p w14:paraId="7A34539B" w14:textId="2F8EC166" w:rsidR="006852EC" w:rsidRPr="00016EB6" w:rsidRDefault="00016EB6" w:rsidP="00016EB6">
            <w:pPr>
              <w:spacing w:before="60" w:after="120"/>
              <w:jc w:val="both"/>
            </w:pPr>
            <w:r w:rsidRPr="00016EB6">
              <w:t>Oświadczenia wykonawcy o przynależności albo braku przynależności do tej samej grupy kapitałowej.</w:t>
            </w:r>
          </w:p>
        </w:tc>
      </w:tr>
    </w:tbl>
    <w:p w14:paraId="57282872" w14:textId="77777777" w:rsidR="00EB7871" w:rsidRPr="003209A8" w:rsidRDefault="00EB7871" w:rsidP="00A2757D">
      <w:pPr>
        <w:pStyle w:val="Nagwek1"/>
        <w:numPr>
          <w:ilvl w:val="0"/>
          <w:numId w:val="0"/>
        </w:numPr>
      </w:pPr>
    </w:p>
    <w:sectPr w:rsidR="00EB7871" w:rsidRPr="003209A8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 w:code="9"/>
      <w:pgMar w:top="1418" w:right="1304" w:bottom="1418" w:left="130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FD9D0F" w14:textId="77777777" w:rsidR="00211076" w:rsidRDefault="00211076">
      <w:r>
        <w:separator/>
      </w:r>
    </w:p>
  </w:endnote>
  <w:endnote w:type="continuationSeparator" w:id="0">
    <w:p w14:paraId="4B489C9F" w14:textId="77777777" w:rsidR="00211076" w:rsidRDefault="002110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ind">
    <w:altName w:val="Cambria"/>
    <w:panose1 w:val="00000000000000000000"/>
    <w:charset w:val="00"/>
    <w:family w:val="roman"/>
    <w:notTrueType/>
    <w:pitch w:val="default"/>
  </w:font>
  <w:font w:name="EUAlbertina-Regular-Identity-H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BD4138" w14:textId="77777777" w:rsidR="006852EC" w:rsidRDefault="006852E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6BD689" w14:textId="1D37F664" w:rsidR="00D35830" w:rsidRDefault="008B08D8">
    <w:pPr>
      <w:pStyle w:val="Stopka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4EF0BF9" wp14:editId="1011FD88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935173A" id="Line 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TPJEwIAACgEAAAOAAAAZHJzL2Uyb0RvYy54bWysU8uO2jAU3VfqP1jeQxIIFCLCqEqgG9oi&#10;zfQDjO0Qq45t2YaAqv57r82jpbMZVc3C8ePc43PvuV48nTqJjtw6oVWJs2GKEVdUM6H2Jf72sh7M&#10;MHKeKEakVrzEZ+7w0/L9u0VvCj7SrZaMWwQkyhW9KXHrvSmSxNGWd8QNteEKDhttO+JhafcJs6QH&#10;9k4mozSdJr22zFhNuXOwW18O8TLyNw2n/mvTOO6RLDFo83G0cdyFMVkuSLG3xLSCXmWQf1DREaHg&#10;0jtVTTxBByteUXWCWu1044dUd4luGkF5zAGyydK/snluieExFyiOM/cyuf9HS78ctxYJVuIxRop0&#10;YNFGKI6yUJneuAIAldrakBs9qWez0fS7Q0pXLVF7HhW+nA2ExYjkISQsnAH+Xf9ZM8CQg9exTKfG&#10;doESCoBO0Y3z3Q1+8ojC5mQ2mo9TMI3ezhJS3AKNdf4T1x0KkxJL0ByJyXHjPEgH6A0S7lF6LaSM&#10;ZkuF+hLPJ6NJDHBaChYOA8zZ/a6SFh1JaJf4hToA2QPM6oNikazlhK2uc0+EvMwBL1Xgg1RAznV2&#10;6Ycf83S+mq1m+SAfTVeDPK3rwcd1lQ+m6+zDpB7XVVVnP4O0LC9awRhXQd2tN7P8bd5fX8mlq+7d&#10;eS9D8sgeUwSxt38UHb0M9l0aYafZeWtDNYKt0I4RfH06od//XEfU7we+/AUAAP//AwBQSwMEFAAG&#10;AAgAAAAhABrqYGHZAAAABgEAAA8AAABkcnMvZG93bnJldi54bWxMj8FOwzAMhu9IvENkJC7TlnRI&#10;aHRNJwT0xoUB4uo1pq1onK7JtsLTY8QBjv5+6/fnYjP5Xh1pjF1gC9nCgCKug+u4sfDyXM1XoGJC&#10;dtgHJgufFGFTnp8VmLtw4ic6blOjpIRjjhbalIZc61i35DEuwkAs2XsYPSYZx0a7EU9S7nu9NOZa&#10;e+xYLrQ40F1L9cf24C3E6pX21desnpm3qybQcn//+IDWXl5Mt2tQiab0tww/+qIOpTjtwoFdVL0F&#10;eSQJNRkoSW+ylYDdL9Blof/rl98AAAD//wMAUEsBAi0AFAAGAAgAAAAhALaDOJL+AAAA4QEAABMA&#10;AAAAAAAAAAAAAAAAAAAAAFtDb250ZW50X1R5cGVzXS54bWxQSwECLQAUAAYACAAAACEAOP0h/9YA&#10;AACUAQAACwAAAAAAAAAAAAAAAAAvAQAAX3JlbHMvLnJlbHNQSwECLQAUAAYACAAAACEASdUzyRMC&#10;AAAoBAAADgAAAAAAAAAAAAAAAAAuAgAAZHJzL2Uyb0RvYy54bWxQSwECLQAUAAYACAAAACEAGupg&#10;YdkAAAAGAQAADwAAAAAAAAAAAAAAAABtBAAAZHJzL2Rvd25yZXYueG1sUEsFBgAAAAAEAAQA8wAA&#10;AHMFAAAAAA==&#10;"/>
          </w:pict>
        </mc:Fallback>
      </mc:AlternateContent>
    </w:r>
  </w:p>
  <w:p w14:paraId="5D122DD8" w14:textId="77777777" w:rsidR="00D35830" w:rsidRDefault="00D35830">
    <w:pPr>
      <w:pStyle w:val="Stopka"/>
      <w:tabs>
        <w:tab w:val="clear" w:pos="4536"/>
        <w:tab w:val="right" w:pos="9000"/>
      </w:tabs>
      <w:rPr>
        <w:sz w:val="18"/>
        <w:szCs w:val="18"/>
      </w:rPr>
    </w:pPr>
    <w:r>
      <w:rPr>
        <w:sz w:val="18"/>
        <w:szCs w:val="18"/>
      </w:rPr>
      <w:t xml:space="preserve">System </w:t>
    </w:r>
    <w:proofErr w:type="spellStart"/>
    <w:r>
      <w:rPr>
        <w:sz w:val="18"/>
        <w:szCs w:val="18"/>
      </w:rPr>
      <w:t>ProPublico</w:t>
    </w:r>
    <w:proofErr w:type="spellEnd"/>
    <w:r>
      <w:rPr>
        <w:sz w:val="18"/>
        <w:szCs w:val="18"/>
      </w:rPr>
      <w:t xml:space="preserve"> © </w:t>
    </w:r>
    <w:proofErr w:type="spellStart"/>
    <w:r>
      <w:rPr>
        <w:sz w:val="18"/>
        <w:szCs w:val="18"/>
      </w:rPr>
      <w:t>Datacomp</w:t>
    </w:r>
    <w:proofErr w:type="spellEnd"/>
    <w:r>
      <w:rPr>
        <w:sz w:val="18"/>
        <w:szCs w:val="18"/>
      </w:rPr>
      <w:tab/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 w:rsidR="00A2757D">
      <w:rPr>
        <w:rStyle w:val="Numerstrony"/>
        <w:noProof/>
        <w:sz w:val="18"/>
        <w:szCs w:val="18"/>
      </w:rPr>
      <w:t>2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</w:instrText>
    </w:r>
    <w:r>
      <w:rPr>
        <w:rStyle w:val="Numerstrony"/>
        <w:sz w:val="18"/>
        <w:szCs w:val="18"/>
      </w:rPr>
      <w:fldChar w:fldCharType="separate"/>
    </w:r>
    <w:r w:rsidR="00A2757D">
      <w:rPr>
        <w:rStyle w:val="Numerstrony"/>
        <w:noProof/>
        <w:sz w:val="18"/>
        <w:szCs w:val="18"/>
      </w:rPr>
      <w:t>21</w:t>
    </w:r>
    <w:r>
      <w:rPr>
        <w:rStyle w:val="Numerstrony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04095F" w14:textId="4B029801" w:rsidR="00886091" w:rsidRDefault="00886091" w:rsidP="00886091">
    <w:pPr>
      <w:ind w:left="-426"/>
      <w:rPr>
        <w:sz w:val="20"/>
        <w:szCs w:val="20"/>
      </w:rPr>
    </w:pPr>
    <w:r>
      <w:rPr>
        <w:sz w:val="20"/>
        <w:szCs w:val="20"/>
      </w:rPr>
      <w:t xml:space="preserve">Rynek 8/9, 32-400 Myślenice, tel. 12 63 92 300, info@myslenice.pl                                                           </w:t>
    </w:r>
    <w:r w:rsidR="008B08D8">
      <w:rPr>
        <w:noProof/>
      </w:rPr>
      <w:drawing>
        <wp:inline distT="0" distB="0" distL="0" distR="0" wp14:anchorId="5F958330" wp14:editId="36ED5C81">
          <wp:extent cx="807085" cy="461010"/>
          <wp:effectExtent l="0" t="0" r="0" b="0"/>
          <wp:docPr id="2" name="Obraz 3" descr="MyÅlen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MyÅlen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7085" cy="461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0E84805" w14:textId="77777777" w:rsidR="00886091" w:rsidRDefault="00886091">
    <w:pPr>
      <w:pStyle w:val="Stopka"/>
    </w:pPr>
    <w: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C165BE" w14:textId="77777777" w:rsidR="00211076" w:rsidRDefault="00211076">
      <w:r>
        <w:separator/>
      </w:r>
    </w:p>
  </w:footnote>
  <w:footnote w:type="continuationSeparator" w:id="0">
    <w:p w14:paraId="28C5846E" w14:textId="77777777" w:rsidR="00211076" w:rsidRDefault="002110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980C02" w14:textId="77777777" w:rsidR="006852EC" w:rsidRDefault="006852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2DB285" w14:textId="77777777" w:rsidR="00D35830" w:rsidRDefault="00D35830">
    <w:pPr>
      <w:pStyle w:val="Nagwek"/>
      <w:jc w:val="center"/>
      <w:rPr>
        <w:sz w:val="18"/>
        <w:szCs w:val="18"/>
      </w:rPr>
    </w:pPr>
    <w:r>
      <w:rPr>
        <w:sz w:val="18"/>
        <w:szCs w:val="18"/>
      </w:rPr>
      <w:t>Specyfikacja istotnych warunków zamówienia</w:t>
    </w:r>
  </w:p>
  <w:p w14:paraId="75267C1E" w14:textId="77777777" w:rsidR="00D35830" w:rsidRDefault="006852EC">
    <w:pPr>
      <w:pStyle w:val="Nagwek"/>
      <w:jc w:val="center"/>
      <w:rPr>
        <w:sz w:val="18"/>
        <w:szCs w:val="18"/>
      </w:rPr>
    </w:pPr>
    <w:r>
      <w:rPr>
        <w:sz w:val="18"/>
        <w:szCs w:val="18"/>
      </w:rPr>
      <w:t>Sukcesywną dostawę paliw płynnych do pojazdów i maszyn</w:t>
    </w:r>
  </w:p>
  <w:p w14:paraId="60748900" w14:textId="324DD497" w:rsidR="00D35830" w:rsidRDefault="008B08D8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25A800C" wp14:editId="489C614E">
              <wp:simplePos x="0" y="0"/>
              <wp:positionH relativeFrom="column">
                <wp:posOffset>0</wp:posOffset>
              </wp:positionH>
              <wp:positionV relativeFrom="paragraph">
                <wp:posOffset>46355</wp:posOffset>
              </wp:positionV>
              <wp:extent cx="5943600" cy="0"/>
              <wp:effectExtent l="9525" t="8255" r="9525" b="10795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C9F8BA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65pt" to="468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eCYEg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kdKY3roCASu1sqI2e1YvZavrdIaWrlqgDjwxfLwbSspCRvEkJG2cAf99/1gxiyNHr2KZz&#10;Y7sACQ1A56jG5a4GP3tE4XC6yJ9mKYhGB19CiiHRWOc/cd2hYJRYAucITE5b5wMRUgwh4R6lN0LK&#10;KLZUqC/xYjqZxgSnpWDBGcKcPewradGJhHGJX6wKPI9hVh8Vi2AtJ2x9sz0R8mrD5VIFPCgF6Nys&#10;6zz8WKSL9Xw9z0f5ZLYe5Wldjz5uqnw022QfpvVTXVV19jNQy/KiFYxxFdgNs5nlf6f97ZVcp+o+&#10;nfc2JG/RY7+A7PCPpKOWQb7rIOw1u+zsoDGMYwy+PZ0w7497sB8f+OoXAAAA//8DAFBLAwQUAAYA&#10;CAAAACEA8VwrzNkAAAAEAQAADwAAAGRycy9kb3ducmV2LnhtbEyPQU/CQBCF7yb8h82YeCGylSag&#10;tVtC1N68CBqvQ3dsG7uzpbtA9dc7ctHjlzd575t8NbpOHWkIrWcDN7MEFHHlbcu1gddteX0LKkRk&#10;i51nMvBFAVbF5CLHzPoTv9BxE2slJRwyNNDE2Gdah6ohh2Hme2LJPvzgMAoOtbYDnqTcdXqeJAvt&#10;sGVZaLCnh4aqz83BGQjlG+3L72k1Td7T2tN8//j8hMZcXY7re1CRxvh3DL/6og6FOO38gW1QnQF5&#10;JBpYpqAkvEsXwrsz6yLX/+WLHwAAAP//AwBQSwECLQAUAAYACAAAACEAtoM4kv4AAADhAQAAEwAA&#10;AAAAAAAAAAAAAAAAAAAAW0NvbnRlbnRfVHlwZXNdLnhtbFBLAQItABQABgAIAAAAIQA4/SH/1gAA&#10;AJQBAAALAAAAAAAAAAAAAAAAAC8BAABfcmVscy8ucmVsc1BLAQItABQABgAIAAAAIQClgeCYEgIA&#10;ACgEAAAOAAAAAAAAAAAAAAAAAC4CAABkcnMvZTJvRG9jLnhtbFBLAQItABQABgAIAAAAIQDxXCvM&#10;2QAAAAQBAAAPAAAAAAAAAAAAAAAAAGwEAABkcnMvZG93bnJldi54bWxQSwUGAAAAAAQABADzAAAA&#10;cg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0F0174" w14:textId="6457F503" w:rsidR="00886091" w:rsidRPr="00886091" w:rsidRDefault="008B08D8" w:rsidP="00886091">
    <w:pPr>
      <w:pStyle w:val="Nagwek"/>
    </w:pPr>
    <w:r>
      <w:rPr>
        <w:noProof/>
      </w:rPr>
      <w:drawing>
        <wp:inline distT="0" distB="0" distL="0" distR="0" wp14:anchorId="41AB3177" wp14:editId="0B94BE5F">
          <wp:extent cx="5758180" cy="1260475"/>
          <wp:effectExtent l="0" t="0" r="0" b="0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8180" cy="1260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332C8"/>
    <w:multiLevelType w:val="hybridMultilevel"/>
    <w:tmpl w:val="61D469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65ECC"/>
    <w:multiLevelType w:val="hybridMultilevel"/>
    <w:tmpl w:val="50C2AA16"/>
    <w:lvl w:ilvl="0" w:tplc="020CE37A">
      <w:start w:val="1"/>
      <w:numFmt w:val="lowerLetter"/>
      <w:lvlText w:val="%1&gt;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D82DFE"/>
    <w:multiLevelType w:val="hybridMultilevel"/>
    <w:tmpl w:val="5C325306"/>
    <w:lvl w:ilvl="0" w:tplc="F6163B18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3" w15:restartNumberingAfterBreak="0">
    <w:nsid w:val="0798071B"/>
    <w:multiLevelType w:val="hybridMultilevel"/>
    <w:tmpl w:val="69D20C5A"/>
    <w:lvl w:ilvl="0" w:tplc="04150017">
      <w:start w:val="1"/>
      <w:numFmt w:val="lowerLetter"/>
      <w:lvlText w:val="%1)"/>
      <w:lvlJc w:val="left"/>
      <w:pPr>
        <w:ind w:left="1400" w:hanging="360"/>
      </w:p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4" w15:restartNumberingAfterBreak="0">
    <w:nsid w:val="0DF637BA"/>
    <w:multiLevelType w:val="hybridMultilevel"/>
    <w:tmpl w:val="A7D05F56"/>
    <w:lvl w:ilvl="0" w:tplc="92707D76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5" w15:restartNumberingAfterBreak="0">
    <w:nsid w:val="117C759E"/>
    <w:multiLevelType w:val="hybridMultilevel"/>
    <w:tmpl w:val="816449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416735"/>
    <w:multiLevelType w:val="hybridMultilevel"/>
    <w:tmpl w:val="40600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9" w15:restartNumberingAfterBreak="0">
    <w:nsid w:val="18BF7A65"/>
    <w:multiLevelType w:val="hybridMultilevel"/>
    <w:tmpl w:val="769A8BD2"/>
    <w:lvl w:ilvl="0" w:tplc="0415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10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1" w15:restartNumberingAfterBreak="0">
    <w:nsid w:val="1ADE6D00"/>
    <w:multiLevelType w:val="hybridMultilevel"/>
    <w:tmpl w:val="CFBAAC6E"/>
    <w:lvl w:ilvl="0" w:tplc="04150001">
      <w:start w:val="1"/>
      <w:numFmt w:val="bullet"/>
      <w:lvlText w:val=""/>
      <w:lvlJc w:val="left"/>
      <w:pPr>
        <w:ind w:left="10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12" w15:restartNumberingAfterBreak="0">
    <w:nsid w:val="1C4C5263"/>
    <w:multiLevelType w:val="hybridMultilevel"/>
    <w:tmpl w:val="A5FA0134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3" w15:restartNumberingAfterBreak="0">
    <w:nsid w:val="1EE3197E"/>
    <w:multiLevelType w:val="multilevel"/>
    <w:tmpl w:val="50FA099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4" w15:restartNumberingAfterBreak="0">
    <w:nsid w:val="290C68C8"/>
    <w:multiLevelType w:val="hybridMultilevel"/>
    <w:tmpl w:val="0C7C50F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2D2F0D68"/>
    <w:multiLevelType w:val="hybridMultilevel"/>
    <w:tmpl w:val="B01EF35C"/>
    <w:lvl w:ilvl="0" w:tplc="720A5066">
      <w:start w:val="1"/>
      <w:numFmt w:val="lowerLetter"/>
      <w:lvlText w:val="%1)"/>
      <w:lvlJc w:val="left"/>
      <w:pPr>
        <w:ind w:left="1069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D4B4D8C"/>
    <w:multiLevelType w:val="hybridMultilevel"/>
    <w:tmpl w:val="F2F684FE"/>
    <w:lvl w:ilvl="0" w:tplc="D908979E">
      <w:start w:val="1"/>
      <w:numFmt w:val="decimal"/>
      <w:pStyle w:val="Nagwek3"/>
      <w:lvlText w:val="%1."/>
      <w:lvlJc w:val="left"/>
      <w:pPr>
        <w:tabs>
          <w:tab w:val="num" w:pos="1068"/>
        </w:tabs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7" w15:restartNumberingAfterBreak="0">
    <w:nsid w:val="33B8558B"/>
    <w:multiLevelType w:val="hybridMultilevel"/>
    <w:tmpl w:val="FB50DC1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8D400F"/>
    <w:multiLevelType w:val="hybridMultilevel"/>
    <w:tmpl w:val="6548E5EE"/>
    <w:lvl w:ilvl="0" w:tplc="CA74372E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9" w15:restartNumberingAfterBreak="0">
    <w:nsid w:val="420465B4"/>
    <w:multiLevelType w:val="hybridMultilevel"/>
    <w:tmpl w:val="3AA65D2A"/>
    <w:lvl w:ilvl="0" w:tplc="EC5AEDD2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0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21" w15:restartNumberingAfterBreak="0">
    <w:nsid w:val="47F40C48"/>
    <w:multiLevelType w:val="hybridMultilevel"/>
    <w:tmpl w:val="B47EC452"/>
    <w:lvl w:ilvl="0" w:tplc="28CA2FDE">
      <w:start w:val="1"/>
      <w:numFmt w:val="lowerLetter"/>
      <w:lvlText w:val="%1)"/>
      <w:lvlJc w:val="left"/>
      <w:pPr>
        <w:ind w:left="1040" w:hanging="360"/>
      </w:pPr>
      <w:rPr>
        <w:rFonts w:ascii="Times New Roman" w:eastAsia="Times New Roman" w:hAnsi="Times New Roman" w:cs="Times New Roman"/>
        <w:i w:val="0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2" w15:restartNumberingAfterBreak="0">
    <w:nsid w:val="4B860C79"/>
    <w:multiLevelType w:val="hybridMultilevel"/>
    <w:tmpl w:val="84FAF89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2A3023"/>
    <w:multiLevelType w:val="multilevel"/>
    <w:tmpl w:val="CEA8B826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24" w15:restartNumberingAfterBreak="0">
    <w:nsid w:val="51502987"/>
    <w:multiLevelType w:val="hybridMultilevel"/>
    <w:tmpl w:val="9C469B30"/>
    <w:lvl w:ilvl="0" w:tplc="0415000F">
      <w:start w:val="1"/>
      <w:numFmt w:val="decimal"/>
      <w:lvlText w:val="%1."/>
      <w:lvlJc w:val="left"/>
      <w:pPr>
        <w:ind w:left="1208" w:hanging="360"/>
      </w:pPr>
    </w:lvl>
    <w:lvl w:ilvl="1" w:tplc="04150019" w:tentative="1">
      <w:start w:val="1"/>
      <w:numFmt w:val="lowerLetter"/>
      <w:lvlText w:val="%2."/>
      <w:lvlJc w:val="left"/>
      <w:pPr>
        <w:ind w:left="1928" w:hanging="360"/>
      </w:pPr>
    </w:lvl>
    <w:lvl w:ilvl="2" w:tplc="0415001B" w:tentative="1">
      <w:start w:val="1"/>
      <w:numFmt w:val="lowerRoman"/>
      <w:lvlText w:val="%3."/>
      <w:lvlJc w:val="right"/>
      <w:pPr>
        <w:ind w:left="2648" w:hanging="180"/>
      </w:pPr>
    </w:lvl>
    <w:lvl w:ilvl="3" w:tplc="0415000F" w:tentative="1">
      <w:start w:val="1"/>
      <w:numFmt w:val="decimal"/>
      <w:lvlText w:val="%4."/>
      <w:lvlJc w:val="left"/>
      <w:pPr>
        <w:ind w:left="3368" w:hanging="360"/>
      </w:pPr>
    </w:lvl>
    <w:lvl w:ilvl="4" w:tplc="04150019" w:tentative="1">
      <w:start w:val="1"/>
      <w:numFmt w:val="lowerLetter"/>
      <w:lvlText w:val="%5."/>
      <w:lvlJc w:val="left"/>
      <w:pPr>
        <w:ind w:left="4088" w:hanging="360"/>
      </w:pPr>
    </w:lvl>
    <w:lvl w:ilvl="5" w:tplc="0415001B" w:tentative="1">
      <w:start w:val="1"/>
      <w:numFmt w:val="lowerRoman"/>
      <w:lvlText w:val="%6."/>
      <w:lvlJc w:val="right"/>
      <w:pPr>
        <w:ind w:left="4808" w:hanging="180"/>
      </w:pPr>
    </w:lvl>
    <w:lvl w:ilvl="6" w:tplc="0415000F" w:tentative="1">
      <w:start w:val="1"/>
      <w:numFmt w:val="decimal"/>
      <w:lvlText w:val="%7."/>
      <w:lvlJc w:val="left"/>
      <w:pPr>
        <w:ind w:left="5528" w:hanging="360"/>
      </w:pPr>
    </w:lvl>
    <w:lvl w:ilvl="7" w:tplc="04150019" w:tentative="1">
      <w:start w:val="1"/>
      <w:numFmt w:val="lowerLetter"/>
      <w:lvlText w:val="%8."/>
      <w:lvlJc w:val="left"/>
      <w:pPr>
        <w:ind w:left="6248" w:hanging="360"/>
      </w:pPr>
    </w:lvl>
    <w:lvl w:ilvl="8" w:tplc="0415001B" w:tentative="1">
      <w:start w:val="1"/>
      <w:numFmt w:val="lowerRoman"/>
      <w:lvlText w:val="%9."/>
      <w:lvlJc w:val="right"/>
      <w:pPr>
        <w:ind w:left="6968" w:hanging="180"/>
      </w:pPr>
    </w:lvl>
  </w:abstractNum>
  <w:abstractNum w:abstractNumId="25" w15:restartNumberingAfterBreak="0">
    <w:nsid w:val="5661095D"/>
    <w:multiLevelType w:val="hybridMultilevel"/>
    <w:tmpl w:val="ADFE96A6"/>
    <w:lvl w:ilvl="0" w:tplc="E2707F5A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687380A"/>
    <w:multiLevelType w:val="hybridMultilevel"/>
    <w:tmpl w:val="CC185F18"/>
    <w:lvl w:ilvl="0" w:tplc="9B28E618">
      <w:numFmt w:val="decimal"/>
      <w:lvlText w:val=""/>
      <w:lvlJc w:val="left"/>
    </w:lvl>
    <w:lvl w:ilvl="1" w:tplc="04150019">
      <w:numFmt w:val="decimal"/>
      <w:lvlText w:val=""/>
      <w:lvlJc w:val="left"/>
    </w:lvl>
    <w:lvl w:ilvl="2" w:tplc="0415001B">
      <w:numFmt w:val="decimal"/>
      <w:lvlText w:val=""/>
      <w:lvlJc w:val="left"/>
    </w:lvl>
    <w:lvl w:ilvl="3" w:tplc="0415000F">
      <w:numFmt w:val="decimal"/>
      <w:lvlText w:val=""/>
      <w:lvlJc w:val="left"/>
    </w:lvl>
    <w:lvl w:ilvl="4" w:tplc="04150019">
      <w:numFmt w:val="decimal"/>
      <w:lvlText w:val=""/>
      <w:lvlJc w:val="left"/>
    </w:lvl>
    <w:lvl w:ilvl="5" w:tplc="0415001B">
      <w:numFmt w:val="decimal"/>
      <w:lvlText w:val=""/>
      <w:lvlJc w:val="left"/>
    </w:lvl>
    <w:lvl w:ilvl="6" w:tplc="0415000F">
      <w:numFmt w:val="decimal"/>
      <w:lvlText w:val=""/>
      <w:lvlJc w:val="left"/>
    </w:lvl>
    <w:lvl w:ilvl="7" w:tplc="04150019">
      <w:numFmt w:val="decimal"/>
      <w:lvlText w:val=""/>
      <w:lvlJc w:val="left"/>
    </w:lvl>
    <w:lvl w:ilvl="8" w:tplc="0415001B">
      <w:numFmt w:val="decimal"/>
      <w:lvlText w:val=""/>
      <w:lvlJc w:val="left"/>
    </w:lvl>
  </w:abstractNum>
  <w:abstractNum w:abstractNumId="27" w15:restartNumberingAfterBreak="0">
    <w:nsid w:val="58BB4590"/>
    <w:multiLevelType w:val="hybridMultilevel"/>
    <w:tmpl w:val="C07494B6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5E8E2674"/>
    <w:multiLevelType w:val="hybridMultilevel"/>
    <w:tmpl w:val="E8A0EA78"/>
    <w:lvl w:ilvl="0" w:tplc="D070E668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9" w15:restartNumberingAfterBreak="0">
    <w:nsid w:val="605D296E"/>
    <w:multiLevelType w:val="hybridMultilevel"/>
    <w:tmpl w:val="B260A892"/>
    <w:lvl w:ilvl="0" w:tplc="DE781C50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30" w15:restartNumberingAfterBreak="0">
    <w:nsid w:val="60864286"/>
    <w:multiLevelType w:val="hybridMultilevel"/>
    <w:tmpl w:val="C79648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CA96AD7"/>
    <w:multiLevelType w:val="hybridMultilevel"/>
    <w:tmpl w:val="05F6FB0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6"/>
  </w:num>
  <w:num w:numId="3">
    <w:abstractNumId w:val="22"/>
  </w:num>
  <w:num w:numId="4">
    <w:abstractNumId w:val="17"/>
  </w:num>
  <w:num w:numId="5">
    <w:abstractNumId w:val="12"/>
  </w:num>
  <w:num w:numId="6">
    <w:abstractNumId w:val="9"/>
  </w:num>
  <w:num w:numId="7">
    <w:abstractNumId w:val="11"/>
  </w:num>
  <w:num w:numId="8">
    <w:abstractNumId w:val="30"/>
  </w:num>
  <w:num w:numId="9">
    <w:abstractNumId w:val="8"/>
  </w:num>
  <w:num w:numId="10">
    <w:abstractNumId w:val="23"/>
  </w:num>
  <w:num w:numId="11">
    <w:abstractNumId w:val="5"/>
  </w:num>
  <w:num w:numId="12">
    <w:abstractNumId w:val="27"/>
  </w:num>
  <w:num w:numId="13">
    <w:abstractNumId w:val="28"/>
  </w:num>
  <w:num w:numId="14">
    <w:abstractNumId w:val="29"/>
  </w:num>
  <w:num w:numId="15">
    <w:abstractNumId w:val="3"/>
  </w:num>
  <w:num w:numId="16">
    <w:abstractNumId w:val="19"/>
  </w:num>
  <w:num w:numId="17">
    <w:abstractNumId w:val="18"/>
  </w:num>
  <w:num w:numId="18">
    <w:abstractNumId w:val="2"/>
  </w:num>
  <w:num w:numId="19">
    <w:abstractNumId w:val="26"/>
  </w:num>
  <w:num w:numId="20">
    <w:abstractNumId w:val="15"/>
  </w:num>
  <w:num w:numId="21">
    <w:abstractNumId w:val="0"/>
  </w:num>
  <w:num w:numId="2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</w:num>
  <w:num w:numId="24">
    <w:abstractNumId w:val="14"/>
  </w:num>
  <w:num w:numId="25">
    <w:abstractNumId w:val="21"/>
  </w:num>
  <w:num w:numId="26">
    <w:abstractNumId w:val="4"/>
  </w:num>
  <w:num w:numId="27">
    <w:abstractNumId w:val="24"/>
  </w:num>
  <w:num w:numId="28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"/>
  </w:num>
  <w:num w:numId="33">
    <w:abstractNumId w:val="3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076"/>
    <w:rsid w:val="00004D89"/>
    <w:rsid w:val="00005390"/>
    <w:rsid w:val="000067E5"/>
    <w:rsid w:val="00012833"/>
    <w:rsid w:val="00016AB3"/>
    <w:rsid w:val="00016EB6"/>
    <w:rsid w:val="0002045A"/>
    <w:rsid w:val="00020FF3"/>
    <w:rsid w:val="00026453"/>
    <w:rsid w:val="00031855"/>
    <w:rsid w:val="00034D1A"/>
    <w:rsid w:val="0004094C"/>
    <w:rsid w:val="000471B4"/>
    <w:rsid w:val="00050901"/>
    <w:rsid w:val="0005779B"/>
    <w:rsid w:val="000666AF"/>
    <w:rsid w:val="00080783"/>
    <w:rsid w:val="00082134"/>
    <w:rsid w:val="000A2E0B"/>
    <w:rsid w:val="000A59AF"/>
    <w:rsid w:val="000B08A9"/>
    <w:rsid w:val="000C63A2"/>
    <w:rsid w:val="000C732C"/>
    <w:rsid w:val="000D3BC4"/>
    <w:rsid w:val="000E7443"/>
    <w:rsid w:val="000F01D8"/>
    <w:rsid w:val="000F53AD"/>
    <w:rsid w:val="0010472E"/>
    <w:rsid w:val="00125A9A"/>
    <w:rsid w:val="00126357"/>
    <w:rsid w:val="00127036"/>
    <w:rsid w:val="0013434C"/>
    <w:rsid w:val="00141A13"/>
    <w:rsid w:val="00150032"/>
    <w:rsid w:val="001542F3"/>
    <w:rsid w:val="001644FA"/>
    <w:rsid w:val="00164E1E"/>
    <w:rsid w:val="0018407C"/>
    <w:rsid w:val="00191475"/>
    <w:rsid w:val="00194EF2"/>
    <w:rsid w:val="001B3F5E"/>
    <w:rsid w:val="001B6A19"/>
    <w:rsid w:val="001C30E8"/>
    <w:rsid w:val="001C5986"/>
    <w:rsid w:val="001E4CE2"/>
    <w:rsid w:val="001E66C0"/>
    <w:rsid w:val="001F1894"/>
    <w:rsid w:val="002007BD"/>
    <w:rsid w:val="00201D7C"/>
    <w:rsid w:val="00203C93"/>
    <w:rsid w:val="00211076"/>
    <w:rsid w:val="002239C2"/>
    <w:rsid w:val="00223EF2"/>
    <w:rsid w:val="00226999"/>
    <w:rsid w:val="00232EF6"/>
    <w:rsid w:val="0023697B"/>
    <w:rsid w:val="00243FB4"/>
    <w:rsid w:val="002457DC"/>
    <w:rsid w:val="0024673F"/>
    <w:rsid w:val="00250E3F"/>
    <w:rsid w:val="00263EFE"/>
    <w:rsid w:val="002746F7"/>
    <w:rsid w:val="002962E0"/>
    <w:rsid w:val="002963F2"/>
    <w:rsid w:val="002970DD"/>
    <w:rsid w:val="002A2D4A"/>
    <w:rsid w:val="002A5762"/>
    <w:rsid w:val="002B22BF"/>
    <w:rsid w:val="002E5E36"/>
    <w:rsid w:val="002E666C"/>
    <w:rsid w:val="002E7C8B"/>
    <w:rsid w:val="002F07D4"/>
    <w:rsid w:val="00300620"/>
    <w:rsid w:val="00304AD6"/>
    <w:rsid w:val="0031141E"/>
    <w:rsid w:val="003200AE"/>
    <w:rsid w:val="003209A8"/>
    <w:rsid w:val="00322993"/>
    <w:rsid w:val="00325E66"/>
    <w:rsid w:val="00330F50"/>
    <w:rsid w:val="00333636"/>
    <w:rsid w:val="00333EB5"/>
    <w:rsid w:val="00334E8F"/>
    <w:rsid w:val="00335C23"/>
    <w:rsid w:val="003440B4"/>
    <w:rsid w:val="0034463B"/>
    <w:rsid w:val="00346F7B"/>
    <w:rsid w:val="00350D4E"/>
    <w:rsid w:val="00370A37"/>
    <w:rsid w:val="00374986"/>
    <w:rsid w:val="00376F9F"/>
    <w:rsid w:val="0038188C"/>
    <w:rsid w:val="003825D5"/>
    <w:rsid w:val="00383BC8"/>
    <w:rsid w:val="00384056"/>
    <w:rsid w:val="003C205D"/>
    <w:rsid w:val="003C478A"/>
    <w:rsid w:val="003C4BDA"/>
    <w:rsid w:val="003C7856"/>
    <w:rsid w:val="003D0168"/>
    <w:rsid w:val="003D0409"/>
    <w:rsid w:val="003D58D6"/>
    <w:rsid w:val="003D736C"/>
    <w:rsid w:val="003E0A15"/>
    <w:rsid w:val="00403B18"/>
    <w:rsid w:val="0040419B"/>
    <w:rsid w:val="0041437D"/>
    <w:rsid w:val="004201F8"/>
    <w:rsid w:val="00423EDC"/>
    <w:rsid w:val="004244A6"/>
    <w:rsid w:val="004248CE"/>
    <w:rsid w:val="00424D45"/>
    <w:rsid w:val="004327AD"/>
    <w:rsid w:val="004350D7"/>
    <w:rsid w:val="00441468"/>
    <w:rsid w:val="004460EE"/>
    <w:rsid w:val="00466174"/>
    <w:rsid w:val="00466719"/>
    <w:rsid w:val="00466D96"/>
    <w:rsid w:val="00472F68"/>
    <w:rsid w:val="00475952"/>
    <w:rsid w:val="00475D05"/>
    <w:rsid w:val="004820E5"/>
    <w:rsid w:val="00483F80"/>
    <w:rsid w:val="00486CFE"/>
    <w:rsid w:val="004910DE"/>
    <w:rsid w:val="00492D08"/>
    <w:rsid w:val="00493DCE"/>
    <w:rsid w:val="004A3EC1"/>
    <w:rsid w:val="004A533C"/>
    <w:rsid w:val="004B524E"/>
    <w:rsid w:val="004B680C"/>
    <w:rsid w:val="004D10CC"/>
    <w:rsid w:val="004D48B9"/>
    <w:rsid w:val="004D7A7C"/>
    <w:rsid w:val="004E3A7E"/>
    <w:rsid w:val="004E7BF9"/>
    <w:rsid w:val="004F50A8"/>
    <w:rsid w:val="005060B9"/>
    <w:rsid w:val="00510831"/>
    <w:rsid w:val="00514D20"/>
    <w:rsid w:val="0052364D"/>
    <w:rsid w:val="0052404F"/>
    <w:rsid w:val="005241B2"/>
    <w:rsid w:val="00536FAD"/>
    <w:rsid w:val="0054473A"/>
    <w:rsid w:val="0055231E"/>
    <w:rsid w:val="00562E86"/>
    <w:rsid w:val="005631F3"/>
    <w:rsid w:val="00571EFD"/>
    <w:rsid w:val="005741F3"/>
    <w:rsid w:val="005828F4"/>
    <w:rsid w:val="005A032F"/>
    <w:rsid w:val="005C46D9"/>
    <w:rsid w:val="005D0A27"/>
    <w:rsid w:val="005D2148"/>
    <w:rsid w:val="005E544C"/>
    <w:rsid w:val="005E73AC"/>
    <w:rsid w:val="005F0013"/>
    <w:rsid w:val="005F4A04"/>
    <w:rsid w:val="00603291"/>
    <w:rsid w:val="00614581"/>
    <w:rsid w:val="00620AE3"/>
    <w:rsid w:val="006260AC"/>
    <w:rsid w:val="00627ED2"/>
    <w:rsid w:val="006318DF"/>
    <w:rsid w:val="0063322D"/>
    <w:rsid w:val="00635CBF"/>
    <w:rsid w:val="0063732B"/>
    <w:rsid w:val="00650268"/>
    <w:rsid w:val="00656498"/>
    <w:rsid w:val="0066198A"/>
    <w:rsid w:val="0066381A"/>
    <w:rsid w:val="00666C20"/>
    <w:rsid w:val="006672A6"/>
    <w:rsid w:val="006737D4"/>
    <w:rsid w:val="006810A7"/>
    <w:rsid w:val="00681AF7"/>
    <w:rsid w:val="006852EC"/>
    <w:rsid w:val="0068747C"/>
    <w:rsid w:val="006B281B"/>
    <w:rsid w:val="006C1585"/>
    <w:rsid w:val="006C1F3A"/>
    <w:rsid w:val="006C3687"/>
    <w:rsid w:val="006C4006"/>
    <w:rsid w:val="006E2CC4"/>
    <w:rsid w:val="006E6333"/>
    <w:rsid w:val="006F5BCD"/>
    <w:rsid w:val="006F77F8"/>
    <w:rsid w:val="00703F5F"/>
    <w:rsid w:val="00705BE6"/>
    <w:rsid w:val="0070620B"/>
    <w:rsid w:val="00706A45"/>
    <w:rsid w:val="0071220B"/>
    <w:rsid w:val="00713E16"/>
    <w:rsid w:val="00717726"/>
    <w:rsid w:val="00722A08"/>
    <w:rsid w:val="00730E7F"/>
    <w:rsid w:val="00732B5E"/>
    <w:rsid w:val="00734784"/>
    <w:rsid w:val="00740B94"/>
    <w:rsid w:val="00740EFA"/>
    <w:rsid w:val="00741CCD"/>
    <w:rsid w:val="00757FE2"/>
    <w:rsid w:val="00760959"/>
    <w:rsid w:val="00770037"/>
    <w:rsid w:val="00774374"/>
    <w:rsid w:val="00774A7C"/>
    <w:rsid w:val="007941DD"/>
    <w:rsid w:val="007A004A"/>
    <w:rsid w:val="007A251C"/>
    <w:rsid w:val="007A5710"/>
    <w:rsid w:val="007C00B8"/>
    <w:rsid w:val="007F35F3"/>
    <w:rsid w:val="007F3A2E"/>
    <w:rsid w:val="008056A9"/>
    <w:rsid w:val="00811E8A"/>
    <w:rsid w:val="00820382"/>
    <w:rsid w:val="00821531"/>
    <w:rsid w:val="0082230A"/>
    <w:rsid w:val="00823C81"/>
    <w:rsid w:val="008431B7"/>
    <w:rsid w:val="00843E32"/>
    <w:rsid w:val="00844250"/>
    <w:rsid w:val="0084633A"/>
    <w:rsid w:val="00855B32"/>
    <w:rsid w:val="00862609"/>
    <w:rsid w:val="008634CF"/>
    <w:rsid w:val="00872FB2"/>
    <w:rsid w:val="00874101"/>
    <w:rsid w:val="00882E8D"/>
    <w:rsid w:val="00883670"/>
    <w:rsid w:val="00886091"/>
    <w:rsid w:val="00892EAD"/>
    <w:rsid w:val="00895AC8"/>
    <w:rsid w:val="008A3895"/>
    <w:rsid w:val="008B08D8"/>
    <w:rsid w:val="008B13A8"/>
    <w:rsid w:val="008B60B4"/>
    <w:rsid w:val="008C47F9"/>
    <w:rsid w:val="008D48A7"/>
    <w:rsid w:val="008E2C1B"/>
    <w:rsid w:val="008E38E4"/>
    <w:rsid w:val="008E3C1A"/>
    <w:rsid w:val="008F14B7"/>
    <w:rsid w:val="008F1B65"/>
    <w:rsid w:val="008F317B"/>
    <w:rsid w:val="008F6989"/>
    <w:rsid w:val="008F7292"/>
    <w:rsid w:val="00903BB2"/>
    <w:rsid w:val="0090602E"/>
    <w:rsid w:val="00910126"/>
    <w:rsid w:val="00917DC9"/>
    <w:rsid w:val="00925F62"/>
    <w:rsid w:val="0093445C"/>
    <w:rsid w:val="0094461F"/>
    <w:rsid w:val="00945B58"/>
    <w:rsid w:val="00946509"/>
    <w:rsid w:val="00950CB2"/>
    <w:rsid w:val="009526DC"/>
    <w:rsid w:val="009554B6"/>
    <w:rsid w:val="00961A57"/>
    <w:rsid w:val="00966186"/>
    <w:rsid w:val="00977C3E"/>
    <w:rsid w:val="00977E21"/>
    <w:rsid w:val="00983549"/>
    <w:rsid w:val="009838C7"/>
    <w:rsid w:val="00997EA2"/>
    <w:rsid w:val="009A4CC1"/>
    <w:rsid w:val="009B239D"/>
    <w:rsid w:val="009B5EF9"/>
    <w:rsid w:val="009B75C1"/>
    <w:rsid w:val="009C1C05"/>
    <w:rsid w:val="009D760C"/>
    <w:rsid w:val="009E7B6E"/>
    <w:rsid w:val="009F0A8E"/>
    <w:rsid w:val="009F1CA7"/>
    <w:rsid w:val="00A0180B"/>
    <w:rsid w:val="00A021C0"/>
    <w:rsid w:val="00A02B83"/>
    <w:rsid w:val="00A13671"/>
    <w:rsid w:val="00A22820"/>
    <w:rsid w:val="00A2369F"/>
    <w:rsid w:val="00A25F4F"/>
    <w:rsid w:val="00A2757D"/>
    <w:rsid w:val="00A300F2"/>
    <w:rsid w:val="00A34E0E"/>
    <w:rsid w:val="00A40A2C"/>
    <w:rsid w:val="00A43AEE"/>
    <w:rsid w:val="00A46681"/>
    <w:rsid w:val="00A50B70"/>
    <w:rsid w:val="00A54376"/>
    <w:rsid w:val="00A56785"/>
    <w:rsid w:val="00A56852"/>
    <w:rsid w:val="00A70B48"/>
    <w:rsid w:val="00A722BA"/>
    <w:rsid w:val="00A85971"/>
    <w:rsid w:val="00A86605"/>
    <w:rsid w:val="00A90128"/>
    <w:rsid w:val="00A9512C"/>
    <w:rsid w:val="00A95EA3"/>
    <w:rsid w:val="00A966A6"/>
    <w:rsid w:val="00A96E95"/>
    <w:rsid w:val="00AA661F"/>
    <w:rsid w:val="00AB50B3"/>
    <w:rsid w:val="00AB7036"/>
    <w:rsid w:val="00AC3CE1"/>
    <w:rsid w:val="00AE4E38"/>
    <w:rsid w:val="00AE6217"/>
    <w:rsid w:val="00AF1311"/>
    <w:rsid w:val="00AF616D"/>
    <w:rsid w:val="00B01C11"/>
    <w:rsid w:val="00B05777"/>
    <w:rsid w:val="00B0712C"/>
    <w:rsid w:val="00B11855"/>
    <w:rsid w:val="00B17F7E"/>
    <w:rsid w:val="00B36CE0"/>
    <w:rsid w:val="00B45275"/>
    <w:rsid w:val="00B51D96"/>
    <w:rsid w:val="00B80594"/>
    <w:rsid w:val="00B8343A"/>
    <w:rsid w:val="00B90CFE"/>
    <w:rsid w:val="00BA1AB5"/>
    <w:rsid w:val="00BB295E"/>
    <w:rsid w:val="00BC04D7"/>
    <w:rsid w:val="00BC308F"/>
    <w:rsid w:val="00BD2E71"/>
    <w:rsid w:val="00BF579F"/>
    <w:rsid w:val="00BF6DEC"/>
    <w:rsid w:val="00C00534"/>
    <w:rsid w:val="00C03499"/>
    <w:rsid w:val="00C06D30"/>
    <w:rsid w:val="00C206B6"/>
    <w:rsid w:val="00C20DA9"/>
    <w:rsid w:val="00C2712C"/>
    <w:rsid w:val="00C35045"/>
    <w:rsid w:val="00C40A90"/>
    <w:rsid w:val="00C44678"/>
    <w:rsid w:val="00C530BF"/>
    <w:rsid w:val="00C54057"/>
    <w:rsid w:val="00C63FFB"/>
    <w:rsid w:val="00C64261"/>
    <w:rsid w:val="00C70735"/>
    <w:rsid w:val="00C85325"/>
    <w:rsid w:val="00CA3D6E"/>
    <w:rsid w:val="00CB6608"/>
    <w:rsid w:val="00CB6DE1"/>
    <w:rsid w:val="00CC4533"/>
    <w:rsid w:val="00CC4ADC"/>
    <w:rsid w:val="00CD1C53"/>
    <w:rsid w:val="00CD2A67"/>
    <w:rsid w:val="00CE1482"/>
    <w:rsid w:val="00CE1F43"/>
    <w:rsid w:val="00CF3703"/>
    <w:rsid w:val="00CF584C"/>
    <w:rsid w:val="00D01BF9"/>
    <w:rsid w:val="00D06196"/>
    <w:rsid w:val="00D06289"/>
    <w:rsid w:val="00D07762"/>
    <w:rsid w:val="00D14E18"/>
    <w:rsid w:val="00D23093"/>
    <w:rsid w:val="00D30384"/>
    <w:rsid w:val="00D35830"/>
    <w:rsid w:val="00D45566"/>
    <w:rsid w:val="00D65942"/>
    <w:rsid w:val="00D67BC1"/>
    <w:rsid w:val="00D94CD8"/>
    <w:rsid w:val="00D95619"/>
    <w:rsid w:val="00DA094A"/>
    <w:rsid w:val="00DC3E3B"/>
    <w:rsid w:val="00DC5C3B"/>
    <w:rsid w:val="00DD574A"/>
    <w:rsid w:val="00DE5056"/>
    <w:rsid w:val="00DF4EB3"/>
    <w:rsid w:val="00DF5C49"/>
    <w:rsid w:val="00E0511E"/>
    <w:rsid w:val="00E0552F"/>
    <w:rsid w:val="00E072A4"/>
    <w:rsid w:val="00E10E4F"/>
    <w:rsid w:val="00E14BA2"/>
    <w:rsid w:val="00E20949"/>
    <w:rsid w:val="00E234D8"/>
    <w:rsid w:val="00E26EEE"/>
    <w:rsid w:val="00E30EB9"/>
    <w:rsid w:val="00E40611"/>
    <w:rsid w:val="00E528CA"/>
    <w:rsid w:val="00E547CA"/>
    <w:rsid w:val="00E65F99"/>
    <w:rsid w:val="00E7448C"/>
    <w:rsid w:val="00E761B8"/>
    <w:rsid w:val="00E85EB9"/>
    <w:rsid w:val="00E879CD"/>
    <w:rsid w:val="00EA00A8"/>
    <w:rsid w:val="00EA5DE4"/>
    <w:rsid w:val="00EA77ED"/>
    <w:rsid w:val="00EB00B6"/>
    <w:rsid w:val="00EB24E5"/>
    <w:rsid w:val="00EB6566"/>
    <w:rsid w:val="00EB7871"/>
    <w:rsid w:val="00EC4CDA"/>
    <w:rsid w:val="00ED0999"/>
    <w:rsid w:val="00EE0EF9"/>
    <w:rsid w:val="00EE1213"/>
    <w:rsid w:val="00EE3618"/>
    <w:rsid w:val="00EF0A3B"/>
    <w:rsid w:val="00EF5211"/>
    <w:rsid w:val="00F01987"/>
    <w:rsid w:val="00F01B91"/>
    <w:rsid w:val="00F131CB"/>
    <w:rsid w:val="00F13967"/>
    <w:rsid w:val="00F234AD"/>
    <w:rsid w:val="00F23594"/>
    <w:rsid w:val="00F241C5"/>
    <w:rsid w:val="00F278EE"/>
    <w:rsid w:val="00F525A3"/>
    <w:rsid w:val="00F65ACD"/>
    <w:rsid w:val="00F671B3"/>
    <w:rsid w:val="00F7086B"/>
    <w:rsid w:val="00F83D72"/>
    <w:rsid w:val="00FB5143"/>
    <w:rsid w:val="00FC0873"/>
    <w:rsid w:val="00FD0B5A"/>
    <w:rsid w:val="00FD5B5F"/>
    <w:rsid w:val="00FE067B"/>
    <w:rsid w:val="00FE474E"/>
    <w:rsid w:val="00FE6971"/>
    <w:rsid w:val="00FF1C48"/>
    <w:rsid w:val="00FF22E6"/>
    <w:rsid w:val="00FF771B"/>
    <w:rsid w:val="00FF7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165B8C9F"/>
  <w15:chartTrackingRefBased/>
  <w15:docId w15:val="{5FCE2769-915A-4222-9D82-DC1D793FA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A3EC1"/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3C7856"/>
    <w:pPr>
      <w:numPr>
        <w:numId w:val="1"/>
      </w:numPr>
      <w:spacing w:before="200" w:after="60"/>
      <w:ind w:left="431" w:hanging="431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843E32"/>
    <w:pPr>
      <w:numPr>
        <w:ilvl w:val="1"/>
        <w:numId w:val="1"/>
      </w:numPr>
      <w:spacing w:before="120" w:after="60"/>
      <w:jc w:val="both"/>
      <w:outlineLvl w:val="1"/>
    </w:pPr>
    <w:rPr>
      <w:bCs/>
      <w:iCs/>
      <w:color w:val="000000"/>
      <w:lang w:eastAsia="x-none"/>
    </w:rPr>
  </w:style>
  <w:style w:type="paragraph" w:styleId="Nagwek3">
    <w:name w:val="heading 3"/>
    <w:basedOn w:val="Normalny"/>
    <w:autoRedefine/>
    <w:qFormat/>
    <w:rsid w:val="00DE5056"/>
    <w:pPr>
      <w:numPr>
        <w:numId w:val="2"/>
      </w:numPr>
      <w:tabs>
        <w:tab w:val="left" w:pos="720"/>
      </w:tabs>
      <w:spacing w:before="60" w:after="120"/>
      <w:jc w:val="both"/>
      <w:outlineLvl w:val="2"/>
    </w:pPr>
    <w:rPr>
      <w:bCs/>
    </w:rPr>
  </w:style>
  <w:style w:type="paragraph" w:styleId="Nagwek4">
    <w:name w:val="heading 4"/>
    <w:basedOn w:val="Normalny"/>
    <w:autoRedefine/>
    <w:qFormat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styleId="Tytu">
    <w:name w:val="Title"/>
    <w:basedOn w:val="Normalny"/>
    <w:next w:val="Normalny"/>
    <w:autoRedefine/>
    <w:qFormat/>
    <w:rsid w:val="008B13A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Tekstpodstawowywcity">
    <w:name w:val="Body Text Indent"/>
    <w:basedOn w:val="Normalny"/>
    <w:pPr>
      <w:spacing w:after="120"/>
      <w:ind w:left="283"/>
    </w:pPr>
  </w:style>
  <w:style w:type="character" w:styleId="Odwoaniedokomentarza">
    <w:name w:val="annotation reference"/>
    <w:semiHidden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pPr>
      <w:spacing w:after="120" w:line="480" w:lineRule="auto"/>
    </w:pPr>
  </w:style>
  <w:style w:type="paragraph" w:customStyle="1" w:styleId="StylNagwek3Wyjustowany">
    <w:name w:val="Styl Nagłówek 3 + Wyjustowany"/>
    <w:basedOn w:val="Nagwek3"/>
    <w:rPr>
      <w:bCs w:val="0"/>
      <w:szCs w:val="20"/>
    </w:r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Tekstkomentarza">
    <w:name w:val="annotation text"/>
    <w:basedOn w:val="Normalny"/>
    <w:semiHidden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pPr>
      <w:jc w:val="both"/>
    </w:pPr>
  </w:style>
  <w:style w:type="table" w:styleId="Tabela-Siatka">
    <w:name w:val="Table Grid"/>
    <w:basedOn w:val="Standardowy"/>
    <w:rsid w:val="00F235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rsid w:val="00EC4CDA"/>
    <w:pPr>
      <w:numPr>
        <w:ilvl w:val="0"/>
        <w:numId w:val="0"/>
      </w:numPr>
      <w:tabs>
        <w:tab w:val="num" w:pos="1361"/>
      </w:tabs>
      <w:ind w:left="1361" w:hanging="284"/>
    </w:pPr>
    <w:rPr>
      <w:color w:val="auto"/>
    </w:rPr>
  </w:style>
  <w:style w:type="character" w:customStyle="1" w:styleId="Nagwek1Znak">
    <w:name w:val="Nagłówek 1 Znak"/>
    <w:link w:val="Nagwek1"/>
    <w:rsid w:val="003C7856"/>
    <w:rPr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link w:val="Nagwek2"/>
    <w:rsid w:val="00843E32"/>
    <w:rPr>
      <w:bCs/>
      <w:iCs/>
      <w:color w:val="000000"/>
      <w:sz w:val="24"/>
      <w:szCs w:val="24"/>
      <w:lang w:eastAsia="x-none"/>
    </w:rPr>
  </w:style>
  <w:style w:type="paragraph" w:styleId="Akapitzlist">
    <w:name w:val="List Paragraph"/>
    <w:basedOn w:val="Normalny"/>
    <w:uiPriority w:val="34"/>
    <w:qFormat/>
    <w:rsid w:val="001C30E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Znak">
    <w:name w:val="Tekst podstawowy Znak"/>
    <w:link w:val="Tekstpodstawowy"/>
    <w:rsid w:val="00B45275"/>
    <w:rPr>
      <w:sz w:val="24"/>
      <w:szCs w:val="24"/>
    </w:rPr>
  </w:style>
  <w:style w:type="paragraph" w:customStyle="1" w:styleId="FS2">
    <w:name w:val="FS2"/>
    <w:basedOn w:val="Normalny"/>
    <w:rsid w:val="00843E32"/>
    <w:rPr>
      <w:bCs/>
      <w:iCs/>
      <w:sz w:val="20"/>
    </w:rPr>
  </w:style>
  <w:style w:type="character" w:styleId="Hipercze">
    <w:name w:val="Hyperlink"/>
    <w:rsid w:val="00886091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8860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20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1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uro@mzwikmyslenice.com.pl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header" Target="header3.xml"/><Relationship Id="rId7" Type="http://schemas.openxmlformats.org/officeDocument/2006/relationships/hyperlink" Target="http://www.myslenice.pl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sp.zasan@interia.pl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e-ProPublico.pl/" TargetMode="External"/><Relationship Id="rId23" Type="http://schemas.openxmlformats.org/officeDocument/2006/relationships/fontTable" Target="fontTable.xml"/><Relationship Id="rId10" Type="http://schemas.openxmlformats.org/officeDocument/2006/relationships/hyperlink" Target="mailto:sekretariat@opsmyslenice.pl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sport@myslenice.pl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pac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40</TotalTime>
  <Pages>20</Pages>
  <Words>6400</Words>
  <Characters>40956</Characters>
  <Application>Microsoft Office Word</Application>
  <DocSecurity>0</DocSecurity>
  <Lines>341</Lines>
  <Paragraphs>94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@v_przet@zamaw_nazwa</vt:lpstr>
    </vt:vector>
  </TitlesOfParts>
  <Company>Datacomp Sp. z o.o.</Company>
  <LinksUpToDate>false</LinksUpToDate>
  <CharactersWithSpaces>47262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@v_przet@zamaw_nazwa</dc:title>
  <dc:subject/>
  <dc:creator>Bogdan Pacek</dc:creator>
  <cp:keywords/>
  <cp:lastModifiedBy>Bogdan Pacek</cp:lastModifiedBy>
  <cp:revision>7</cp:revision>
  <cp:lastPrinted>2020-11-26T14:48:00Z</cp:lastPrinted>
  <dcterms:created xsi:type="dcterms:W3CDTF">2020-11-26T12:16:00Z</dcterms:created>
  <dcterms:modified xsi:type="dcterms:W3CDTF">2020-11-26T14:48:00Z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533707500</vt:i4>
  </property>
  <property fmtid="{D5CDD505-2E9C-101B-9397-08002B2CF9AE}" pid="3" name="_EmailSubject">
    <vt:lpwstr>W załączeniu przesyłam poprawioną siwz</vt:lpwstr>
  </property>
  <property fmtid="{D5CDD505-2E9C-101B-9397-08002B2CF9AE}" pid="4" name="_AuthorEmail">
    <vt:lpwstr>piotr.sperczynski@pro.onet.pl</vt:lpwstr>
  </property>
  <property fmtid="{D5CDD505-2E9C-101B-9397-08002B2CF9AE}" pid="5" name="_AuthorEmailDisplayName">
    <vt:lpwstr>Piotr Sperczyński</vt:lpwstr>
  </property>
  <property fmtid="{D5CDD505-2E9C-101B-9397-08002B2CF9AE}" pid="6" name="_ReviewingToolsShownOnce">
    <vt:lpwstr/>
  </property>
</Properties>
</file>