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BBA67" w14:textId="77777777" w:rsidR="00F12BC2" w:rsidRDefault="00F12BC2" w:rsidP="00F12BC2">
      <w:pPr>
        <w:spacing w:after="0" w:line="240" w:lineRule="auto"/>
        <w:jc w:val="right"/>
        <w:rPr>
          <w:rFonts w:ascii="Garamond" w:hAnsi="Garamond" w:cs="Arial"/>
          <w:b/>
          <w:color w:val="000000" w:themeColor="text1"/>
        </w:rPr>
      </w:pPr>
      <w:r>
        <w:rPr>
          <w:rFonts w:ascii="Garamond" w:hAnsi="Garamond" w:cs="Arial"/>
          <w:b/>
          <w:color w:val="000000" w:themeColor="text1"/>
        </w:rPr>
        <w:t>Załącznik nr 5 do SIWZ</w:t>
      </w:r>
    </w:p>
    <w:p w14:paraId="75EAC753" w14:textId="77777777" w:rsidR="00FF2DFF" w:rsidRDefault="00FF2DFF" w:rsidP="007A20D9">
      <w:pPr>
        <w:spacing w:after="0" w:line="240" w:lineRule="auto"/>
        <w:jc w:val="center"/>
        <w:rPr>
          <w:rFonts w:ascii="Garamond" w:hAnsi="Garamond" w:cs="Arial"/>
          <w:b/>
          <w:color w:val="000000" w:themeColor="text1"/>
        </w:rPr>
      </w:pPr>
    </w:p>
    <w:p w14:paraId="4AEDA70C" w14:textId="13D16F91" w:rsidR="00FF2DFF" w:rsidRPr="00FF2DFF" w:rsidRDefault="00FF2DFF" w:rsidP="007A20D9">
      <w:pPr>
        <w:spacing w:after="0" w:line="240" w:lineRule="auto"/>
        <w:jc w:val="center"/>
        <w:rPr>
          <w:rFonts w:ascii="Garamond" w:hAnsi="Garamond" w:cs="Arial"/>
          <w:b/>
          <w:color w:val="FF0000"/>
        </w:rPr>
      </w:pPr>
      <w:r>
        <w:rPr>
          <w:rFonts w:ascii="Garamond" w:hAnsi="Garamond" w:cs="Arial"/>
          <w:b/>
          <w:color w:val="FF0000"/>
        </w:rPr>
        <w:t>MODYFIKACJA</w:t>
      </w:r>
      <w:r w:rsidR="00145B6B">
        <w:rPr>
          <w:rFonts w:ascii="Garamond" w:hAnsi="Garamond" w:cs="Arial"/>
          <w:b/>
          <w:color w:val="FF0000"/>
        </w:rPr>
        <w:t xml:space="preserve"> Z DNIA </w:t>
      </w:r>
      <w:r w:rsidR="00BD0891">
        <w:rPr>
          <w:rFonts w:ascii="Garamond" w:hAnsi="Garamond" w:cs="Arial"/>
          <w:b/>
          <w:color w:val="FF0000"/>
        </w:rPr>
        <w:t>24</w:t>
      </w:r>
      <w:r w:rsidR="00145B6B">
        <w:rPr>
          <w:rFonts w:ascii="Garamond" w:hAnsi="Garamond" w:cs="Arial"/>
          <w:b/>
          <w:color w:val="FF0000"/>
        </w:rPr>
        <w:t>.11.2020</w:t>
      </w:r>
    </w:p>
    <w:p w14:paraId="1A2E66C8" w14:textId="77777777" w:rsidR="00FF2DFF" w:rsidRDefault="00FF2DFF" w:rsidP="007A20D9">
      <w:pPr>
        <w:spacing w:after="0" w:line="240" w:lineRule="auto"/>
        <w:jc w:val="center"/>
        <w:rPr>
          <w:rFonts w:ascii="Garamond" w:hAnsi="Garamond" w:cs="Arial"/>
          <w:b/>
          <w:color w:val="000000" w:themeColor="text1"/>
        </w:rPr>
      </w:pPr>
    </w:p>
    <w:p w14:paraId="0129BDF5" w14:textId="77777777" w:rsidR="007A20D9" w:rsidRPr="007A20D9" w:rsidRDefault="007A20D9" w:rsidP="007A20D9">
      <w:pPr>
        <w:spacing w:after="0" w:line="240" w:lineRule="auto"/>
        <w:jc w:val="center"/>
        <w:rPr>
          <w:rFonts w:ascii="Garamond" w:hAnsi="Garamond" w:cs="Arial"/>
          <w:b/>
          <w:color w:val="000000" w:themeColor="text1"/>
        </w:rPr>
      </w:pPr>
      <w:r w:rsidRPr="007A20D9">
        <w:rPr>
          <w:rFonts w:ascii="Garamond" w:hAnsi="Garamond" w:cs="Arial"/>
          <w:b/>
          <w:color w:val="000000" w:themeColor="text1"/>
        </w:rPr>
        <w:t>UMOWA NR [</w:t>
      </w:r>
      <w:r w:rsidRPr="007A20D9">
        <w:rPr>
          <w:rFonts w:ascii="Garamond" w:hAnsi="Garamond" w:cs="Arial"/>
          <w:b/>
          <w:color w:val="000000" w:themeColor="text1"/>
          <w:highlight w:val="yellow"/>
        </w:rPr>
        <w:t>____</w:t>
      </w:r>
      <w:r w:rsidRPr="007A20D9">
        <w:rPr>
          <w:rFonts w:ascii="Garamond" w:hAnsi="Garamond" w:cs="Arial"/>
          <w:b/>
          <w:color w:val="000000" w:themeColor="text1"/>
        </w:rPr>
        <w:t>]/2020</w:t>
      </w:r>
    </w:p>
    <w:p w14:paraId="3969156E" w14:textId="77777777" w:rsidR="007A20D9" w:rsidRPr="007A20D9" w:rsidRDefault="007A20D9" w:rsidP="007A20D9">
      <w:pPr>
        <w:spacing w:after="0" w:line="240" w:lineRule="auto"/>
        <w:jc w:val="center"/>
        <w:rPr>
          <w:rFonts w:ascii="Garamond" w:hAnsi="Garamond" w:cs="Arial"/>
          <w:b/>
          <w:color w:val="000000" w:themeColor="text1"/>
        </w:rPr>
      </w:pPr>
    </w:p>
    <w:p w14:paraId="0F67E3FF"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r w:rsidRPr="007A20D9">
        <w:rPr>
          <w:rFonts w:ascii="Garamond" w:hAnsi="Garamond" w:cs="Arial"/>
          <w:color w:val="000000" w:themeColor="text1"/>
        </w:rPr>
        <w:t>Zawarta w Poznaniu w dniu [</w:t>
      </w:r>
      <w:r w:rsidRPr="007A20D9">
        <w:rPr>
          <w:rFonts w:ascii="Garamond" w:hAnsi="Garamond" w:cs="Arial"/>
          <w:color w:val="000000" w:themeColor="text1"/>
          <w:highlight w:val="yellow"/>
        </w:rPr>
        <w:t>__</w:t>
      </w:r>
      <w:r w:rsidRPr="007A20D9">
        <w:rPr>
          <w:rFonts w:ascii="Garamond" w:hAnsi="Garamond" w:cs="Arial"/>
          <w:color w:val="000000" w:themeColor="text1"/>
        </w:rPr>
        <w:t>] [</w:t>
      </w:r>
      <w:r w:rsidRPr="007A20D9">
        <w:rPr>
          <w:rFonts w:ascii="Garamond" w:hAnsi="Garamond" w:cs="Arial"/>
          <w:color w:val="000000" w:themeColor="text1"/>
          <w:highlight w:val="yellow"/>
        </w:rPr>
        <w:t>__</w:t>
      </w:r>
      <w:r w:rsidRPr="007A20D9">
        <w:rPr>
          <w:rFonts w:ascii="Garamond" w:hAnsi="Garamond" w:cs="Arial"/>
          <w:color w:val="000000" w:themeColor="text1"/>
        </w:rPr>
        <w:t>]</w:t>
      </w:r>
      <w:r w:rsidRPr="007A20D9">
        <w:rPr>
          <w:rFonts w:ascii="Garamond" w:hAnsi="Garamond" w:cs="Arial"/>
          <w:b/>
          <w:color w:val="000000" w:themeColor="text1"/>
        </w:rPr>
        <w:t xml:space="preserve"> </w:t>
      </w:r>
      <w:r w:rsidRPr="007A20D9">
        <w:rPr>
          <w:rFonts w:ascii="Garamond" w:hAnsi="Garamond" w:cs="Arial"/>
          <w:color w:val="000000" w:themeColor="text1"/>
        </w:rPr>
        <w:t>2020 r. pomiędzy:</w:t>
      </w:r>
    </w:p>
    <w:p w14:paraId="1FA27412"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p>
    <w:p w14:paraId="364BA67D"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F12BC2">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0F3EDBFC"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798A0C77"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Zamawiającym</w:t>
      </w:r>
      <w:r w:rsidRPr="007A20D9">
        <w:rPr>
          <w:rFonts w:ascii="Garamond" w:hAnsi="Garamond" w:cs="Arial"/>
          <w:color w:val="000000" w:themeColor="text1"/>
        </w:rPr>
        <w:t xml:space="preserve">", </w:t>
      </w:r>
    </w:p>
    <w:p w14:paraId="400D1ABB" w14:textId="77777777" w:rsidR="007A20D9" w:rsidRPr="007A20D9" w:rsidRDefault="007A20D9" w:rsidP="007A20D9">
      <w:pPr>
        <w:tabs>
          <w:tab w:val="left" w:leader="dot" w:pos="1373"/>
        </w:tabs>
        <w:spacing w:after="0" w:line="240" w:lineRule="auto"/>
        <w:jc w:val="both"/>
        <w:rPr>
          <w:rFonts w:ascii="Garamond" w:hAnsi="Garamond" w:cs="Arial"/>
          <w:color w:val="000000" w:themeColor="text1"/>
        </w:rPr>
      </w:pPr>
      <w:r w:rsidRPr="007A20D9">
        <w:rPr>
          <w:rFonts w:ascii="Garamond" w:hAnsi="Garamond" w:cs="Arial"/>
          <w:color w:val="000000" w:themeColor="text1"/>
        </w:rPr>
        <w:t>a,</w:t>
      </w:r>
    </w:p>
    <w:p w14:paraId="51C7482E" w14:textId="77777777" w:rsidR="007A20D9" w:rsidRPr="007A20D9" w:rsidRDefault="007A20D9" w:rsidP="007A20D9">
      <w:pPr>
        <w:tabs>
          <w:tab w:val="left" w:leader="dot" w:pos="8674"/>
        </w:tabs>
        <w:spacing w:after="0" w:line="240" w:lineRule="auto"/>
        <w:contextualSpacing/>
        <w:jc w:val="both"/>
        <w:rPr>
          <w:rFonts w:ascii="Garamond" w:hAnsi="Garamond" w:cs="Arial"/>
          <w:i/>
          <w:color w:val="000000" w:themeColor="text1"/>
        </w:rPr>
      </w:pP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_______________________________________________</w:t>
      </w:r>
      <w:r w:rsidRPr="007A20D9">
        <w:rPr>
          <w:rFonts w:ascii="Garamond" w:eastAsia="MS Mincho" w:hAnsi="Garamond" w:cs="Arial"/>
          <w:i/>
          <w:color w:val="000000" w:themeColor="text1"/>
        </w:rPr>
        <w:t>]</w:t>
      </w:r>
      <w:r w:rsidRPr="007A20D9">
        <w:rPr>
          <w:rFonts w:ascii="Garamond" w:eastAsia="MS Mincho" w:hAnsi="Garamond" w:cs="Arial"/>
          <w:b/>
          <w:i/>
          <w:color w:val="000000" w:themeColor="text1"/>
        </w:rPr>
        <w:t xml:space="preserve"> </w:t>
      </w:r>
      <w:r w:rsidRPr="007A20D9">
        <w:rPr>
          <w:rFonts w:ascii="Garamond" w:eastAsia="MS Mincho" w:hAnsi="Garamond" w:cs="Arial"/>
          <w:i/>
          <w:color w:val="000000" w:themeColor="text1"/>
        </w:rPr>
        <w:t>z siedzibą w[</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w:t>
      </w: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w:t>
      </w:r>
      <w:r w:rsidRPr="007A20D9">
        <w:rPr>
          <w:rFonts w:ascii="Garamond" w:eastAsia="MS Mincho" w:hAnsi="Garamond" w:cs="Arial"/>
          <w:i/>
          <w:color w:val="000000" w:themeColor="text1"/>
        </w:rPr>
        <w:t xml:space="preserve">], </w:t>
      </w:r>
      <w:r w:rsidR="00F12BC2">
        <w:rPr>
          <w:rFonts w:ascii="Garamond" w:eastAsia="MS Mincho" w:hAnsi="Garamond" w:cs="Arial"/>
          <w:i/>
          <w:color w:val="000000" w:themeColor="text1"/>
        </w:rPr>
        <w:br/>
      </w:r>
      <w:r w:rsidRPr="007A20D9">
        <w:rPr>
          <w:rFonts w:ascii="Garamond" w:eastAsia="MS Mincho" w:hAnsi="Garamond" w:cs="Arial"/>
          <w:i/>
          <w:color w:val="000000" w:themeColor="text1"/>
        </w:rPr>
        <w:t>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w:t>
      </w:r>
      <w:r w:rsidRPr="007A20D9">
        <w:rPr>
          <w:rFonts w:ascii="Garamond" w:eastAsia="MS Mincho" w:hAnsi="Garamond" w:cs="Arial"/>
          <w:i/>
          <w:color w:val="000000" w:themeColor="text1"/>
          <w:highlight w:val="yellow"/>
        </w:rPr>
        <w:t>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_______</w:t>
      </w:r>
      <w:r w:rsidRPr="007A20D9">
        <w:rPr>
          <w:rFonts w:ascii="Garamond" w:eastAsia="MS Mincho" w:hAnsi="Garamond" w:cs="Arial"/>
          <w:i/>
          <w:color w:val="000000" w:themeColor="text1"/>
        </w:rPr>
        <w:t xml:space="preserve">], wpisaną do rejestru przedsiębiorców Krajowego Rejestru Sądowego prowadzonego </w:t>
      </w:r>
      <w:r w:rsidR="00F12BC2">
        <w:rPr>
          <w:rFonts w:ascii="Garamond" w:eastAsia="MS Mincho" w:hAnsi="Garamond" w:cs="Arial"/>
          <w:i/>
          <w:color w:val="000000" w:themeColor="text1"/>
        </w:rPr>
        <w:br/>
      </w:r>
      <w:r w:rsidRPr="007A20D9">
        <w:rPr>
          <w:rFonts w:ascii="Garamond" w:eastAsia="MS Mincho" w:hAnsi="Garamond" w:cs="Arial"/>
          <w:i/>
          <w:color w:val="000000" w:themeColor="text1"/>
        </w:rPr>
        <w:t>przez [</w:t>
      </w:r>
      <w:r w:rsidRPr="007A20D9">
        <w:rPr>
          <w:rFonts w:ascii="Garamond" w:eastAsia="MS Mincho" w:hAnsi="Garamond" w:cs="Arial"/>
          <w:i/>
          <w:color w:val="000000" w:themeColor="text1"/>
          <w:highlight w:val="yellow"/>
        </w:rPr>
        <w:t>_______________________</w:t>
      </w:r>
      <w:r w:rsidRPr="007A20D9">
        <w:rPr>
          <w:rFonts w:ascii="Garamond" w:eastAsia="MS Mincho" w:hAnsi="Garamond" w:cs="Arial"/>
          <w:i/>
          <w:color w:val="000000" w:themeColor="text1"/>
        </w:rPr>
        <w:t>] Krajowego Rejestru Sądowego pod numerem KRS [</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reprezentowaną przez [</w:t>
      </w:r>
      <w:r w:rsidRPr="007A20D9">
        <w:rPr>
          <w:rFonts w:ascii="Garamond" w:eastAsia="MS Mincho" w:hAnsi="Garamond" w:cs="Arial"/>
          <w:i/>
          <w:color w:val="000000" w:themeColor="text1"/>
          <w:highlight w:val="yellow"/>
        </w:rPr>
        <w:t>_______________</w:t>
      </w:r>
      <w:r w:rsidRPr="007A20D9">
        <w:rPr>
          <w:rFonts w:ascii="Garamond" w:eastAsia="MS Mincho" w:hAnsi="Garamond" w:cs="Arial"/>
          <w:i/>
          <w:color w:val="000000" w:themeColor="text1"/>
        </w:rPr>
        <w:t xml:space="preserve">] </w:t>
      </w:r>
      <w:r w:rsidRPr="007A20D9">
        <w:rPr>
          <w:rFonts w:ascii="Garamond" w:hAnsi="Garamond" w:cs="Arial"/>
          <w:i/>
          <w:color w:val="000000" w:themeColor="text1"/>
        </w:rPr>
        <w:t xml:space="preserve"> </w:t>
      </w:r>
    </w:p>
    <w:p w14:paraId="6528FB27"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7037FD54"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i/>
          <w:color w:val="000000" w:themeColor="text1"/>
        </w:rPr>
      </w:pPr>
      <w:r w:rsidRPr="007A20D9">
        <w:rPr>
          <w:rFonts w:ascii="Garamond" w:hAnsi="Garamond" w:cs="Arial"/>
          <w:i/>
          <w:color w:val="000000" w:themeColor="text1"/>
        </w:rPr>
        <w:t xml:space="preserve">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xml:space="preserve"> prowadzącą działalność gospodarczą pod firmą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wpisaną do ewidencji działalności gospodarczej pod numerem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zamieszkałego(a) w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przy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NIP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REGON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PESEL [</w:t>
      </w:r>
      <w:r w:rsidRPr="007A20D9">
        <w:rPr>
          <w:rFonts w:ascii="Garamond" w:eastAsia="MS Mincho" w:hAnsi="Garamond" w:cs="Arial"/>
          <w:color w:val="000000" w:themeColor="text1"/>
          <w:highlight w:val="yellow"/>
        </w:rPr>
        <w:t>________</w:t>
      </w:r>
      <w:r w:rsidRPr="007A20D9">
        <w:rPr>
          <w:rFonts w:ascii="Garamond" w:eastAsia="MS Mincho" w:hAnsi="Garamond" w:cs="Arial"/>
          <w:color w:val="000000" w:themeColor="text1"/>
        </w:rPr>
        <w:t>]</w:t>
      </w:r>
      <w:r w:rsidRPr="007A20D9">
        <w:rPr>
          <w:rFonts w:ascii="Garamond" w:hAnsi="Garamond" w:cs="Arial"/>
          <w:i/>
          <w:color w:val="000000" w:themeColor="text1"/>
        </w:rPr>
        <w:t>, adres siedziby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xml:space="preserve">] </w:t>
      </w:r>
    </w:p>
    <w:p w14:paraId="2EFE6A84"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71490C1D"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Wykonawcą</w:t>
      </w:r>
      <w:r w:rsidRPr="007A20D9">
        <w:rPr>
          <w:rFonts w:ascii="Garamond" w:hAnsi="Garamond" w:cs="Arial"/>
          <w:color w:val="000000" w:themeColor="text1"/>
        </w:rPr>
        <w:t>",</w:t>
      </w:r>
      <w:r w:rsidRPr="007A20D9">
        <w:rPr>
          <w:rFonts w:ascii="Garamond" w:eastAsia="MS Mincho" w:hAnsi="Garamond" w:cs="Arial"/>
          <w:color w:val="000000" w:themeColor="text1"/>
        </w:rPr>
        <w:t xml:space="preserve"> </w:t>
      </w:r>
    </w:p>
    <w:p w14:paraId="1A629D4A" w14:textId="77777777" w:rsidR="007A20D9" w:rsidRPr="007A20D9" w:rsidRDefault="007A20D9" w:rsidP="007A20D9">
      <w:pPr>
        <w:spacing w:after="0" w:line="240" w:lineRule="auto"/>
        <w:jc w:val="both"/>
        <w:rPr>
          <w:rFonts w:ascii="Garamond" w:hAnsi="Garamond" w:cs="Arial"/>
          <w:color w:val="000000" w:themeColor="text1"/>
        </w:rPr>
      </w:pPr>
    </w:p>
    <w:p w14:paraId="5438D0F6" w14:textId="77777777"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przy czym Zamawiający i Wykonawca dalej łącznie są zwani „</w:t>
      </w:r>
      <w:r w:rsidRPr="007A20D9">
        <w:rPr>
          <w:rFonts w:ascii="Garamond" w:hAnsi="Garamond" w:cs="Arial"/>
          <w:b/>
          <w:color w:val="000000" w:themeColor="text1"/>
        </w:rPr>
        <w:t>Stronami</w:t>
      </w:r>
      <w:r w:rsidRPr="007A20D9">
        <w:rPr>
          <w:rFonts w:ascii="Garamond" w:hAnsi="Garamond" w:cs="Arial"/>
          <w:bCs/>
          <w:color w:val="000000" w:themeColor="text1"/>
        </w:rPr>
        <w:t>" a każdy z osobna „</w:t>
      </w:r>
      <w:r w:rsidRPr="007A20D9">
        <w:rPr>
          <w:rFonts w:ascii="Garamond" w:hAnsi="Garamond" w:cs="Arial"/>
          <w:b/>
          <w:color w:val="000000" w:themeColor="text1"/>
        </w:rPr>
        <w:t>Stroną</w:t>
      </w:r>
      <w:r w:rsidRPr="007A20D9">
        <w:rPr>
          <w:rFonts w:ascii="Garamond" w:hAnsi="Garamond" w:cs="Arial"/>
          <w:bCs/>
          <w:color w:val="000000" w:themeColor="text1"/>
        </w:rPr>
        <w:t>".</w:t>
      </w:r>
    </w:p>
    <w:p w14:paraId="22B5463C" w14:textId="77777777" w:rsidR="007A20D9" w:rsidRPr="007A20D9" w:rsidRDefault="007A20D9" w:rsidP="007A20D9">
      <w:pPr>
        <w:spacing w:after="0" w:line="240" w:lineRule="auto"/>
        <w:jc w:val="both"/>
        <w:rPr>
          <w:rFonts w:ascii="Garamond" w:hAnsi="Garamond" w:cs="Arial"/>
          <w:bCs/>
          <w:color w:val="000000" w:themeColor="text1"/>
        </w:rPr>
      </w:pPr>
    </w:p>
    <w:p w14:paraId="1F542F9C" w14:textId="77777777"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W wyniku przeprowadzonej procedury przetargowej w trybie przetargu nieograniczonego (sygnatura</w:t>
      </w:r>
      <w:r w:rsidR="00F12BC2">
        <w:rPr>
          <w:rFonts w:ascii="Garamond" w:hAnsi="Garamond" w:cs="Arial"/>
          <w:bCs/>
          <w:color w:val="000000" w:themeColor="text1"/>
        </w:rPr>
        <w:t xml:space="preserve"> SZW/DZP/62/2020</w:t>
      </w:r>
      <w:r w:rsidRPr="007A20D9">
        <w:rPr>
          <w:rFonts w:ascii="Garamond" w:hAnsi="Garamond" w:cs="Arial"/>
          <w:bCs/>
          <w:color w:val="000000" w:themeColor="text1"/>
        </w:rPr>
        <w:t xml:space="preserve"> zgodnie z ustawą Prawo zamówień publicznych (tekst jednolity Dz. U. z 2019 r. </w:t>
      </w:r>
      <w:r w:rsidR="00F12BC2">
        <w:rPr>
          <w:rFonts w:ascii="Garamond" w:hAnsi="Garamond" w:cs="Arial"/>
          <w:bCs/>
          <w:color w:val="000000" w:themeColor="text1"/>
        </w:rPr>
        <w:br/>
      </w:r>
      <w:r w:rsidRPr="007A20D9">
        <w:rPr>
          <w:rFonts w:ascii="Garamond" w:hAnsi="Garamond" w:cs="Arial"/>
          <w:bCs/>
          <w:color w:val="000000" w:themeColor="text1"/>
        </w:rPr>
        <w:t xml:space="preserve">poz. 1843 ze zm.) </w:t>
      </w:r>
      <w:r w:rsidRPr="007A20D9">
        <w:rPr>
          <w:rFonts w:ascii="Garamond" w:hAnsi="Garamond" w:cs="Arial"/>
          <w:b/>
          <w:color w:val="000000" w:themeColor="text1"/>
        </w:rPr>
        <w:t>Strony zawierają umowę (zwaną dalej „Umową”) o następującej treści:</w:t>
      </w:r>
    </w:p>
    <w:p w14:paraId="7BB335E8"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p>
    <w:p w14:paraId="2527F50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w:t>
      </w:r>
    </w:p>
    <w:p w14:paraId="08EED44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[Strony Umowy]</w:t>
      </w:r>
    </w:p>
    <w:p w14:paraId="4D514728"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Stronami Umowy są Zamawiający i Wykonawca w rozumieniu ustawy z dnia 29 stycznia 2004 r. </w:t>
      </w:r>
      <w:r w:rsidRPr="007A20D9">
        <w:rPr>
          <w:rFonts w:ascii="Garamond" w:eastAsia="Times New Roman" w:hAnsi="Garamond" w:cs="Arial"/>
          <w:i/>
          <w:iCs/>
          <w:color w:val="000000" w:themeColor="text1"/>
        </w:rPr>
        <w:t>Prawo zamówień publicznych (dalej jako „</w:t>
      </w:r>
      <w:r w:rsidRPr="007A20D9">
        <w:rPr>
          <w:rFonts w:ascii="Garamond" w:eastAsia="Times New Roman" w:hAnsi="Garamond" w:cs="Arial"/>
          <w:b/>
          <w:bCs/>
          <w:i/>
          <w:iCs/>
          <w:color w:val="000000" w:themeColor="text1"/>
        </w:rPr>
        <w:t>PZP</w:t>
      </w:r>
      <w:r w:rsidRPr="007A20D9">
        <w:rPr>
          <w:rFonts w:ascii="Garamond" w:eastAsia="Times New Roman" w:hAnsi="Garamond" w:cs="Arial"/>
          <w:i/>
          <w:iCs/>
          <w:color w:val="000000" w:themeColor="text1"/>
        </w:rPr>
        <w:t>”)</w:t>
      </w:r>
      <w:r w:rsidRPr="007A20D9">
        <w:rPr>
          <w:rFonts w:ascii="Garamond" w:eastAsia="Times New Roman" w:hAnsi="Garamond" w:cs="Arial"/>
          <w:color w:val="000000" w:themeColor="text1"/>
        </w:rPr>
        <w:t>.</w:t>
      </w:r>
    </w:p>
    <w:p w14:paraId="4223B44E"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2</w:t>
      </w:r>
    </w:p>
    <w:p w14:paraId="6EC8E7F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[Przedmiot Umowy]</w:t>
      </w:r>
    </w:p>
    <w:p w14:paraId="2C7770C1" w14:textId="77777777" w:rsidR="007A20D9" w:rsidRDefault="007A20D9"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Na podstawie Umowy Zamawiający zleca Wykonawcy usługi </w:t>
      </w:r>
      <w:bookmarkStart w:id="0" w:name="_Hlk50029856"/>
      <w:r w:rsidR="00F12BC2" w:rsidRPr="00F12BC2">
        <w:rPr>
          <w:rFonts w:ascii="Garamond" w:eastAsia="Times New Roman" w:hAnsi="Garamond" w:cs="Arial"/>
          <w:b/>
          <w:color w:val="000000" w:themeColor="text1"/>
          <w:lang w:eastAsia="pl-PL"/>
        </w:rPr>
        <w:t xml:space="preserve">Przeglądy techniczne i naprawy aparatury medycznej, tomografu komputerowego firmy GE Healthcare oraz urządzeń peryferyjnych i </w:t>
      </w:r>
      <w:proofErr w:type="spellStart"/>
      <w:r w:rsidR="00F12BC2" w:rsidRPr="00F12BC2">
        <w:rPr>
          <w:rFonts w:ascii="Garamond" w:eastAsia="Times New Roman" w:hAnsi="Garamond" w:cs="Arial"/>
          <w:b/>
          <w:color w:val="000000" w:themeColor="text1"/>
          <w:lang w:eastAsia="pl-PL"/>
        </w:rPr>
        <w:t>angiografu</w:t>
      </w:r>
      <w:proofErr w:type="spellEnd"/>
      <w:r w:rsidR="00F12BC2" w:rsidRPr="00F12BC2">
        <w:rPr>
          <w:rFonts w:ascii="Garamond" w:eastAsia="Times New Roman" w:hAnsi="Garamond" w:cs="Arial"/>
          <w:b/>
          <w:color w:val="000000" w:themeColor="text1"/>
          <w:lang w:eastAsia="pl-PL"/>
        </w:rPr>
        <w:t xml:space="preserve"> firmy Siemens</w:t>
      </w:r>
      <w:r w:rsidRPr="007A20D9">
        <w:rPr>
          <w:rFonts w:ascii="Garamond" w:eastAsia="Times New Roman" w:hAnsi="Garamond" w:cs="Arial"/>
          <w:color w:val="000000" w:themeColor="text1"/>
          <w:lang w:eastAsia="pl-PL"/>
        </w:rPr>
        <w:t xml:space="preserve"> </w:t>
      </w:r>
      <w:bookmarkEnd w:id="0"/>
      <w:r w:rsidRPr="007A20D9">
        <w:rPr>
          <w:rFonts w:ascii="Garamond" w:eastAsia="Times New Roman" w:hAnsi="Garamond" w:cs="Arial"/>
          <w:color w:val="000000" w:themeColor="text1"/>
          <w:lang w:eastAsia="pl-PL"/>
        </w:rPr>
        <w:t xml:space="preserve">określonej w załączniku nr 1 </w:t>
      </w:r>
      <w:r w:rsidR="00F12BC2">
        <w:rPr>
          <w:rFonts w:ascii="Garamond" w:eastAsia="Times New Roman" w:hAnsi="Garamond" w:cs="Arial"/>
          <w:color w:val="000000" w:themeColor="text1"/>
          <w:lang w:eastAsia="pl-PL"/>
        </w:rPr>
        <w:t xml:space="preserve">i 2 </w:t>
      </w:r>
      <w:r w:rsidRPr="007A20D9">
        <w:rPr>
          <w:rFonts w:ascii="Garamond" w:eastAsia="Times New Roman" w:hAnsi="Garamond" w:cs="Arial"/>
          <w:color w:val="000000" w:themeColor="text1"/>
          <w:lang w:eastAsia="pl-PL"/>
        </w:rPr>
        <w:t>do Umowy.</w:t>
      </w:r>
      <w:r w:rsidR="003B3742">
        <w:rPr>
          <w:rFonts w:ascii="Garamond" w:eastAsia="Times New Roman" w:hAnsi="Garamond" w:cs="Arial"/>
          <w:color w:val="000000" w:themeColor="text1"/>
          <w:lang w:eastAsia="pl-PL"/>
        </w:rPr>
        <w:t xml:space="preserve"> </w:t>
      </w:r>
    </w:p>
    <w:p w14:paraId="7D2D725A" w14:textId="77777777" w:rsidR="003B3742" w:rsidRDefault="003B3742"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Przeglądy techniczne wykonywane zgodnie z harmonogramem na etapie realizacji umowy.</w:t>
      </w:r>
    </w:p>
    <w:p w14:paraId="5388E985" w14:textId="77777777" w:rsidR="003B3742" w:rsidRDefault="003B3742"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Naprawy aparatu wykonywane będą po przedstawieniu i akceptacji przez Zamawiającego kosztorysu.</w:t>
      </w:r>
    </w:p>
    <w:p w14:paraId="467372DA" w14:textId="77777777" w:rsidR="00F12BC2" w:rsidRPr="006F2597" w:rsidRDefault="00F12BC2" w:rsidP="00F12BC2">
      <w:pPr>
        <w:widowControl w:val="0"/>
        <w:numPr>
          <w:ilvl w:val="0"/>
          <w:numId w:val="1"/>
        </w:numPr>
        <w:suppressAutoHyphens/>
        <w:autoSpaceDE w:val="0"/>
        <w:spacing w:after="0" w:line="240" w:lineRule="auto"/>
        <w:ind w:left="284"/>
        <w:jc w:val="both"/>
        <w:rPr>
          <w:rFonts w:ascii="Garamond" w:eastAsia="Times New Roman" w:hAnsi="Garamond" w:cs="Arial"/>
          <w:color w:val="ED7D31" w:themeColor="accent2"/>
          <w:lang w:eastAsia="pl-PL"/>
        </w:rPr>
      </w:pPr>
      <w:r w:rsidRPr="006F2597">
        <w:rPr>
          <w:rFonts w:ascii="Garamond" w:eastAsia="Times New Roman" w:hAnsi="Garamond" w:cs="Arial"/>
          <w:color w:val="ED7D31" w:themeColor="accent2"/>
          <w:lang w:eastAsia="pl-PL"/>
        </w:rPr>
        <w:t>Załącznikami do niniejszej umowy są:</w:t>
      </w:r>
    </w:p>
    <w:p w14:paraId="5609DF60" w14:textId="77777777" w:rsidR="00F12BC2" w:rsidRDefault="00F12BC2" w:rsidP="00F12BC2">
      <w:pPr>
        <w:numPr>
          <w:ilvl w:val="0"/>
          <w:numId w:val="17"/>
        </w:numPr>
        <w:spacing w:after="0" w:line="240" w:lineRule="auto"/>
        <w:jc w:val="both"/>
        <w:rPr>
          <w:rFonts w:ascii="Garamond" w:eastAsia="Times New Roman" w:hAnsi="Garamond" w:cs="Arial"/>
          <w:color w:val="ED7D31" w:themeColor="accent2"/>
          <w:lang w:eastAsia="ar-SA"/>
        </w:rPr>
      </w:pPr>
      <w:r>
        <w:rPr>
          <w:rFonts w:ascii="Garamond" w:eastAsia="Times New Roman" w:hAnsi="Garamond" w:cs="Arial"/>
          <w:color w:val="ED7D31" w:themeColor="accent2"/>
          <w:lang w:eastAsia="ar-SA"/>
        </w:rPr>
        <w:t>Formularz ofertowy – załącznik nr 1</w:t>
      </w:r>
    </w:p>
    <w:p w14:paraId="53CB38F8" w14:textId="77777777" w:rsidR="00F12BC2" w:rsidRPr="006F2597" w:rsidRDefault="00F12BC2" w:rsidP="00F12BC2">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Formularz asortymentowy</w:t>
      </w:r>
      <w:r w:rsidRPr="006F2597">
        <w:rPr>
          <w:rFonts w:ascii="Garamond" w:eastAsia="Times New Roman" w:hAnsi="Garamond" w:cs="Arial"/>
          <w:color w:val="ED7D31" w:themeColor="accent2"/>
        </w:rPr>
        <w:t xml:space="preserve"> </w:t>
      </w:r>
      <w:r w:rsidRPr="006F2597">
        <w:rPr>
          <w:rFonts w:ascii="Garamond" w:eastAsia="Times New Roman" w:hAnsi="Garamond" w:cs="Arial"/>
          <w:color w:val="ED7D31" w:themeColor="accent2"/>
          <w:lang w:eastAsia="ar-SA"/>
        </w:rPr>
        <w:t xml:space="preserve">– załącznik nr </w:t>
      </w:r>
      <w:r>
        <w:rPr>
          <w:rFonts w:ascii="Garamond" w:eastAsia="Times New Roman" w:hAnsi="Garamond" w:cs="Arial"/>
          <w:color w:val="ED7D31" w:themeColor="accent2"/>
          <w:lang w:eastAsia="ar-SA"/>
        </w:rPr>
        <w:t>2</w:t>
      </w:r>
      <w:r w:rsidRPr="006F2597">
        <w:rPr>
          <w:rFonts w:ascii="Garamond" w:eastAsia="Times New Roman" w:hAnsi="Garamond" w:cs="Arial"/>
          <w:color w:val="ED7D31" w:themeColor="accent2"/>
          <w:lang w:eastAsia="ar-SA"/>
        </w:rPr>
        <w:t>;</w:t>
      </w:r>
    </w:p>
    <w:p w14:paraId="36556CCB" w14:textId="77777777" w:rsidR="00F12BC2" w:rsidRDefault="00F12BC2" w:rsidP="00F12BC2">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 xml:space="preserve">Oświadczenie o zatrudnieniu na podstawie Umowy o pracę osób wykonujących czynności </w:t>
      </w:r>
      <w:r w:rsidRPr="006F2597">
        <w:rPr>
          <w:rFonts w:ascii="Garamond" w:eastAsia="Times New Roman" w:hAnsi="Garamond" w:cs="Arial"/>
          <w:color w:val="ED7D31" w:themeColor="accent2"/>
          <w:lang w:eastAsia="pl-PL"/>
        </w:rPr>
        <w:br/>
        <w:t xml:space="preserve">w zakresie realizacji zamówienia - załącznik nr </w:t>
      </w:r>
      <w:r>
        <w:rPr>
          <w:rFonts w:ascii="Garamond" w:eastAsia="Times New Roman" w:hAnsi="Garamond" w:cs="Arial"/>
          <w:color w:val="ED7D31" w:themeColor="accent2"/>
          <w:lang w:eastAsia="pl-PL"/>
        </w:rPr>
        <w:t>3</w:t>
      </w:r>
      <w:r w:rsidRPr="006F2597">
        <w:rPr>
          <w:rFonts w:ascii="Garamond" w:eastAsia="Times New Roman" w:hAnsi="Garamond" w:cs="Arial"/>
          <w:color w:val="ED7D31" w:themeColor="accent2"/>
          <w:lang w:eastAsia="pl-PL"/>
        </w:rPr>
        <w:t>;</w:t>
      </w:r>
    </w:p>
    <w:p w14:paraId="063B7467" w14:textId="77777777" w:rsidR="00276EE3" w:rsidRPr="006F2597" w:rsidRDefault="00276EE3" w:rsidP="00F12BC2">
      <w:pPr>
        <w:numPr>
          <w:ilvl w:val="0"/>
          <w:numId w:val="17"/>
        </w:numPr>
        <w:spacing w:after="0" w:line="240" w:lineRule="auto"/>
        <w:jc w:val="both"/>
        <w:rPr>
          <w:rFonts w:ascii="Garamond" w:eastAsia="Times New Roman" w:hAnsi="Garamond" w:cs="Arial"/>
          <w:color w:val="ED7D31" w:themeColor="accent2"/>
          <w:lang w:eastAsia="ar-SA"/>
        </w:rPr>
      </w:pPr>
      <w:r>
        <w:rPr>
          <w:rFonts w:ascii="Garamond" w:eastAsia="Times New Roman" w:hAnsi="Garamond" w:cs="Arial"/>
          <w:color w:val="ED7D31" w:themeColor="accent2"/>
          <w:lang w:eastAsia="pl-PL"/>
        </w:rPr>
        <w:t>Umowa RODO – załącznik nr 4</w:t>
      </w:r>
    </w:p>
    <w:p w14:paraId="31ED3FED" w14:textId="77777777" w:rsidR="007A20D9" w:rsidRPr="007A20D9" w:rsidRDefault="007A20D9" w:rsidP="007A20D9">
      <w:pPr>
        <w:spacing w:after="0" w:line="240" w:lineRule="auto"/>
        <w:ind w:left="643"/>
        <w:jc w:val="both"/>
        <w:rPr>
          <w:rFonts w:ascii="Garamond" w:eastAsia="Times New Roman" w:hAnsi="Garamond" w:cs="Arial"/>
          <w:color w:val="000000" w:themeColor="text1"/>
          <w:lang w:eastAsia="ar-SA"/>
        </w:rPr>
      </w:pPr>
    </w:p>
    <w:p w14:paraId="75BA3CE3"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§3</w:t>
      </w:r>
    </w:p>
    <w:p w14:paraId="04BECFD9" w14:textId="77777777" w:rsidR="007A20D9" w:rsidRPr="007A20D9" w:rsidRDefault="007A20D9" w:rsidP="007A20D9">
      <w:pPr>
        <w:spacing w:after="0" w:line="240" w:lineRule="auto"/>
        <w:jc w:val="center"/>
        <w:rPr>
          <w:rFonts w:ascii="Garamond" w:eastAsia="MS Mincho" w:hAnsi="Garamond" w:cs="Arial"/>
          <w:b/>
          <w:color w:val="000000" w:themeColor="text1"/>
          <w:lang w:eastAsia="ar-SA"/>
        </w:rPr>
      </w:pPr>
      <w:r w:rsidRPr="007A20D9">
        <w:rPr>
          <w:rFonts w:ascii="Garamond" w:eastAsia="MS Mincho" w:hAnsi="Garamond" w:cs="Arial"/>
          <w:b/>
          <w:color w:val="000000" w:themeColor="text1"/>
          <w:lang w:eastAsia="ar-SA"/>
        </w:rPr>
        <w:t>[Obowiązki Wykonawcy związane z realizacją Umowy]</w:t>
      </w:r>
    </w:p>
    <w:p w14:paraId="27386338"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oświadcza, że: </w:t>
      </w:r>
    </w:p>
    <w:p w14:paraId="39431557"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lastRenderedPageBreak/>
        <w:t>zapoznał się z zakresem realizacji Umowy, miejscem jej realizacji oraz że warunki wykonywania usług są mu znane;</w:t>
      </w:r>
    </w:p>
    <w:p w14:paraId="5D9674B5"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008363E"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 razie konieczności naprawy zobowiązuje się dostarczyć oraz wymienić części zamienne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na fabrycznie nowe, oryginalne, certyfikowane przez producenta urządzenia na zasadach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i w terminach określonych w Umowie;</w:t>
      </w:r>
    </w:p>
    <w:p w14:paraId="0615D759"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czynności związane z przeglądem okresowym lub naprawą zrealizuje przy użyciu własnych narzędzi i materiałów;</w:t>
      </w:r>
    </w:p>
    <w:p w14:paraId="0EF31753"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 przypadku konieczności dokonania wymiany części uszkodzonej, obowiązek dostarczenia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tej części obciąża Wykonawcę;</w:t>
      </w:r>
    </w:p>
    <w:p w14:paraId="1ED28227" w14:textId="77777777" w:rsidR="007A20D9" w:rsidRPr="007A20D9" w:rsidRDefault="007A20D9" w:rsidP="007A20D9">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7A20D9">
        <w:rPr>
          <w:rFonts w:ascii="Garamond" w:eastAsia="MS Mincho" w:hAnsi="Garamond" w:cs="Arial"/>
          <w:color w:val="000000" w:themeColor="text1"/>
          <w:lang w:eastAsia="ar-SA"/>
        </w:rPr>
        <w:t xml:space="preserve">na swój koszt zobowiązany jest do </w:t>
      </w:r>
      <w:r w:rsidRPr="007A20D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12BC2">
        <w:rPr>
          <w:rFonts w:ascii="Garamond" w:eastAsia="SimSun" w:hAnsi="Garamond" w:cs="Arial"/>
          <w:color w:val="000000" w:themeColor="text1"/>
          <w:kern w:val="2"/>
          <w:lang w:eastAsia="hi-IN" w:bidi="hi-IN"/>
        </w:rPr>
        <w:br/>
      </w:r>
      <w:r w:rsidRPr="007A20D9">
        <w:rPr>
          <w:rFonts w:ascii="Garamond" w:eastAsia="SimSun" w:hAnsi="Garamond" w:cs="Arial"/>
          <w:color w:val="000000" w:themeColor="text1"/>
          <w:kern w:val="2"/>
          <w:lang w:eastAsia="hi-IN" w:bidi="hi-IN"/>
        </w:rPr>
        <w:t>są wymagane przez powszechnie obowiązujące przepisy prawa;</w:t>
      </w:r>
    </w:p>
    <w:p w14:paraId="0CD7D216"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dysponuje legalnym i niezbędnym potencjałem technicznym oraz kadrowym niezbędnym </w:t>
      </w:r>
      <w:r w:rsidR="00F12BC2">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do realizacji Umowy;</w:t>
      </w:r>
    </w:p>
    <w:p w14:paraId="4EA34725"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zrzeka się podnoszenia w stosunku do Zamawiającego jakichkolwiek roszczeń (</w:t>
      </w:r>
      <w:r w:rsidRPr="007A20D9">
        <w:rPr>
          <w:rFonts w:ascii="Garamond" w:eastAsia="MS Mincho" w:hAnsi="Garamond" w:cs="Arial"/>
          <w:i/>
          <w:iCs/>
          <w:color w:val="000000" w:themeColor="text1"/>
          <w:lang w:eastAsia="ar-SA"/>
        </w:rPr>
        <w:t>w tym o utracone korzyści</w:t>
      </w:r>
      <w:r w:rsidRPr="007A20D9">
        <w:rPr>
          <w:rFonts w:ascii="Garamond" w:eastAsia="MS Mincho" w:hAnsi="Garamond" w:cs="Arial"/>
          <w:color w:val="000000" w:themeColor="text1"/>
          <w:lang w:eastAsia="ar-SA"/>
        </w:rPr>
        <w:t xml:space="preserve">) w przypadku, gdy w okresie obowiązywania Umowy nie zostanie wykorzystana </w:t>
      </w:r>
      <w:r w:rsidRPr="007A20D9">
        <w:rPr>
          <w:rFonts w:ascii="Garamond" w:eastAsia="MS Mincho" w:hAnsi="Garamond" w:cs="Arial"/>
          <w:color w:val="000000" w:themeColor="text1"/>
          <w:lang w:eastAsia="ar-SA"/>
        </w:rPr>
        <w:br/>
        <w:t>w całości lub w części kwota, o której mowa w §7 ust. 2;</w:t>
      </w:r>
    </w:p>
    <w:p w14:paraId="68ED3646"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znana jest mu trudna sytuacja finansowa Zamawiającego.</w:t>
      </w:r>
    </w:p>
    <w:p w14:paraId="6F48017B"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386DB4A9" w14:textId="77777777" w:rsidR="007A20D9" w:rsidRPr="007A20D9" w:rsidRDefault="007A20D9" w:rsidP="007A20D9">
      <w:pPr>
        <w:suppressAutoHyphens/>
        <w:spacing w:after="0" w:line="240" w:lineRule="auto"/>
        <w:ind w:left="357"/>
        <w:jc w:val="both"/>
        <w:rPr>
          <w:rFonts w:ascii="Garamond" w:eastAsia="MS Mincho" w:hAnsi="Garamond" w:cs="Arial"/>
          <w:color w:val="000000" w:themeColor="text1"/>
          <w:lang w:eastAsia="ar-SA"/>
        </w:rPr>
      </w:pPr>
    </w:p>
    <w:p w14:paraId="63B87D4D"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§4</w:t>
      </w:r>
    </w:p>
    <w:p w14:paraId="37ABDEDF"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[Realizacja]</w:t>
      </w:r>
    </w:p>
    <w:p w14:paraId="5791DA11" w14:textId="77777777" w:rsidR="007A20D9" w:rsidRPr="007A20D9" w:rsidRDefault="007A20D9" w:rsidP="007A20D9">
      <w:pPr>
        <w:numPr>
          <w:ilvl w:val="0"/>
          <w:numId w:val="16"/>
        </w:numPr>
        <w:suppressAutoHyphens/>
        <w:spacing w:after="0" w:line="240" w:lineRule="auto"/>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zobowiązuje się wykonywać przeglądy okresowe sprzętu objętego Umową w interwałach czasowych określonych </w:t>
      </w:r>
      <w:r w:rsidRPr="00F12BC2">
        <w:rPr>
          <w:rFonts w:ascii="Garamond" w:eastAsia="MS Mincho" w:hAnsi="Garamond" w:cs="Arial"/>
          <w:color w:val="FFC000" w:themeColor="accent4"/>
          <w:lang w:eastAsia="ar-SA"/>
        </w:rPr>
        <w:t>w załączniku nr 1</w:t>
      </w:r>
      <w:r w:rsidR="00F12BC2" w:rsidRPr="00F12BC2">
        <w:rPr>
          <w:rFonts w:ascii="Garamond" w:eastAsia="MS Mincho" w:hAnsi="Garamond" w:cs="Arial"/>
          <w:color w:val="FFC000" w:themeColor="accent4"/>
          <w:lang w:eastAsia="ar-SA"/>
        </w:rPr>
        <w:t xml:space="preserve"> i/lub 2</w:t>
      </w:r>
      <w:r w:rsidRPr="007A20D9">
        <w:rPr>
          <w:rFonts w:ascii="Garamond" w:eastAsia="MS Mincho" w:hAnsi="Garamond" w:cs="Arial"/>
          <w:color w:val="000000" w:themeColor="text1"/>
          <w:lang w:eastAsia="ar-SA"/>
        </w:rPr>
        <w:t xml:space="preserve"> lub przez producenta sprzętu.</w:t>
      </w:r>
    </w:p>
    <w:p w14:paraId="11679BD7"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ED23C87"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7A20D9">
        <w:rPr>
          <w:rFonts w:ascii="Garamond" w:eastAsia="Times New Roman" w:hAnsi="Garamond" w:cs="Arial"/>
          <w:i/>
          <w:iCs/>
          <w:color w:val="000000" w:themeColor="text1"/>
          <w:lang w:eastAsia="pl-PL"/>
        </w:rPr>
        <w:t>niemożliwość ich naprawy)</w:t>
      </w:r>
      <w:r w:rsidRPr="007A20D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7268F46F"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Wykonawca ma obowiązek zdiagnozować awarię w terminie do 3 dni roboczych od dnia jej zgłoszenia przez Zamawiającego i przedstawić Zmawiającemu do akceptacji pisemną kalkulację kosztów naprawy na adres e-mail: </w:t>
      </w:r>
      <w:hyperlink r:id="rId7" w:history="1">
        <w:r w:rsidRPr="007A20D9">
          <w:rPr>
            <w:rFonts w:ascii="Garamond" w:eastAsia="Times New Roman" w:hAnsi="Garamond" w:cs="Arial"/>
            <w:color w:val="000000" w:themeColor="text1"/>
            <w:highlight w:val="yellow"/>
            <w:lang w:eastAsia="pl-PL"/>
          </w:rPr>
          <w:t>__________</w:t>
        </w:r>
      </w:hyperlink>
      <w:r w:rsidRPr="007A20D9">
        <w:rPr>
          <w:rFonts w:ascii="Garamond" w:eastAsia="Times New Roman" w:hAnsi="Garamond" w:cs="Arial"/>
          <w:color w:val="000000" w:themeColor="text1"/>
          <w:lang w:eastAsia="pl-PL"/>
        </w:rPr>
        <w:t xml:space="preserve">. </w:t>
      </w:r>
    </w:p>
    <w:p w14:paraId="3F764E05"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389BEDDC"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zobowiązuje się wykonać wszelkie naprawy związane z usunięciem awarii (</w:t>
      </w:r>
      <w:r w:rsidRPr="007A20D9">
        <w:rPr>
          <w:rFonts w:ascii="Garamond" w:eastAsia="Calibri" w:hAnsi="Garamond" w:cs="Arial"/>
          <w:i/>
          <w:iCs/>
          <w:color w:val="000000" w:themeColor="text1"/>
          <w:lang w:eastAsia="ar-SA"/>
        </w:rPr>
        <w:t>przywrócenie pełnej sprawności urządzenia</w:t>
      </w:r>
      <w:r w:rsidRPr="007A20D9">
        <w:rPr>
          <w:rFonts w:ascii="Garamond" w:eastAsia="Calibri" w:hAnsi="Garamond" w:cs="Arial"/>
          <w:color w:val="000000" w:themeColor="text1"/>
          <w:lang w:eastAsia="ar-SA"/>
        </w:rPr>
        <w:t>) w terminie</w:t>
      </w:r>
      <w:r w:rsidR="00D67877">
        <w:rPr>
          <w:rFonts w:ascii="Garamond" w:eastAsia="Calibri" w:hAnsi="Garamond" w:cs="Arial"/>
          <w:color w:val="000000" w:themeColor="text1"/>
          <w:lang w:eastAsia="ar-SA"/>
        </w:rPr>
        <w:t xml:space="preserve"> </w:t>
      </w:r>
      <w:bookmarkStart w:id="1" w:name="_Hlk50028149"/>
      <w:r w:rsidR="00D67877" w:rsidRPr="006F2597">
        <w:rPr>
          <w:rFonts w:ascii="Garamond" w:eastAsia="MS Mincho" w:hAnsi="Garamond" w:cs="Arial"/>
          <w:i/>
          <w:iCs/>
          <w:color w:val="ED7D31" w:themeColor="accent2"/>
          <w:highlight w:val="yellow"/>
          <w:lang w:eastAsia="ar-SA"/>
        </w:rPr>
        <w:t>(zgodnie z zadeklarowanym w kryterium terminie)</w:t>
      </w:r>
      <w:bookmarkEnd w:id="1"/>
      <w:r w:rsidRPr="007A20D9">
        <w:rPr>
          <w:rFonts w:ascii="Garamond" w:eastAsia="Calibri" w:hAnsi="Garamond" w:cs="Arial"/>
          <w:color w:val="000000" w:themeColor="text1"/>
          <w:lang w:eastAsia="ar-SA"/>
        </w:rPr>
        <w:t xml:space="preserve"> </w:t>
      </w:r>
      <w:r w:rsidR="00D67877">
        <w:rPr>
          <w:rFonts w:ascii="Garamond" w:eastAsia="Calibri" w:hAnsi="Garamond" w:cs="Arial"/>
          <w:color w:val="000000" w:themeColor="text1"/>
          <w:lang w:eastAsia="ar-SA"/>
        </w:rPr>
        <w:t>godzin</w:t>
      </w:r>
      <w:r w:rsidRPr="007A20D9">
        <w:rPr>
          <w:rFonts w:ascii="Garamond" w:eastAsia="Calibri" w:hAnsi="Garamond" w:cs="Arial"/>
          <w:color w:val="000000" w:themeColor="text1"/>
          <w:lang w:eastAsia="ar-SA"/>
        </w:rPr>
        <w:t xml:space="preserve"> od daty zaakceptowania oferty naprawy przez Zamawiającego. </w:t>
      </w:r>
    </w:p>
    <w:p w14:paraId="5100D4CE"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 przypadku braku dostępności części zamiennych do urządzenia objętego Umową, w związku </w:t>
      </w:r>
      <w:r w:rsidR="00D67877">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27F0D268"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CC4A503"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Podstawą prawidłowego wykonania usługi (</w:t>
      </w:r>
      <w:r w:rsidRPr="007A20D9">
        <w:rPr>
          <w:rFonts w:ascii="Garamond" w:eastAsia="Calibri" w:hAnsi="Garamond" w:cs="Arial"/>
          <w:i/>
          <w:iCs/>
          <w:color w:val="000000" w:themeColor="text1"/>
          <w:lang w:eastAsia="ar-SA"/>
        </w:rPr>
        <w:t>przeglądu lub naprawy</w:t>
      </w:r>
      <w:r w:rsidRPr="007A20D9">
        <w:rPr>
          <w:rFonts w:ascii="Garamond" w:eastAsia="Calibri" w:hAnsi="Garamond" w:cs="Arial"/>
          <w:color w:val="000000" w:themeColor="text1"/>
          <w:lang w:eastAsia="ar-SA"/>
        </w:rPr>
        <w:t xml:space="preserve">) będzie podpisany przez Strony </w:t>
      </w:r>
      <w:r w:rsidR="00D67877">
        <w:rPr>
          <w:rFonts w:ascii="Garamond" w:eastAsia="Calibri" w:hAnsi="Garamond" w:cs="Arial"/>
          <w:color w:val="000000" w:themeColor="text1"/>
          <w:lang w:eastAsia="ar-SA"/>
        </w:rPr>
        <w:br/>
      </w:r>
      <w:r w:rsidRPr="007A20D9">
        <w:rPr>
          <w:rFonts w:ascii="Garamond" w:eastAsia="Calibri" w:hAnsi="Garamond" w:cs="Arial"/>
          <w:color w:val="000000" w:themeColor="text1"/>
          <w:lang w:eastAsia="ar-SA"/>
        </w:rPr>
        <w:t>bez uwag i zastrzeżeń Raport Serwisowy.</w:t>
      </w:r>
    </w:p>
    <w:p w14:paraId="7EFB5DFF"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pl-PL"/>
        </w:rPr>
        <w:t xml:space="preserve">Wykonawca zapewnia od poniedziałku do piątku w godz. 8-16 - rejestrowanie zgłoszenia </w:t>
      </w:r>
      <w:r w:rsidR="00D67877">
        <w:rPr>
          <w:rFonts w:ascii="Garamond" w:eastAsia="Calibri" w:hAnsi="Garamond" w:cs="Arial"/>
          <w:color w:val="000000" w:themeColor="text1"/>
          <w:lang w:eastAsia="pl-PL"/>
        </w:rPr>
        <w:br/>
      </w:r>
      <w:r w:rsidRPr="007A20D9">
        <w:rPr>
          <w:rFonts w:ascii="Garamond" w:eastAsia="Calibri" w:hAnsi="Garamond" w:cs="Arial"/>
          <w:color w:val="000000" w:themeColor="text1"/>
          <w:lang w:eastAsia="pl-PL"/>
        </w:rPr>
        <w:t xml:space="preserve">o </w:t>
      </w:r>
      <w:r w:rsidRPr="007A20D9">
        <w:rPr>
          <w:rFonts w:ascii="Garamond" w:eastAsia="Calibri" w:hAnsi="Garamond" w:cs="Arial"/>
          <w:color w:val="000000" w:themeColor="text1"/>
          <w:lang w:eastAsia="ar-SA"/>
        </w:rPr>
        <w:t>awarii/usterki pod adresem e-mail</w:t>
      </w:r>
      <w:r w:rsidRPr="007A20D9">
        <w:rPr>
          <w:rFonts w:ascii="Garamond" w:eastAsia="Calibri" w:hAnsi="Garamond" w:cs="Arial"/>
          <w:color w:val="000000" w:themeColor="text1"/>
          <w:highlight w:val="yellow"/>
          <w:lang w:eastAsia="ar-SA"/>
        </w:rPr>
        <w:t>______</w:t>
      </w:r>
      <w:r w:rsidRPr="007A20D9">
        <w:rPr>
          <w:rFonts w:ascii="Garamond" w:eastAsia="Calibri" w:hAnsi="Garamond" w:cs="Arial"/>
          <w:color w:val="000000" w:themeColor="text1"/>
          <w:lang w:eastAsia="ar-SA"/>
        </w:rPr>
        <w:t xml:space="preserve">. </w:t>
      </w:r>
      <w:r w:rsidRPr="007A20D9">
        <w:rPr>
          <w:rFonts w:ascii="Garamond" w:eastAsia="Calibri" w:hAnsi="Garamond" w:cs="Arial"/>
          <w:color w:val="000000" w:themeColor="text1"/>
          <w:lang w:eastAsia="pl-PL"/>
        </w:rPr>
        <w:t xml:space="preserve">Poza tymi terminami Wykonawca zapewnia kontakt telefoniczny pod nr tel. </w:t>
      </w:r>
      <w:r w:rsidRPr="007A20D9">
        <w:rPr>
          <w:rFonts w:ascii="Garamond" w:eastAsia="Calibri" w:hAnsi="Garamond" w:cs="Arial"/>
          <w:color w:val="000000" w:themeColor="text1"/>
          <w:highlight w:val="yellow"/>
          <w:lang w:eastAsia="pl-PL"/>
        </w:rPr>
        <w:t>________</w:t>
      </w:r>
      <w:r w:rsidRPr="007A20D9">
        <w:rPr>
          <w:rFonts w:ascii="Garamond" w:eastAsia="Calibri" w:hAnsi="Garamond" w:cs="Arial"/>
          <w:color w:val="000000" w:themeColor="text1"/>
          <w:lang w:eastAsia="pl-PL"/>
        </w:rPr>
        <w:t xml:space="preserve"> lub </w:t>
      </w:r>
      <w:r w:rsidRPr="007A20D9">
        <w:rPr>
          <w:rFonts w:ascii="Garamond" w:eastAsia="Calibri" w:hAnsi="Garamond" w:cs="Arial"/>
          <w:color w:val="000000" w:themeColor="text1"/>
          <w:highlight w:val="yellow"/>
          <w:lang w:eastAsia="pl-PL"/>
        </w:rPr>
        <w:t>_________</w:t>
      </w:r>
      <w:r w:rsidRPr="007A20D9">
        <w:rPr>
          <w:rFonts w:ascii="Garamond" w:eastAsia="Calibri" w:hAnsi="Garamond" w:cs="Arial"/>
          <w:color w:val="000000" w:themeColor="text1"/>
          <w:lang w:eastAsia="pl-PL"/>
        </w:rPr>
        <w:t xml:space="preserve"> .</w:t>
      </w:r>
    </w:p>
    <w:p w14:paraId="0C51EDC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powiadomić pisemnie Zamawiającego na nr faxu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xml:space="preserve"> lub e-mail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o terminie przyjazdu serwisu.</w:t>
      </w:r>
    </w:p>
    <w:p w14:paraId="3E1BEC18"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lastRenderedPageBreak/>
        <w:t xml:space="preserve">Wykonawca zobowiązany jest po wykonaniu każdorazowej usługi sporządzić Raport Serwisowy </w:t>
      </w:r>
      <w:r w:rsidR="00D67877">
        <w:rPr>
          <w:rFonts w:ascii="Garamond" w:eastAsia="MS Mincho" w:hAnsi="Garamond" w:cs="Arial"/>
          <w:color w:val="000000" w:themeColor="text1"/>
          <w:lang w:eastAsia="pl-PL"/>
        </w:rPr>
        <w:br/>
      </w:r>
      <w:r w:rsidRPr="007A20D9">
        <w:rPr>
          <w:rFonts w:ascii="Garamond" w:eastAsia="MS Mincho" w:hAnsi="Garamond" w:cs="Arial"/>
          <w:color w:val="000000" w:themeColor="text1"/>
          <w:lang w:eastAsia="pl-PL"/>
        </w:rPr>
        <w:t xml:space="preserve">w języku polskim wraz z </w:t>
      </w:r>
      <w:proofErr w:type="spellStart"/>
      <w:r w:rsidRPr="007A20D9">
        <w:rPr>
          <w:rFonts w:ascii="Garamond" w:eastAsia="MS Mincho" w:hAnsi="Garamond" w:cs="Arial"/>
          <w:i/>
          <w:iCs/>
          <w:color w:val="000000" w:themeColor="text1"/>
          <w:lang w:eastAsia="pl-PL"/>
        </w:rPr>
        <w:t>check</w:t>
      </w:r>
      <w:proofErr w:type="spellEnd"/>
      <w:r w:rsidRPr="007A20D9">
        <w:rPr>
          <w:rFonts w:ascii="Garamond" w:eastAsia="MS Mincho" w:hAnsi="Garamond" w:cs="Arial"/>
          <w:i/>
          <w:iCs/>
          <w:color w:val="000000" w:themeColor="text1"/>
          <w:lang w:eastAsia="pl-PL"/>
        </w:rPr>
        <w:t xml:space="preserve"> listą</w:t>
      </w:r>
      <w:r w:rsidRPr="007A20D9">
        <w:rPr>
          <w:rFonts w:ascii="Garamond" w:eastAsia="MS Mincho" w:hAnsi="Garamond" w:cs="Arial"/>
          <w:color w:val="000000" w:themeColor="text1"/>
          <w:lang w:eastAsia="pl-PL"/>
        </w:rPr>
        <w:t xml:space="preserve"> wykonanych prac. Raport Serwisowy musi zostać </w:t>
      </w:r>
      <w:r w:rsidRPr="007A20D9">
        <w:rPr>
          <w:rFonts w:ascii="Garamond" w:eastAsia="MS Mincho" w:hAnsi="Garamond" w:cs="Arial"/>
          <w:color w:val="000000" w:themeColor="text1"/>
          <w:lang w:eastAsia="ar-SA"/>
        </w:rPr>
        <w:t>potwierdzony przez osobę wyznaczoną przez Zamawiającego i</w:t>
      </w:r>
      <w:r w:rsidRPr="007A20D9">
        <w:rPr>
          <w:rFonts w:ascii="Garamond" w:eastAsia="MS Mincho" w:hAnsi="Garamond" w:cs="Arial"/>
          <w:color w:val="000000" w:themeColor="text1"/>
          <w:lang w:eastAsia="pl-PL"/>
        </w:rPr>
        <w:t xml:space="preserve"> przekazany w oryginalne w dniu wykonania usługi  </w:t>
      </w:r>
      <w:r w:rsidRPr="007A20D9">
        <w:rPr>
          <w:rFonts w:ascii="Garamond" w:eastAsia="MS Mincho" w:hAnsi="Garamond" w:cs="Arial"/>
          <w:color w:val="000000" w:themeColor="text1"/>
          <w:lang w:eastAsia="ar-SA"/>
        </w:rPr>
        <w:t xml:space="preserve">do Sekcji Aparatury Medycznej oraz elektronicznie na adres </w:t>
      </w:r>
      <w:r w:rsidRPr="007A20D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503D37C6"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 dniu wykonania przeglądu Wykonawca zobowiązany jest dokonać wpisu w paszporcie technicznym urządzenia, </w:t>
      </w:r>
      <w:r w:rsidRPr="007A20D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79185B6"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ar-SA"/>
        </w:rPr>
        <w:t xml:space="preserve">Oryginał certyfikatu/orzeczenia o sprawności urządzeń Wykonawca zobowiązany jest dostarczyć </w:t>
      </w:r>
      <w:r w:rsidR="00D67877">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w dniu wykonania usługi do Sekcji Aparatury Medycznej oraz w wersji elektronicznej (skan) na adres </w:t>
      </w:r>
      <w:r w:rsidRPr="007A20D9">
        <w:rPr>
          <w:rFonts w:ascii="Garamond" w:eastAsia="MS Mincho" w:hAnsi="Garamond" w:cs="Arial"/>
          <w:color w:val="000000" w:themeColor="text1"/>
          <w:lang w:eastAsia="pl-PL"/>
        </w:rPr>
        <w:t>medycy@lutycka.pl.</w:t>
      </w:r>
      <w:r w:rsidRPr="007A20D9">
        <w:rPr>
          <w:rFonts w:ascii="Garamond" w:eastAsia="MS Mincho" w:hAnsi="Garamond" w:cs="Arial"/>
          <w:color w:val="000000" w:themeColor="text1"/>
          <w:lang w:eastAsia="ar-SA"/>
        </w:rPr>
        <w:t xml:space="preserve"> </w:t>
      </w:r>
    </w:p>
    <w:p w14:paraId="04C38EB5"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D67877">
        <w:rPr>
          <w:rFonts w:ascii="Garamond" w:eastAsia="Calibri" w:hAnsi="Garamond" w:cs="Arial"/>
          <w:color w:val="000000" w:themeColor="text1"/>
        </w:rPr>
        <w:br/>
      </w:r>
      <w:r w:rsidRPr="007A20D9">
        <w:rPr>
          <w:rFonts w:ascii="Garamond" w:eastAsia="Calibri" w:hAnsi="Garamond" w:cs="Arial"/>
          <w:color w:val="000000" w:themeColor="text1"/>
        </w:rPr>
        <w:t>przez wytwórcę do wymiany podczas przeglądu, Wykonawca zobowiązuje się przedstawić Zamawiającemu ofertę z uwzględnieniem rabatu (min. 10%) od cen katalogowych.</w:t>
      </w:r>
    </w:p>
    <w:p w14:paraId="5D466555"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rPr>
      </w:pPr>
      <w:r w:rsidRPr="007A20D9">
        <w:rPr>
          <w:rFonts w:ascii="Garamond" w:eastAsia="Calibri" w:hAnsi="Garamond" w:cs="Arial"/>
          <w:color w:val="000000" w:themeColor="text1"/>
        </w:rPr>
        <w:t xml:space="preserve">Wszystkie zainstalowane/wymienione w trakcie wykonywania Umowy części i podzespoły muszą </w:t>
      </w:r>
      <w:r w:rsidR="00D67877">
        <w:rPr>
          <w:rFonts w:ascii="Garamond" w:eastAsia="Calibri" w:hAnsi="Garamond" w:cs="Arial"/>
          <w:color w:val="000000" w:themeColor="text1"/>
        </w:rPr>
        <w:br/>
      </w:r>
      <w:r w:rsidRPr="007A20D9">
        <w:rPr>
          <w:rFonts w:ascii="Garamond" w:eastAsia="Calibri" w:hAnsi="Garamond" w:cs="Arial"/>
          <w:color w:val="000000" w:themeColor="text1"/>
        </w:rPr>
        <w:t xml:space="preserve">być częściami nowymi (tj. części nie naprawiane lub nie regenerowane), oryginalnymi </w:t>
      </w:r>
      <w:r w:rsidR="00D67877">
        <w:rPr>
          <w:rFonts w:ascii="Garamond" w:eastAsia="Calibri" w:hAnsi="Garamond" w:cs="Arial"/>
          <w:color w:val="000000" w:themeColor="text1"/>
        </w:rPr>
        <w:br/>
      </w:r>
      <w:r w:rsidRPr="007A20D9">
        <w:rPr>
          <w:rFonts w:ascii="Garamond" w:eastAsia="Calibri" w:hAnsi="Garamond" w:cs="Arial"/>
          <w:color w:val="000000" w:themeColor="text1"/>
        </w:rPr>
        <w:t>lub dopuszczonymi przez producenta zamiennikami, które nie powodują utraty statusu wyrobu medycznego oznaczonego znakiem CE.</w:t>
      </w:r>
    </w:p>
    <w:p w14:paraId="70AA54D4"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518538E2"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§5</w:t>
      </w:r>
    </w:p>
    <w:p w14:paraId="7EE41748"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[Okres obowiązywania Umowy]</w:t>
      </w:r>
    </w:p>
    <w:p w14:paraId="0F5E158D" w14:textId="77777777" w:rsidR="007A20D9" w:rsidRPr="007A20D9" w:rsidRDefault="007A20D9" w:rsidP="007A20D9">
      <w:pPr>
        <w:widowControl w:val="0"/>
        <w:suppressAutoHyphens/>
        <w:autoSpaceDE w:val="0"/>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w:t>
      </w:r>
      <w:r w:rsidRPr="007A20D9">
        <w:rPr>
          <w:rFonts w:ascii="Garamond" w:eastAsia="Times New Roman" w:hAnsi="Garamond" w:cs="Arial"/>
          <w:color w:val="000000" w:themeColor="text1"/>
        </w:rPr>
        <w:t>kres obowiązywania Umowy ustala się na okres</w:t>
      </w:r>
      <w:r w:rsidRPr="007A20D9">
        <w:rPr>
          <w:rFonts w:ascii="Garamond" w:eastAsia="MS Mincho" w:hAnsi="Garamond" w:cs="Arial"/>
          <w:b/>
          <w:color w:val="000000" w:themeColor="text1"/>
          <w:lang w:eastAsia="pl-PL"/>
        </w:rPr>
        <w:t xml:space="preserve"> </w:t>
      </w:r>
      <w:r w:rsidR="00D67877" w:rsidRPr="00D67877">
        <w:rPr>
          <w:rFonts w:ascii="Garamond" w:eastAsia="MS Mincho" w:hAnsi="Garamond" w:cs="Arial"/>
          <w:bCs/>
          <w:color w:val="000000" w:themeColor="text1"/>
          <w:highlight w:val="yellow"/>
          <w:lang w:eastAsia="pl-PL"/>
        </w:rPr>
        <w:t>…….</w:t>
      </w:r>
      <w:r w:rsidRPr="007A20D9">
        <w:rPr>
          <w:rFonts w:ascii="Garamond" w:eastAsia="Times New Roman" w:hAnsi="Garamond" w:cs="Arial"/>
          <w:b/>
          <w:color w:val="000000" w:themeColor="text1"/>
        </w:rPr>
        <w:t xml:space="preserve"> miesięcy</w:t>
      </w:r>
      <w:r w:rsidRPr="007A20D9">
        <w:rPr>
          <w:rFonts w:ascii="Garamond" w:eastAsia="Times New Roman" w:hAnsi="Garamond" w:cs="Arial"/>
          <w:color w:val="000000" w:themeColor="text1"/>
        </w:rPr>
        <w:t xml:space="preserve"> od daty zawarcia Umowy, tj. od dnia </w:t>
      </w:r>
      <w:r w:rsidRPr="007A20D9">
        <w:rPr>
          <w:rFonts w:ascii="Garamond" w:eastAsia="Times New Roman" w:hAnsi="Garamond" w:cs="Arial"/>
          <w:color w:val="000000" w:themeColor="text1"/>
          <w:highlight w:val="yellow"/>
        </w:rPr>
        <w:t>__________________</w:t>
      </w:r>
      <w:r w:rsidRPr="007A20D9">
        <w:rPr>
          <w:rFonts w:ascii="Garamond" w:eastAsia="Times New Roman" w:hAnsi="Garamond" w:cs="Arial"/>
          <w:color w:val="000000" w:themeColor="text1"/>
        </w:rPr>
        <w:t xml:space="preserve">  do dnia </w:t>
      </w:r>
      <w:r w:rsidRPr="007A20D9">
        <w:rPr>
          <w:rFonts w:ascii="Garamond" w:eastAsia="Times New Roman" w:hAnsi="Garamond" w:cs="Arial"/>
          <w:color w:val="000000" w:themeColor="text1"/>
          <w:highlight w:val="yellow"/>
        </w:rPr>
        <w:t>___________</w:t>
      </w:r>
      <w:r w:rsidRPr="007A20D9">
        <w:rPr>
          <w:rFonts w:ascii="Garamond" w:eastAsia="Times New Roman" w:hAnsi="Garamond" w:cs="Arial"/>
          <w:color w:val="000000" w:themeColor="text1"/>
        </w:rPr>
        <w:t xml:space="preserve">. </w:t>
      </w:r>
    </w:p>
    <w:p w14:paraId="276D8762"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2FEF872E"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§6</w:t>
      </w:r>
    </w:p>
    <w:p w14:paraId="1321BB9E"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[Obowiązki Zamawiającego]</w:t>
      </w:r>
    </w:p>
    <w:p w14:paraId="10274FF4" w14:textId="77777777"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Zamawiający potwierdza w formie pisemnej fakt wykonania usługi (</w:t>
      </w:r>
      <w:r w:rsidRPr="007A20D9">
        <w:rPr>
          <w:rFonts w:ascii="Garamond" w:eastAsia="Times New Roman" w:hAnsi="Garamond" w:cs="Arial"/>
          <w:i/>
          <w:iCs/>
          <w:color w:val="000000" w:themeColor="text1"/>
        </w:rPr>
        <w:t xml:space="preserve">przeglądu okresowego, konserwacji </w:t>
      </w:r>
      <w:r w:rsidR="00D67877">
        <w:rPr>
          <w:rFonts w:ascii="Garamond" w:eastAsia="Times New Roman" w:hAnsi="Garamond" w:cs="Arial"/>
          <w:i/>
          <w:iCs/>
          <w:color w:val="000000" w:themeColor="text1"/>
        </w:rPr>
        <w:br/>
      </w:r>
      <w:r w:rsidRPr="007A20D9">
        <w:rPr>
          <w:rFonts w:ascii="Garamond" w:eastAsia="Times New Roman" w:hAnsi="Garamond" w:cs="Arial"/>
          <w:i/>
          <w:iCs/>
          <w:color w:val="000000" w:themeColor="text1"/>
        </w:rPr>
        <w:t>i napraw awaryjnych</w:t>
      </w:r>
      <w:r w:rsidRPr="007A20D9">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4F32F5EB" w14:textId="77777777"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W okresie obowiązywania Umowy Zamawiający zapewni pracownikom Wykonawcy niezbędne media (</w:t>
      </w:r>
      <w:r w:rsidRPr="007A20D9">
        <w:rPr>
          <w:rFonts w:ascii="Garamond" w:eastAsia="Times New Roman" w:hAnsi="Garamond" w:cs="Arial"/>
          <w:i/>
          <w:iCs/>
          <w:color w:val="000000" w:themeColor="text1"/>
        </w:rPr>
        <w:t>woda, prąd</w:t>
      </w:r>
      <w:r w:rsidRPr="007A20D9">
        <w:rPr>
          <w:rFonts w:ascii="Garamond" w:eastAsia="Times New Roman" w:hAnsi="Garamond" w:cs="Arial"/>
          <w:color w:val="000000" w:themeColor="text1"/>
        </w:rPr>
        <w:t>) do realizacji usług.</w:t>
      </w:r>
    </w:p>
    <w:p w14:paraId="71110DA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36451B2E"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7</w:t>
      </w:r>
    </w:p>
    <w:p w14:paraId="14307C0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[Regulowanie należności]</w:t>
      </w:r>
    </w:p>
    <w:p w14:paraId="23128A29" w14:textId="77777777" w:rsidR="007A20D9" w:rsidRPr="00B44B7E" w:rsidRDefault="007A20D9" w:rsidP="007A20D9">
      <w:pPr>
        <w:numPr>
          <w:ilvl w:val="0"/>
          <w:numId w:val="2"/>
        </w:numPr>
        <w:spacing w:after="0" w:line="240" w:lineRule="auto"/>
        <w:ind w:right="-48"/>
        <w:jc w:val="both"/>
        <w:rPr>
          <w:rFonts w:ascii="Garamond" w:eastAsia="Times New Roman" w:hAnsi="Garamond" w:cs="Arial"/>
          <w:color w:val="FFC000" w:themeColor="accent4"/>
          <w:lang w:eastAsia="ar-SA"/>
        </w:rPr>
      </w:pPr>
      <w:r w:rsidRPr="007A20D9">
        <w:rPr>
          <w:rFonts w:ascii="Garamond" w:eastAsia="Times New Roman" w:hAnsi="Garamond" w:cs="Arial"/>
          <w:color w:val="000000" w:themeColor="text1"/>
          <w:lang w:eastAsia="ar-SA"/>
        </w:rPr>
        <w:t xml:space="preserve">Koszt obsługi serwisowej płatny będzie zgodnie z cenami zawartymi w formularzu </w:t>
      </w:r>
      <w:r w:rsidR="00B44B7E" w:rsidRPr="00B44B7E">
        <w:rPr>
          <w:rFonts w:ascii="Garamond" w:eastAsia="Times New Roman" w:hAnsi="Garamond" w:cs="Arial"/>
          <w:color w:val="FFC000" w:themeColor="accent4"/>
          <w:lang w:eastAsia="ar-SA"/>
        </w:rPr>
        <w:t>ofertowym</w:t>
      </w:r>
      <w:r w:rsidRPr="00B44B7E">
        <w:rPr>
          <w:rFonts w:ascii="Garamond" w:eastAsia="Times New Roman" w:hAnsi="Garamond" w:cs="Arial"/>
          <w:color w:val="FFC000" w:themeColor="accent4"/>
          <w:lang w:eastAsia="ar-SA"/>
        </w:rPr>
        <w:t xml:space="preserve">. </w:t>
      </w:r>
    </w:p>
    <w:p w14:paraId="194AFF2B"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Maksymalną wartość Umowy określa się na kwotę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złotych netto;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brutto). Strony zastrzegają, iż wartości, o której mowa powyżej może ulec zmianie w przypadkach wskazanych w Umowie. </w:t>
      </w:r>
    </w:p>
    <w:p w14:paraId="6D2BD7E7"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Strony ustalają zgodnie z ofertą Wykonawcy:</w:t>
      </w:r>
    </w:p>
    <w:p w14:paraId="4606BD77" w14:textId="77777777" w:rsidR="00B44B7E" w:rsidRDefault="00B44B7E" w:rsidP="00B44B7E">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1 (jednego) </w:t>
      </w:r>
      <w:bookmarkStart w:id="2" w:name="_Hlk49941020"/>
      <w:r w:rsidRPr="007A20D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 Zgodnie z Formularzem ofertowym stanowiącym Załącznik nr 1 </w:t>
      </w:r>
      <w:r>
        <w:rPr>
          <w:rFonts w:ascii="Garamond" w:eastAsia="Times New Roman" w:hAnsi="Garamond" w:cs="Arial"/>
          <w:color w:val="000000" w:themeColor="text1"/>
          <w:lang w:eastAsia="ar-SA"/>
        </w:rPr>
        <w:br/>
        <w:t xml:space="preserve">do umowy </w:t>
      </w:r>
      <w:r w:rsidR="00BF4A94">
        <w:rPr>
          <w:rFonts w:ascii="Garamond" w:eastAsia="Times New Roman" w:hAnsi="Garamond" w:cs="Arial"/>
          <w:color w:val="FFC000" w:themeColor="accent4"/>
          <w:lang w:eastAsia="ar-SA"/>
        </w:rPr>
        <w:t xml:space="preserve">w oparciu o </w:t>
      </w:r>
      <w:r>
        <w:rPr>
          <w:rFonts w:ascii="Garamond" w:eastAsia="Times New Roman" w:hAnsi="Garamond" w:cs="Arial"/>
          <w:color w:val="FFC000" w:themeColor="accent4"/>
          <w:lang w:eastAsia="ar-SA"/>
        </w:rPr>
        <w:t xml:space="preserve">Formularz </w:t>
      </w:r>
      <w:r w:rsidR="00BF4A94">
        <w:rPr>
          <w:rFonts w:ascii="Garamond" w:eastAsia="Times New Roman" w:hAnsi="Garamond" w:cs="Arial"/>
          <w:color w:val="FFC000" w:themeColor="accent4"/>
          <w:lang w:eastAsia="ar-SA"/>
        </w:rPr>
        <w:t xml:space="preserve">asortymentowy </w:t>
      </w:r>
      <w:r>
        <w:rPr>
          <w:rFonts w:ascii="Garamond" w:eastAsia="Times New Roman" w:hAnsi="Garamond" w:cs="Arial"/>
          <w:color w:val="FFC000" w:themeColor="accent4"/>
          <w:lang w:eastAsia="ar-SA"/>
        </w:rPr>
        <w:t>stanowiący załącznik nr 2 do umowy</w:t>
      </w:r>
    </w:p>
    <w:p w14:paraId="0B9F6483" w14:textId="77777777" w:rsidR="00B44B7E" w:rsidRPr="00E75E19" w:rsidRDefault="00B44B7E" w:rsidP="00B44B7E">
      <w:pPr>
        <w:spacing w:after="0" w:line="240" w:lineRule="auto"/>
        <w:ind w:right="-48" w:firstLine="708"/>
        <w:jc w:val="both"/>
        <w:rPr>
          <w:rFonts w:ascii="Garamond" w:eastAsia="Times New Roman" w:hAnsi="Garamond" w:cs="Arial"/>
          <w:color w:val="FFC000" w:themeColor="accent4"/>
          <w:lang w:eastAsia="ar-SA"/>
        </w:rPr>
      </w:pPr>
      <w:bookmarkStart w:id="3" w:name="_Hlk49941281"/>
      <w:bookmarkEnd w:id="2"/>
      <w:r w:rsidRPr="00E75E19">
        <w:rPr>
          <w:rFonts w:ascii="Garamond" w:eastAsia="Times New Roman" w:hAnsi="Garamond" w:cs="Arial"/>
          <w:color w:val="FFC000" w:themeColor="accent4"/>
          <w:lang w:eastAsia="ar-SA"/>
        </w:rPr>
        <w:t xml:space="preserve">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 xml:space="preserve"> zł netto /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zł brutto</w:t>
      </w:r>
    </w:p>
    <w:bookmarkEnd w:id="3"/>
    <w:p w14:paraId="7CDFA6BD" w14:textId="64B1DC93" w:rsidR="00B44B7E" w:rsidRPr="00E75E19" w:rsidRDefault="00B44B7E" w:rsidP="00B44B7E">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1 (jednej) roboczogodziny </w:t>
      </w:r>
      <w:r>
        <w:rPr>
          <w:rFonts w:ascii="Garamond" w:eastAsia="Times New Roman" w:hAnsi="Garamond" w:cs="Arial"/>
          <w:color w:val="FFC000" w:themeColor="accent4"/>
          <w:lang w:eastAsia="ar-SA"/>
        </w:rPr>
        <w:t xml:space="preserve">za wykonanie </w:t>
      </w:r>
      <w:r w:rsidRPr="007A20D9">
        <w:rPr>
          <w:rFonts w:ascii="Garamond" w:eastAsia="Times New Roman" w:hAnsi="Garamond" w:cs="Arial"/>
          <w:color w:val="000000" w:themeColor="text1"/>
          <w:lang w:eastAsia="ar-SA"/>
        </w:rPr>
        <w:t>naprawy</w:t>
      </w:r>
      <w:r>
        <w:rPr>
          <w:rFonts w:ascii="Garamond" w:eastAsia="Times New Roman" w:hAnsi="Garamond" w:cs="Arial"/>
          <w:color w:val="000000" w:themeColor="text1"/>
          <w:lang w:eastAsia="ar-SA"/>
        </w:rPr>
        <w:t xml:space="preserve"> </w:t>
      </w:r>
      <w:r w:rsidRPr="00743293">
        <w:rPr>
          <w:rFonts w:ascii="Garamond" w:eastAsia="Times New Roman" w:hAnsi="Garamond" w:cs="Arial"/>
          <w:strike/>
          <w:color w:val="FFC000" w:themeColor="accent4"/>
          <w:lang w:eastAsia="ar-SA"/>
        </w:rPr>
        <w:t>wraz z dojazdem oraz diagnostyką</w:t>
      </w:r>
      <w:r>
        <w:rPr>
          <w:rFonts w:ascii="Garamond" w:eastAsia="Times New Roman" w:hAnsi="Garamond" w:cs="Arial"/>
          <w:color w:val="FFC000" w:themeColor="accent4"/>
          <w:lang w:eastAsia="ar-SA"/>
        </w:rPr>
        <w:t xml:space="preserve"> </w:t>
      </w:r>
      <w:bookmarkStart w:id="4" w:name="_Hlk49941152"/>
      <w:r>
        <w:rPr>
          <w:rFonts w:ascii="Garamond" w:eastAsia="Times New Roman" w:hAnsi="Garamond" w:cs="Arial"/>
          <w:color w:val="FFC000" w:themeColor="accent4"/>
          <w:lang w:eastAsia="ar-SA"/>
        </w:rPr>
        <w:t xml:space="preserve">– Zgodnie z Formularzem ofertowym stanowiącym Załącznik nr 1 do umowy </w:t>
      </w:r>
      <w:r w:rsidR="00BF4A94">
        <w:rPr>
          <w:rFonts w:ascii="Garamond" w:eastAsia="Times New Roman" w:hAnsi="Garamond" w:cs="Arial"/>
          <w:color w:val="FFC000" w:themeColor="accent4"/>
          <w:lang w:eastAsia="ar-SA"/>
        </w:rPr>
        <w:t xml:space="preserve">w oparciu </w:t>
      </w:r>
      <w:r w:rsidR="00BD0891">
        <w:rPr>
          <w:rFonts w:ascii="Garamond" w:eastAsia="Times New Roman" w:hAnsi="Garamond" w:cs="Arial"/>
          <w:color w:val="FFC000" w:themeColor="accent4"/>
          <w:lang w:eastAsia="ar-SA"/>
        </w:rPr>
        <w:br/>
      </w:r>
      <w:r w:rsidR="00BF4A94">
        <w:rPr>
          <w:rFonts w:ascii="Garamond" w:eastAsia="Times New Roman" w:hAnsi="Garamond" w:cs="Arial"/>
          <w:color w:val="FFC000" w:themeColor="accent4"/>
          <w:lang w:eastAsia="ar-SA"/>
        </w:rPr>
        <w:t xml:space="preserve">o </w:t>
      </w:r>
      <w:r>
        <w:rPr>
          <w:rFonts w:ascii="Garamond" w:eastAsia="Times New Roman" w:hAnsi="Garamond" w:cs="Arial"/>
          <w:color w:val="FFC000" w:themeColor="accent4"/>
          <w:lang w:eastAsia="ar-SA"/>
        </w:rPr>
        <w:t xml:space="preserve">Formularz </w:t>
      </w:r>
      <w:r w:rsidR="00BF4A94">
        <w:rPr>
          <w:rFonts w:ascii="Garamond" w:eastAsia="Times New Roman" w:hAnsi="Garamond" w:cs="Arial"/>
          <w:color w:val="FFC000" w:themeColor="accent4"/>
          <w:lang w:eastAsia="ar-SA"/>
        </w:rPr>
        <w:t>asortymentowy</w:t>
      </w:r>
      <w:r>
        <w:rPr>
          <w:rFonts w:ascii="Garamond" w:eastAsia="Times New Roman" w:hAnsi="Garamond" w:cs="Arial"/>
          <w:color w:val="FFC000" w:themeColor="accent4"/>
          <w:lang w:eastAsia="ar-SA"/>
        </w:rPr>
        <w:t xml:space="preserve"> stanowiący załącznik nr 2 do umowy</w:t>
      </w:r>
    </w:p>
    <w:p w14:paraId="2B0CA6DC" w14:textId="77777777" w:rsidR="00B44B7E" w:rsidRDefault="00B44B7E" w:rsidP="00B44B7E">
      <w:pPr>
        <w:spacing w:after="0" w:line="240" w:lineRule="auto"/>
        <w:ind w:left="851" w:right="-48"/>
        <w:jc w:val="both"/>
        <w:rPr>
          <w:rFonts w:ascii="Garamond" w:eastAsia="Times New Roman" w:hAnsi="Garamond" w:cs="Arial"/>
          <w:color w:val="000000" w:themeColor="text1"/>
          <w:lang w:eastAsia="ar-SA"/>
        </w:rPr>
      </w:pPr>
      <w:bookmarkStart w:id="5" w:name="_Hlk49940959"/>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zł brutto</w:t>
      </w:r>
    </w:p>
    <w:bookmarkEnd w:id="4"/>
    <w:bookmarkEnd w:id="5"/>
    <w:p w14:paraId="1F6A05B0" w14:textId="77777777" w:rsidR="00B44B7E" w:rsidRPr="00E75E19" w:rsidRDefault="00B44B7E" w:rsidP="00B44B7E">
      <w:pPr>
        <w:numPr>
          <w:ilvl w:val="1"/>
          <w:numId w:val="25"/>
        </w:numPr>
        <w:spacing w:after="0" w:line="240" w:lineRule="auto"/>
        <w:ind w:left="851" w:right="-48"/>
        <w:jc w:val="both"/>
        <w:rPr>
          <w:rFonts w:ascii="Garamond" w:eastAsia="Times New Roman" w:hAnsi="Garamond" w:cs="Arial"/>
          <w:color w:val="000000" w:themeColor="text1"/>
          <w:lang w:eastAsia="ar-SA"/>
        </w:rPr>
      </w:pPr>
      <w:r>
        <w:rPr>
          <w:rFonts w:ascii="Garamond" w:eastAsia="Times New Roman" w:hAnsi="Garamond" w:cs="Arial"/>
          <w:color w:val="FFC000" w:themeColor="accent4"/>
          <w:lang w:eastAsia="ar-SA"/>
        </w:rPr>
        <w:t xml:space="preserve">Koszt dojazdu pracownika do siedziby Zamawiającego - Zgodnie z Formularzem ofertowym stanowiącym załącznik nr 1 do umowy </w:t>
      </w:r>
      <w:r w:rsidR="00BF4A94">
        <w:rPr>
          <w:rFonts w:ascii="Garamond" w:eastAsia="Times New Roman" w:hAnsi="Garamond" w:cs="Arial"/>
          <w:color w:val="FFC000" w:themeColor="accent4"/>
          <w:lang w:eastAsia="ar-SA"/>
        </w:rPr>
        <w:t xml:space="preserve">w oparciu o </w:t>
      </w:r>
      <w:r>
        <w:rPr>
          <w:rFonts w:ascii="Garamond" w:eastAsia="Times New Roman" w:hAnsi="Garamond" w:cs="Arial"/>
          <w:color w:val="FFC000" w:themeColor="accent4"/>
          <w:lang w:eastAsia="ar-SA"/>
        </w:rPr>
        <w:t xml:space="preserve">Formularz </w:t>
      </w:r>
      <w:r w:rsidR="00BF4A94">
        <w:rPr>
          <w:rFonts w:ascii="Garamond" w:eastAsia="Times New Roman" w:hAnsi="Garamond" w:cs="Arial"/>
          <w:color w:val="FFC000" w:themeColor="accent4"/>
          <w:lang w:eastAsia="ar-SA"/>
        </w:rPr>
        <w:t>asortymentowy</w:t>
      </w:r>
      <w:r>
        <w:rPr>
          <w:rFonts w:ascii="Garamond" w:eastAsia="Times New Roman" w:hAnsi="Garamond" w:cs="Arial"/>
          <w:color w:val="FFC000" w:themeColor="accent4"/>
          <w:lang w:eastAsia="ar-SA"/>
        </w:rPr>
        <w:t xml:space="preserve"> stanowiący załącznik nr 2 do umowy</w:t>
      </w:r>
    </w:p>
    <w:p w14:paraId="4168FA84" w14:textId="77777777" w:rsidR="00B44B7E" w:rsidRPr="00E75E19" w:rsidRDefault="00B44B7E" w:rsidP="00B44B7E">
      <w:pPr>
        <w:spacing w:after="0" w:line="240" w:lineRule="auto"/>
        <w:ind w:right="-48" w:firstLine="708"/>
        <w:jc w:val="both"/>
        <w:rPr>
          <w:rFonts w:ascii="Garamond" w:eastAsia="Times New Roman" w:hAnsi="Garamond" w:cs="Arial"/>
          <w:color w:val="FFC000" w:themeColor="accent4"/>
          <w:lang w:eastAsia="ar-SA"/>
        </w:rPr>
      </w:pPr>
      <w:r w:rsidRPr="00E75E19">
        <w:rPr>
          <w:rFonts w:ascii="Garamond" w:eastAsia="Times New Roman" w:hAnsi="Garamond" w:cs="Arial"/>
          <w:color w:val="FFC000" w:themeColor="accent4"/>
          <w:lang w:eastAsia="ar-SA"/>
        </w:rPr>
        <w:t xml:space="preserve">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 xml:space="preserve"> zł netto /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zł brutto</w:t>
      </w:r>
    </w:p>
    <w:p w14:paraId="735F8207"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Strony postanawiają, że rozliczenie wynagrodzenia za wykonanie przedmiotu Umowy, </w:t>
      </w:r>
      <w:r w:rsidRPr="007A20D9">
        <w:rPr>
          <w:rFonts w:ascii="Garamond" w:hAnsi="Garamond" w:cs="Calibri"/>
          <w:color w:val="000000" w:themeColor="text1"/>
        </w:rPr>
        <w:br/>
        <w:t xml:space="preserve">będzie następowało na podstawie miesięcznych faktur zbiorczych </w:t>
      </w:r>
      <w:r w:rsidRPr="007A20D9">
        <w:rPr>
          <w:rFonts w:ascii="Garamond" w:eastAsia="Times New Roman" w:hAnsi="Garamond" w:cs="Arial"/>
          <w:color w:val="000000" w:themeColor="text1"/>
          <w:lang w:eastAsia="ar-SA"/>
        </w:rPr>
        <w:t>w oparciu o Raporty Serwisowe, potwierdzone przez Zamawiającego w danym okresie rozliczeniowym</w:t>
      </w:r>
      <w:r w:rsidRPr="007A20D9">
        <w:rPr>
          <w:rFonts w:ascii="Garamond" w:hAnsi="Garamond" w:cs="Calibri"/>
          <w:color w:val="000000" w:themeColor="text1"/>
        </w:rPr>
        <w:t xml:space="preserve">. </w:t>
      </w:r>
    </w:p>
    <w:p w14:paraId="320C2BD9"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 okres rozliczeniowy Strony przyjmują się jeden miesiąc kalendarzowy. </w:t>
      </w:r>
    </w:p>
    <w:p w14:paraId="17FAED7D"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lastRenderedPageBreak/>
        <w:t xml:space="preserve">Faktury VAT wystawione będą raz w miesiącu na ostatni dzień roboczy, nie później niż 7 dni po jego zakończeniu i zawierać będą wykaz zrealizowanych usług za miesiąc, w którym były one realizowane. </w:t>
      </w:r>
    </w:p>
    <w:p w14:paraId="10759D18"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Arial"/>
          <w:color w:val="000000" w:themeColor="text1"/>
        </w:rPr>
        <w:t xml:space="preserve">Wykonawca przekaże Zamawiającemu fakturę VAT w formie elektronicznej w formacie XML na adres e-mail </w:t>
      </w:r>
      <w:r w:rsidRPr="007A20D9">
        <w:rPr>
          <w:rFonts w:ascii="Garamond" w:hAnsi="Garamond" w:cs="Arial"/>
          <w:color w:val="000000" w:themeColor="text1"/>
          <w:highlight w:val="yellow"/>
        </w:rPr>
        <w:t>________</w:t>
      </w:r>
      <w:r w:rsidRPr="007A20D9">
        <w:rPr>
          <w:rFonts w:ascii="Garamond" w:hAnsi="Garamond" w:cs="Arial"/>
          <w:color w:val="000000" w:themeColor="text1"/>
        </w:rPr>
        <w:t>, która będzie zawierała wszelkie dane wymagane obowiązującymi przepisami prawa oraz wyszczególnienie poszczególnych pozycji (</w:t>
      </w:r>
      <w:r w:rsidRPr="007A20D9">
        <w:rPr>
          <w:rFonts w:ascii="Garamond" w:hAnsi="Garamond" w:cs="Arial"/>
          <w:i/>
          <w:iCs/>
          <w:color w:val="000000" w:themeColor="text1"/>
        </w:rPr>
        <w:t>w tym części zamienne</w:t>
      </w:r>
      <w:r w:rsidRPr="007A20D9">
        <w:rPr>
          <w:rFonts w:ascii="Garamond" w:hAnsi="Garamond" w:cs="Arial"/>
          <w:color w:val="000000" w:themeColor="text1"/>
        </w:rPr>
        <w:t xml:space="preserve">) ich ilości oraz cen jednostkowych, a także numer Umowy. Do faktury VAT Wykonawca dołączy </w:t>
      </w:r>
      <w:r w:rsidRPr="007A20D9">
        <w:rPr>
          <w:rFonts w:ascii="Garamond" w:eastAsia="Times New Roman" w:hAnsi="Garamond" w:cs="Arial"/>
          <w:color w:val="000000" w:themeColor="text1"/>
          <w:lang w:eastAsia="ar-SA"/>
        </w:rPr>
        <w:t>skan podpisanych Raportów Serwisowych.</w:t>
      </w:r>
      <w:r w:rsidRPr="007A20D9">
        <w:rPr>
          <w:rFonts w:ascii="Garamond" w:hAnsi="Garamond" w:cs="Book Antiqua"/>
        </w:rPr>
        <w:t xml:space="preserve"> W tytule wiadomości należy wskazać numer Umowy oraz firmę Wykonawcy. Ponadto, Wykonawca dołączy do Faktury VAT informację o zewidencjowanym przez Wykonawcę poziomie kwotowego wykorzystania całości Umowy na dzień wystawienia Faktury VAT.</w:t>
      </w:r>
    </w:p>
    <w:p w14:paraId="0B185C8B"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Zamawiający dokona zapłaty za zrealizowane usługi w danym okresie rozliczeniowym w terminie do 60 dni od daty doręczenia Zamawiającemu faktury VAT </w:t>
      </w:r>
      <w:r w:rsidRPr="007A20D9">
        <w:rPr>
          <w:rFonts w:ascii="Garamond" w:eastAsia="Times New Roman" w:hAnsi="Garamond" w:cs="Arial"/>
          <w:color w:val="000000" w:themeColor="text1"/>
          <w:lang w:eastAsia="ar-SA"/>
        </w:rPr>
        <w:t xml:space="preserve">prawidłowej </w:t>
      </w:r>
      <w:r w:rsidRPr="007A20D9">
        <w:rPr>
          <w:rFonts w:ascii="Garamond" w:hAnsi="Garamond" w:cs="Calibri"/>
          <w:color w:val="000000" w:themeColor="text1"/>
        </w:rPr>
        <w:t xml:space="preserve">w pod względem formalnym </w:t>
      </w:r>
      <w:r w:rsidR="00B44B7E">
        <w:rPr>
          <w:rFonts w:ascii="Garamond" w:hAnsi="Garamond" w:cs="Calibri"/>
          <w:color w:val="000000" w:themeColor="text1"/>
        </w:rPr>
        <w:br/>
      </w:r>
      <w:r w:rsidRPr="007A20D9">
        <w:rPr>
          <w:rFonts w:ascii="Garamond" w:hAnsi="Garamond" w:cs="Calibri"/>
          <w:color w:val="000000" w:themeColor="text1"/>
        </w:rPr>
        <w:t xml:space="preserve">i merytorycznym oraz </w:t>
      </w:r>
      <w:r w:rsidRPr="007A20D9">
        <w:rPr>
          <w:rFonts w:ascii="Garamond" w:eastAsia="Times New Roman" w:hAnsi="Garamond" w:cs="Arial"/>
          <w:color w:val="000000" w:themeColor="text1"/>
          <w:lang w:eastAsia="ar-SA"/>
        </w:rPr>
        <w:t>kopii Raportów Serwisowych</w:t>
      </w:r>
      <w:r w:rsidRPr="007A20D9">
        <w:rPr>
          <w:rFonts w:ascii="Garamond" w:hAnsi="Garamond" w:cs="Calibri"/>
          <w:color w:val="000000" w:themeColor="text1"/>
        </w:rPr>
        <w:t xml:space="preserve">. Zapłata nastąpi przelewem bankowym </w:t>
      </w:r>
      <w:r w:rsidR="00B44B7E">
        <w:rPr>
          <w:rFonts w:ascii="Garamond" w:hAnsi="Garamond" w:cs="Calibri"/>
          <w:color w:val="000000" w:themeColor="text1"/>
        </w:rPr>
        <w:br/>
      </w:r>
      <w:r w:rsidRPr="007A20D9">
        <w:rPr>
          <w:rFonts w:ascii="Garamond" w:hAnsi="Garamond" w:cs="Calibri"/>
          <w:color w:val="000000" w:themeColor="text1"/>
        </w:rPr>
        <w:t xml:space="preserve">na </w:t>
      </w:r>
      <w:r w:rsidRPr="007A20D9">
        <w:rPr>
          <w:rFonts w:ascii="Garamond" w:eastAsia="Times New Roman" w:hAnsi="Garamond" w:cs="Arial"/>
          <w:color w:val="000000" w:themeColor="text1"/>
          <w:lang w:eastAsia="ar-SA"/>
        </w:rPr>
        <w:t>rachunek bankowy Wykonawcy w banku</w:t>
      </w:r>
      <w:r w:rsidRPr="007A20D9">
        <w:rPr>
          <w:rFonts w:ascii="Garamond" w:eastAsia="Times New Roman" w:hAnsi="Garamond" w:cs="Arial"/>
          <w:color w:val="000000" w:themeColor="text1"/>
          <w:highlight w:val="yellow"/>
          <w:lang w:eastAsia="ar-SA"/>
        </w:rPr>
        <w:t>___________</w:t>
      </w:r>
      <w:r w:rsidRPr="007A20D9">
        <w:rPr>
          <w:rFonts w:ascii="Garamond" w:eastAsia="Times New Roman" w:hAnsi="Garamond" w:cs="Arial"/>
          <w:color w:val="000000" w:themeColor="text1"/>
          <w:lang w:eastAsia="ar-SA"/>
        </w:rPr>
        <w:t xml:space="preserve"> o nr</w:t>
      </w:r>
      <w:r w:rsidRPr="007A20D9">
        <w:rPr>
          <w:rFonts w:ascii="Garamond" w:eastAsia="Times New Roman" w:hAnsi="Garamond" w:cs="Arial"/>
          <w:color w:val="000000" w:themeColor="text1"/>
          <w:highlight w:val="yellow"/>
          <w:lang w:eastAsia="ar-SA"/>
        </w:rPr>
        <w:t>_________</w:t>
      </w:r>
      <w:r w:rsidRPr="007A20D9">
        <w:rPr>
          <w:rFonts w:ascii="Garamond" w:eastAsia="Times New Roman" w:hAnsi="Garamond" w:cs="Arial"/>
          <w:color w:val="000000" w:themeColor="text1"/>
          <w:lang w:eastAsia="ar-SA"/>
        </w:rPr>
        <w:t xml:space="preserve"> </w:t>
      </w:r>
    </w:p>
    <w:p w14:paraId="40A2E42A" w14:textId="77777777" w:rsidR="007A20D9" w:rsidRPr="007A20D9" w:rsidRDefault="007A20D9" w:rsidP="007A20D9">
      <w:pPr>
        <w:numPr>
          <w:ilvl w:val="0"/>
          <w:numId w:val="2"/>
        </w:numPr>
        <w:spacing w:after="0" w:line="240" w:lineRule="auto"/>
        <w:jc w:val="both"/>
        <w:rPr>
          <w:rFonts w:ascii="Garamond" w:hAnsi="Garamond" w:cs="Calibri"/>
          <w:color w:val="000000" w:themeColor="text1"/>
        </w:rPr>
      </w:pPr>
      <w:r w:rsidRPr="007A20D9">
        <w:rPr>
          <w:rFonts w:ascii="Garamond" w:hAnsi="Garamond" w:cs="Calibri"/>
          <w:color w:val="000000" w:themeColor="text1"/>
        </w:rPr>
        <w:t>Za termin zapłaty Strony uznają dzień obciążenia rachunku bankowego Zamawiającego.</w:t>
      </w:r>
    </w:p>
    <w:p w14:paraId="4417E46B"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t>
      </w:r>
      <w:r w:rsidR="00B44B7E">
        <w:rPr>
          <w:rFonts w:ascii="Garamond" w:hAnsi="Garamond" w:cs="Calibri"/>
          <w:color w:val="000000" w:themeColor="text1"/>
        </w:rPr>
        <w:br/>
      </w:r>
      <w:r w:rsidRPr="007A20D9">
        <w:rPr>
          <w:rFonts w:ascii="Garamond" w:hAnsi="Garamond" w:cs="Calibri"/>
          <w:color w:val="000000" w:themeColor="text1"/>
        </w:rPr>
        <w:t>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63A2A972"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olor w:val="000000" w:themeColor="text1"/>
        </w:rPr>
        <w:t xml:space="preserve">Wykonawca mając na uwadze przepisy ustawy z dnia 09 listopada 2018r. </w:t>
      </w:r>
      <w:r w:rsidRPr="007A20D9">
        <w:rPr>
          <w:rFonts w:ascii="Garamond" w:hAnsi="Garamond"/>
          <w:i/>
          <w:iCs/>
          <w:color w:val="000000" w:themeColor="text1"/>
        </w:rPr>
        <w:t xml:space="preserve">o elektronicznym fakturowaniu </w:t>
      </w:r>
      <w:r w:rsidR="00B44B7E">
        <w:rPr>
          <w:rFonts w:ascii="Garamond" w:hAnsi="Garamond"/>
          <w:i/>
          <w:iCs/>
          <w:color w:val="000000" w:themeColor="text1"/>
        </w:rPr>
        <w:br/>
      </w:r>
      <w:r w:rsidRPr="007A20D9">
        <w:rPr>
          <w:rFonts w:ascii="Garamond" w:hAnsi="Garamond"/>
          <w:i/>
          <w:iCs/>
          <w:color w:val="000000" w:themeColor="text1"/>
        </w:rPr>
        <w:t>w zamówieniach publicznych, koncesjach na roboty budowlane lub usługi oraz partnerstwie publiczno-prywatnym</w:t>
      </w:r>
      <w:r w:rsidRPr="007A20D9">
        <w:rPr>
          <w:rFonts w:ascii="Garamond" w:hAnsi="Garamond"/>
          <w:color w:val="000000" w:themeColor="text1"/>
        </w:rPr>
        <w:t xml:space="preserve"> </w:t>
      </w:r>
      <w:r w:rsidR="00B44B7E">
        <w:rPr>
          <w:rFonts w:ascii="Garamond" w:hAnsi="Garamond"/>
          <w:color w:val="000000" w:themeColor="text1"/>
        </w:rPr>
        <w:br/>
      </w:r>
      <w:r w:rsidRPr="007A20D9">
        <w:rPr>
          <w:rFonts w:ascii="Garamond" w:hAnsi="Garamond"/>
          <w:color w:val="000000" w:themeColor="text1"/>
        </w:rPr>
        <w:t>(Dz. U. z 23.11.2018r. poz. 2191) oświadcza, że będzie przesyłać do Zamawiającego drogą elektroniczną ustrukturyzowane faktury elektroniczne.</w:t>
      </w:r>
    </w:p>
    <w:p w14:paraId="724B6CAD"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Zamawiający przewiduje możliwość dokonywania płatności z zachowaniem mechanizmu podzielonej płatności.</w:t>
      </w:r>
    </w:p>
    <w:p w14:paraId="52952920"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rPr>
        <w:t>Na wszystkich fakturach dotyczących wynagrodzenia z Umowy Wykonawca umieści w widoczny sposób numer Umowy Zamawiającego.</w:t>
      </w:r>
    </w:p>
    <w:p w14:paraId="3F578944"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hAnsi="Garamond" w:cs="Book Antiqua"/>
        </w:rPr>
        <w:t xml:space="preserve">Wykonawca nie może przenieść wierzytelności wynikającej z niniejszej umowy na stronę trzecią </w:t>
      </w:r>
      <w:r w:rsidR="00B44B7E">
        <w:rPr>
          <w:rFonts w:ascii="Garamond" w:hAnsi="Garamond" w:cs="Book Antiqua"/>
        </w:rPr>
        <w:br/>
      </w:r>
      <w:r w:rsidRPr="007A20D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B44B7E">
        <w:rPr>
          <w:rFonts w:ascii="Garamond" w:hAnsi="Garamond" w:cs="Book Antiqua"/>
        </w:rPr>
        <w:br/>
      </w:r>
      <w:r w:rsidRPr="007A20D9">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C39CAF9" w14:textId="77777777" w:rsidR="007A20D9" w:rsidRPr="007A20D9" w:rsidRDefault="007A20D9" w:rsidP="007A20D9">
      <w:pPr>
        <w:spacing w:after="0" w:line="240" w:lineRule="auto"/>
        <w:ind w:left="360" w:right="-48"/>
        <w:jc w:val="both"/>
        <w:rPr>
          <w:rFonts w:ascii="Garamond" w:eastAsia="Times New Roman" w:hAnsi="Garamond" w:cs="Arial"/>
          <w:color w:val="000000" w:themeColor="text1"/>
          <w:lang w:eastAsia="ar-SA"/>
        </w:rPr>
      </w:pPr>
    </w:p>
    <w:p w14:paraId="702C810E"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8</w:t>
      </w:r>
    </w:p>
    <w:p w14:paraId="765FE4AD"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[Warunki gwarancji]</w:t>
      </w:r>
    </w:p>
    <w:p w14:paraId="57D4C4F2"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Okres gwarancji udzielony przez Wykonawcę wynosi:</w:t>
      </w:r>
    </w:p>
    <w:p w14:paraId="18945ABF" w14:textId="77777777" w:rsidR="007A20D9" w:rsidRPr="007A0BB9" w:rsidRDefault="007A20D9" w:rsidP="007A20D9">
      <w:pPr>
        <w:numPr>
          <w:ilvl w:val="0"/>
          <w:numId w:val="26"/>
        </w:numPr>
        <w:spacing w:after="0" w:line="240" w:lineRule="auto"/>
        <w:ind w:left="851" w:right="-48"/>
        <w:jc w:val="both"/>
        <w:rPr>
          <w:rFonts w:ascii="Garamond" w:eastAsia="Times New Roman" w:hAnsi="Garamond" w:cs="Arial"/>
          <w:color w:val="FF0000"/>
          <w:lang w:eastAsia="ar-SA"/>
        </w:rPr>
      </w:pPr>
      <w:r w:rsidRPr="007A20D9">
        <w:rPr>
          <w:rFonts w:ascii="Garamond" w:eastAsia="Times New Roman" w:hAnsi="Garamond" w:cs="Arial"/>
          <w:color w:val="000000" w:themeColor="text1"/>
          <w:lang w:eastAsia="ar-SA"/>
        </w:rPr>
        <w:t xml:space="preserve">na wymienione części – </w:t>
      </w:r>
      <w:r w:rsidR="007A0BB9" w:rsidRPr="007A0BB9">
        <w:rPr>
          <w:rFonts w:ascii="Garamond" w:eastAsia="Times New Roman" w:hAnsi="Garamond" w:cs="Arial"/>
          <w:color w:val="FF0000"/>
          <w:lang w:eastAsia="ar-SA"/>
        </w:rPr>
        <w:t>w</w:t>
      </w:r>
      <w:r w:rsidR="007A0BB9" w:rsidRPr="007A0BB9">
        <w:rPr>
          <w:rFonts w:ascii="Garamond" w:hAnsi="Garamond"/>
          <w:color w:val="FF0000"/>
        </w:rPr>
        <w:t>edle gwarancji producenta części, jednak nie mniej niżeli 12 miesięcy. Okres gwarancji liczony jest od dnia zamontowania części i uruchomienia urządzenia, potwierdzony Raportem Serwisowym</w:t>
      </w:r>
      <w:r w:rsidRPr="007A0BB9">
        <w:rPr>
          <w:rFonts w:ascii="Garamond" w:eastAsia="Times New Roman" w:hAnsi="Garamond" w:cs="Arial"/>
          <w:color w:val="FF0000"/>
          <w:lang w:eastAsia="ar-SA"/>
        </w:rPr>
        <w:t>;</w:t>
      </w:r>
    </w:p>
    <w:p w14:paraId="0E6A1B45" w14:textId="77777777"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wykonaną usługę – </w:t>
      </w:r>
      <w:r w:rsidR="00B44B7E" w:rsidRPr="006F2597">
        <w:rPr>
          <w:rFonts w:ascii="Garamond" w:eastAsia="MS Mincho" w:hAnsi="Garamond" w:cs="Arial"/>
          <w:i/>
          <w:iCs/>
          <w:color w:val="ED7D31" w:themeColor="accent2"/>
          <w:highlight w:val="yellow"/>
          <w:lang w:eastAsia="ar-SA"/>
        </w:rPr>
        <w:t>(zgodnie z zadeklarowanym w kryterium terminie)</w:t>
      </w:r>
      <w:r w:rsidRPr="007A20D9">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17A4DD4B"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Termin naprawy gwarancyjnej wynosi 5 dni robocze od daty zgłoszenia przez Zamawiającego. </w:t>
      </w:r>
    </w:p>
    <w:p w14:paraId="2ACA34B4"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A54A88C"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0CD2BD75"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0BBAE6A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1C2E8003" w14:textId="77777777" w:rsidR="00BF4A94" w:rsidRDefault="00BF4A94" w:rsidP="007A20D9">
      <w:pPr>
        <w:spacing w:after="0" w:line="240" w:lineRule="auto"/>
        <w:jc w:val="center"/>
        <w:rPr>
          <w:rFonts w:ascii="Garamond" w:eastAsia="Times New Roman" w:hAnsi="Garamond" w:cs="Arial"/>
          <w:b/>
          <w:bCs/>
          <w:color w:val="000000" w:themeColor="text1"/>
          <w:lang w:eastAsia="ar-SA"/>
        </w:rPr>
      </w:pPr>
    </w:p>
    <w:p w14:paraId="3EF1BE8B" w14:textId="77777777" w:rsidR="00BF4A94" w:rsidRDefault="00BF4A94" w:rsidP="007A20D9">
      <w:pPr>
        <w:spacing w:after="0" w:line="240" w:lineRule="auto"/>
        <w:jc w:val="center"/>
        <w:rPr>
          <w:rFonts w:ascii="Garamond" w:eastAsia="Times New Roman" w:hAnsi="Garamond" w:cs="Arial"/>
          <w:b/>
          <w:bCs/>
          <w:color w:val="000000" w:themeColor="text1"/>
          <w:lang w:eastAsia="ar-SA"/>
        </w:rPr>
      </w:pPr>
    </w:p>
    <w:p w14:paraId="5B27B0F6"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9</w:t>
      </w:r>
    </w:p>
    <w:p w14:paraId="1CBCBEBC"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[Zmiana postanowień Umowy, odstąpienie, rozwiązanie Umowy]</w:t>
      </w:r>
    </w:p>
    <w:p w14:paraId="0FEE0552" w14:textId="77777777" w:rsidR="007A20D9" w:rsidRPr="007A20D9" w:rsidRDefault="007A20D9" w:rsidP="007A20D9">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Zmiana postanowień Umowy może nastąpić za zgodą obu Stron na piśmie pod rygorem nieważności.</w:t>
      </w:r>
    </w:p>
    <w:p w14:paraId="394ED828"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Niedopuszczalna jest, pod rygorem nieważności, taka zmiana Umowy, która byłyby niekorzystne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dla Zamawiającego, jeżeli przy jej uwzględnieniu należałoby zmienić treść oferty, na podstawie, której dokonano wyboru Wykonawcy, chyba że zachodzi jedna z przesłanek, o których mowa w art. 144 ust.1-1e ustawy Prawo zamówień publicznych.</w:t>
      </w:r>
    </w:p>
    <w:p w14:paraId="20C7474E"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Niezależnie od treści art. 144 PZP Strony dopuszczają zmianę Umowy w sytuacji, gdy:</w:t>
      </w:r>
    </w:p>
    <w:p w14:paraId="18074DD6" w14:textId="1667D782"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nastąpi zmniejszenie finansowania procedury medycznej przez NFZ, a procedura </w:t>
      </w:r>
      <w:r w:rsidR="00BD0891">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ta jest bezpośrednio związana z przedmiotem zamówienia wynikającym z Umowy,</w:t>
      </w:r>
    </w:p>
    <w:p w14:paraId="6B41BDB1"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siła wyższa, która w bezpośredni sposób wpłynie na okoliczności realizacji Umowy,</w:t>
      </w:r>
    </w:p>
    <w:p w14:paraId="54171CEC"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15BD59B0"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gwałtowna dekoniunktura lub inne nieprzewidziane okoliczności, niezależne od żadnej ze Stron (</w:t>
      </w:r>
      <w:r w:rsidRPr="007A20D9">
        <w:rPr>
          <w:rFonts w:ascii="Garamond" w:eastAsia="Times New Roman" w:hAnsi="Garamond" w:cs="Arial"/>
          <w:i/>
          <w:iCs/>
          <w:color w:val="000000" w:themeColor="text1"/>
          <w:lang w:eastAsia="ar-SA"/>
        </w:rPr>
        <w:t>gospodarcze, polityczne, społeczne, atmosferyczne itp.),</w:t>
      </w:r>
      <w:r w:rsidRPr="007A20D9">
        <w:rPr>
          <w:rFonts w:ascii="Garamond" w:eastAsia="Times New Roman" w:hAnsi="Garamond" w:cs="Arial"/>
          <w:color w:val="000000" w:themeColor="text1"/>
          <w:lang w:eastAsia="ar-SA"/>
        </w:rPr>
        <w:t xml:space="preserve"> które w bezpośredni sposób wpłyną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na okoliczności realizacji Umowy,</w:t>
      </w:r>
    </w:p>
    <w:p w14:paraId="1C266126"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0769A8BA"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zwiększenie liczby urządzeń z uwagi na zmiany organizacyjne po stronie Zamawiającego,</w:t>
      </w:r>
    </w:p>
    <w:p w14:paraId="7B7AAAB4"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nastąpi zmniejszenie liczby urządzeń ze względów technicznych, technologicznych związanych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ze stanem urządzeń (</w:t>
      </w:r>
      <w:r w:rsidRPr="007A20D9">
        <w:rPr>
          <w:rFonts w:ascii="Garamond" w:eastAsia="Times New Roman" w:hAnsi="Garamond" w:cs="Arial"/>
          <w:i/>
          <w:iCs/>
          <w:color w:val="000000" w:themeColor="text1"/>
          <w:lang w:eastAsia="ar-SA"/>
        </w:rPr>
        <w:t>np. zniszczenie</w:t>
      </w:r>
      <w:r w:rsidRPr="007A20D9">
        <w:rPr>
          <w:rFonts w:ascii="Garamond" w:eastAsia="Times New Roman" w:hAnsi="Garamond" w:cs="Arial"/>
          <w:color w:val="000000" w:themeColor="text1"/>
          <w:lang w:eastAsia="ar-SA"/>
        </w:rPr>
        <w:t>), wyłączenia z eksploatacji, sprzedaży.</w:t>
      </w:r>
    </w:p>
    <w:p w14:paraId="2BF3B201"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w:t>
      </w:r>
    </w:p>
    <w:p w14:paraId="3F009885"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stawki podatku od towarów i usług</w:t>
      </w:r>
    </w:p>
    <w:p w14:paraId="14E7FD16"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14:paraId="22E4F582"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zmiany zasad podlegania ubezpieczeniom społecznym lub ubezpieczeniu zdrowotnemu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lub wysokości stawki składki na ubezpieczenia społeczne lub zdrowotne</w:t>
      </w:r>
    </w:p>
    <w:p w14:paraId="44AB3EC3"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zasad gromadzenia i wysokości wpłat do pracowniczych planów kapitałowych, o których mowa </w:t>
      </w:r>
      <w:r w:rsidR="00B44B7E">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w ustawie z dnia 4 października 2018 r</w:t>
      </w:r>
      <w:r w:rsidRPr="007A20D9">
        <w:rPr>
          <w:rFonts w:ascii="Garamond" w:eastAsia="Times New Roman" w:hAnsi="Garamond" w:cs="Arial"/>
          <w:i/>
          <w:iCs/>
          <w:color w:val="000000" w:themeColor="text1"/>
          <w:lang w:eastAsia="ar-SA"/>
        </w:rPr>
        <w:t>. o pracowniczych planach kapitałowych</w:t>
      </w:r>
    </w:p>
    <w:p w14:paraId="7893A411" w14:textId="77777777" w:rsidR="007A20D9" w:rsidRPr="007A20D9" w:rsidRDefault="007A20D9" w:rsidP="007A20D9">
      <w:pPr>
        <w:spacing w:after="0" w:line="240" w:lineRule="auto"/>
        <w:ind w:left="708"/>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 Wynagrodzenie Wykonawcy, o którym mowa w § 7 może podlegać waloryzacji w trakcie obowiązywania Umowy na pisemny wniosek Wykonawcy skierowany do Zamawiającego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wraz z uzasadnieniem oraz szczegółowym wyliczeniem wpływu zmiany na ponoszone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przez Wykonawcę koszty wykonania zamówienia. Waloryzacja wynagrodzenia może nastąpić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po upływie 90 dni od dnia obowiązywania zmian.</w:t>
      </w:r>
    </w:p>
    <w:p w14:paraId="530A0939"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1 wartość netto wynagrodzenia Wykonawcy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nie zmieni się.</w:t>
      </w:r>
    </w:p>
    <w:p w14:paraId="4310C306"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2 wynagrodzenie Wykonawcy może ulec zmianie </w:t>
      </w:r>
      <w:r w:rsidR="00B44B7E">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516858F"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C0EAA9E"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sytuacji, kiedy w okresie trwania Umowy nie zostanie wykorzystana całość kwoty, o której mowa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§7 ust. 2, a zaistnieje okoliczność uzasadniona potrzebami Zamawiającego, Strony dopuszczają możliwość przedłużenia okresu obowiązywania Umowy do czasu wyczerpania tej kwoty -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odpowiednim zastosowaniem cen wskazanych w formularzu cenowym,</w:t>
      </w:r>
      <w:r w:rsidRPr="007A20D9">
        <w:rPr>
          <w:rFonts w:ascii="Garamond" w:eastAsia="Times New Roman" w:hAnsi="Garamond" w:cs="Arial"/>
          <w:color w:val="000000" w:themeColor="text1"/>
        </w:rPr>
        <w:t xml:space="preserve"> jednak na okres nie dłuższy niż 6 m-</w:t>
      </w:r>
      <w:proofErr w:type="spellStart"/>
      <w:r w:rsidRPr="007A20D9">
        <w:rPr>
          <w:rFonts w:ascii="Garamond" w:eastAsia="Times New Roman" w:hAnsi="Garamond" w:cs="Arial"/>
          <w:color w:val="000000" w:themeColor="text1"/>
        </w:rPr>
        <w:t>cy</w:t>
      </w:r>
      <w:proofErr w:type="spellEnd"/>
      <w:r w:rsidRPr="007A20D9">
        <w:rPr>
          <w:rFonts w:ascii="Garamond" w:eastAsia="Times New Roman" w:hAnsi="Garamond" w:cs="Arial"/>
          <w:color w:val="000000" w:themeColor="text1"/>
        </w:rPr>
        <w:t xml:space="preserve"> od daty, określonej w § 5.</w:t>
      </w:r>
    </w:p>
    <w:p w14:paraId="59B47059"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 xml:space="preserve">W razie zaistnienia istotnej zmiany okoliczności powodującej, że wykonanie Umowy nie leży w interesie publicznym, czego nie można było przewidzieć w chwili zawarcia Umowy, lub dalsze wykonywanie </w:t>
      </w:r>
      <w:r w:rsidRPr="007A20D9">
        <w:rPr>
          <w:rFonts w:ascii="Garamond" w:eastAsia="Times New Roman" w:hAnsi="Garamond" w:cs="Arial"/>
          <w:color w:val="000000" w:themeColor="text1"/>
          <w:lang w:eastAsia="pl-PL"/>
        </w:rPr>
        <w:lastRenderedPageBreak/>
        <w:t>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A46F765"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ar-SA"/>
        </w:rPr>
        <w:t xml:space="preserve">Zamawiający może rozwiązać umowę ze skutkiem natychmiastowym, jeżeli Wykonawca </w:t>
      </w:r>
      <w:r w:rsidR="00276EE3">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§10 ust.1.</w:t>
      </w:r>
    </w:p>
    <w:p w14:paraId="0F8DE192"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Zamawiający zastrzega możliwość odstąpienia od Umowy w sytuacji, o której mowa w § 12 ust. 5.</w:t>
      </w:r>
    </w:p>
    <w:p w14:paraId="51134587"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 xml:space="preserve">Zamawiający zastrzega możliwość niewykorzystania całości lub części wartości brutto Umowy,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a Wykonawca nie będzie miał z tego tytułu roszczeń.</w:t>
      </w:r>
    </w:p>
    <w:p w14:paraId="6B5F1B51" w14:textId="77777777" w:rsidR="007A20D9" w:rsidRPr="00732020"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zmiany lokalizacji sprzętu.</w:t>
      </w:r>
    </w:p>
    <w:p w14:paraId="3AA7D302" w14:textId="6ACC2392" w:rsidR="00732020" w:rsidRPr="00732020" w:rsidRDefault="00732020" w:rsidP="007A20D9">
      <w:pPr>
        <w:numPr>
          <w:ilvl w:val="0"/>
          <w:numId w:val="33"/>
        </w:numPr>
        <w:suppressAutoHyphens/>
        <w:spacing w:after="0" w:line="240" w:lineRule="auto"/>
        <w:ind w:left="426" w:hanging="426"/>
        <w:contextualSpacing/>
        <w:jc w:val="both"/>
        <w:rPr>
          <w:rFonts w:ascii="Garamond" w:eastAsia="Times New Roman" w:hAnsi="Garamond" w:cs="Arial"/>
          <w:bCs/>
          <w:color w:val="FF0000"/>
          <w:lang w:eastAsia="ar-SA"/>
        </w:rPr>
      </w:pPr>
      <w:r w:rsidRPr="00732020">
        <w:rPr>
          <w:rFonts w:ascii="Garamond" w:hAnsi="Garamond"/>
          <w:color w:val="FF0000"/>
        </w:rPr>
        <w:t xml:space="preserve">Odstąpienie lub rozwiązanie ze skutkiem natychmiastowym, o którym mowa w par. 9 ust. 9 i 10 , powinno zostać poprzedzone pisemnym wezwaniem Wykonawcy do należytej realizacji umowy </w:t>
      </w:r>
      <w:r w:rsidR="00BD0891">
        <w:rPr>
          <w:rFonts w:ascii="Garamond" w:hAnsi="Garamond"/>
          <w:color w:val="FF0000"/>
        </w:rPr>
        <w:br/>
      </w:r>
      <w:r w:rsidRPr="00732020">
        <w:rPr>
          <w:rFonts w:ascii="Garamond" w:hAnsi="Garamond"/>
          <w:color w:val="FF0000"/>
        </w:rPr>
        <w:t xml:space="preserve">lub usunięcia przyczyn leżących po stronie Wykonawcy stanowiących podstawę do podjęcia działań przez Zamawiającego, w wyznaczonym w wezwaniu dodatkowym  odpowiednim terminie, </w:t>
      </w:r>
      <w:r w:rsidR="00BD0891">
        <w:rPr>
          <w:rFonts w:ascii="Garamond" w:hAnsi="Garamond"/>
          <w:color w:val="FF0000"/>
        </w:rPr>
        <w:br/>
      </w:r>
      <w:r w:rsidRPr="00732020">
        <w:rPr>
          <w:rFonts w:ascii="Garamond" w:hAnsi="Garamond"/>
          <w:color w:val="FF0000"/>
        </w:rPr>
        <w:t>nie krótszym niż 3 dni roboczych.</w:t>
      </w:r>
    </w:p>
    <w:p w14:paraId="5356D2CF"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44E23C4B"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362FF51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10</w:t>
      </w:r>
    </w:p>
    <w:p w14:paraId="68D975A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[Kary umowne]</w:t>
      </w:r>
    </w:p>
    <w:p w14:paraId="79825CE7" w14:textId="77777777"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Jeżeli Wykonawca nie przystąpi lub przerwie wykonywanie Umowy z przyczyn nie leżących po stronie Zamawiającego, Wykonawca zapłaci Zamawiającemu karę umowną w wysokości 10% ogólnej wartości Umowy netto określonej w § 7 ust. 2 Umowy.</w:t>
      </w:r>
    </w:p>
    <w:p w14:paraId="19330BB2" w14:textId="77777777"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 xml:space="preserve">Za opóźnienie </w:t>
      </w:r>
      <w:r w:rsidRPr="007A20D9">
        <w:rPr>
          <w:rFonts w:ascii="Garamond" w:eastAsia="Times New Roman" w:hAnsi="Garamond" w:cs="Arial"/>
          <w:color w:val="000000" w:themeColor="text1"/>
          <w:lang w:eastAsia="ar-SA"/>
        </w:rPr>
        <w:t xml:space="preserve">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7 ust. 2 Umowy </w:t>
      </w:r>
      <w:r w:rsidR="00276EE3">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 xml:space="preserve">za każdy dzień opóźnienia. </w:t>
      </w:r>
    </w:p>
    <w:p w14:paraId="56547637" w14:textId="7777777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 opóźnienie 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naprawy Wykonawca zapłaci kary umowne w wysokości 0,5 % ogólnej wartości Umowy netto określonej w § 7 ust. 2 Umowy za każdy dzień opóźnienia powyżej terminów określonych w § 4.</w:t>
      </w:r>
    </w:p>
    <w:p w14:paraId="014811EC" w14:textId="347D999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7A20D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BD0891">
        <w:rPr>
          <w:rFonts w:ascii="Garamond" w:eastAsia="Times New Roman" w:hAnsi="Garamond" w:cs="Arial"/>
          <w:i/>
          <w:iCs/>
          <w:color w:val="000000" w:themeColor="text1"/>
          <w:lang w:eastAsia="ar-SA"/>
        </w:rPr>
        <w:br/>
      </w:r>
      <w:r w:rsidRPr="007A20D9">
        <w:rPr>
          <w:rFonts w:ascii="Garamond" w:eastAsia="Times New Roman" w:hAnsi="Garamond" w:cs="Arial"/>
          <w:i/>
          <w:iCs/>
          <w:color w:val="000000" w:themeColor="text1"/>
          <w:lang w:eastAsia="ar-SA"/>
        </w:rPr>
        <w:t>w rozumieniu przepisów Kodeksu Pracy</w:t>
      </w:r>
      <w:r w:rsidRPr="007A20D9">
        <w:rPr>
          <w:rFonts w:ascii="Garamond" w:eastAsia="Times New Roman" w:hAnsi="Garamond" w:cs="Arial"/>
          <w:color w:val="000000" w:themeColor="text1"/>
          <w:lang w:eastAsia="ar-SA"/>
        </w:rPr>
        <w:t xml:space="preserve">) oraz liczby miesięcy w okresie realizacji Umowy, </w:t>
      </w:r>
      <w:r w:rsidRPr="007A20D9">
        <w:rPr>
          <w:rFonts w:ascii="Garamond" w:eastAsia="Times New Roman" w:hAnsi="Garamond" w:cs="Arial"/>
          <w:color w:val="000000" w:themeColor="text1"/>
          <w:lang w:eastAsia="ar-SA"/>
        </w:rPr>
        <w:br/>
        <w:t>w których nie dopełniono przedmiotowego wymogu – za każdy stwierdzony przypadek.</w:t>
      </w:r>
    </w:p>
    <w:p w14:paraId="44E43A77"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7A20D9">
        <w:rPr>
          <w:rFonts w:ascii="Garamond" w:eastAsia="MS Mincho" w:hAnsi="Garamond" w:cs="Arial"/>
          <w:color w:val="000000" w:themeColor="text1"/>
          <w:lang w:eastAsia="ar-SA"/>
        </w:rPr>
        <w:t xml:space="preserve">Za niedostarczenie Raportu Serwisowego wraz z </w:t>
      </w:r>
      <w:proofErr w:type="spellStart"/>
      <w:r w:rsidRPr="007A20D9">
        <w:rPr>
          <w:rFonts w:ascii="Garamond" w:eastAsia="MS Mincho" w:hAnsi="Garamond" w:cs="Arial"/>
          <w:color w:val="000000" w:themeColor="text1"/>
          <w:lang w:eastAsia="ar-SA"/>
        </w:rPr>
        <w:t>check</w:t>
      </w:r>
      <w:proofErr w:type="spellEnd"/>
      <w:r w:rsidRPr="007A20D9">
        <w:rPr>
          <w:rFonts w:ascii="Garamond" w:eastAsia="MS Mincho" w:hAnsi="Garamond" w:cs="Arial"/>
          <w:color w:val="000000" w:themeColor="text1"/>
          <w:lang w:eastAsia="ar-SA"/>
        </w:rPr>
        <w:t xml:space="preserve"> listą w terminie, o którym stanowi § 4 ust. 12 Wykonawca zapłaci Zamawiającemu karę umowną w wysokości 0,05 % </w:t>
      </w:r>
      <w:r w:rsidRPr="007A20D9">
        <w:rPr>
          <w:rFonts w:ascii="Garamond" w:eastAsia="MS Mincho" w:hAnsi="Garamond" w:cs="Arial"/>
          <w:bCs/>
          <w:color w:val="000000" w:themeColor="text1"/>
          <w:lang w:eastAsia="ar-SA"/>
        </w:rPr>
        <w:t xml:space="preserve">ogólnej wartości Umowy netto </w:t>
      </w:r>
      <w:r w:rsidRPr="007A20D9">
        <w:rPr>
          <w:rFonts w:ascii="Garamond" w:eastAsia="MS Mincho" w:hAnsi="Garamond" w:cs="Arial"/>
          <w:color w:val="000000" w:themeColor="text1"/>
          <w:lang w:eastAsia="ar-SA"/>
        </w:rPr>
        <w:t>określonej w § 7 ust. 2 Umowy</w:t>
      </w:r>
      <w:r w:rsidRPr="007A20D9">
        <w:rPr>
          <w:rFonts w:ascii="Garamond" w:eastAsia="MS Mincho" w:hAnsi="Garamond" w:cs="Arial"/>
          <w:iCs/>
          <w:color w:val="000000" w:themeColor="text1"/>
          <w:lang w:eastAsia="ar-SA"/>
        </w:rPr>
        <w:t xml:space="preserve"> </w:t>
      </w:r>
      <w:r w:rsidRPr="007A20D9">
        <w:rPr>
          <w:rFonts w:ascii="Garamond" w:eastAsia="MS Mincho" w:hAnsi="Garamond" w:cs="Arial"/>
          <w:color w:val="000000" w:themeColor="text1"/>
          <w:lang w:eastAsia="ar-SA"/>
        </w:rPr>
        <w:t>za każdy dzień opóźnienia.</w:t>
      </w:r>
    </w:p>
    <w:p w14:paraId="02A3B5C3"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Łą</w:t>
      </w:r>
      <w:r w:rsidRPr="007A20D9">
        <w:rPr>
          <w:rFonts w:ascii="Garamond" w:eastAsia="MS Mincho" w:hAnsi="Garamond" w:cs="Times New Roman"/>
          <w:color w:val="000000" w:themeColor="text1"/>
          <w:lang w:eastAsia="ar-SA"/>
        </w:rPr>
        <w:t>c</w:t>
      </w:r>
      <w:r w:rsidRPr="007A20D9">
        <w:rPr>
          <w:rFonts w:ascii="Garamond" w:eastAsia="MS Mincho" w:hAnsi="Garamond" w:cs="Arial"/>
          <w:color w:val="000000" w:themeColor="text1"/>
          <w:lang w:eastAsia="ar-SA"/>
        </w:rPr>
        <w:t>zna wysokość́ kar umownych przewidzianych w Umowie nie mo</w:t>
      </w:r>
      <w:r w:rsidRPr="007A20D9">
        <w:rPr>
          <w:rFonts w:ascii="Garamond" w:eastAsia="MS Mincho" w:hAnsi="Garamond" w:cs="Garamond"/>
          <w:color w:val="000000" w:themeColor="text1"/>
          <w:lang w:eastAsia="ar-SA"/>
        </w:rPr>
        <w:t>ż</w:t>
      </w:r>
      <w:r w:rsidRPr="007A20D9">
        <w:rPr>
          <w:rFonts w:ascii="Garamond" w:eastAsia="MS Mincho" w:hAnsi="Garamond" w:cs="Times New Roman"/>
          <w:color w:val="000000" w:themeColor="text1"/>
          <w:lang w:eastAsia="ar-SA"/>
        </w:rPr>
        <w:t>e</w:t>
      </w:r>
      <w:r w:rsidRPr="007A20D9">
        <w:rPr>
          <w:rFonts w:ascii="Garamond" w:eastAsia="MS Mincho" w:hAnsi="Garamond" w:cs="Arial"/>
          <w:color w:val="000000" w:themeColor="text1"/>
          <w:lang w:eastAsia="ar-SA"/>
        </w:rPr>
        <w:t xml:space="preserve"> przekraczać́ 20% wynagrodzenia ca</w:t>
      </w:r>
      <w:r w:rsidRPr="007A20D9">
        <w:rPr>
          <w:rFonts w:ascii="Garamond" w:eastAsia="MS Mincho" w:hAnsi="Garamond" w:cs="Garamond"/>
          <w:color w:val="000000" w:themeColor="text1"/>
          <w:lang w:eastAsia="ar-SA"/>
        </w:rPr>
        <w:t>ł</w:t>
      </w:r>
      <w:r w:rsidRPr="007A20D9">
        <w:rPr>
          <w:rFonts w:ascii="Garamond" w:eastAsia="MS Mincho" w:hAnsi="Garamond" w:cs="Arial"/>
          <w:color w:val="000000" w:themeColor="text1"/>
          <w:lang w:eastAsia="ar-SA"/>
        </w:rPr>
        <w:t>kowitego netto określonego w §7 ust. 2.</w:t>
      </w:r>
    </w:p>
    <w:p w14:paraId="5D80A034" w14:textId="77777777" w:rsidR="007A20D9" w:rsidRPr="007A20D9" w:rsidRDefault="007A20D9" w:rsidP="007A20D9">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Wykonawca wyraża zgodę na potrącenie kar umownych z przysługującego mu wynagrodzenia.</w:t>
      </w:r>
    </w:p>
    <w:p w14:paraId="2A8EC4BC"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p>
    <w:p w14:paraId="421E229C"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r w:rsidRPr="007A20D9">
        <w:rPr>
          <w:rFonts w:ascii="Garamond" w:eastAsia="Times New Roman" w:hAnsi="Garamond" w:cs="Arial"/>
          <w:b/>
          <w:bCs/>
          <w:color w:val="000000" w:themeColor="text1"/>
          <w:lang w:eastAsia="pl-PL"/>
        </w:rPr>
        <w:t>§ 11</w:t>
      </w:r>
    </w:p>
    <w:p w14:paraId="19228AFF" w14:textId="77777777" w:rsidR="007A20D9" w:rsidRPr="007A20D9" w:rsidRDefault="007A20D9" w:rsidP="007A20D9">
      <w:pPr>
        <w:spacing w:after="0" w:line="240" w:lineRule="auto"/>
        <w:jc w:val="center"/>
        <w:rPr>
          <w:rFonts w:ascii="Garamond" w:eastAsia="Times New Roman" w:hAnsi="Garamond" w:cs="Arial"/>
          <w:color w:val="000000" w:themeColor="text1"/>
          <w:lang w:eastAsia="pl-PL"/>
        </w:rPr>
      </w:pPr>
      <w:r w:rsidRPr="007A20D9">
        <w:rPr>
          <w:rFonts w:ascii="Garamond" w:eastAsia="Times New Roman" w:hAnsi="Garamond" w:cs="Arial"/>
          <w:b/>
          <w:bCs/>
          <w:color w:val="000000" w:themeColor="text1"/>
          <w:lang w:eastAsia="pl-PL"/>
        </w:rPr>
        <w:t>[Osoby odpowiedzialne za realizację Umowy po stronie Zamawiającego]</w:t>
      </w:r>
    </w:p>
    <w:p w14:paraId="5D3B27AF"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Adresami Stron do doręczeń są:</w:t>
      </w:r>
    </w:p>
    <w:p w14:paraId="416E569E"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40FDB068"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Wykonawcy: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5F656AC8"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w:t>
      </w:r>
      <w:r w:rsidR="00276EE3">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za skuteczne. </w:t>
      </w:r>
    </w:p>
    <w:p w14:paraId="50BE752A"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Osobami odpowiedzialnymi za realizację zapisów Umowy bez prawa do modyfikacji jej treści będą:</w:t>
      </w:r>
    </w:p>
    <w:p w14:paraId="35A1A56C"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1553FFEC"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lastRenderedPageBreak/>
        <w:t>ze strony Wykonawcy: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528DB27C"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Strony Umowy, w trakcie jej realizacji, będą</w:t>
      </w:r>
      <w:r w:rsidRPr="007A20D9">
        <w:rPr>
          <w:rFonts w:ascii="Times New Roman" w:eastAsia="Times New Roman" w:hAnsi="Times New Roman" w:cs="Times New Roman"/>
          <w:color w:val="000000" w:themeColor="text1"/>
          <w:lang w:eastAsia="pl-PL"/>
        </w:rPr>
        <w:t xml:space="preserve"> </w:t>
      </w:r>
      <w:r w:rsidRPr="007A20D9">
        <w:rPr>
          <w:rFonts w:ascii="Garamond" w:eastAsia="Times New Roman" w:hAnsi="Garamond" w:cs="Calibri Light"/>
          <w:color w:val="000000" w:themeColor="text1"/>
          <w:lang w:eastAsia="pl-PL"/>
        </w:rPr>
        <w:t>kontaktować́ si</w:t>
      </w:r>
      <w:r w:rsidRPr="007A20D9">
        <w:rPr>
          <w:rFonts w:ascii="Garamond" w:eastAsia="Times New Roman" w:hAnsi="Garamond" w:cs="Garamond"/>
          <w:color w:val="000000" w:themeColor="text1"/>
          <w:lang w:eastAsia="pl-PL"/>
        </w:rPr>
        <w:t>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276EE3">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i zatwierdzenie wydane przez każdą ze Stron powinno następować́ w formie pisemnej. </w:t>
      </w:r>
    </w:p>
    <w:p w14:paraId="21053044"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Korespondencja pomiędzy Zamawiającym, a Wykonawcą będzie prowadzona w języku polskim </w:t>
      </w:r>
      <w:r w:rsidR="00276EE3">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oraz będzie zawierać nazwę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i numer Umowy. </w:t>
      </w:r>
    </w:p>
    <w:p w14:paraId="5F1965C9"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6C62BBFD"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p>
    <w:p w14:paraId="22D2CF4D"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 12</w:t>
      </w:r>
    </w:p>
    <w:p w14:paraId="0C677027"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[Zatrudnienie na podstawie Umowy o prace]</w:t>
      </w:r>
    </w:p>
    <w:p w14:paraId="77463DF7" w14:textId="77777777"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Stosownie do dyspozycji art. 29 ust. 3 a) ustawy </w:t>
      </w:r>
      <w:proofErr w:type="spellStart"/>
      <w:r w:rsidRPr="007A20D9">
        <w:rPr>
          <w:rFonts w:ascii="Garamond" w:eastAsia="Times New Roman" w:hAnsi="Garamond" w:cs="Arial"/>
          <w:color w:val="000000" w:themeColor="text1"/>
          <w:lang w:eastAsia="pl-PL"/>
        </w:rPr>
        <w:t>pzp</w:t>
      </w:r>
      <w:proofErr w:type="spellEnd"/>
      <w:r w:rsidRPr="007A20D9">
        <w:rPr>
          <w:rFonts w:ascii="Garamond" w:eastAsia="Times New Roman" w:hAnsi="Garamond" w:cs="Arial"/>
          <w:color w:val="000000" w:themeColor="text1"/>
          <w:lang w:eastAsia="pl-PL"/>
        </w:rPr>
        <w:t xml:space="preserve"> Zamawiający wymaga zatrudnienia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przez Wykonawcę lub Podwykonawcę na podstawie Umowy o pracę osób wykonujących wszystkie czynności serwisowe (</w:t>
      </w:r>
      <w:r w:rsidRPr="007A20D9">
        <w:rPr>
          <w:rFonts w:ascii="Garamond" w:eastAsia="Times New Roman" w:hAnsi="Garamond" w:cs="Arial"/>
          <w:i/>
          <w:iCs/>
          <w:color w:val="000000" w:themeColor="text1"/>
          <w:lang w:eastAsia="pl-PL"/>
        </w:rPr>
        <w:t>przeglądy oraz naprawy</w:t>
      </w:r>
      <w:r w:rsidRPr="007A20D9">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7A20D9">
        <w:rPr>
          <w:rFonts w:ascii="Garamond" w:eastAsia="Times New Roman" w:hAnsi="Garamond" w:cs="Arial"/>
          <w:color w:val="000000" w:themeColor="text1"/>
          <w:lang w:eastAsia="pl-PL"/>
        </w:rPr>
        <w:t>późn</w:t>
      </w:r>
      <w:proofErr w:type="spellEnd"/>
      <w:r w:rsidRPr="007A20D9">
        <w:rPr>
          <w:rFonts w:ascii="Garamond" w:eastAsia="Times New Roman" w:hAnsi="Garamond" w:cs="Arial"/>
          <w:color w:val="000000" w:themeColor="text1"/>
          <w:lang w:eastAsia="pl-PL"/>
        </w:rPr>
        <w:t>. zm.).</w:t>
      </w:r>
    </w:p>
    <w:p w14:paraId="5CC4169A" w14:textId="77777777"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69A4051C"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żądania oświadczeń i dokumentów w zakresie potwierdzenia spełniania ww. wymogów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i dokonywania ich oceny,</w:t>
      </w:r>
    </w:p>
    <w:p w14:paraId="5464E3F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żądania wyjaśnień w przypadku wątpliwości w zakresie potwierdzenia spełniania ww. wymogów,</w:t>
      </w:r>
    </w:p>
    <w:p w14:paraId="3D8AE1BC"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przeprowadzania kontroli na miejscu wykonywania świadczenia.</w:t>
      </w:r>
    </w:p>
    <w:p w14:paraId="1402C310" w14:textId="77777777" w:rsidR="007A20D9" w:rsidRPr="007A20D9" w:rsidRDefault="007A20D9" w:rsidP="007A20D9">
      <w:pPr>
        <w:widowControl w:val="0"/>
        <w:numPr>
          <w:ilvl w:val="3"/>
          <w:numId w:val="18"/>
        </w:numPr>
        <w:suppressAutoHyphens/>
        <w:spacing w:after="0" w:line="240" w:lineRule="auto"/>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trakcie realizacji Umowy na każde wezwanie Zamawiającego, w wyznaczonym w tym wezwaniu terminie (</w:t>
      </w:r>
      <w:r w:rsidRPr="007A20D9">
        <w:rPr>
          <w:rFonts w:ascii="Garamond" w:eastAsia="Times New Roman" w:hAnsi="Garamond" w:cs="Arial"/>
          <w:i/>
          <w:iCs/>
          <w:color w:val="000000" w:themeColor="text1"/>
          <w:lang w:eastAsia="pl-PL"/>
        </w:rPr>
        <w:t>nie krótszym niż 7 dni roboczych</w:t>
      </w:r>
      <w:r w:rsidRPr="007A20D9">
        <w:rPr>
          <w:rFonts w:ascii="Garamond" w:eastAsia="Times New Roman" w:hAnsi="Garamond" w:cs="Arial"/>
          <w:color w:val="000000" w:themeColor="text1"/>
          <w:lang w:eastAsia="pl-PL"/>
        </w:rPr>
        <w:t>), Wykonawca przedłoży Zamawiającemu:</w:t>
      </w:r>
    </w:p>
    <w:p w14:paraId="49020784" w14:textId="77777777"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dokumentem regulującym zakres obowiązków, jeżeli został sporządzony). Kopia Umowy/umów powinna zostać zanonimizowana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 Informacje takie jak: </w:t>
      </w:r>
      <w:r w:rsidRPr="00FF2DFF">
        <w:rPr>
          <w:rFonts w:ascii="Garamond" w:eastAsia="Times New Roman" w:hAnsi="Garamond" w:cs="Arial"/>
          <w:strike/>
          <w:color w:val="FF0000"/>
          <w:lang w:eastAsia="pl-PL"/>
        </w:rPr>
        <w:t>imię, nazwisko,</w:t>
      </w:r>
      <w:r w:rsidRPr="007A20D9">
        <w:rPr>
          <w:rFonts w:ascii="Garamond" w:eastAsia="Times New Roman" w:hAnsi="Garamond" w:cs="Arial"/>
          <w:color w:val="000000" w:themeColor="text1"/>
          <w:lang w:eastAsia="pl-PL"/>
        </w:rPr>
        <w:t xml:space="preserve"> data zawarcia Umowy, rodzaj Umowy o pracę i wymiar czasu pracy powinny być możliwe do zidentyfikowania;</w:t>
      </w:r>
    </w:p>
    <w:p w14:paraId="6DE73076" w14:textId="77777777"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zaświadczenie właściwego oddziału ZUS, potwierdzające opłacanie przez Wykonawcę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składek na ubezpieczenia społeczne i zdrowotne z tytułu zatrudnienia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na podstawie umów o pracę za ostatni okres rozliczeniowy;</w:t>
      </w:r>
    </w:p>
    <w:p w14:paraId="593B1314" w14:textId="77777777"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dokument ZUS P ZUA tj. zgłoszenie do ubezpieczenia pracowników wskazanych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w:t>
      </w:r>
    </w:p>
    <w:p w14:paraId="4A57DBFA"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79EED5F"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17053067"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nieprzestrzeganie zobowiązań ustanowionych na podstawie art. 29 ust. 3a PZP, np. w postaci kar umownych  - w przypadku powtarzających się naruszeń (</w:t>
      </w:r>
      <w:r w:rsidRPr="007A20D9">
        <w:rPr>
          <w:rFonts w:ascii="Garamond" w:eastAsia="Times New Roman" w:hAnsi="Garamond" w:cs="Arial"/>
          <w:i/>
          <w:iCs/>
          <w:color w:val="000000" w:themeColor="text1"/>
          <w:lang w:eastAsia="pl-PL"/>
        </w:rPr>
        <w:t>przynajmniej dwukrotnie</w:t>
      </w:r>
      <w:r w:rsidRPr="007A20D9">
        <w:rPr>
          <w:rFonts w:ascii="Garamond" w:eastAsia="Times New Roman" w:hAnsi="Garamond" w:cs="Arial"/>
          <w:color w:val="000000" w:themeColor="text1"/>
          <w:lang w:eastAsia="pl-PL"/>
        </w:rPr>
        <w:t xml:space="preserve">) tych obowiązków niezależnie od naliczenia kary umownej, Zamawiający będzie miał  prawo do rozwiązania Umowy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winy Wykonawcy. </w:t>
      </w:r>
    </w:p>
    <w:p w14:paraId="3D1E9F8F"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przypadku uzasadnionych wątpliwości co do przestrzegania prawa pracy przez Wykonawcę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Zamawiający może zwrócić się o przeprowadzenie u Wykonawcy </w:t>
      </w:r>
      <w:r w:rsidR="00276EE3">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lub Podwykonawcy kontroli przez Państwową Inspekcję Pracy.</w:t>
      </w:r>
    </w:p>
    <w:p w14:paraId="5ADBF702" w14:textId="77777777" w:rsidR="007A20D9" w:rsidRPr="007A20D9" w:rsidRDefault="007A20D9" w:rsidP="007A20D9">
      <w:pPr>
        <w:widowControl w:val="0"/>
        <w:suppressAutoHyphens/>
        <w:spacing w:after="0" w:line="240" w:lineRule="auto"/>
        <w:jc w:val="both"/>
        <w:rPr>
          <w:rFonts w:ascii="Garamond" w:eastAsia="Times New Roman" w:hAnsi="Garamond" w:cs="Arial"/>
          <w:color w:val="000000" w:themeColor="text1"/>
          <w:lang w:eastAsia="pl-PL"/>
        </w:rPr>
      </w:pPr>
    </w:p>
    <w:p w14:paraId="439FDB3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13</w:t>
      </w:r>
    </w:p>
    <w:p w14:paraId="66A8F457" w14:textId="77777777" w:rsidR="007A20D9" w:rsidRPr="007A20D9" w:rsidRDefault="007A20D9" w:rsidP="007A20D9">
      <w:pPr>
        <w:spacing w:after="0" w:line="240" w:lineRule="auto"/>
        <w:jc w:val="center"/>
        <w:rPr>
          <w:rFonts w:ascii="Garamond" w:eastAsia="Calibri" w:hAnsi="Garamond" w:cs="Arial"/>
          <w:b/>
          <w:color w:val="000000" w:themeColor="text1"/>
          <w:lang w:eastAsia="ar-SA"/>
        </w:rPr>
      </w:pPr>
      <w:r w:rsidRPr="007A20D9">
        <w:rPr>
          <w:rFonts w:ascii="Garamond" w:eastAsia="Calibri" w:hAnsi="Garamond" w:cs="Arial"/>
          <w:b/>
          <w:color w:val="000000" w:themeColor="text1"/>
          <w:lang w:eastAsia="ar-SA"/>
        </w:rPr>
        <w:t xml:space="preserve">[Oświadczenie dotyczące zobowiązania do zachowania w tajemnicy informacji </w:t>
      </w:r>
      <w:r w:rsidRPr="007A20D9">
        <w:rPr>
          <w:rFonts w:ascii="Garamond" w:eastAsia="Calibri" w:hAnsi="Garamond" w:cs="Arial"/>
          <w:b/>
          <w:color w:val="000000" w:themeColor="text1"/>
          <w:lang w:eastAsia="ar-SA"/>
        </w:rPr>
        <w:br/>
        <w:t>o funkcjonowaniu Szpitala Wojewódzkiego w Poznaniu]</w:t>
      </w:r>
    </w:p>
    <w:p w14:paraId="7AB28C03" w14:textId="77777777"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w:t>
      </w:r>
      <w:r w:rsidR="00276EE3">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w:t>
      </w:r>
      <w:proofErr w:type="spellStart"/>
      <w:r w:rsidRPr="007A20D9">
        <w:rPr>
          <w:rFonts w:ascii="Garamond" w:eastAsia="SimSun" w:hAnsi="Garamond" w:cs="Arial"/>
          <w:color w:val="000000" w:themeColor="text1"/>
          <w:kern w:val="1"/>
          <w:lang w:eastAsia="hi-IN" w:bidi="hi-IN"/>
        </w:rPr>
        <w:t>t.j</w:t>
      </w:r>
      <w:proofErr w:type="spellEnd"/>
      <w:r w:rsidRPr="007A20D9">
        <w:rPr>
          <w:rFonts w:ascii="Garamond" w:eastAsia="SimSun" w:hAnsi="Garamond" w:cs="Arial"/>
          <w:color w:val="000000" w:themeColor="text1"/>
          <w:kern w:val="1"/>
          <w:lang w:eastAsia="hi-IN" w:bidi="hi-IN"/>
        </w:rPr>
        <w:t xml:space="preserve">. Dz. U. z 2019 r. poz. 1010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zm.).</w:t>
      </w:r>
    </w:p>
    <w:p w14:paraId="2EB24A33" w14:textId="77777777" w:rsidR="007A20D9" w:rsidRPr="007A20D9" w:rsidRDefault="00152D6A"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FF0000"/>
          <w:kern w:val="1"/>
          <w:lang w:eastAsia="hi-IN" w:bidi="hi-IN"/>
        </w:rPr>
        <w:t>Strona</w:t>
      </w:r>
      <w:r w:rsidR="007A20D9" w:rsidRPr="007A20D9">
        <w:rPr>
          <w:rFonts w:ascii="Garamond" w:eastAsia="SimSun" w:hAnsi="Garamond" w:cs="Arial"/>
          <w:color w:val="000000" w:themeColor="text1"/>
          <w:kern w:val="1"/>
          <w:lang w:eastAsia="hi-IN" w:bidi="hi-IN"/>
        </w:rPr>
        <w:t xml:space="preserve"> zobowiązuje się do zachowania w tajemnicy danych osobowych oraz sposobów </w:t>
      </w:r>
      <w:r w:rsidR="00276EE3">
        <w:rPr>
          <w:rFonts w:ascii="Garamond" w:eastAsia="SimSun" w:hAnsi="Garamond" w:cs="Arial"/>
          <w:color w:val="000000" w:themeColor="text1"/>
          <w:kern w:val="1"/>
          <w:lang w:eastAsia="hi-IN" w:bidi="hi-IN"/>
        </w:rPr>
        <w:br/>
      </w:r>
      <w:r w:rsidR="007A20D9" w:rsidRPr="007A20D9">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Pr>
          <w:rFonts w:ascii="Garamond" w:eastAsia="SimSun" w:hAnsi="Garamond" w:cs="Arial"/>
          <w:color w:val="FF0000"/>
          <w:kern w:val="1"/>
          <w:lang w:eastAsia="hi-IN" w:bidi="hi-IN"/>
        </w:rPr>
        <w:t>drugiej Strony</w:t>
      </w:r>
      <w:r w:rsidR="007A20D9" w:rsidRPr="007A20D9">
        <w:rPr>
          <w:rFonts w:ascii="Garamond" w:eastAsia="SimSun" w:hAnsi="Garamond" w:cs="Arial"/>
          <w:color w:val="000000" w:themeColor="text1"/>
          <w:kern w:val="1"/>
          <w:lang w:eastAsia="hi-IN" w:bidi="hi-IN"/>
        </w:rPr>
        <w:t xml:space="preserve">. Jednocześnie </w:t>
      </w:r>
      <w:r>
        <w:rPr>
          <w:rFonts w:ascii="Garamond" w:eastAsia="SimSun" w:hAnsi="Garamond" w:cs="Arial"/>
          <w:color w:val="FF0000"/>
          <w:kern w:val="1"/>
          <w:lang w:eastAsia="hi-IN" w:bidi="hi-IN"/>
        </w:rPr>
        <w:t>Strona</w:t>
      </w:r>
      <w:r w:rsidR="007A20D9" w:rsidRPr="007A20D9">
        <w:rPr>
          <w:rFonts w:ascii="Garamond" w:eastAsia="SimSun" w:hAnsi="Garamond" w:cs="Arial"/>
          <w:color w:val="000000" w:themeColor="text1"/>
          <w:kern w:val="1"/>
          <w:lang w:eastAsia="hi-IN" w:bidi="hi-IN"/>
        </w:rPr>
        <w:t xml:space="preserve"> przyjmuje do wiadomości, że ewentualny dostęp do bazy danych osobowych </w:t>
      </w:r>
      <w:r>
        <w:rPr>
          <w:rFonts w:ascii="Garamond" w:eastAsia="SimSun" w:hAnsi="Garamond" w:cs="Arial"/>
          <w:color w:val="FF0000"/>
          <w:kern w:val="1"/>
          <w:lang w:eastAsia="hi-IN" w:bidi="hi-IN"/>
        </w:rPr>
        <w:t>drugiej Strony</w:t>
      </w:r>
      <w:r w:rsidR="007A20D9" w:rsidRPr="007A20D9">
        <w:rPr>
          <w:rFonts w:ascii="Garamond" w:eastAsia="SimSun" w:hAnsi="Garamond" w:cs="Arial"/>
          <w:color w:val="000000" w:themeColor="text1"/>
          <w:kern w:val="1"/>
          <w:lang w:eastAsia="hi-IN" w:bidi="hi-IN"/>
        </w:rPr>
        <w:t xml:space="preserve"> nie jest równoznaczny z powierzeniem </w:t>
      </w:r>
      <w:r w:rsidR="00276EE3">
        <w:rPr>
          <w:rFonts w:ascii="Garamond" w:eastAsia="SimSun" w:hAnsi="Garamond" w:cs="Arial"/>
          <w:color w:val="000000" w:themeColor="text1"/>
          <w:kern w:val="1"/>
          <w:lang w:eastAsia="hi-IN" w:bidi="hi-IN"/>
        </w:rPr>
        <w:br/>
      </w:r>
      <w:r w:rsidR="007A20D9" w:rsidRPr="007A20D9">
        <w:rPr>
          <w:rFonts w:ascii="Garamond" w:eastAsia="SimSun" w:hAnsi="Garamond" w:cs="Arial"/>
          <w:color w:val="000000" w:themeColor="text1"/>
          <w:kern w:val="1"/>
          <w:lang w:eastAsia="hi-IN" w:bidi="hi-IN"/>
        </w:rPr>
        <w:t>mu przetwarzania tych danych, w rozumieniu obowiązujących przepisów o ochronie danych osobowych.</w:t>
      </w:r>
    </w:p>
    <w:p w14:paraId="08D54ACA" w14:textId="77777777"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00276EE3">
        <w:rPr>
          <w:rFonts w:ascii="Garamond" w:eastAsia="SimSun" w:hAnsi="Garamond" w:cs="Arial"/>
          <w:color w:val="000000" w:themeColor="text1"/>
          <w:kern w:val="1"/>
          <w:lang w:eastAsia="hi-IN" w:bidi="hi-IN"/>
        </w:rPr>
        <w:br/>
      </w:r>
      <w:r w:rsidRPr="007A20D9">
        <w:rPr>
          <w:rFonts w:ascii="Garamond" w:eastAsia="SimSun" w:hAnsi="Garamond" w:cs="Arial"/>
          <w:i/>
          <w:iCs/>
          <w:color w:val="000000" w:themeColor="text1"/>
          <w:kern w:val="1"/>
          <w:lang w:eastAsia="hi-IN" w:bidi="hi-IN"/>
        </w:rPr>
        <w:t>o ochronie danych osobowych</w:t>
      </w:r>
      <w:r w:rsidRPr="007A20D9">
        <w:rPr>
          <w:rFonts w:ascii="Garamond" w:eastAsia="SimSun" w:hAnsi="Garamond" w:cs="Arial"/>
          <w:color w:val="000000" w:themeColor="text1"/>
          <w:kern w:val="1"/>
          <w:lang w:eastAsia="hi-IN" w:bidi="hi-IN"/>
        </w:rPr>
        <w:t xml:space="preserve"> (Dz.U. z 2018 r. poz. 1000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xml:space="preserve">. zm.) i przepisów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79A2ED10" w14:textId="77777777" w:rsidR="007A20D9" w:rsidRPr="007A20D9" w:rsidRDefault="007A20D9" w:rsidP="007A20D9">
      <w:pPr>
        <w:numPr>
          <w:ilvl w:val="0"/>
          <w:numId w:val="3"/>
        </w:numPr>
        <w:spacing w:after="0" w:line="240" w:lineRule="auto"/>
        <w:jc w:val="both"/>
        <w:rPr>
          <w:rFonts w:ascii="Garamond" w:eastAsia="Times New Roman" w:hAnsi="Garamond" w:cs="Arial"/>
          <w:b/>
          <w:bCs/>
          <w:color w:val="000000" w:themeColor="text1"/>
          <w:lang w:eastAsia="ar-SA"/>
        </w:rPr>
      </w:pPr>
      <w:r w:rsidRPr="007A20D9">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załącznik nr </w:t>
      </w:r>
      <w:r w:rsidR="00276EE3">
        <w:rPr>
          <w:rFonts w:ascii="Garamond" w:eastAsia="SimSun" w:hAnsi="Garamond" w:cs="Arial"/>
          <w:color w:val="000000" w:themeColor="text1"/>
          <w:kern w:val="1"/>
          <w:lang w:eastAsia="hi-IN" w:bidi="hi-IN"/>
        </w:rPr>
        <w:t>4</w:t>
      </w:r>
      <w:r w:rsidRPr="007A20D9">
        <w:rPr>
          <w:rFonts w:ascii="Garamond" w:eastAsia="SimSun" w:hAnsi="Garamond" w:cs="Arial"/>
          <w:color w:val="000000" w:themeColor="text1"/>
          <w:kern w:val="1"/>
          <w:lang w:eastAsia="hi-IN" w:bidi="hi-IN"/>
        </w:rPr>
        <w:t xml:space="preserve"> do Umowy.</w:t>
      </w:r>
    </w:p>
    <w:p w14:paraId="7A6D7C2A"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5541531D"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461E631D"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14</w:t>
      </w:r>
    </w:p>
    <w:p w14:paraId="16CD38BD"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[Kwestie sporne]</w:t>
      </w:r>
    </w:p>
    <w:p w14:paraId="5A065F09"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lang w:eastAsia="ar-SA"/>
        </w:rPr>
        <w:t xml:space="preserve">Ewentualne sprawy sporne wynikłe na tle wykonywania Umowy po wyczerpaniu możliwości </w:t>
      </w:r>
      <w:r w:rsidR="00276EE3">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276EE3">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na siedzibę Zamawiającego.</w:t>
      </w:r>
    </w:p>
    <w:p w14:paraId="4178B4D6" w14:textId="77777777" w:rsidR="007A20D9" w:rsidRPr="007A20D9" w:rsidRDefault="007A20D9" w:rsidP="007A20D9">
      <w:pPr>
        <w:suppressAutoHyphens/>
        <w:spacing w:after="0" w:line="240" w:lineRule="auto"/>
        <w:rPr>
          <w:rFonts w:ascii="Garamond" w:hAnsi="Garamond" w:cs="Calibri Light"/>
          <w:b/>
          <w:bCs/>
          <w:color w:val="000000" w:themeColor="text1"/>
          <w:lang w:eastAsia="ar-SA"/>
        </w:rPr>
      </w:pPr>
    </w:p>
    <w:p w14:paraId="4EBE440B" w14:textId="77777777" w:rsidR="007A20D9" w:rsidRPr="007A20D9" w:rsidRDefault="007A20D9" w:rsidP="007A20D9">
      <w:pPr>
        <w:suppressAutoHyphens/>
        <w:spacing w:after="0" w:line="240" w:lineRule="auto"/>
        <w:jc w:val="center"/>
        <w:rPr>
          <w:rFonts w:ascii="Garamond" w:hAnsi="Garamond" w:cs="Calibri Light"/>
          <w:b/>
          <w:bCs/>
          <w:color w:val="000000" w:themeColor="text1"/>
          <w:lang w:eastAsia="ar-SA"/>
        </w:rPr>
      </w:pPr>
      <w:r w:rsidRPr="007A20D9">
        <w:rPr>
          <w:rFonts w:ascii="Garamond" w:hAnsi="Garamond" w:cs="Calibri Light"/>
          <w:b/>
          <w:bCs/>
          <w:color w:val="000000" w:themeColor="text1"/>
          <w:lang w:eastAsia="ar-SA"/>
        </w:rPr>
        <w:t>§ 15</w:t>
      </w:r>
    </w:p>
    <w:p w14:paraId="74452CB7" w14:textId="77777777" w:rsidR="007A20D9" w:rsidRPr="007A20D9" w:rsidRDefault="007A20D9" w:rsidP="007A20D9">
      <w:pPr>
        <w:suppressAutoHyphens/>
        <w:spacing w:after="0" w:line="240" w:lineRule="auto"/>
        <w:jc w:val="center"/>
        <w:rPr>
          <w:rFonts w:ascii="Garamond" w:hAnsi="Garamond" w:cs="Calibri Light"/>
          <w:b/>
          <w:bCs/>
          <w:i/>
          <w:color w:val="000000" w:themeColor="text1"/>
          <w:lang w:eastAsia="ar-SA"/>
        </w:rPr>
      </w:pPr>
      <w:r w:rsidRPr="007A20D9">
        <w:rPr>
          <w:rFonts w:ascii="Garamond" w:hAnsi="Garamond" w:cs="Calibri Light"/>
          <w:b/>
          <w:bCs/>
          <w:color w:val="000000" w:themeColor="text1"/>
          <w:lang w:eastAsia="ar-SA"/>
        </w:rPr>
        <w:t>[Siła Wyższa]</w:t>
      </w:r>
    </w:p>
    <w:p w14:paraId="1CD156B4"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Wykonawca ponosi odpowiedzialność́ za wszelkie szkody spowodowane niewykonaniem </w:t>
      </w:r>
      <w:r w:rsidR="00276EE3">
        <w:rPr>
          <w:rFonts w:ascii="Garamond" w:eastAsia="SimSun" w:hAnsi="Garamond" w:cs="Calibri Light"/>
          <w:kern w:val="2"/>
          <w:lang w:eastAsia="hi-IN" w:bidi="hi-IN"/>
        </w:rPr>
        <w:br/>
      </w:r>
      <w:r w:rsidRPr="007A20D9">
        <w:rPr>
          <w:rFonts w:ascii="Garamond" w:eastAsia="SimSun" w:hAnsi="Garamond" w:cs="Calibri Light"/>
          <w:kern w:val="2"/>
          <w:lang w:eastAsia="hi-IN" w:bidi="hi-IN"/>
        </w:rPr>
        <w:t>lub nienale</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y</w:t>
      </w:r>
      <w:r w:rsidRPr="007A20D9">
        <w:rPr>
          <w:rFonts w:ascii="Garamond" w:eastAsia="SimSun" w:hAnsi="Garamond" w:cs="Calibri Light"/>
          <w:kern w:val="2"/>
          <w:lang w:eastAsia="hi-IN" w:bidi="hi-IN"/>
        </w:rPr>
        <w:t>tym wykonaniem Umowy, z zastrzeż</w:t>
      </w:r>
      <w:r w:rsidRPr="007A20D9">
        <w:rPr>
          <w:rFonts w:ascii="Garamond" w:eastAsia="SimSun" w:hAnsi="Garamond"/>
          <w:kern w:val="2"/>
          <w:lang w:eastAsia="hi-IN" w:bidi="hi-IN"/>
        </w:rPr>
        <w:t>e</w:t>
      </w:r>
      <w:r w:rsidRPr="007A20D9">
        <w:rPr>
          <w:rFonts w:ascii="Garamond" w:eastAsia="SimSun" w:hAnsi="Garamond" w:cs="Calibri Light"/>
          <w:kern w:val="2"/>
          <w:lang w:eastAsia="hi-IN" w:bidi="hi-IN"/>
        </w:rPr>
        <w:t>niem postanowień́ poni</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zych. </w:t>
      </w:r>
    </w:p>
    <w:p w14:paraId="25F7F25C"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dna ze Stron nie odpowiada za naruszenie postanowień Umowy spowodowane działaniem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przez którą rozumie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zdarzenia i okoliczności znajdują</w:t>
      </w:r>
      <w:r w:rsidRPr="007A20D9">
        <w:rPr>
          <w:rFonts w:ascii="Garamond" w:eastAsia="SimSun" w:hAnsi="Garamond"/>
          <w:kern w:val="2"/>
          <w:lang w:eastAsia="hi-IN" w:bidi="hi-IN"/>
        </w:rPr>
        <w:t>c</w:t>
      </w:r>
      <w:r w:rsidRPr="007A20D9">
        <w:rPr>
          <w:rFonts w:ascii="Garamond" w:eastAsia="SimSun" w:hAnsi="Garamond" w:cs="Calibri Light"/>
          <w:kern w:val="2"/>
          <w:lang w:eastAsia="hi-IN" w:bidi="hi-IN"/>
        </w:rPr>
        <w:t>e się</w:t>
      </w:r>
      <w:r w:rsidRPr="007A20D9">
        <w:rPr>
          <w:rFonts w:eastAsia="SimSun"/>
          <w:kern w:val="2"/>
          <w:lang w:eastAsia="hi-IN" w:bidi="hi-IN"/>
        </w:rPr>
        <w:t>̨</w:t>
      </w:r>
      <w:r w:rsidRPr="007A20D9">
        <w:rPr>
          <w:rFonts w:ascii="Garamond" w:eastAsia="SimSun" w:hAnsi="Garamond" w:cs="Calibri Light"/>
          <w:kern w:val="2"/>
          <w:lang w:eastAsia="hi-IN" w:bidi="hi-IN"/>
        </w:rPr>
        <w:t xml:space="preserve"> poza kontrola</w:t>
      </w:r>
      <w:r w:rsidRPr="007A20D9">
        <w:rPr>
          <w:rFonts w:eastAsia="SimSun"/>
          <w:kern w:val="2"/>
          <w:lang w:eastAsia="hi-IN" w:bidi="hi-IN"/>
        </w:rPr>
        <w:t>̨</w:t>
      </w:r>
      <w:r w:rsidRPr="007A20D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iwiają należyte wykonanie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umownych. W szczególności za Siłę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zą</w:t>
      </w:r>
      <w:r w:rsidRPr="007A20D9">
        <w:rPr>
          <w:rFonts w:ascii="Garamond" w:eastAsia="SimSun" w:hAnsi="Garamond"/>
          <w:kern w:val="2"/>
          <w:lang w:eastAsia="hi-IN" w:bidi="hi-IN"/>
        </w:rPr>
        <w:t xml:space="preserve"> </w:t>
      </w:r>
      <w:r w:rsidRPr="007A20D9">
        <w:rPr>
          <w:rFonts w:ascii="Garamond" w:eastAsia="SimSun" w:hAnsi="Garamond" w:cs="Calibri Light"/>
          <w:kern w:val="2"/>
          <w:lang w:eastAsia="hi-IN" w:bidi="hi-IN"/>
        </w:rPr>
        <w:t>uważ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 xml:space="preserve"> się: </w:t>
      </w:r>
    </w:p>
    <w:p w14:paraId="34198B64"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trzęsienie ziemi, powodzie, sztormy, huragany, pożary, uderzenia pioruna lub epidemie, </w:t>
      </w:r>
    </w:p>
    <w:p w14:paraId="5305383E"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wojny, zamieszki, rewolty, akty sabotażu i terroryzmu, strajki, </w:t>
      </w:r>
    </w:p>
    <w:p w14:paraId="0A4B9637"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inne powszechnie obowiązujące akty władzy państwowej. </w:t>
      </w:r>
    </w:p>
    <w:p w14:paraId="10CE80D8"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zaistnienia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Strona, której taka okoliczność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 lub utrudnia prawidłowe wywią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anie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określonych Umowa</w:t>
      </w:r>
      <w:r w:rsidRPr="007A20D9">
        <w:rPr>
          <w:rFonts w:eastAsia="SimSun"/>
          <w:kern w:val="2"/>
          <w:lang w:eastAsia="hi-IN" w:bidi="hi-IN"/>
        </w:rPr>
        <w:t>̨</w:t>
      </w:r>
      <w:r w:rsidRPr="007A20D9">
        <w:rPr>
          <w:rFonts w:ascii="Garamond" w:eastAsia="SimSun" w:hAnsi="Garamond" w:cs="Calibri Light"/>
          <w:kern w:val="2"/>
          <w:lang w:eastAsia="hi-IN" w:bidi="hi-IN"/>
        </w:rPr>
        <w:t xml:space="preserve"> niezwłocznie, nie później jednak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niż w cią</w:t>
      </w:r>
      <w:r w:rsidRPr="007A20D9">
        <w:rPr>
          <w:rFonts w:ascii="Garamond" w:eastAsia="SimSun" w:hAnsi="Garamond"/>
          <w:kern w:val="2"/>
          <w:lang w:eastAsia="hi-IN" w:bidi="hi-IN"/>
        </w:rPr>
        <w:t>g</w:t>
      </w:r>
      <w:r w:rsidRPr="007A20D9">
        <w:rPr>
          <w:rFonts w:ascii="Garamond" w:eastAsia="SimSun" w:hAnsi="Garamond" w:cs="Calibri Light"/>
          <w:kern w:val="2"/>
          <w:lang w:eastAsia="hi-IN" w:bidi="hi-IN"/>
        </w:rPr>
        <w:t>u 2 dni kalendarzowych, powiadomi druga</w:t>
      </w:r>
      <w:r w:rsidRPr="007A20D9">
        <w:rPr>
          <w:rFonts w:eastAsia="SimSun"/>
          <w:kern w:val="2"/>
          <w:lang w:eastAsia="hi-IN" w:bidi="hi-IN"/>
        </w:rPr>
        <w:t>̨</w:t>
      </w:r>
      <w:r w:rsidRPr="007A20D9">
        <w:rPr>
          <w:rFonts w:ascii="Garamond" w:eastAsia="SimSun" w:hAnsi="Garamond" w:cs="Calibri Light"/>
          <w:kern w:val="2"/>
          <w:lang w:eastAsia="hi-IN" w:bidi="hi-IN"/>
        </w:rPr>
        <w:t xml:space="preserve"> Stronę o takich okolicznościach ich przyczynie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oraz wskaże wpływ Siły Wyższej na realizację Umowy. Okoliczności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zej oraz jej wpływ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realizację Umowy powinny zostać udokumentowane przez Stronę, która się na nie powołuje.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W przypadku stwierdzenia Siły Wyższej, Strony niezwłocznie ustalą alternatywny zakres i sposób realizacji Umowy.</w:t>
      </w:r>
    </w:p>
    <w:p w14:paraId="5D318F2C"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Strona zgłaszająca okoliczności musi kontynuować realizację swoich zobowiązań wynikających z Umowy w takim stopniu, w jakim jest to możliwe i musi szukać racjonalnych środków alternatywnych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dla realizowania zakresu, jaki nie podlega wpływowi Siły Wyższej.</w:t>
      </w:r>
    </w:p>
    <w:p w14:paraId="514E675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530F2D75" w14:textId="77777777" w:rsidR="00BD0891" w:rsidRDefault="00BD0891" w:rsidP="007A20D9">
      <w:pPr>
        <w:spacing w:after="0" w:line="240" w:lineRule="auto"/>
        <w:jc w:val="center"/>
        <w:rPr>
          <w:rFonts w:ascii="Garamond" w:eastAsia="Times New Roman" w:hAnsi="Garamond" w:cs="Arial"/>
          <w:b/>
          <w:bCs/>
          <w:color w:val="000000" w:themeColor="text1"/>
          <w:lang w:eastAsia="ar-SA"/>
        </w:rPr>
      </w:pPr>
    </w:p>
    <w:p w14:paraId="747A0028" w14:textId="77777777" w:rsidR="00BD0891" w:rsidRDefault="00BD0891" w:rsidP="007A20D9">
      <w:pPr>
        <w:spacing w:after="0" w:line="240" w:lineRule="auto"/>
        <w:jc w:val="center"/>
        <w:rPr>
          <w:rFonts w:ascii="Garamond" w:eastAsia="Times New Roman" w:hAnsi="Garamond" w:cs="Arial"/>
          <w:b/>
          <w:bCs/>
          <w:color w:val="000000" w:themeColor="text1"/>
          <w:lang w:eastAsia="ar-SA"/>
        </w:rPr>
      </w:pPr>
    </w:p>
    <w:p w14:paraId="47E07FED" w14:textId="084FB25B"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lastRenderedPageBreak/>
        <w:t>§ 16</w:t>
      </w:r>
    </w:p>
    <w:p w14:paraId="0A988DD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[Aneksy]</w:t>
      </w:r>
    </w:p>
    <w:p w14:paraId="1985B29E"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39221E8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6CF9232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17</w:t>
      </w:r>
    </w:p>
    <w:p w14:paraId="2CC6D61B"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[Inne postanowienia Umowy]</w:t>
      </w:r>
    </w:p>
    <w:p w14:paraId="6310872C" w14:textId="0764FA1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BD0891">
        <w:rPr>
          <w:rFonts w:ascii="Garamond" w:eastAsia="SimSun" w:hAnsi="Garamond" w:cs="Calibri Light"/>
          <w:kern w:val="2"/>
          <w:lang w:eastAsia="hi-IN" w:bidi="hi-IN"/>
        </w:rPr>
        <w:br/>
      </w:r>
      <w:r w:rsidRPr="007A20D9">
        <w:rPr>
          <w:rFonts w:ascii="Garamond" w:eastAsia="SimSun" w:hAnsi="Garamond" w:cs="Calibri Light"/>
          <w:kern w:val="2"/>
          <w:lang w:eastAsia="hi-IN" w:bidi="hi-IN"/>
        </w:rPr>
        <w:t>aby jak najpełniej wypełniały one cel gospodarczy postanowień zastąpionych.</w:t>
      </w:r>
    </w:p>
    <w:p w14:paraId="0C1E9A20"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D0B69C3"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sprawach nieuregulowanych Umową mają zastosowanie właściwe przepisy PZP oraz kodeksu cywilnego.</w:t>
      </w:r>
    </w:p>
    <w:p w14:paraId="09E510CB"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Poszczególne tytuły zastosowano w Umowie jedynie dla przejrzystości i nie mają one wpływu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interpretację Umowy. </w:t>
      </w:r>
    </w:p>
    <w:p w14:paraId="33C20301"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Umowy dobrowolnie poddają wszelkie spory z niej wynikłe pod rozstrzygnięcie w drodze mediacji.</w:t>
      </w:r>
    </w:p>
    <w:p w14:paraId="34FA0D3D"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7DAA8C2"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1A89253F"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z tytułu wykonania części Umowy.</w:t>
      </w:r>
    </w:p>
    <w:p w14:paraId="1A66A4A7"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Umowę sporządzono w dwóch (2) jednobrzmiących egzemplarzach, po jednym (1) egzemplarzu </w:t>
      </w:r>
      <w:r w:rsidR="00550DC0">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dla każdej ze Stron. </w:t>
      </w:r>
    </w:p>
    <w:p w14:paraId="6EC74812"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 Załączniki stanowią integralną cześć Umowy.</w:t>
      </w:r>
    </w:p>
    <w:p w14:paraId="6E24DD96" w14:textId="77777777" w:rsidR="007A20D9" w:rsidRPr="007A20D9" w:rsidRDefault="007A20D9" w:rsidP="007A20D9">
      <w:pPr>
        <w:spacing w:after="0" w:line="240" w:lineRule="auto"/>
        <w:jc w:val="both"/>
        <w:rPr>
          <w:rFonts w:ascii="Garamond" w:eastAsia="Times New Roman" w:hAnsi="Garamond" w:cs="Arial"/>
          <w:iCs/>
          <w:color w:val="000000" w:themeColor="text1"/>
          <w:lang w:eastAsia="ar-SA"/>
        </w:rPr>
      </w:pPr>
    </w:p>
    <w:p w14:paraId="1755B7DC"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
          <w:bCs/>
          <w:color w:val="000000" w:themeColor="text1"/>
          <w:lang w:eastAsia="ar-SA"/>
        </w:rPr>
        <w:t xml:space="preserve">                Wykonawca                                                                                   Zamawiający</w:t>
      </w:r>
    </w:p>
    <w:p w14:paraId="4E7B29D8" w14:textId="77777777" w:rsidR="007A20D9" w:rsidRPr="007A20D9" w:rsidRDefault="007A20D9" w:rsidP="007A20D9">
      <w:pPr>
        <w:spacing w:after="0" w:line="240" w:lineRule="auto"/>
        <w:jc w:val="center"/>
        <w:rPr>
          <w:rFonts w:ascii="Garamond" w:eastAsia="Times New Roman" w:hAnsi="Garamond" w:cs="Arial"/>
          <w:b/>
          <w:bCs/>
          <w:iCs/>
          <w:color w:val="000000" w:themeColor="text1"/>
          <w:lang w:eastAsia="ar-SA"/>
        </w:rPr>
      </w:pPr>
      <w:r w:rsidRPr="007A20D9">
        <w:rPr>
          <w:rFonts w:ascii="Garamond" w:eastAsia="Times New Roman" w:hAnsi="Garamond" w:cs="Arial"/>
          <w:b/>
          <w:bCs/>
          <w:color w:val="000000" w:themeColor="text1"/>
        </w:rPr>
        <w:t xml:space="preserve"> </w:t>
      </w:r>
    </w:p>
    <w:p w14:paraId="660122C7"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4A007EE"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A5D14E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F864F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r w:rsidRPr="007A20D9">
        <w:rPr>
          <w:rFonts w:ascii="Garamond" w:eastAsia="Times New Roman" w:hAnsi="Garamond" w:cs="Arial"/>
          <w:i/>
          <w:color w:val="000000" w:themeColor="text1"/>
        </w:rPr>
        <w:t xml:space="preserve">                                                               </w:t>
      </w:r>
    </w:p>
    <w:p w14:paraId="77456F2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DC52F5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0B4E04F"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60E25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7B3CC3E"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7AF2B2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617860E"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F7EAFD6"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A2C7C0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79F3033"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108E09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C9C759D"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958FEF3"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6396DF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CCD0AF0" w14:textId="77777777" w:rsidR="003B3742" w:rsidRDefault="003B3742" w:rsidP="007A20D9">
      <w:pPr>
        <w:tabs>
          <w:tab w:val="left" w:pos="4402"/>
        </w:tabs>
        <w:spacing w:after="0" w:line="240" w:lineRule="auto"/>
        <w:jc w:val="right"/>
        <w:rPr>
          <w:rFonts w:ascii="Garamond" w:eastAsia="Times New Roman" w:hAnsi="Garamond" w:cs="Arial"/>
          <w:b/>
          <w:color w:val="000000" w:themeColor="text1"/>
        </w:rPr>
      </w:pPr>
      <w:r>
        <w:rPr>
          <w:rFonts w:ascii="Garamond" w:eastAsia="Times New Roman" w:hAnsi="Garamond" w:cs="Arial"/>
          <w:b/>
          <w:color w:val="000000" w:themeColor="text1"/>
        </w:rPr>
        <w:lastRenderedPageBreak/>
        <w:t>Załącznik nr 7 do SIWZ</w:t>
      </w:r>
    </w:p>
    <w:p w14:paraId="512963BE" w14:textId="77777777"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sidR="003B3742">
        <w:rPr>
          <w:rFonts w:ascii="Garamond" w:eastAsia="Times New Roman" w:hAnsi="Garamond" w:cs="Arial"/>
          <w:b/>
          <w:color w:val="000000" w:themeColor="text1"/>
        </w:rPr>
        <w:t>4</w:t>
      </w:r>
      <w:r w:rsidRPr="007A20D9">
        <w:rPr>
          <w:rFonts w:ascii="Garamond" w:eastAsia="Times New Roman" w:hAnsi="Garamond" w:cs="Arial"/>
          <w:b/>
          <w:color w:val="000000" w:themeColor="text1"/>
        </w:rPr>
        <w:t xml:space="preserve"> do Umowy </w:t>
      </w:r>
    </w:p>
    <w:p w14:paraId="3BE43F99"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3E68A6A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4FCF095F"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4A76923"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5794592"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086ED46C"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1ED7F9AB"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3B3742">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5E91E511"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1E0DB61D"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0F103075"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7B1FBBA3"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0B6E52D4"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226C572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15909C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3FD7F1A0"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5A5D7006"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D9F7B68"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7A4E2DD4"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2441112F"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6F3CF297"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03385B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239E794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11A0706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3056C7F"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w zakresie, jaki jest niezbędny do realizacji tych usług. </w:t>
      </w:r>
      <w:r w:rsidRPr="007A20D9">
        <w:rPr>
          <w:rFonts w:ascii="Garamond" w:eastAsia="Times New Roman" w:hAnsi="Garamond" w:cs="Arial"/>
          <w:color w:val="000000" w:themeColor="text1"/>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7A20D9">
        <w:rPr>
          <w:rFonts w:ascii="Garamond" w:eastAsia="Times New Roman" w:hAnsi="Garamond" w:cs="Arial"/>
          <w:color w:val="000000" w:themeColor="text1"/>
        </w:rPr>
        <w:t>późn</w:t>
      </w:r>
      <w:proofErr w:type="spellEnd"/>
      <w:r w:rsidRPr="007A20D9">
        <w:rPr>
          <w:rFonts w:ascii="Garamond" w:eastAsia="Times New Roman" w:hAnsi="Garamond" w:cs="Arial"/>
          <w:color w:val="000000" w:themeColor="text1"/>
        </w:rPr>
        <w:t>. zm.) art.25 pkt.1.</w:t>
      </w:r>
    </w:p>
    <w:p w14:paraId="122023C0"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76082788"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1E18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333B413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0342E4F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8564107" w14:textId="47DB0C10"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przy przetwarzaniu powierzonych danych osobowych, </w:t>
      </w:r>
      <w:r w:rsidR="00BD0891">
        <w:rPr>
          <w:rFonts w:ascii="Garamond" w:eastAsia="Times New Roman" w:hAnsi="Garamond" w:cs="Arial"/>
          <w:color w:val="000000" w:themeColor="text1"/>
        </w:rPr>
        <w:br/>
      </w:r>
      <w:r w:rsidRPr="007A20D9">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600981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7CB91BB"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do nadania upoważnień do przetwarzania danych osobowych wszystkim osobom, które będą przetwarzały powierzone dane w celu realizacji niniejszej Umowy.  </w:t>
      </w:r>
    </w:p>
    <w:p w14:paraId="07A2AB3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68E6519"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1FC931F2"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048DDDCB"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827628"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4FBCC5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1ADA664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793126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036CED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01AAEA6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14EE228B"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0EAFF4C9"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F4E75AD"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5005193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6EA5CCC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69AE51D9"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F86E46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54F4EC7A"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5320F2D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3210F8E0"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02869E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73125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0E945F0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6D0DDF2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3634E1"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jest odpowiedzialny za udostępnienie lub wykorzystanie danych osobowych niezgodnie z treścią Umowy, a w szczególności za udostępnienie powierzonych do przetwarzania danych osobowych osobom nieupoważni</w:t>
      </w:r>
      <w:r w:rsidR="00A95941">
        <w:rPr>
          <w:rFonts w:ascii="Garamond" w:eastAsia="Times New Roman" w:hAnsi="Garamond" w:cs="Arial"/>
          <w:color w:val="000000" w:themeColor="text1"/>
        </w:rPr>
        <w:t xml:space="preserve">onym, </w:t>
      </w:r>
      <w:r w:rsidR="00A95941">
        <w:rPr>
          <w:rFonts w:ascii="Garamond" w:eastAsia="Times New Roman" w:hAnsi="Garamond" w:cs="Arial"/>
          <w:color w:val="FF0000"/>
        </w:rPr>
        <w:t>chyba, że podpowiedzenie odbywa się w ramach grupy kapitałowej Wykonawcy i jest dokonywane z zapewnienia wymaganego umową poziomu danych.</w:t>
      </w:r>
    </w:p>
    <w:p w14:paraId="62977C9E" w14:textId="396A9522"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7A20D9">
        <w:rPr>
          <w:rFonts w:ascii="Garamond" w:eastAsia="Times New Roman" w:hAnsi="Garamond" w:cs="Arial"/>
          <w:color w:val="000000" w:themeColor="text1"/>
        </w:rPr>
        <w:lastRenderedPageBreak/>
        <w:t xml:space="preserve">skierowanych do Podmiotu przetwarzającego, a także o wszelkich planowanych, o ile są wiadome,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sidR="00BD0891">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przez Prezesa Urzędu Ochrony Danych Osobowych. Niniejszy ustęp dotyczy wyłącznie danych osobowych powierzonych przez Administratora danych. </w:t>
      </w:r>
    </w:p>
    <w:p w14:paraId="6894B44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BD503C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25FF9A8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59D8ED36"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2111039"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13A85238"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3B66FD6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7913D75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093A1C86"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564FF66"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5EA6A0CD"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3973D3E1"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2B943ECC"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7139ECB3"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563A920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FFFF75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39BFDF27"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10E0B742"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7E31B85"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7EA38E29"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391BAB8"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8B5208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07AE96C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4FDBAD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A988A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37ECE7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167462B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sidR="003B3742">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09FC5D27"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318E6401"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3E9F551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01909F04"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24310464"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0782430E"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2B531D15" w14:textId="77777777" w:rsidR="007A20D9" w:rsidRPr="007A20D9" w:rsidRDefault="007A20D9" w:rsidP="007A20D9">
      <w:pPr>
        <w:spacing w:after="0" w:line="240" w:lineRule="auto"/>
        <w:rPr>
          <w:rFonts w:ascii="Garamond" w:eastAsia="Times New Roman" w:hAnsi="Garamond" w:cs="Arial"/>
          <w:color w:val="000000" w:themeColor="text1"/>
        </w:rPr>
      </w:pPr>
    </w:p>
    <w:p w14:paraId="2E8F782C" w14:textId="77777777" w:rsidR="007A20D9" w:rsidRPr="007A20D9" w:rsidRDefault="007A20D9" w:rsidP="007A20D9">
      <w:pPr>
        <w:spacing w:after="0" w:line="240" w:lineRule="auto"/>
        <w:rPr>
          <w:rFonts w:ascii="Garamond" w:eastAsia="Times New Roman" w:hAnsi="Garamond" w:cs="Arial"/>
          <w:color w:val="000000" w:themeColor="text1"/>
        </w:rPr>
      </w:pPr>
    </w:p>
    <w:p w14:paraId="51020165" w14:textId="77777777" w:rsidR="007A20D9" w:rsidRPr="007A20D9" w:rsidRDefault="007A20D9" w:rsidP="007A20D9">
      <w:pPr>
        <w:spacing w:after="0" w:line="240" w:lineRule="auto"/>
        <w:rPr>
          <w:rFonts w:ascii="Garamond" w:eastAsia="Times New Roman" w:hAnsi="Garamond" w:cs="Arial"/>
          <w:color w:val="000000" w:themeColor="text1"/>
        </w:rPr>
      </w:pPr>
    </w:p>
    <w:p w14:paraId="54FC53DF" w14:textId="77777777" w:rsidR="007A20D9" w:rsidRPr="007A20D9" w:rsidRDefault="007A20D9" w:rsidP="007A20D9">
      <w:pPr>
        <w:spacing w:after="0" w:line="240" w:lineRule="auto"/>
        <w:rPr>
          <w:rFonts w:ascii="Garamond" w:eastAsia="Times New Roman" w:hAnsi="Garamond" w:cs="Arial"/>
          <w:color w:val="000000" w:themeColor="text1"/>
        </w:rPr>
      </w:pPr>
    </w:p>
    <w:p w14:paraId="6F2A81CD" w14:textId="77777777" w:rsidR="007A20D9" w:rsidRPr="007A20D9" w:rsidRDefault="007A20D9" w:rsidP="007A20D9">
      <w:pPr>
        <w:spacing w:after="0" w:line="240" w:lineRule="auto"/>
        <w:rPr>
          <w:rFonts w:ascii="Garamond" w:eastAsia="Times New Roman" w:hAnsi="Garamond" w:cs="Arial"/>
          <w:color w:val="000000" w:themeColor="text1"/>
        </w:rPr>
      </w:pPr>
    </w:p>
    <w:p w14:paraId="4CC295F9" w14:textId="77777777" w:rsidR="007A20D9" w:rsidRPr="007A20D9" w:rsidRDefault="007A20D9" w:rsidP="007A20D9">
      <w:pPr>
        <w:spacing w:after="0" w:line="240" w:lineRule="auto"/>
        <w:rPr>
          <w:rFonts w:ascii="Garamond" w:eastAsia="Times New Roman" w:hAnsi="Garamond" w:cs="Arial"/>
          <w:color w:val="000000" w:themeColor="text1"/>
        </w:rPr>
      </w:pPr>
    </w:p>
    <w:sectPr w:rsidR="007A20D9" w:rsidRPr="007A20D9"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03ACF" w14:textId="77777777" w:rsidR="00026449" w:rsidRDefault="00026449">
      <w:pPr>
        <w:spacing w:after="0" w:line="240" w:lineRule="auto"/>
      </w:pPr>
      <w:r>
        <w:separator/>
      </w:r>
    </w:p>
  </w:endnote>
  <w:endnote w:type="continuationSeparator" w:id="0">
    <w:p w14:paraId="1535CBAF" w14:textId="77777777" w:rsidR="00026449" w:rsidRDefault="00026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51A1FB" w14:textId="77777777" w:rsidR="004319D2" w:rsidRDefault="00BD08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A6D71" w14:textId="77777777" w:rsidR="004319D2" w:rsidRDefault="00BD08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E5BB1" w14:textId="77777777" w:rsidR="004319D2" w:rsidRDefault="00BD08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72D60" w14:textId="77777777" w:rsidR="00026449" w:rsidRDefault="00026449">
      <w:pPr>
        <w:spacing w:after="0" w:line="240" w:lineRule="auto"/>
      </w:pPr>
      <w:r>
        <w:separator/>
      </w:r>
    </w:p>
  </w:footnote>
  <w:footnote w:type="continuationSeparator" w:id="0">
    <w:p w14:paraId="37A63599" w14:textId="77777777" w:rsidR="00026449" w:rsidRDefault="00026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78A0E" w14:textId="77777777" w:rsidR="004319D2" w:rsidRDefault="00BD0891">
    <w:pPr>
      <w:pStyle w:val="Nagwek"/>
    </w:pPr>
    <w:r>
      <w:rPr>
        <w:noProof/>
      </w:rPr>
      <w:pict w14:anchorId="488DB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2051"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55D89" w14:textId="77777777" w:rsidR="00480B25" w:rsidRPr="004D5266" w:rsidRDefault="00BD0891" w:rsidP="009C3DAC">
    <w:pPr>
      <w:pStyle w:val="Nagwek"/>
      <w:jc w:val="right"/>
      <w:rPr>
        <w:b/>
        <w:sz w:val="18"/>
        <w:szCs w:val="18"/>
      </w:rPr>
    </w:pPr>
    <w:r>
      <w:rPr>
        <w:noProof/>
      </w:rPr>
      <w:pict w14:anchorId="7FD8C4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2050"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7A20D9">
      <w:tab/>
    </w:r>
    <w:r w:rsidR="007A20D9">
      <w:tab/>
    </w:r>
    <w:r w:rsidR="007A20D9">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ED3E2" w14:textId="77777777" w:rsidR="004319D2" w:rsidRDefault="00BD0891">
    <w:pPr>
      <w:pStyle w:val="Nagwek"/>
    </w:pPr>
    <w:r>
      <w:rPr>
        <w:noProof/>
      </w:rPr>
      <w:pict w14:anchorId="3A0296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2049"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933CF42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26449"/>
    <w:rsid w:val="000359BB"/>
    <w:rsid w:val="000A353B"/>
    <w:rsid w:val="00145B6B"/>
    <w:rsid w:val="00152D6A"/>
    <w:rsid w:val="00276EE3"/>
    <w:rsid w:val="00334597"/>
    <w:rsid w:val="0033573A"/>
    <w:rsid w:val="00353F8B"/>
    <w:rsid w:val="003B3742"/>
    <w:rsid w:val="003D15FB"/>
    <w:rsid w:val="00474EEB"/>
    <w:rsid w:val="004A0C7E"/>
    <w:rsid w:val="004C4CF5"/>
    <w:rsid w:val="00550DC0"/>
    <w:rsid w:val="005A3C8D"/>
    <w:rsid w:val="005B15F6"/>
    <w:rsid w:val="00601788"/>
    <w:rsid w:val="00604BF8"/>
    <w:rsid w:val="006344C5"/>
    <w:rsid w:val="00696D74"/>
    <w:rsid w:val="006B0BA3"/>
    <w:rsid w:val="00732020"/>
    <w:rsid w:val="007A0BB9"/>
    <w:rsid w:val="007A20D9"/>
    <w:rsid w:val="009221DE"/>
    <w:rsid w:val="009D4AA2"/>
    <w:rsid w:val="00A95941"/>
    <w:rsid w:val="00B44B7E"/>
    <w:rsid w:val="00BA2BA6"/>
    <w:rsid w:val="00BD0891"/>
    <w:rsid w:val="00BF4A94"/>
    <w:rsid w:val="00C506E0"/>
    <w:rsid w:val="00D57DA5"/>
    <w:rsid w:val="00D67877"/>
    <w:rsid w:val="00E87670"/>
    <w:rsid w:val="00F12BC2"/>
    <w:rsid w:val="00FF2D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AFBCFF9"/>
  <w15:docId w15:val="{0C91FFFF-2F14-4782-A1B0-7925FE94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6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5924</Words>
  <Characters>35545</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3</cp:revision>
  <dcterms:created xsi:type="dcterms:W3CDTF">2020-11-16T23:04:00Z</dcterms:created>
  <dcterms:modified xsi:type="dcterms:W3CDTF">2020-11-23T20:30:00Z</dcterms:modified>
</cp:coreProperties>
</file>