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08E20" w14:textId="4A655B37" w:rsidR="006A5DF1" w:rsidRPr="00353D09" w:rsidRDefault="003C6F69" w:rsidP="006A5DF1">
      <w:pPr>
        <w:spacing w:after="240"/>
        <w:jc w:val="right"/>
        <w:rPr>
          <w:sz w:val="22"/>
          <w:szCs w:val="22"/>
        </w:rPr>
      </w:pPr>
      <w:r w:rsidRPr="00353D09">
        <w:rPr>
          <w:sz w:val="22"/>
          <w:szCs w:val="22"/>
        </w:rPr>
        <w:t>Poznań</w:t>
      </w:r>
      <w:r w:rsidR="006A5DF1" w:rsidRPr="00353D09">
        <w:rPr>
          <w:sz w:val="22"/>
          <w:szCs w:val="22"/>
        </w:rPr>
        <w:t xml:space="preserve"> dnia: </w:t>
      </w:r>
      <w:r w:rsidRPr="00353D09">
        <w:rPr>
          <w:sz w:val="22"/>
          <w:szCs w:val="22"/>
        </w:rPr>
        <w:t>2020-11-</w:t>
      </w:r>
      <w:r w:rsidR="00C55289">
        <w:rPr>
          <w:sz w:val="22"/>
          <w:szCs w:val="22"/>
        </w:rPr>
        <w:t>24</w:t>
      </w:r>
    </w:p>
    <w:p w14:paraId="26D94D39" w14:textId="77777777" w:rsidR="003C6F69" w:rsidRPr="003C6F69" w:rsidRDefault="003C6F69" w:rsidP="006A5DF1">
      <w:pPr>
        <w:rPr>
          <w:b/>
          <w:bCs/>
          <w:sz w:val="22"/>
          <w:szCs w:val="22"/>
        </w:rPr>
      </w:pPr>
      <w:r w:rsidRPr="003C6F69">
        <w:rPr>
          <w:b/>
          <w:bCs/>
          <w:sz w:val="22"/>
          <w:szCs w:val="22"/>
        </w:rPr>
        <w:t>Szpital Wojewódzki w Poznaniu</w:t>
      </w:r>
    </w:p>
    <w:p w14:paraId="79745740" w14:textId="77777777" w:rsidR="006A5DF1" w:rsidRPr="00D91931" w:rsidRDefault="003C6F69" w:rsidP="006A5DF1">
      <w:pPr>
        <w:rPr>
          <w:b/>
          <w:bCs/>
          <w:sz w:val="22"/>
          <w:szCs w:val="22"/>
        </w:rPr>
      </w:pPr>
      <w:r w:rsidRPr="003C6F69">
        <w:rPr>
          <w:b/>
          <w:bCs/>
          <w:sz w:val="22"/>
          <w:szCs w:val="22"/>
        </w:rPr>
        <w:t>Dział Zamówień Publicznych</w:t>
      </w:r>
    </w:p>
    <w:p w14:paraId="7F442064" w14:textId="77777777" w:rsidR="006A5DF1" w:rsidRPr="00BD5546" w:rsidRDefault="004A088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C6F69" w:rsidRPr="003C6F69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3C6F69" w:rsidRPr="003C6F69">
        <w:rPr>
          <w:sz w:val="22"/>
          <w:szCs w:val="22"/>
        </w:rPr>
        <w:t>7/19</w:t>
      </w:r>
    </w:p>
    <w:p w14:paraId="739B9D21" w14:textId="77777777" w:rsidR="006A5DF1" w:rsidRPr="00BD5546" w:rsidRDefault="003C6F69" w:rsidP="006A5DF1">
      <w:pPr>
        <w:rPr>
          <w:sz w:val="22"/>
          <w:szCs w:val="22"/>
        </w:rPr>
      </w:pPr>
      <w:r w:rsidRPr="003C6F69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3C6F69">
        <w:rPr>
          <w:sz w:val="22"/>
          <w:szCs w:val="22"/>
        </w:rPr>
        <w:t>Poznań</w:t>
      </w:r>
    </w:p>
    <w:p w14:paraId="33E7DE1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10A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4555A5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9F346C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EEFDB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88ED0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FA670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4E916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2D799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F27F2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43CC3379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0BDF8A8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C6F69" w:rsidRPr="003C6F6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C6F69" w:rsidRPr="003C6F69">
        <w:rPr>
          <w:b/>
          <w:bCs/>
          <w:sz w:val="22"/>
          <w:szCs w:val="22"/>
        </w:rPr>
        <w:t xml:space="preserve">Przeglądy techniczne i naprawy aparatury medycznej, tomografu komputerowego firmy GE Healthcare oraz urządzeń peryferyjnych i </w:t>
      </w:r>
      <w:proofErr w:type="spellStart"/>
      <w:r w:rsidR="003C6F69" w:rsidRPr="003C6F69">
        <w:rPr>
          <w:b/>
          <w:bCs/>
          <w:sz w:val="22"/>
          <w:szCs w:val="22"/>
        </w:rPr>
        <w:t>angiografu</w:t>
      </w:r>
      <w:proofErr w:type="spellEnd"/>
      <w:r w:rsidR="003C6F69" w:rsidRPr="003C6F69">
        <w:rPr>
          <w:b/>
          <w:bCs/>
          <w:sz w:val="22"/>
          <w:szCs w:val="22"/>
        </w:rPr>
        <w:t xml:space="preserve"> firmy Siemens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C6F69" w:rsidRPr="003C6F69">
        <w:rPr>
          <w:b/>
          <w:sz w:val="22"/>
          <w:szCs w:val="22"/>
        </w:rPr>
        <w:t>SZW/DZP/62/2020</w:t>
      </w:r>
      <w:r w:rsidRPr="006A5DF1">
        <w:rPr>
          <w:b/>
          <w:sz w:val="22"/>
          <w:szCs w:val="22"/>
        </w:rPr>
        <w:t>.</w:t>
      </w:r>
    </w:p>
    <w:p w14:paraId="19D1B077" w14:textId="77777777" w:rsidR="003C6F69" w:rsidRPr="003C6F6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C6F69" w:rsidRPr="003C6F69">
        <w:rPr>
          <w:b/>
          <w:sz w:val="22"/>
          <w:szCs w:val="22"/>
        </w:rPr>
        <w:t>Szpital Wojewódzki w Poznaniu</w:t>
      </w:r>
    </w:p>
    <w:p w14:paraId="1C6B75C9" w14:textId="77777777" w:rsidR="00661621" w:rsidRPr="006A5DF1" w:rsidRDefault="003C6F69" w:rsidP="00661621">
      <w:pPr>
        <w:spacing w:after="240" w:line="276" w:lineRule="auto"/>
        <w:jc w:val="both"/>
        <w:rPr>
          <w:sz w:val="22"/>
          <w:szCs w:val="22"/>
        </w:rPr>
      </w:pPr>
      <w:r w:rsidRPr="003C6F6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</w:t>
      </w:r>
      <w:r w:rsidR="00C35686">
        <w:rPr>
          <w:sz w:val="22"/>
          <w:szCs w:val="22"/>
        </w:rPr>
        <w:t xml:space="preserve">i </w:t>
      </w:r>
      <w:r w:rsidR="003B2DAC">
        <w:rPr>
          <w:sz w:val="22"/>
          <w:szCs w:val="22"/>
        </w:rPr>
        <w:t>4</w:t>
      </w:r>
      <w:r w:rsidR="00C35686">
        <w:rPr>
          <w:sz w:val="22"/>
          <w:szCs w:val="22"/>
        </w:rPr>
        <w:t xml:space="preserve"> </w:t>
      </w:r>
      <w:r w:rsidR="00520165" w:rsidRPr="006A5DF1">
        <w:rPr>
          <w:sz w:val="22"/>
          <w:szCs w:val="22"/>
        </w:rPr>
        <w:t xml:space="preserve">ustawy z dnia 29 stycznia 2004 roku Prawo Zamówień Publicznych </w:t>
      </w:r>
      <w:r w:rsidRPr="003C6F69">
        <w:rPr>
          <w:sz w:val="22"/>
          <w:szCs w:val="22"/>
        </w:rPr>
        <w:t>(</w:t>
      </w:r>
      <w:proofErr w:type="spellStart"/>
      <w:r w:rsidRPr="003C6F69">
        <w:rPr>
          <w:sz w:val="22"/>
          <w:szCs w:val="22"/>
        </w:rPr>
        <w:t>t.j</w:t>
      </w:r>
      <w:proofErr w:type="spellEnd"/>
      <w:r w:rsidRPr="003C6F69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661621">
        <w:rPr>
          <w:bCs/>
          <w:sz w:val="22"/>
          <w:szCs w:val="22"/>
          <w:lang w:eastAsia="ar-SA"/>
        </w:rPr>
        <w:t xml:space="preserve">”SIWZ”), jednocześnie dokonując </w:t>
      </w:r>
      <w:r w:rsidR="00661621">
        <w:rPr>
          <w:b/>
          <w:sz w:val="22"/>
          <w:szCs w:val="22"/>
          <w:u w:val="single"/>
          <w:lang w:eastAsia="ar-SA"/>
        </w:rPr>
        <w:t>modyfikacji</w:t>
      </w:r>
      <w:r w:rsidR="00661621">
        <w:rPr>
          <w:bCs/>
          <w:sz w:val="22"/>
          <w:szCs w:val="22"/>
          <w:lang w:eastAsia="ar-SA"/>
        </w:rPr>
        <w:t xml:space="preserve"> projektu umowy</w:t>
      </w:r>
      <w:r w:rsidR="00661621" w:rsidRPr="006A5DF1">
        <w:rPr>
          <w:bCs/>
          <w:sz w:val="22"/>
          <w:szCs w:val="22"/>
          <w:lang w:eastAsia="ar-SA"/>
        </w:rPr>
        <w:t>:</w:t>
      </w:r>
      <w:r w:rsidR="00661621">
        <w:rPr>
          <w:bCs/>
          <w:sz w:val="22"/>
          <w:szCs w:val="22"/>
          <w:lang w:eastAsia="ar-SA"/>
        </w:rPr>
        <w:t xml:space="preserve"> </w:t>
      </w:r>
      <w:r w:rsidR="00661621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6F69" w:rsidRPr="006A5DF1" w14:paraId="6FA0A675" w14:textId="77777777" w:rsidTr="00847418">
        <w:tc>
          <w:tcPr>
            <w:tcW w:w="9356" w:type="dxa"/>
            <w:shd w:val="clear" w:color="auto" w:fill="auto"/>
          </w:tcPr>
          <w:p w14:paraId="61926E78" w14:textId="77777777" w:rsidR="00545FFC" w:rsidRDefault="00545FFC" w:rsidP="00105E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9A4D240" w14:textId="77777777" w:rsidR="00105E54" w:rsidRPr="00105E54" w:rsidRDefault="003C6F69" w:rsidP="00105E5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C6F69">
              <w:rPr>
                <w:b/>
                <w:bCs/>
                <w:sz w:val="22"/>
                <w:szCs w:val="22"/>
              </w:rPr>
              <w:t>1</w:t>
            </w:r>
            <w:r w:rsidR="00105E54">
              <w:rPr>
                <w:b/>
                <w:bCs/>
                <w:sz w:val="22"/>
                <w:szCs w:val="22"/>
              </w:rPr>
              <w:t xml:space="preserve"> - </w:t>
            </w:r>
            <w:r w:rsidR="00105E54" w:rsidRPr="00105E54">
              <w:rPr>
                <w:b/>
                <w:bCs/>
                <w:iCs/>
                <w:sz w:val="22"/>
                <w:szCs w:val="22"/>
              </w:rPr>
              <w:t>pakiet 5 i 6</w:t>
            </w:r>
          </w:p>
          <w:p w14:paraId="5322C73A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05E54">
              <w:rPr>
                <w:bCs/>
                <w:sz w:val="22"/>
                <w:szCs w:val="22"/>
              </w:rPr>
              <w:t xml:space="preserve">Czy Zamawiający uzna warunek za spełniony jeżeli Pracownik serwisu realizujący umowę będzie posiadać na dzień podpisania umowy, ważny certyfikat wystawiony przez producenta urządzenia </w:t>
            </w:r>
            <w:r w:rsidR="00240EC8">
              <w:rPr>
                <w:bCs/>
                <w:sz w:val="22"/>
                <w:szCs w:val="22"/>
              </w:rPr>
              <w:br/>
            </w:r>
            <w:r w:rsidRPr="00105E54">
              <w:rPr>
                <w:bCs/>
                <w:sz w:val="22"/>
                <w:szCs w:val="22"/>
              </w:rPr>
              <w:t>lub przez inny ośrodek szkolący.</w:t>
            </w:r>
          </w:p>
          <w:p w14:paraId="7841DE13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14:paraId="11F16F39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bCs/>
                <w:iCs/>
                <w:sz w:val="22"/>
                <w:szCs w:val="22"/>
              </w:rPr>
            </w:pPr>
            <w:r w:rsidRPr="00105E54">
              <w:rPr>
                <w:bCs/>
                <w:iCs/>
                <w:sz w:val="22"/>
                <w:szCs w:val="22"/>
              </w:rPr>
              <w:t xml:space="preserve">Tylko pozytywna odpowiedź pozwoli nam złożyć konkurencyjną ofertę i wpłynie na konkurencyjność postępowania, pozwalając Zamawiającemu reprezentującemu sektor publiczny na kierowanie </w:t>
            </w:r>
            <w:r w:rsidR="00240EC8">
              <w:rPr>
                <w:bCs/>
                <w:iCs/>
                <w:sz w:val="22"/>
                <w:szCs w:val="22"/>
              </w:rPr>
              <w:br/>
            </w:r>
            <w:r w:rsidRPr="00105E54">
              <w:rPr>
                <w:bCs/>
                <w:iCs/>
                <w:sz w:val="22"/>
                <w:szCs w:val="22"/>
              </w:rPr>
              <w:t>się w procedurze zakupowej zasadą optymalizacji kosztów i  racjonalizacji wydatków.</w:t>
            </w:r>
          </w:p>
          <w:p w14:paraId="76449BF8" w14:textId="75C2BF2B" w:rsidR="00105E54" w:rsidRDefault="00105E54" w:rsidP="00105E54">
            <w:pPr>
              <w:spacing w:after="120"/>
              <w:ind w:left="30" w:right="-72"/>
              <w:jc w:val="both"/>
              <w:rPr>
                <w:bCs/>
                <w:iCs/>
                <w:sz w:val="22"/>
                <w:szCs w:val="22"/>
              </w:rPr>
            </w:pPr>
            <w:r w:rsidRPr="00105E54">
              <w:rPr>
                <w:bCs/>
                <w:iCs/>
                <w:sz w:val="22"/>
                <w:szCs w:val="22"/>
              </w:rPr>
              <w:t xml:space="preserve">Postawiony w SIWZ warunek w zakresie zdolności technicznej lub zawodowej w postaci obowiązku posiadania przez Wykonawcę certyfikatów wydanych przez producenta urządzeń </w:t>
            </w:r>
            <w:r w:rsidRPr="00105E54">
              <w:rPr>
                <w:bCs/>
                <w:iCs/>
                <w:sz w:val="22"/>
                <w:szCs w:val="22"/>
                <w:u w:val="single"/>
              </w:rPr>
              <w:t xml:space="preserve">uniemożliwia udział </w:t>
            </w:r>
            <w:r w:rsidR="00905CE3">
              <w:rPr>
                <w:bCs/>
                <w:iCs/>
                <w:sz w:val="22"/>
                <w:szCs w:val="22"/>
                <w:u w:val="single"/>
              </w:rPr>
              <w:br/>
            </w:r>
            <w:r w:rsidRPr="00105E54">
              <w:rPr>
                <w:bCs/>
                <w:iCs/>
                <w:sz w:val="22"/>
                <w:szCs w:val="22"/>
                <w:u w:val="single"/>
              </w:rPr>
              <w:t xml:space="preserve">w przedmiotowym postępowaniu jakiejkolwiek firmie konkurencyjnej wobec producenta! </w:t>
            </w:r>
            <w:r w:rsidRPr="00105E54">
              <w:rPr>
                <w:bCs/>
                <w:iCs/>
                <w:sz w:val="22"/>
                <w:szCs w:val="22"/>
              </w:rPr>
              <w:t xml:space="preserve">Producent </w:t>
            </w:r>
            <w:r w:rsidR="00905CE3">
              <w:rPr>
                <w:bCs/>
                <w:iCs/>
                <w:sz w:val="22"/>
                <w:szCs w:val="22"/>
              </w:rPr>
              <w:br/>
            </w:r>
            <w:r w:rsidRPr="00105E54">
              <w:rPr>
                <w:bCs/>
                <w:iCs/>
                <w:sz w:val="22"/>
                <w:szCs w:val="22"/>
              </w:rPr>
              <w:t xml:space="preserve">nie ma ani obowiązku ani interesu biznesowego w porozumieniu się z innymi wykonawcami </w:t>
            </w:r>
            <w:r w:rsidR="00240EC8">
              <w:rPr>
                <w:bCs/>
                <w:iCs/>
                <w:sz w:val="22"/>
                <w:szCs w:val="22"/>
              </w:rPr>
              <w:br/>
            </w:r>
            <w:r w:rsidRPr="00105E54">
              <w:rPr>
                <w:bCs/>
                <w:iCs/>
                <w:sz w:val="22"/>
                <w:szCs w:val="22"/>
              </w:rPr>
              <w:t xml:space="preserve">co do udzielenia autoryzacji i przeprowadzania certyfikowanych szkoleń w zakresie świadczonych usług serwisowych dla inżynierów konkurencyjnych firm. Nadmieniamy, że producent aparatury </w:t>
            </w:r>
            <w:r w:rsidR="00240EC8">
              <w:rPr>
                <w:bCs/>
                <w:iCs/>
                <w:sz w:val="22"/>
                <w:szCs w:val="22"/>
              </w:rPr>
              <w:br/>
            </w:r>
            <w:r w:rsidRPr="00105E54">
              <w:rPr>
                <w:bCs/>
                <w:iCs/>
                <w:sz w:val="22"/>
                <w:szCs w:val="22"/>
              </w:rPr>
              <w:t xml:space="preserve">nie udziela żadnego wsparcia podmiotom prowadzącym działalność konkurencyjną, w tym nie prowadzi certyfikowanych szkoleń w zakresie serwisowania aparatów dla inżynierów konkurencyjnych firm. Tym samy zapisy SIWZ odnoszące się do wymagań stawianych Wykonawcom w kwestii posiadania </w:t>
            </w:r>
            <w:r w:rsidRPr="00105E54">
              <w:rPr>
                <w:bCs/>
                <w:iCs/>
                <w:sz w:val="22"/>
                <w:szCs w:val="22"/>
              </w:rPr>
              <w:lastRenderedPageBreak/>
              <w:t xml:space="preserve">dokumentów certyfikowanych/potwierdzonych przez producenta przedstawicieli serwisu stanowią ograniczenie kręgu Wykonawców zdolnych do realizacji zamówienia. Bezsprzecznie tego rodzaju zapisy SIWZ mogą stanowić naruszenie art. 7 ust. 1 i art. 22 ust. 1a PZP poprzez opisanie warunków udziału wbrew zasadzie uczciwej konkurencji i wymaganie od Wykonawców dokumentów, które </w:t>
            </w:r>
            <w:r w:rsidR="00905CE3">
              <w:rPr>
                <w:bCs/>
                <w:iCs/>
                <w:sz w:val="22"/>
                <w:szCs w:val="22"/>
              </w:rPr>
              <w:br/>
            </w:r>
            <w:r w:rsidRPr="00105E54">
              <w:rPr>
                <w:bCs/>
                <w:iCs/>
                <w:sz w:val="22"/>
                <w:szCs w:val="22"/>
              </w:rPr>
              <w:t>nie są proporcjonalne do przedmiotu zamówienia.</w:t>
            </w:r>
          </w:p>
          <w:p w14:paraId="41207720" w14:textId="77777777" w:rsidR="00D34008" w:rsidRPr="00105E54" w:rsidRDefault="00105E54" w:rsidP="00D34008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05E54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  <w:r w:rsidR="00D34008">
              <w:rPr>
                <w:bCs/>
                <w:sz w:val="22"/>
                <w:szCs w:val="22"/>
              </w:rPr>
              <w:t xml:space="preserve"> Tak, </w:t>
            </w:r>
            <w:r w:rsidR="00D34008" w:rsidRPr="00105E54">
              <w:rPr>
                <w:bCs/>
                <w:sz w:val="22"/>
                <w:szCs w:val="22"/>
              </w:rPr>
              <w:t xml:space="preserve">Zamawiający </w:t>
            </w:r>
            <w:r w:rsidR="00D34008">
              <w:rPr>
                <w:bCs/>
                <w:sz w:val="22"/>
                <w:szCs w:val="22"/>
              </w:rPr>
              <w:t>uzna o ile</w:t>
            </w:r>
            <w:r w:rsidR="00D34008" w:rsidRPr="00105E54">
              <w:rPr>
                <w:bCs/>
                <w:sz w:val="22"/>
                <w:szCs w:val="22"/>
              </w:rPr>
              <w:t xml:space="preserve"> ośrodek szkolący</w:t>
            </w:r>
            <w:r w:rsidR="00D34008">
              <w:rPr>
                <w:bCs/>
                <w:sz w:val="22"/>
                <w:szCs w:val="22"/>
              </w:rPr>
              <w:t xml:space="preserve"> będzie potwierdzał przeszkolenie w zakresie nie mniejszym niż producent</w:t>
            </w:r>
            <w:r w:rsidR="00D34008" w:rsidRPr="00105E54">
              <w:rPr>
                <w:bCs/>
                <w:sz w:val="22"/>
                <w:szCs w:val="22"/>
              </w:rPr>
              <w:t>.</w:t>
            </w:r>
          </w:p>
          <w:p w14:paraId="1586CE2F" w14:textId="77777777" w:rsidR="003C6F69" w:rsidRPr="003C6F69" w:rsidRDefault="003C6F69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C6F69" w:rsidRPr="006A5DF1" w14:paraId="03710A89" w14:textId="77777777" w:rsidTr="00847418">
        <w:tc>
          <w:tcPr>
            <w:tcW w:w="9356" w:type="dxa"/>
            <w:shd w:val="clear" w:color="auto" w:fill="auto"/>
          </w:tcPr>
          <w:p w14:paraId="011EB7FD" w14:textId="77777777" w:rsidR="003C6F69" w:rsidRPr="006A5DF1" w:rsidRDefault="003C6F69" w:rsidP="008474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3C6F69">
              <w:rPr>
                <w:b/>
                <w:bCs/>
                <w:sz w:val="22"/>
                <w:szCs w:val="22"/>
              </w:rPr>
              <w:t>2</w:t>
            </w:r>
            <w:r w:rsidR="00105E54">
              <w:rPr>
                <w:b/>
                <w:bCs/>
                <w:sz w:val="22"/>
                <w:szCs w:val="22"/>
              </w:rPr>
              <w:t xml:space="preserve"> – pakiet 5, 6</w:t>
            </w:r>
          </w:p>
          <w:p w14:paraId="12852487" w14:textId="12C12FDF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Czy Zamawiający zmieni warunki umowy w § 8 [Warunki gwarancji] 1. Okres gwarancji udzielony </w:t>
            </w:r>
            <w:r w:rsidR="00905CE3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przez Wykonawcę wynosi: 1) na wymienione części – 24 miesięcy. Okres gwarancji liczony </w:t>
            </w:r>
            <w:r w:rsidR="00905CE3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jest od dnia zamontowania części i uruchomienia urządzenia, potwierdzony Raportem Serwisowym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na „Okres gwarancji udzielony przez Wykonawcę wynosi: 1) na wymienione części –wedle gwarancji producenta części, jednak nie mniej niżeli 12 miesięcy. Okres gwarancji liczony jest od dnia zamontowania części i uruchomienia urządzenia, potwierdzony Raportem Serwisowym?</w:t>
            </w:r>
          </w:p>
          <w:p w14:paraId="18D70AB1" w14:textId="77777777" w:rsidR="00D34008" w:rsidRDefault="003C6F69" w:rsidP="00D34008">
            <w:pPr>
              <w:jc w:val="both"/>
              <w:rPr>
                <w:sz w:val="22"/>
                <w:szCs w:val="22"/>
              </w:rPr>
            </w:pPr>
            <w:r w:rsidRPr="00105E54">
              <w:rPr>
                <w:b/>
                <w:bCs/>
                <w:sz w:val="22"/>
                <w:szCs w:val="22"/>
                <w:u w:val="single"/>
              </w:rPr>
              <w:t>Stanowisko (wyjaśnienie) Zamawiającego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>
              <w:rPr>
                <w:sz w:val="22"/>
                <w:szCs w:val="22"/>
              </w:rPr>
              <w:t xml:space="preserve">Zamawiający wyraża zgodę. </w:t>
            </w:r>
            <w:r w:rsidR="00D34008" w:rsidRPr="003B2DAC">
              <w:rPr>
                <w:bCs/>
                <w:sz w:val="22"/>
                <w:szCs w:val="22"/>
              </w:rPr>
              <w:t xml:space="preserve">Zamawiający modyfikuje </w:t>
            </w:r>
            <w:r w:rsidR="007F533C">
              <w:rPr>
                <w:bCs/>
                <w:sz w:val="22"/>
                <w:szCs w:val="22"/>
              </w:rPr>
              <w:br/>
            </w:r>
            <w:r w:rsidR="00D34008" w:rsidRPr="003B2DAC">
              <w:rPr>
                <w:bCs/>
                <w:sz w:val="22"/>
                <w:szCs w:val="22"/>
              </w:rPr>
              <w:t>w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 w:rsidRPr="003B2DAC">
              <w:rPr>
                <w:bCs/>
                <w:sz w:val="22"/>
                <w:szCs w:val="22"/>
              </w:rPr>
              <w:t>tym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 w:rsidRPr="003B2DAC">
              <w:rPr>
                <w:bCs/>
                <w:sz w:val="22"/>
                <w:szCs w:val="22"/>
              </w:rPr>
              <w:t>zakresie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 w:rsidRPr="003B2DAC">
              <w:rPr>
                <w:bCs/>
                <w:sz w:val="22"/>
                <w:szCs w:val="22"/>
              </w:rPr>
              <w:t>załącznik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 w:rsidRPr="003B2DAC">
              <w:rPr>
                <w:bCs/>
                <w:sz w:val="22"/>
                <w:szCs w:val="22"/>
              </w:rPr>
              <w:t>nr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 w:rsidRPr="003B2DAC">
              <w:rPr>
                <w:bCs/>
                <w:sz w:val="22"/>
                <w:szCs w:val="22"/>
              </w:rPr>
              <w:t>5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D34008" w:rsidRPr="003B2DAC">
              <w:rPr>
                <w:bCs/>
                <w:sz w:val="22"/>
                <w:szCs w:val="22"/>
              </w:rPr>
              <w:t>do</w:t>
            </w:r>
            <w:r w:rsidR="00D34008">
              <w:rPr>
                <w:bCs/>
                <w:sz w:val="22"/>
                <w:szCs w:val="22"/>
              </w:rPr>
              <w:t xml:space="preserve"> SIWZ, </w:t>
            </w:r>
            <w:r w:rsidR="00D34008" w:rsidRPr="003B2DAC">
              <w:rPr>
                <w:bCs/>
                <w:sz w:val="22"/>
                <w:szCs w:val="22"/>
              </w:rPr>
              <w:t>tj. Projekt umowy, który przesyła zainteresowanym Wykonawcom oraz zamieszcza na stronie internetowej i Platformie Zamawiającego.</w:t>
            </w:r>
            <w:r w:rsidR="00D34008" w:rsidRPr="003B2DAC">
              <w:rPr>
                <w:sz w:val="22"/>
                <w:szCs w:val="22"/>
              </w:rPr>
              <w:t xml:space="preserve"> </w:t>
            </w:r>
          </w:p>
          <w:p w14:paraId="0CC1D766" w14:textId="77777777" w:rsidR="003C6F69" w:rsidRPr="003C6F69" w:rsidRDefault="003C6F69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C6F69" w:rsidRPr="006A5DF1" w14:paraId="468226C2" w14:textId="77777777" w:rsidTr="00847418">
        <w:tc>
          <w:tcPr>
            <w:tcW w:w="9356" w:type="dxa"/>
            <w:shd w:val="clear" w:color="auto" w:fill="auto"/>
          </w:tcPr>
          <w:p w14:paraId="22ADD485" w14:textId="77777777" w:rsidR="003C6F69" w:rsidRPr="006A5DF1" w:rsidRDefault="003C6F69" w:rsidP="008474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C6F69">
              <w:rPr>
                <w:b/>
                <w:bCs/>
                <w:sz w:val="22"/>
                <w:szCs w:val="22"/>
              </w:rPr>
              <w:t>3</w:t>
            </w:r>
          </w:p>
          <w:p w14:paraId="01BEAAA1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>dotyczy zadania nr 5</w:t>
            </w:r>
          </w:p>
          <w:p w14:paraId="0AA49614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SIWZ, pkt. 3.2 – opis przedmiotu zamówienia </w:t>
            </w:r>
          </w:p>
          <w:p w14:paraId="671E4635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>SIWZ, pkt. 6 – warunki udziału w postępowaniu</w:t>
            </w:r>
          </w:p>
          <w:p w14:paraId="0F785CA4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86B60E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W warunkach udziału w postępowaniu, w zakresie zdolności technicznej lub zawodowej, tj. w pkt. 6 SIWZ Zamawiający podaje, że: „nie stawia szczególnych warunków w tym zakresie”, natomiast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w pkt. 3.2 SIWZ Zamawiający wskazuje, iż: „Pracownik serwisu realizujący umowę powinien posiadać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na dzień podpisania umowy, ważny certyfikat wystawiony przez producenta urządzenia”. Wnosimy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o dopuszczenie do udziału w postępowaniu Wykonawców posiadających odpowiednie przeszkolenie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w zakresie serwisowania tomografów komputerowych potwierdzone imiennymi certyfikatami wydanymi przez podmioty zajmujące się szkoleniem serwisantów aparatury medycznej, jednak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nie będące producentem sprzętu. </w:t>
            </w:r>
          </w:p>
          <w:p w14:paraId="2602EC96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Zaznaczamy, że wymaganie certyfikatów wydanych przez producenta,  stawia w uprzywilejowanej pozycji producenta sprzętu, co stanowi naruszenie art. 7 ust. 1 ustawy </w:t>
            </w:r>
            <w:proofErr w:type="spellStart"/>
            <w:r w:rsidRPr="00105E54">
              <w:rPr>
                <w:sz w:val="22"/>
                <w:szCs w:val="22"/>
              </w:rPr>
              <w:t>Pzp</w:t>
            </w:r>
            <w:proofErr w:type="spellEnd"/>
            <w:r w:rsidRPr="00105E54">
              <w:rPr>
                <w:sz w:val="22"/>
                <w:szCs w:val="22"/>
              </w:rPr>
              <w:t xml:space="preserve">, który mówi, że: „Zamawiający przygotowuje i przeprowadza postępowanie o udzielenie zamówienia w sposób zapewniający zachowanie  uczciwej  konkurencji i równe  traktowanie  wykonawców  oraz  zgodnie 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z zasadami  proporcjonalności i przejrzystości”.</w:t>
            </w:r>
          </w:p>
          <w:p w14:paraId="593B047E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Jeśli Zamawiający chce mieć pewność, że usługa będzie realizowana przez doświadczonego Wykonawcę proponujemy zapisać wymagania odpowiadające przedmiotowi zamówienia – co byłoby zgodne z art. 22 ust. 1 a) ustawy </w:t>
            </w:r>
            <w:proofErr w:type="spellStart"/>
            <w:r w:rsidRPr="00105E54">
              <w:rPr>
                <w:sz w:val="22"/>
                <w:szCs w:val="22"/>
              </w:rPr>
              <w:t>Pzp</w:t>
            </w:r>
            <w:proofErr w:type="spellEnd"/>
            <w:r w:rsidRPr="00105E54">
              <w:rPr>
                <w:sz w:val="22"/>
                <w:szCs w:val="22"/>
              </w:rPr>
              <w:t xml:space="preserve">, który podaje, że: „Zamawiający określa warunki udziału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w postępowaniu oraz wymagane od wykonawców środki dowodowe w sposób proporcjonalny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do przedmiotu zamówienia oraz umożliwiający ocenę zdolności wykonawcy do należytego wykonania zamówienia, w szczególności wyrażając je jako minimalne poziomy zdolności”.</w:t>
            </w:r>
          </w:p>
          <w:p w14:paraId="482832FC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Wskazujemy, iż pozostawienie zapisów w dotychczasowym kształcie, dopuści do udziału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w postępowaniu jedynie producenta tomografu, natomiast wykluczy z udziału w postępowaniu Wykonawców niezależnych od producenta serwisujących od wielu lat tomografy komputerowe firmy GE, a tym samym posiadających wiedzę i doświadczenie pozwalające na prawidłowe wykonanie przedmiotu zamówienia.</w:t>
            </w:r>
          </w:p>
          <w:p w14:paraId="4938C5E3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lastRenderedPageBreak/>
              <w:t xml:space="preserve">Wskazujemy, iż wymaganie certyfikatów producenta zostało uznane na wymóg nadmierny w wyroku KIO nr 1859/19 z 4.10.2019 r. (wyrok w załączeniu - str.21-23) W ww. wyroku Izba potwierdziła,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iż w sytuacji gdy na rynku funkcjonuje kilku wykonawców serwisujących z powodzeniem aparaty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do diagnostyki obrazowej danego producenta, to wymóg posiadania certyfikatów wystawionych przez wytwórcę aparatu stanowi faktyczne ograniczenie konkurencji w postepowaniu. Ponadto Izba wskazała,  iż art. 90 ust 4 ustawy o wyrobach medycznych nie stanowi ograniczenia w serwisowaniu urządzeń medycznych jedynie do podmiotów autoryzowanych. Izba uznała, iż art. 90 ust 4 </w:t>
            </w:r>
            <w:proofErr w:type="spellStart"/>
            <w:r w:rsidRPr="00105E54">
              <w:rPr>
                <w:sz w:val="22"/>
                <w:szCs w:val="22"/>
              </w:rPr>
              <w:t>uwm</w:t>
            </w:r>
            <w:proofErr w:type="spellEnd"/>
            <w:r w:rsidRPr="00105E54">
              <w:rPr>
                <w:sz w:val="22"/>
                <w:szCs w:val="22"/>
              </w:rPr>
              <w:t xml:space="preserve"> stanowi jedynie, iż wytwórca, importer i dystrybutor wprowadzający do obrotu na terytorium RP lub sprowadzający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na terytorium RP w celu używania wyrób medyczny, załącza wykaz podmiotów upoważnionych przez wytwórcę lub autoryzowanego przedstawiciela do wykonywania czynności określonych w tym przepisie. Należy też zauważyć, iż jest to przepis adresowany do podmiotów dokonujących wprowadzenia wyrobów medycznych do obrotu, a nie do podmiotów serwisujących sprzęt medyczny.</w:t>
            </w:r>
          </w:p>
          <w:p w14:paraId="220C753A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W konsekwencji, prosimy o ujednolicenie zapisów SIWZ oraz potwierdzenie, iż Zamawiający w trosce o zachowanie zasad konkurencji oraz prawidłowe wykonanie zamówienia, dopuści do udziału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 xml:space="preserve">w przetargu  Wykonawców posiadających odpowiednie przeszkolenie w zakresie serwisowania tomografów komputerowych potwierdzone imiennymi certyfikatami wydanymi przez podmioty zajmujące się szkoleniem serwisantów aparatury medycznej, jednak nie będące producentem sprzętu. </w:t>
            </w:r>
          </w:p>
          <w:p w14:paraId="52F9EACA" w14:textId="2769B53A" w:rsidR="00105E54" w:rsidRPr="00D34008" w:rsidRDefault="00105E54" w:rsidP="00105E54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105E54">
              <w:rPr>
                <w:b/>
                <w:bCs/>
                <w:sz w:val="22"/>
                <w:szCs w:val="22"/>
                <w:u w:val="single"/>
              </w:rPr>
              <w:t>Stanowisko (wyjaśnienie) Zamawiającego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D34008">
              <w:rPr>
                <w:bCs/>
                <w:sz w:val="22"/>
                <w:szCs w:val="22"/>
              </w:rPr>
              <w:t xml:space="preserve"> Zamawiający dopuszcza o ile zakres przeszkolenia będzie nie mniejszy</w:t>
            </w:r>
            <w:r w:rsidR="00CB49F0">
              <w:rPr>
                <w:bCs/>
                <w:sz w:val="22"/>
                <w:szCs w:val="22"/>
              </w:rPr>
              <w:t xml:space="preserve"> niż zakres szkolenia przez producenta</w:t>
            </w:r>
            <w:r w:rsidR="00D34008">
              <w:rPr>
                <w:bCs/>
                <w:sz w:val="22"/>
                <w:szCs w:val="22"/>
              </w:rPr>
              <w:t>.</w:t>
            </w:r>
          </w:p>
          <w:p w14:paraId="58B1347A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371825" w14:textId="77777777" w:rsidR="00545FFC" w:rsidRPr="006A5DF1" w:rsidRDefault="00545FFC" w:rsidP="00545F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59A60587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>dotyczy zadania nr 5</w:t>
            </w:r>
          </w:p>
          <w:p w14:paraId="512EEDD3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SIWZ, pkt. 3.2 – opis przedmiotu zamówienia </w:t>
            </w:r>
          </w:p>
          <w:p w14:paraId="10669311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W pkt. 3.2 SIWZ Zamawiający wskazuje, że: „Wykonawca musi posiadać legalne oprogramowanie serwisowe, a na dzień podpisania umowy przedstawi dokument potwierdzający prawo dysponowania oprogramowaniem oraz narzędzia”. </w:t>
            </w:r>
          </w:p>
          <w:p w14:paraId="4A24BDBB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Zgodnie z załącznikiem nr 2 do SIWZ, tj. Listą urządzeń nr 5 - tomograf komputerowy objęty niniejszym zamówieniem został wyprodukowany w 2009 r., tak więc do wykonywania jego przeglądów technicznych oraz napraw nie są potrzebne kody serwisowe. Producent wprowadził taki wymów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dla aparatów wyprodukowanych po 2014 r.</w:t>
            </w:r>
          </w:p>
          <w:p w14:paraId="7E8F7E81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>Zatem prosimy o usunięcie w/w wymagania w zakresie posiadania dokumentu potwierdzającego prawo dysponowania oprogramowaniem oraz narzędziami lub dopisanie „jeżeli dotyczy”.</w:t>
            </w:r>
          </w:p>
          <w:p w14:paraId="61F51751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E54">
              <w:rPr>
                <w:sz w:val="22"/>
                <w:szCs w:val="22"/>
              </w:rPr>
              <w:t xml:space="preserve">Dodatkowo informujemy, że nasza firma w ostatnich 3 latach serwisowała 12 tomografów GE </w:t>
            </w:r>
            <w:proofErr w:type="spellStart"/>
            <w:r w:rsidRPr="00105E54">
              <w:rPr>
                <w:sz w:val="22"/>
                <w:szCs w:val="22"/>
              </w:rPr>
              <w:t>LightSpeed</w:t>
            </w:r>
            <w:proofErr w:type="spellEnd"/>
            <w:r w:rsidRPr="00105E54">
              <w:rPr>
                <w:sz w:val="22"/>
                <w:szCs w:val="22"/>
              </w:rPr>
              <w:t xml:space="preserve"> i dysponuje stosownymi referencjami z placówek publicznych, jak i prywatnych – </w:t>
            </w:r>
            <w:r w:rsidR="00240EC8">
              <w:rPr>
                <w:sz w:val="22"/>
                <w:szCs w:val="22"/>
              </w:rPr>
              <w:br/>
            </w:r>
            <w:r w:rsidRPr="00105E54">
              <w:rPr>
                <w:sz w:val="22"/>
                <w:szCs w:val="22"/>
              </w:rPr>
              <w:t>co wydaje się być wystarczającym doświadczeniem Wykonawcy i potwierdza znajomość tego aparatu.</w:t>
            </w:r>
          </w:p>
          <w:p w14:paraId="128C7364" w14:textId="77777777" w:rsidR="00545FFC" w:rsidRPr="00D34008" w:rsidRDefault="00545FFC" w:rsidP="00545FF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105E54">
              <w:rPr>
                <w:b/>
                <w:bCs/>
                <w:sz w:val="22"/>
                <w:szCs w:val="22"/>
                <w:u w:val="single"/>
              </w:rPr>
              <w:t>Stanowisko (wyjaśnienie) Zamawiającego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D34008">
              <w:rPr>
                <w:bCs/>
                <w:sz w:val="22"/>
                <w:szCs w:val="22"/>
              </w:rPr>
              <w:t xml:space="preserve"> Zamawiający rozszerza opis w ww. zakresie i wprowadza zapis ,,jeżeli dotyczy”.</w:t>
            </w:r>
          </w:p>
          <w:p w14:paraId="31338B8F" w14:textId="77777777" w:rsidR="00105E54" w:rsidRP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7DCAB0" w14:textId="77777777" w:rsidR="00545FFC" w:rsidRPr="00CB49F0" w:rsidRDefault="00545FFC" w:rsidP="00545F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B49F0">
              <w:rPr>
                <w:b/>
                <w:bCs/>
                <w:sz w:val="22"/>
                <w:szCs w:val="22"/>
              </w:rPr>
              <w:t>Pytanie nr 5</w:t>
            </w:r>
          </w:p>
          <w:p w14:paraId="71D57E54" w14:textId="77777777" w:rsidR="00105E54" w:rsidRPr="00CB49F0" w:rsidRDefault="00C35686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49F0">
              <w:rPr>
                <w:sz w:val="22"/>
                <w:szCs w:val="22"/>
              </w:rPr>
              <w:t>d</w:t>
            </w:r>
            <w:r w:rsidR="00105E54" w:rsidRPr="00CB49F0">
              <w:rPr>
                <w:sz w:val="22"/>
                <w:szCs w:val="22"/>
              </w:rPr>
              <w:t>otyczy zadania nr 5</w:t>
            </w:r>
          </w:p>
          <w:p w14:paraId="265C45CB" w14:textId="77777777" w:rsidR="00105E54" w:rsidRPr="00CB49F0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49F0">
              <w:rPr>
                <w:sz w:val="22"/>
                <w:szCs w:val="22"/>
              </w:rPr>
              <w:t xml:space="preserve">Załącznik nr 5 do SIWZ, projekt umowy </w:t>
            </w:r>
          </w:p>
          <w:p w14:paraId="3CEE382A" w14:textId="77777777" w:rsidR="00105E54" w:rsidRPr="00CB49F0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49F0">
              <w:rPr>
                <w:sz w:val="22"/>
                <w:szCs w:val="22"/>
              </w:rPr>
              <w:t>W § 3 ust. 1 pkt. 3 umowy Zamawiający wskazuje, że w razie konieczności naprawy, Wykonawca zobowiązuje się dostarczyć oraz wymienić części zamienne na fabrycznie nowe, oryginalne, certyfikowane przez producenta urządzenia na zasadach i w terminach określonych w Umowie.</w:t>
            </w:r>
          </w:p>
          <w:p w14:paraId="19ED7EAC" w14:textId="77777777" w:rsidR="00105E54" w:rsidRPr="00CB49F0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49F0">
              <w:rPr>
                <w:sz w:val="22"/>
                <w:szCs w:val="22"/>
              </w:rPr>
              <w:t xml:space="preserve">Prosimy o potwierdzenie, iż Zamawiający wymaga dostarczenia nowych części zamiennych do aparatu, natomiast w przypadku wydłużonego terminu ich dostawy – w celu skrócenia czasu ewentualnego przestoju aparatu - Zamawiający dopuszcza zaoferowanie przez Wykonawcę, w celu wykonania zadania </w:t>
            </w:r>
            <w:r w:rsidRPr="00CB49F0">
              <w:rPr>
                <w:sz w:val="22"/>
                <w:szCs w:val="22"/>
              </w:rPr>
              <w:lastRenderedPageBreak/>
              <w:t xml:space="preserve">w sposób zapewniający sprawne i bezpieczne działanie urządzenia, części regenerowanych/używanych, jednakże nieodbiegających parametrami od nowych, oryginalnych, dedykowanych przez producenta. Nadmieniamy, iż części regenerowane/używane posiadają najwyżej punktowaną przez Zamawiającego w kryterium oceny ofert 12 miesięczną gwarancję. </w:t>
            </w:r>
          </w:p>
          <w:p w14:paraId="4721570A" w14:textId="77777777" w:rsidR="00105E54" w:rsidRPr="00CB49F0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49F0">
              <w:rPr>
                <w:sz w:val="22"/>
                <w:szCs w:val="22"/>
              </w:rPr>
              <w:t xml:space="preserve">Na marginesie, Wykonawca wskazuje, że dalsze oszczędności dla Zamawiającego może przynieść stosowanie części zamiennych innych niż te produkowane przez producenta. Jak bowiem wskazała Krajowa Izba Odwoławcza w wyroku z dnia 10 lutego 2011 roku, sygn. akt KIO 153/11, z przepisów ustawy o wyrobach medycznych nie wynika utrata certyfikatu zgodności CE dla całego produktu </w:t>
            </w:r>
            <w:r w:rsidR="00240EC8" w:rsidRPr="00CB49F0">
              <w:rPr>
                <w:sz w:val="22"/>
                <w:szCs w:val="22"/>
              </w:rPr>
              <w:br/>
            </w:r>
            <w:r w:rsidRPr="00CB49F0">
              <w:rPr>
                <w:sz w:val="22"/>
                <w:szCs w:val="22"/>
              </w:rPr>
              <w:t xml:space="preserve">w wypadku użycia części zamiennej innej niż producenta, zwłaszcza jeśli niniejsza część ma także certyfikat zgodności CE, do tego jest dedykowana dla tomografu komputerowego danego producenta.     </w:t>
            </w:r>
          </w:p>
          <w:p w14:paraId="1CB57AE6" w14:textId="0AE46242" w:rsidR="00CB49F0" w:rsidRPr="00905CE3" w:rsidRDefault="00545FFC" w:rsidP="00905CE3">
            <w:pPr>
              <w:spacing w:after="40"/>
              <w:ind w:left="30"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CB49F0">
              <w:rPr>
                <w:b/>
                <w:bCs/>
                <w:sz w:val="22"/>
                <w:szCs w:val="22"/>
                <w:u w:val="single"/>
              </w:rPr>
              <w:t>Stanowisko (wyjaśnienie) Zamawiającego</w:t>
            </w:r>
            <w:r w:rsidRPr="00CB49F0">
              <w:rPr>
                <w:b/>
                <w:bCs/>
                <w:sz w:val="22"/>
                <w:szCs w:val="22"/>
              </w:rPr>
              <w:t>:</w:t>
            </w:r>
            <w:r w:rsidR="00CB49F0" w:rsidRPr="00CB49F0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B49F0" w:rsidRPr="00905CE3">
              <w:rPr>
                <w:color w:val="000000" w:themeColor="text1"/>
                <w:sz w:val="22"/>
                <w:szCs w:val="22"/>
                <w:u w:val="single"/>
              </w:rPr>
              <w:t>Zamawiający wymaga nowych</w:t>
            </w:r>
            <w:r w:rsidR="00CB49F0" w:rsidRPr="00905CE3">
              <w:rPr>
                <w:color w:val="000000" w:themeColor="text1"/>
                <w:sz w:val="22"/>
                <w:szCs w:val="22"/>
              </w:rPr>
              <w:t>, nieregenerowanych części zamiennych z wyłączeniem zadania nr 5 ( serwisowanie tomografu) do napraw którego mogą być używane części regenerowane.</w:t>
            </w:r>
          </w:p>
          <w:p w14:paraId="6514EA34" w14:textId="79389621" w:rsidR="00545FFC" w:rsidRPr="00D34008" w:rsidRDefault="00545FFC" w:rsidP="00545FFC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6E69C958" w14:textId="77777777" w:rsidR="00105E5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5E29DB" w14:textId="77777777" w:rsidR="00545FFC" w:rsidRPr="007060D4" w:rsidRDefault="00545FFC" w:rsidP="00545F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060D4">
              <w:rPr>
                <w:b/>
                <w:bCs/>
                <w:sz w:val="22"/>
                <w:szCs w:val="22"/>
              </w:rPr>
              <w:t>Pytanie nr 6</w:t>
            </w:r>
          </w:p>
          <w:p w14:paraId="16789E30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dotyczy zadania nr 5</w:t>
            </w:r>
          </w:p>
          <w:p w14:paraId="2C595302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 xml:space="preserve">Załącznik nr 5 do SIWZ, projekt umowy </w:t>
            </w:r>
          </w:p>
          <w:p w14:paraId="79D236B6" w14:textId="5030518A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 xml:space="preserve">W § 4 ust. 6 umowy Zamawiający wskazuje, że: „Wykonawca zobowiązuje się wykonać wszelkie naprawy związane z usunięciem awarii (przywrócenie pełnej sprawności urządzenia) w terminie (zgodnie z zadeklarowanym w kryterium terminie) godzin od daty zaakceptowania oferty naprawy </w:t>
            </w:r>
            <w:r w:rsidR="00905CE3">
              <w:rPr>
                <w:sz w:val="22"/>
                <w:szCs w:val="22"/>
              </w:rPr>
              <w:br/>
            </w:r>
            <w:r w:rsidRPr="007060D4">
              <w:rPr>
                <w:sz w:val="22"/>
                <w:szCs w:val="22"/>
              </w:rPr>
              <w:t>przez Zamawiającego”.</w:t>
            </w:r>
          </w:p>
          <w:p w14:paraId="1089CCCC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825826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Kryteria oceny ofert w zakresie zadania nr 5 są następujące:</w:t>
            </w:r>
          </w:p>
          <w:p w14:paraId="507C5975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60 % - cena</w:t>
            </w:r>
          </w:p>
          <w:p w14:paraId="4D80CB6C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10 % - autoryzacja</w:t>
            </w:r>
          </w:p>
          <w:p w14:paraId="6108D9FB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20 % - gwarancja po naprawie (na usługę naprawy)</w:t>
            </w:r>
          </w:p>
          <w:p w14:paraId="2B9F53AB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10 % - czas reakcji od zgłoszenia naprawy do wykonania diagnostyki uszkodzenia</w:t>
            </w:r>
          </w:p>
          <w:p w14:paraId="1A5986AA" w14:textId="77777777" w:rsidR="00105E54" w:rsidRPr="007060D4" w:rsidRDefault="00105E54" w:rsidP="00105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8FDC6E" w14:textId="77777777" w:rsidR="00545FFC" w:rsidRPr="007060D4" w:rsidRDefault="00105E54" w:rsidP="007F533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sz w:val="22"/>
                <w:szCs w:val="22"/>
              </w:rPr>
              <w:t>Zwracamy uwagę, że w podanych w pkt. 19.2 SIWZ kryteriach oceny ofert nie występuje kryterium naprawy. Prosimy o dostosowanie zapisów umowy do obowiązujących w postępowaniu kryteriów.</w:t>
            </w:r>
            <w:r w:rsidR="00545FFC" w:rsidRPr="007060D4">
              <w:rPr>
                <w:sz w:val="22"/>
                <w:szCs w:val="22"/>
              </w:rPr>
              <w:t xml:space="preserve"> </w:t>
            </w:r>
          </w:p>
          <w:p w14:paraId="33154393" w14:textId="1426BE02" w:rsidR="007060D4" w:rsidRPr="007060D4" w:rsidRDefault="003C6F69" w:rsidP="007060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60D4">
              <w:rPr>
                <w:b/>
                <w:bCs/>
                <w:sz w:val="22"/>
                <w:szCs w:val="22"/>
                <w:u w:val="single"/>
              </w:rPr>
              <w:t>Stanowisko (wyjaśnienie) Zamawiającego</w:t>
            </w:r>
            <w:r w:rsidR="007060D4" w:rsidRPr="007060D4">
              <w:rPr>
                <w:b/>
                <w:bCs/>
                <w:sz w:val="22"/>
                <w:szCs w:val="22"/>
                <w:u w:val="single"/>
              </w:rPr>
              <w:t>:</w:t>
            </w:r>
            <w:r w:rsidR="007060D4" w:rsidRPr="007060D4">
              <w:rPr>
                <w:sz w:val="22"/>
                <w:szCs w:val="22"/>
              </w:rPr>
              <w:t xml:space="preserve"> W przytoczonym &amp; 4 ust. 6 umowy mówiącym o tym, </w:t>
            </w:r>
            <w:r w:rsidR="00905CE3">
              <w:rPr>
                <w:sz w:val="22"/>
                <w:szCs w:val="22"/>
              </w:rPr>
              <w:br/>
            </w:r>
            <w:r w:rsidR="007060D4" w:rsidRPr="007060D4">
              <w:rPr>
                <w:sz w:val="22"/>
                <w:szCs w:val="22"/>
              </w:rPr>
              <w:t xml:space="preserve">ze  „Wykonawca zobowiązuje się wykonać wszelkie naprawy związane z usunięciem awarii (przywrócenie pełnej sprawności urządzenia) w terminie (zgodnie z zadeklarowanym w kryterium terminie) godzin od daty zaakceptowania oferty naprawy przez Zamawiającego” należy się odnieść </w:t>
            </w:r>
            <w:r w:rsidR="00905CE3">
              <w:rPr>
                <w:sz w:val="22"/>
                <w:szCs w:val="22"/>
              </w:rPr>
              <w:br/>
            </w:r>
            <w:r w:rsidR="007060D4" w:rsidRPr="007060D4">
              <w:rPr>
                <w:sz w:val="22"/>
                <w:szCs w:val="22"/>
              </w:rPr>
              <w:t xml:space="preserve">do podanych w pkt. 19.2 SIWZ kryteriach oceny ofert, a mianowicie do kryterium ,,czas gwarancji </w:t>
            </w:r>
            <w:r w:rsidR="00905CE3">
              <w:rPr>
                <w:sz w:val="22"/>
                <w:szCs w:val="22"/>
              </w:rPr>
              <w:br/>
            </w:r>
            <w:r w:rsidR="007060D4" w:rsidRPr="007060D4">
              <w:rPr>
                <w:sz w:val="22"/>
                <w:szCs w:val="22"/>
              </w:rPr>
              <w:t>od zgłoszenia naprawy do wykonania diagnostyki uszkodzenia”.</w:t>
            </w:r>
          </w:p>
          <w:p w14:paraId="0CCD9963" w14:textId="51CE3505" w:rsidR="003C6F69" w:rsidRPr="003C6F69" w:rsidRDefault="003C6F69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C6F69" w:rsidRPr="006A5DF1" w14:paraId="0105D1C2" w14:textId="77777777" w:rsidTr="00847418">
        <w:tc>
          <w:tcPr>
            <w:tcW w:w="9356" w:type="dxa"/>
            <w:shd w:val="clear" w:color="auto" w:fill="auto"/>
          </w:tcPr>
          <w:p w14:paraId="0A15B85F" w14:textId="77777777" w:rsidR="003C6F69" w:rsidRPr="006A5DF1" w:rsidRDefault="003C6F69" w:rsidP="008474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545FFC">
              <w:rPr>
                <w:b/>
                <w:bCs/>
                <w:sz w:val="22"/>
                <w:szCs w:val="22"/>
              </w:rPr>
              <w:t>7</w:t>
            </w:r>
          </w:p>
          <w:p w14:paraId="7E4ECA75" w14:textId="77777777" w:rsidR="00545FFC" w:rsidRPr="00545FFC" w:rsidRDefault="00545FFC" w:rsidP="00545FFC">
            <w:pPr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 w:rsidRPr="00545FFC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 xml:space="preserve">Dotyczy ZADANIE NR 2  </w:t>
            </w:r>
          </w:p>
          <w:p w14:paraId="2FB9E251" w14:textId="77777777" w:rsidR="00545FFC" w:rsidRPr="00545FFC" w:rsidRDefault="00545FFC" w:rsidP="00545FF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092C01FD" w14:textId="77777777" w:rsidR="00545FFC" w:rsidRPr="00545FFC" w:rsidRDefault="00545FFC" w:rsidP="00545FF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W skład zadania nr 2  (pozycje 1 i 3)  wchodzą urządzenia systemu </w:t>
            </w:r>
            <w:proofErr w:type="spellStart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Acculan</w:t>
            </w:r>
            <w:proofErr w:type="spellEnd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3Ti, </w:t>
            </w:r>
            <w:r w:rsidR="00240EC8">
              <w:rPr>
                <w:rFonts w:eastAsia="Calibri"/>
                <w:color w:val="000000"/>
                <w:sz w:val="24"/>
                <w:szCs w:val="24"/>
                <w:lang w:eastAsia="en-US"/>
              </w:rPr>
              <w:br/>
            </w: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do napędzania których niezbędne są akumulatory</w:t>
            </w:r>
            <w:r w:rsidRPr="00545FFC">
              <w:rPr>
                <w:sz w:val="24"/>
                <w:szCs w:val="24"/>
              </w:rPr>
              <w:t xml:space="preserve"> </w:t>
            </w:r>
            <w:proofErr w:type="spellStart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NiMH</w:t>
            </w:r>
            <w:proofErr w:type="spellEnd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typ GA666 lub GA676 </w:t>
            </w:r>
            <w:r w:rsidR="00240EC8">
              <w:rPr>
                <w:rFonts w:eastAsia="Calibri"/>
                <w:color w:val="000000"/>
                <w:sz w:val="24"/>
                <w:szCs w:val="24"/>
                <w:lang w:eastAsia="en-US"/>
              </w:rPr>
              <w:br/>
            </w: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oraz ładowarka GA 677, jednak Zamawiający w tym pakiecie nie wyszczególnia tych pozycji.</w:t>
            </w:r>
          </w:p>
          <w:p w14:paraId="7855021A" w14:textId="77777777" w:rsidR="00545FFC" w:rsidRPr="00545FFC" w:rsidRDefault="00545FFC" w:rsidP="00545FF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lastRenderedPageBreak/>
              <w:t xml:space="preserve">Informujemy, że zgodnie z zaleceniami producenta tj. firmy </w:t>
            </w:r>
            <w:proofErr w:type="spellStart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Aesculap</w:t>
            </w:r>
            <w:proofErr w:type="spellEnd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AG  </w:t>
            </w:r>
            <w:proofErr w:type="spellStart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Tuttlingen</w:t>
            </w:r>
            <w:proofErr w:type="spellEnd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– Niemcy przegląd akumulatorów powinien być wykonywany raz do roku i obejmuje on między innymi wymianę wewnętrznych ogniw. </w:t>
            </w:r>
          </w:p>
          <w:p w14:paraId="703E8C50" w14:textId="77777777" w:rsidR="00545FFC" w:rsidRPr="00545FFC" w:rsidRDefault="00545FFC" w:rsidP="00545FF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Prosimy o informację czy oferta na wykonanie przeglądu urządzeń systemu </w:t>
            </w:r>
            <w:proofErr w:type="spellStart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Acculan</w:t>
            </w:r>
            <w:proofErr w:type="spellEnd"/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3Ti wchodzących w skład zadania nr 2 ma obejmować również wykonanie przeglądu akumulatorów i ładowarki. Jeżeli tak to prosimy o padanie  ich ilości,  symboli katalogowych a także numerów seryjnych. </w:t>
            </w:r>
          </w:p>
          <w:p w14:paraId="2A99D66B" w14:textId="77777777" w:rsidR="00545FFC" w:rsidRPr="00545FFC" w:rsidRDefault="00545FFC" w:rsidP="00545FF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Zastrzegamy że nasza oferta będzie obejmowała przegląd wyłącznie tych urządzeń których numery katalogowe i seryjne zostały wyszczególnione w formularzu cenowym dla zadania </w:t>
            </w:r>
            <w:r w:rsidR="00240EC8">
              <w:rPr>
                <w:rFonts w:eastAsia="Calibri"/>
                <w:color w:val="000000"/>
                <w:sz w:val="24"/>
                <w:szCs w:val="24"/>
                <w:lang w:eastAsia="en-US"/>
              </w:rPr>
              <w:br/>
            </w: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nr 2. </w:t>
            </w:r>
          </w:p>
          <w:p w14:paraId="6AC39C5D" w14:textId="77777777" w:rsidR="00545FFC" w:rsidRPr="00545FFC" w:rsidRDefault="00545FFC" w:rsidP="00545FF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Zwracamy uwagę że Zamawiający mając na uwadze treść art. 29 ust.1 PZP, jest zobowiązany do opisania przedmiotu zamówienia w sposób jednoznaczny i wyczerpujący </w:t>
            </w:r>
            <w:r w:rsidR="00240EC8">
              <w:rPr>
                <w:rFonts w:eastAsia="Calibri"/>
                <w:color w:val="000000"/>
                <w:sz w:val="24"/>
                <w:szCs w:val="24"/>
                <w:lang w:eastAsia="en-US"/>
              </w:rPr>
              <w:br/>
            </w: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i z uwzględnianiem wszystkich wymagań i okoliczności, które mogą mieć wpływ </w:t>
            </w:r>
            <w:r w:rsidR="00240EC8">
              <w:rPr>
                <w:rFonts w:eastAsia="Calibri"/>
                <w:color w:val="000000"/>
                <w:sz w:val="24"/>
                <w:szCs w:val="24"/>
                <w:lang w:eastAsia="en-US"/>
              </w:rPr>
              <w:br/>
            </w:r>
            <w:r w:rsidRPr="00545FFC">
              <w:rPr>
                <w:rFonts w:eastAsia="Calibri"/>
                <w:color w:val="000000"/>
                <w:sz w:val="24"/>
                <w:szCs w:val="24"/>
                <w:lang w:eastAsia="en-US"/>
              </w:rPr>
              <w:t>na sporządzenie oferty.</w:t>
            </w:r>
          </w:p>
          <w:p w14:paraId="6D527F4A" w14:textId="77777777" w:rsidR="00D34008" w:rsidRPr="00851E70" w:rsidRDefault="003C6F69" w:rsidP="00D34008">
            <w:pPr>
              <w:jc w:val="both"/>
              <w:rPr>
                <w:sz w:val="22"/>
                <w:szCs w:val="22"/>
              </w:rPr>
            </w:pPr>
            <w:r w:rsidRPr="00545FFC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  <w:r w:rsidR="00D34008">
              <w:rPr>
                <w:bCs/>
                <w:sz w:val="22"/>
                <w:szCs w:val="22"/>
              </w:rPr>
              <w:t xml:space="preserve"> </w:t>
            </w:r>
            <w:r w:rsidR="00851E70" w:rsidRPr="00851E70">
              <w:rPr>
                <w:bCs/>
                <w:sz w:val="22"/>
                <w:szCs w:val="22"/>
              </w:rPr>
              <w:t xml:space="preserve">Zamawiający rozszerza </w:t>
            </w:r>
            <w:r w:rsidR="00D34008" w:rsidRPr="00851E70">
              <w:rPr>
                <w:bCs/>
                <w:sz w:val="22"/>
                <w:szCs w:val="22"/>
              </w:rPr>
              <w:t xml:space="preserve">opis w zadaniu nr 2 stanowiącym załącznik nr </w:t>
            </w:r>
            <w:r w:rsidR="00851E70" w:rsidRPr="00851E70">
              <w:rPr>
                <w:bCs/>
                <w:sz w:val="22"/>
                <w:szCs w:val="22"/>
              </w:rPr>
              <w:t>2</w:t>
            </w:r>
            <w:r w:rsidR="00D34008" w:rsidRPr="00851E70">
              <w:rPr>
                <w:bCs/>
                <w:sz w:val="22"/>
                <w:szCs w:val="22"/>
              </w:rPr>
              <w:t xml:space="preserve"> do SIWZ</w:t>
            </w:r>
            <w:r w:rsidR="00851E70" w:rsidRPr="00851E70">
              <w:rPr>
                <w:bCs/>
                <w:sz w:val="22"/>
                <w:szCs w:val="22"/>
              </w:rPr>
              <w:t>/załącznik nr 1 do umowy</w:t>
            </w:r>
            <w:r w:rsidR="00D34008" w:rsidRPr="00851E70">
              <w:rPr>
                <w:bCs/>
                <w:sz w:val="22"/>
                <w:szCs w:val="22"/>
              </w:rPr>
              <w:t xml:space="preserve">. Zamawiający modyfikuje w tym zakresie załącznik nr </w:t>
            </w:r>
            <w:r w:rsidR="00851E70" w:rsidRPr="00851E70">
              <w:rPr>
                <w:bCs/>
                <w:sz w:val="22"/>
                <w:szCs w:val="22"/>
              </w:rPr>
              <w:t>2</w:t>
            </w:r>
            <w:r w:rsidR="00D34008" w:rsidRPr="00851E70">
              <w:rPr>
                <w:bCs/>
                <w:sz w:val="22"/>
                <w:szCs w:val="22"/>
              </w:rPr>
              <w:t xml:space="preserve"> do SIWZ</w:t>
            </w:r>
            <w:r w:rsidR="00851E70" w:rsidRPr="00851E70">
              <w:rPr>
                <w:bCs/>
                <w:sz w:val="22"/>
                <w:szCs w:val="22"/>
              </w:rPr>
              <w:t>/załącznik nr 1 do umowy</w:t>
            </w:r>
            <w:r w:rsidR="00D34008" w:rsidRPr="00851E70">
              <w:rPr>
                <w:bCs/>
                <w:sz w:val="22"/>
                <w:szCs w:val="22"/>
              </w:rPr>
              <w:t xml:space="preserve">, tj. </w:t>
            </w:r>
            <w:r w:rsidR="00851E70" w:rsidRPr="00851E70">
              <w:rPr>
                <w:bCs/>
                <w:sz w:val="22"/>
                <w:szCs w:val="22"/>
              </w:rPr>
              <w:t>Formularz asortymentowo-cenowy zadanie nr 2</w:t>
            </w:r>
            <w:r w:rsidR="00D34008" w:rsidRPr="00851E70">
              <w:rPr>
                <w:bCs/>
                <w:sz w:val="22"/>
                <w:szCs w:val="22"/>
              </w:rPr>
              <w:t>, który przesyła zainteresowanym Wykonawcom oraz zamieszcza na stronie internetowej i Platformie Zamawiającego.</w:t>
            </w:r>
            <w:r w:rsidR="00D34008" w:rsidRPr="00851E70">
              <w:rPr>
                <w:sz w:val="22"/>
                <w:szCs w:val="22"/>
              </w:rPr>
              <w:t xml:space="preserve"> </w:t>
            </w:r>
          </w:p>
          <w:p w14:paraId="10EA1C1E" w14:textId="77777777" w:rsidR="003C6F69" w:rsidRPr="00D34008" w:rsidRDefault="003C6F69" w:rsidP="00847418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00456379" w14:textId="77777777" w:rsidR="003C6F69" w:rsidRPr="003C6F69" w:rsidRDefault="003C6F69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55289" w:rsidRPr="00C55289" w14:paraId="560022E7" w14:textId="77777777" w:rsidTr="00847418">
        <w:tc>
          <w:tcPr>
            <w:tcW w:w="9356" w:type="dxa"/>
            <w:shd w:val="clear" w:color="auto" w:fill="auto"/>
          </w:tcPr>
          <w:p w14:paraId="574CA6D0" w14:textId="77777777" w:rsidR="003C6F69" w:rsidRPr="00C55289" w:rsidRDefault="003C6F69" w:rsidP="008474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5528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545FFC" w:rsidRPr="00C55289">
              <w:rPr>
                <w:b/>
                <w:bCs/>
                <w:sz w:val="22"/>
                <w:szCs w:val="22"/>
              </w:rPr>
              <w:t>8</w:t>
            </w:r>
          </w:p>
          <w:p w14:paraId="32A86FA3" w14:textId="77777777" w:rsidR="00D82FF7" w:rsidRPr="00C55289" w:rsidRDefault="00D82FF7" w:rsidP="00847418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>Dotyczy Załącznika nr 5 do SIWZ, Wzór umowy, &amp;4, ust. 6</w:t>
            </w:r>
          </w:p>
          <w:p w14:paraId="02CF98DC" w14:textId="77777777" w:rsidR="00D82FF7" w:rsidRPr="00C55289" w:rsidRDefault="00D82FF7" w:rsidP="00240EC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 xml:space="preserve">W ust. 6 Zamawiający powołuje się na ,,zadeklarowany w kryterium terminie”, a jednocześnie </w:t>
            </w:r>
            <w:r w:rsidR="00240EC8" w:rsidRPr="00C55289">
              <w:rPr>
                <w:sz w:val="22"/>
                <w:szCs w:val="22"/>
              </w:rPr>
              <w:br/>
            </w:r>
            <w:r w:rsidRPr="00C55289">
              <w:rPr>
                <w:sz w:val="22"/>
                <w:szCs w:val="22"/>
              </w:rPr>
              <w:t>nie wymaga w ofercie podania takiego terminu. Uprzejmie prosimy o odpowiednią korektę zapisu.</w:t>
            </w:r>
          </w:p>
          <w:p w14:paraId="3D52191F" w14:textId="0F98125D" w:rsidR="00CB0137" w:rsidRPr="00C55289" w:rsidRDefault="003C6F69" w:rsidP="00CB01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289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  <w:r w:rsidR="00CB0137" w:rsidRPr="00C55289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B0137" w:rsidRPr="00C55289">
              <w:rPr>
                <w:sz w:val="22"/>
                <w:szCs w:val="22"/>
              </w:rPr>
              <w:t>W pełnym brzmieniu &amp; 4 ust. 6 umowy brzmi następująco: ,,</w:t>
            </w:r>
            <w:r w:rsidR="00CB0137" w:rsidRPr="00C55289">
              <w:t xml:space="preserve"> </w:t>
            </w:r>
            <w:r w:rsidR="00CB0137" w:rsidRPr="00C55289">
              <w:rPr>
                <w:sz w:val="22"/>
                <w:szCs w:val="22"/>
              </w:rPr>
              <w:t xml:space="preserve">Wykonawca zobowiązuje się wykonać wszelkie naprawy związane z usunięciem awarii (przywrócenie pełnej sprawności urządzenia) w terminie (zgodnie z zadeklarowanym w kryterium terminie) godzin </w:t>
            </w:r>
            <w:r w:rsidR="00905CE3">
              <w:rPr>
                <w:sz w:val="22"/>
                <w:szCs w:val="22"/>
              </w:rPr>
              <w:br/>
            </w:r>
            <w:r w:rsidR="00CB0137" w:rsidRPr="00C55289">
              <w:rPr>
                <w:sz w:val="22"/>
                <w:szCs w:val="22"/>
              </w:rPr>
              <w:t>od daty zaakceptowania oferty naprawy przez Zamawiającego.”  Należy</w:t>
            </w:r>
            <w:r w:rsidR="00CB0137" w:rsidRPr="00C55289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B0137" w:rsidRPr="00C55289">
              <w:rPr>
                <w:sz w:val="22"/>
                <w:szCs w:val="22"/>
              </w:rPr>
              <w:t xml:space="preserve">się odnieść do podanych </w:t>
            </w:r>
            <w:r w:rsidR="00905CE3">
              <w:rPr>
                <w:sz w:val="22"/>
                <w:szCs w:val="22"/>
              </w:rPr>
              <w:br/>
            </w:r>
            <w:r w:rsidR="00CB0137" w:rsidRPr="00C55289">
              <w:rPr>
                <w:sz w:val="22"/>
                <w:szCs w:val="22"/>
              </w:rPr>
              <w:t>w pkt. 19.2 SIWZ kryteriach oceny ofert, a mianowicie do kryterium ,,czas gwarancji od zgłoszenia naprawy do wykonania diagnostyki uszkodzenia”.</w:t>
            </w:r>
          </w:p>
          <w:p w14:paraId="219C399F" w14:textId="119A80EC" w:rsidR="003C6F69" w:rsidRPr="00C55289" w:rsidRDefault="003C6F69" w:rsidP="00CB013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  <w:p w14:paraId="015B41A3" w14:textId="3CCF5B7A" w:rsidR="00D82FF7" w:rsidRPr="00C55289" w:rsidRDefault="00CB0137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55289">
              <w:rPr>
                <w:sz w:val="22"/>
                <w:szCs w:val="22"/>
                <w:highlight w:val="darkGray"/>
              </w:rPr>
              <w:t xml:space="preserve"> </w:t>
            </w:r>
          </w:p>
          <w:p w14:paraId="24F1B886" w14:textId="77777777" w:rsidR="00D82FF7" w:rsidRPr="00C55289" w:rsidRDefault="00D82FF7" w:rsidP="00D82F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55289">
              <w:rPr>
                <w:b/>
                <w:bCs/>
                <w:sz w:val="22"/>
                <w:szCs w:val="22"/>
              </w:rPr>
              <w:t xml:space="preserve">Pytanie nr </w:t>
            </w:r>
            <w:r w:rsidR="009167A1" w:rsidRPr="00C55289">
              <w:rPr>
                <w:b/>
                <w:bCs/>
                <w:sz w:val="22"/>
                <w:szCs w:val="22"/>
              </w:rPr>
              <w:t>9</w:t>
            </w:r>
          </w:p>
          <w:p w14:paraId="6840A9E5" w14:textId="77777777" w:rsidR="009167A1" w:rsidRPr="00C55289" w:rsidRDefault="009167A1" w:rsidP="009167A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 xml:space="preserve">Dotyczy Załącznika nr 5 do SIWZ, Wzór umowy, &amp;8, ust. 1, </w:t>
            </w:r>
            <w:proofErr w:type="spellStart"/>
            <w:r w:rsidRPr="00C55289">
              <w:rPr>
                <w:sz w:val="22"/>
                <w:szCs w:val="22"/>
              </w:rPr>
              <w:t>ppkt</w:t>
            </w:r>
            <w:proofErr w:type="spellEnd"/>
            <w:r w:rsidRPr="00C55289">
              <w:rPr>
                <w:sz w:val="22"/>
                <w:szCs w:val="22"/>
              </w:rPr>
              <w:t xml:space="preserve"> 1, pakiet nr 6</w:t>
            </w:r>
          </w:p>
          <w:p w14:paraId="13C2AAE5" w14:textId="77777777" w:rsidR="009167A1" w:rsidRPr="00C55289" w:rsidRDefault="009167A1" w:rsidP="00240EC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 xml:space="preserve">Prosimy o skrócenie gwarancji do 6 miesięcy zgodnie z gwarancją jaką udziela producent. Z uwagi </w:t>
            </w:r>
            <w:r w:rsidR="00240EC8" w:rsidRPr="00C55289">
              <w:rPr>
                <w:sz w:val="22"/>
                <w:szCs w:val="22"/>
              </w:rPr>
              <w:br/>
            </w:r>
            <w:r w:rsidRPr="00C55289">
              <w:rPr>
                <w:sz w:val="22"/>
                <w:szCs w:val="22"/>
              </w:rPr>
              <w:t xml:space="preserve">na powyższe Wykonawca musiałby ryzyka związane z dłuższą gwarancją niż gwarancja producenta ponosić samodzielnie, przez co cena za oferowane usługi uwzględniająca przedmiotowe ryzyka </w:t>
            </w:r>
            <w:r w:rsidR="00240EC8" w:rsidRPr="00C55289">
              <w:rPr>
                <w:sz w:val="22"/>
                <w:szCs w:val="22"/>
              </w:rPr>
              <w:br/>
            </w:r>
            <w:r w:rsidRPr="00C55289">
              <w:rPr>
                <w:sz w:val="22"/>
                <w:szCs w:val="22"/>
              </w:rPr>
              <w:t>nie mogłaby być tak korzystna.</w:t>
            </w:r>
          </w:p>
          <w:p w14:paraId="2E22D62E" w14:textId="45A1E562" w:rsidR="009167A1" w:rsidRPr="00C55289" w:rsidRDefault="009167A1" w:rsidP="009167A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55289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  <w:r w:rsidR="00496E16" w:rsidRPr="00C55289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496E16" w:rsidRPr="00C55289">
              <w:rPr>
                <w:sz w:val="22"/>
                <w:szCs w:val="22"/>
              </w:rPr>
              <w:t>Zapisy Zamawiającego pozostają bez zmian.</w:t>
            </w:r>
          </w:p>
          <w:p w14:paraId="097F6507" w14:textId="77777777" w:rsidR="00D82FF7" w:rsidRPr="00C55289" w:rsidRDefault="00D82FF7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7536780" w14:textId="77777777" w:rsidR="009167A1" w:rsidRPr="00C55289" w:rsidRDefault="009167A1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55B68EE9" w14:textId="77777777" w:rsidR="009167A1" w:rsidRPr="00C55289" w:rsidRDefault="009167A1" w:rsidP="009167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55289">
              <w:rPr>
                <w:b/>
                <w:bCs/>
                <w:sz w:val="22"/>
                <w:szCs w:val="22"/>
              </w:rPr>
              <w:t>Pytanie nr 10</w:t>
            </w:r>
          </w:p>
          <w:p w14:paraId="579572C2" w14:textId="77777777" w:rsidR="009167A1" w:rsidRPr="00C55289" w:rsidRDefault="009167A1" w:rsidP="009167A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 xml:space="preserve">Dotyczy Załącznika nr 5 do SIWZ, Wzór umowy, &amp;3, ust 1, </w:t>
            </w:r>
            <w:proofErr w:type="spellStart"/>
            <w:r w:rsidRPr="00C55289">
              <w:rPr>
                <w:sz w:val="22"/>
                <w:szCs w:val="22"/>
              </w:rPr>
              <w:t>ppkt</w:t>
            </w:r>
            <w:proofErr w:type="spellEnd"/>
            <w:r w:rsidRPr="00C55289">
              <w:rPr>
                <w:sz w:val="22"/>
                <w:szCs w:val="22"/>
              </w:rPr>
              <w:t xml:space="preserve"> 7, pakiet nr 6</w:t>
            </w:r>
          </w:p>
          <w:p w14:paraId="1B606ED2" w14:textId="77777777" w:rsidR="009167A1" w:rsidRPr="00C55289" w:rsidRDefault="009167A1" w:rsidP="00240EC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 xml:space="preserve">Z uwagi na to, że do wykonania pełnych procedur przeglądowych/serwisowych wymaga się użycia kodów serwisowych dedykowanych do danego modelu aparatury prosimy o potwierdzenie, </w:t>
            </w:r>
            <w:r w:rsidR="00240EC8" w:rsidRPr="00C55289">
              <w:rPr>
                <w:sz w:val="22"/>
                <w:szCs w:val="22"/>
              </w:rPr>
              <w:br/>
            </w:r>
            <w:r w:rsidRPr="00C55289">
              <w:rPr>
                <w:sz w:val="22"/>
                <w:szCs w:val="22"/>
              </w:rPr>
              <w:lastRenderedPageBreak/>
              <w:t>że Zamawiający dla pakietu nr 6 będzie wymagał przedstawienia przez Wykonawcę podpisanej umowy licencyjnej/dokumentu potwierdzającego legalność nabycia kodów serwisowych i ich używania.</w:t>
            </w:r>
          </w:p>
          <w:p w14:paraId="5D8828CE" w14:textId="3A275DC2" w:rsidR="009167A1" w:rsidRPr="00C55289" w:rsidRDefault="009167A1" w:rsidP="009167A1">
            <w:pPr>
              <w:spacing w:after="40"/>
              <w:ind w:left="30" w:right="-72"/>
              <w:rPr>
                <w:sz w:val="22"/>
                <w:szCs w:val="22"/>
              </w:rPr>
            </w:pPr>
            <w:bookmarkStart w:id="0" w:name="_Hlk55814588"/>
            <w:r w:rsidRPr="00C55289">
              <w:rPr>
                <w:b/>
                <w:bCs/>
                <w:sz w:val="22"/>
                <w:szCs w:val="22"/>
                <w:u w:val="single"/>
              </w:rPr>
              <w:t>Stanowisko (wyjaśnienie) Zamawiającego</w:t>
            </w:r>
            <w:r w:rsidRPr="00C55289">
              <w:rPr>
                <w:sz w:val="22"/>
                <w:szCs w:val="22"/>
              </w:rPr>
              <w:t>:</w:t>
            </w:r>
            <w:r w:rsidR="005137CA" w:rsidRPr="00C55289">
              <w:rPr>
                <w:sz w:val="22"/>
                <w:szCs w:val="22"/>
              </w:rPr>
              <w:t xml:space="preserve"> Tak. Zamawiający wymaga.</w:t>
            </w:r>
          </w:p>
          <w:bookmarkEnd w:id="0"/>
          <w:p w14:paraId="4B9261B8" w14:textId="77777777" w:rsidR="009167A1" w:rsidRPr="00C55289" w:rsidRDefault="009167A1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49BBA57D" w14:textId="77777777" w:rsidR="009167A1" w:rsidRPr="00C55289" w:rsidRDefault="009167A1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EC8777D" w14:textId="77777777" w:rsidR="009167A1" w:rsidRPr="00C55289" w:rsidRDefault="009167A1" w:rsidP="009167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1" w:name="_Hlk55814611"/>
            <w:r w:rsidRPr="00C55289">
              <w:rPr>
                <w:b/>
                <w:bCs/>
                <w:sz w:val="22"/>
                <w:szCs w:val="22"/>
              </w:rPr>
              <w:t>Pytanie nr 11</w:t>
            </w:r>
          </w:p>
          <w:bookmarkEnd w:id="1"/>
          <w:p w14:paraId="2B9CD067" w14:textId="77777777" w:rsidR="009167A1" w:rsidRPr="00C55289" w:rsidRDefault="009167A1" w:rsidP="009167A1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55289">
              <w:rPr>
                <w:sz w:val="22"/>
                <w:szCs w:val="22"/>
              </w:rPr>
              <w:t xml:space="preserve">Dotyczy Załącznika nr 5 do SIWZ, Wzór umowy, &amp;3, ust 1, </w:t>
            </w:r>
            <w:proofErr w:type="spellStart"/>
            <w:r w:rsidRPr="00C55289">
              <w:rPr>
                <w:sz w:val="22"/>
                <w:szCs w:val="22"/>
              </w:rPr>
              <w:t>ppkt</w:t>
            </w:r>
            <w:proofErr w:type="spellEnd"/>
            <w:r w:rsidRPr="00C55289">
              <w:rPr>
                <w:sz w:val="22"/>
                <w:szCs w:val="22"/>
              </w:rPr>
              <w:t xml:space="preserve"> 7, pakiet nr 6</w:t>
            </w:r>
          </w:p>
          <w:p w14:paraId="39F3B8AA" w14:textId="77777777" w:rsidR="009167A1" w:rsidRPr="00C55289" w:rsidRDefault="009167A1" w:rsidP="008474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55289">
              <w:rPr>
                <w:sz w:val="22"/>
                <w:szCs w:val="22"/>
              </w:rPr>
              <w:t>Prosimy o potwierdzenie, że Zamawiający wymaga, aby przedmiotowe zamówienie wykonały osoby posiadające aktualne szkolenia wystawione przez producenta aparatu lub autoryzowany przez niego podmiot, dotyczące przedmiotowego aparatu w pakiecie nr 6.</w:t>
            </w:r>
          </w:p>
        </w:tc>
      </w:tr>
    </w:tbl>
    <w:p w14:paraId="5E47ED41" w14:textId="09EB2F12" w:rsidR="009167A1" w:rsidRPr="00C55289" w:rsidRDefault="009167A1" w:rsidP="009167A1">
      <w:pPr>
        <w:spacing w:after="40"/>
        <w:ind w:left="30" w:right="-72"/>
        <w:rPr>
          <w:sz w:val="22"/>
          <w:szCs w:val="22"/>
        </w:rPr>
      </w:pPr>
      <w:r w:rsidRPr="00C55289">
        <w:rPr>
          <w:b/>
          <w:bCs/>
          <w:sz w:val="22"/>
          <w:szCs w:val="22"/>
          <w:u w:val="single"/>
        </w:rPr>
        <w:lastRenderedPageBreak/>
        <w:t>Stanowisko (wyjaśnienie) Zamawiającego:</w:t>
      </w:r>
      <w:r w:rsidR="00C55289" w:rsidRPr="00C55289">
        <w:rPr>
          <w:b/>
          <w:bCs/>
          <w:sz w:val="22"/>
          <w:szCs w:val="22"/>
          <w:u w:val="single"/>
        </w:rPr>
        <w:t xml:space="preserve"> </w:t>
      </w:r>
      <w:r w:rsidR="00C55289" w:rsidRPr="00C55289">
        <w:rPr>
          <w:sz w:val="22"/>
          <w:szCs w:val="22"/>
        </w:rPr>
        <w:t>Odpowiedź jak na pytanie nr 3.</w:t>
      </w:r>
    </w:p>
    <w:p w14:paraId="0865C1B1" w14:textId="77777777" w:rsidR="009167A1" w:rsidRPr="00C55289" w:rsidRDefault="009167A1" w:rsidP="009167A1">
      <w:pPr>
        <w:spacing w:after="40"/>
        <w:ind w:left="30" w:right="-72"/>
        <w:rPr>
          <w:sz w:val="22"/>
          <w:szCs w:val="22"/>
        </w:rPr>
      </w:pPr>
    </w:p>
    <w:p w14:paraId="42C44611" w14:textId="77777777" w:rsidR="009167A1" w:rsidRDefault="009167A1" w:rsidP="009167A1">
      <w:pPr>
        <w:spacing w:after="40"/>
        <w:ind w:left="30" w:right="-72"/>
        <w:rPr>
          <w:sz w:val="22"/>
          <w:szCs w:val="22"/>
        </w:rPr>
      </w:pPr>
    </w:p>
    <w:p w14:paraId="7EC0DECD" w14:textId="77777777" w:rsidR="009167A1" w:rsidRPr="00C55289" w:rsidRDefault="009167A1" w:rsidP="009167A1">
      <w:pPr>
        <w:spacing w:before="60" w:after="60"/>
        <w:ind w:left="30" w:right="-72"/>
        <w:rPr>
          <w:b/>
          <w:bCs/>
          <w:sz w:val="22"/>
          <w:szCs w:val="22"/>
        </w:rPr>
      </w:pPr>
      <w:bookmarkStart w:id="2" w:name="_Hlk55815070"/>
      <w:r w:rsidRPr="00C55289">
        <w:rPr>
          <w:b/>
          <w:bCs/>
          <w:sz w:val="22"/>
          <w:szCs w:val="22"/>
        </w:rPr>
        <w:t>Pytanie nr 12</w:t>
      </w:r>
    </w:p>
    <w:bookmarkEnd w:id="2"/>
    <w:p w14:paraId="48305C80" w14:textId="77777777" w:rsidR="00240EC8" w:rsidRPr="00C55289" w:rsidRDefault="00240EC8" w:rsidP="00240EC8">
      <w:pPr>
        <w:spacing w:before="60" w:after="60"/>
        <w:ind w:left="30" w:right="-72"/>
        <w:rPr>
          <w:sz w:val="22"/>
          <w:szCs w:val="22"/>
        </w:rPr>
      </w:pPr>
      <w:r w:rsidRPr="00C55289">
        <w:rPr>
          <w:sz w:val="22"/>
          <w:szCs w:val="22"/>
        </w:rPr>
        <w:t xml:space="preserve">Dotyczy SIWZ, Wzór umowy, &amp;3, ust 1, </w:t>
      </w:r>
      <w:proofErr w:type="spellStart"/>
      <w:r w:rsidRPr="00C55289">
        <w:rPr>
          <w:sz w:val="22"/>
          <w:szCs w:val="22"/>
        </w:rPr>
        <w:t>ppkt</w:t>
      </w:r>
      <w:proofErr w:type="spellEnd"/>
      <w:r w:rsidRPr="00C55289">
        <w:rPr>
          <w:sz w:val="22"/>
          <w:szCs w:val="22"/>
        </w:rPr>
        <w:t xml:space="preserve"> 7, pakiet nr 6</w:t>
      </w:r>
    </w:p>
    <w:p w14:paraId="0259886D" w14:textId="77777777" w:rsidR="00240EC8" w:rsidRPr="00C55289" w:rsidRDefault="00240EC8" w:rsidP="00240EC8">
      <w:pPr>
        <w:spacing w:before="60" w:after="60"/>
        <w:ind w:left="30" w:right="-72"/>
        <w:jc w:val="both"/>
        <w:rPr>
          <w:sz w:val="22"/>
          <w:szCs w:val="22"/>
        </w:rPr>
      </w:pPr>
      <w:r w:rsidRPr="00C55289">
        <w:rPr>
          <w:sz w:val="22"/>
          <w:szCs w:val="22"/>
        </w:rPr>
        <w:t xml:space="preserve">Prosimy o wprowadzenie dla pakietu nr 6 wymogu posiadania autoryzacji producenta dla serwisu, który będzie wykonywać przegląd z uwagi na to, że Zamawiający zakupił w czerwcu br. lampę rentgenowską do przedmiotowego aparatu dla której warunkiem utrzymania gwarancji </w:t>
      </w:r>
      <w:r w:rsidRPr="00C55289">
        <w:rPr>
          <w:sz w:val="22"/>
          <w:szCs w:val="22"/>
        </w:rPr>
        <w:br/>
        <w:t>jest wykonywanie przeglądu przez autoryzowany serwis.</w:t>
      </w:r>
    </w:p>
    <w:p w14:paraId="26F7A3F7" w14:textId="77777777" w:rsidR="00C55289" w:rsidRPr="00C55289" w:rsidRDefault="00240EC8" w:rsidP="00C55289">
      <w:pPr>
        <w:spacing w:after="40"/>
        <w:ind w:left="30" w:right="-72"/>
        <w:rPr>
          <w:sz w:val="22"/>
          <w:szCs w:val="22"/>
        </w:rPr>
      </w:pPr>
      <w:r w:rsidRPr="00C55289">
        <w:rPr>
          <w:b/>
          <w:bCs/>
          <w:sz w:val="22"/>
          <w:szCs w:val="22"/>
          <w:u w:val="single"/>
        </w:rPr>
        <w:t>Stanowisko (wyjaśnienie) Zamawiającego:</w:t>
      </w:r>
      <w:r w:rsidR="00C55289" w:rsidRPr="00C55289">
        <w:rPr>
          <w:b/>
          <w:bCs/>
          <w:sz w:val="22"/>
          <w:szCs w:val="22"/>
          <w:u w:val="single"/>
        </w:rPr>
        <w:t xml:space="preserve"> </w:t>
      </w:r>
      <w:r w:rsidR="00C55289" w:rsidRPr="00C55289">
        <w:rPr>
          <w:sz w:val="22"/>
          <w:szCs w:val="22"/>
        </w:rPr>
        <w:t>Tak , Zamawiający wymaga ( dla pakietu , zadania nr 6  ) posiadania autoryzacji .</w:t>
      </w:r>
    </w:p>
    <w:p w14:paraId="2A94FAE2" w14:textId="77777777" w:rsidR="009167A1" w:rsidRPr="009167A1" w:rsidRDefault="009167A1" w:rsidP="009167A1">
      <w:pPr>
        <w:spacing w:after="40"/>
        <w:ind w:left="30" w:right="-72"/>
        <w:rPr>
          <w:sz w:val="22"/>
          <w:szCs w:val="22"/>
        </w:rPr>
      </w:pPr>
    </w:p>
    <w:p w14:paraId="306986A5" w14:textId="77777777" w:rsidR="00BE7BFD" w:rsidRDefault="00BE7BFD" w:rsidP="00520165">
      <w:pPr>
        <w:jc w:val="both"/>
        <w:rPr>
          <w:sz w:val="22"/>
          <w:szCs w:val="22"/>
        </w:rPr>
      </w:pPr>
    </w:p>
    <w:p w14:paraId="5B5F39E9" w14:textId="77777777" w:rsidR="0052253B" w:rsidRDefault="0052253B" w:rsidP="0052253B">
      <w:pPr>
        <w:spacing w:before="60" w:after="60"/>
        <w:ind w:left="30" w:right="-72"/>
        <w:rPr>
          <w:b/>
          <w:bCs/>
          <w:sz w:val="22"/>
          <w:szCs w:val="22"/>
        </w:rPr>
      </w:pPr>
      <w:bookmarkStart w:id="3" w:name="_Hlk56279294"/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13</w:t>
      </w:r>
      <w:bookmarkEnd w:id="3"/>
    </w:p>
    <w:p w14:paraId="6F3D94E8" w14:textId="77777777" w:rsidR="0052253B" w:rsidRDefault="0052253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Zał. 2, zadanie 6</w:t>
      </w:r>
    </w:p>
    <w:p w14:paraId="28866C63" w14:textId="77777777" w:rsidR="0052253B" w:rsidRDefault="00CB707E" w:rsidP="00905C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2253B">
        <w:rPr>
          <w:sz w:val="22"/>
          <w:szCs w:val="22"/>
        </w:rPr>
        <w:t>Kiedy można się spodziewać udostępnienia zał. nr 2 do SIWZ – Formularz asortymentowy zad. 6 ?</w:t>
      </w:r>
    </w:p>
    <w:p w14:paraId="47F8DF37" w14:textId="77777777" w:rsidR="0052253B" w:rsidRPr="00CB707E" w:rsidRDefault="0052253B" w:rsidP="00905CE3">
      <w:pPr>
        <w:spacing w:after="40"/>
        <w:ind w:left="30" w:right="-72"/>
        <w:jc w:val="both"/>
        <w:rPr>
          <w:sz w:val="22"/>
          <w:szCs w:val="22"/>
        </w:rPr>
      </w:pPr>
      <w:bookmarkStart w:id="4" w:name="_Hlk56279509"/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561B38">
        <w:rPr>
          <w:b/>
          <w:bCs/>
          <w:sz w:val="22"/>
          <w:szCs w:val="22"/>
          <w:u w:val="single"/>
        </w:rPr>
        <w:t xml:space="preserve"> </w:t>
      </w:r>
      <w:r w:rsidR="00561B38" w:rsidRPr="00CB707E">
        <w:rPr>
          <w:sz w:val="22"/>
          <w:szCs w:val="22"/>
        </w:rPr>
        <w:t>Dla zadania nr 6 Zamawiający  nie sporządza Formularza asortymentowo – cenowego. Wykonawca przystępując do zadania nr 6 wypełnia w tym zakresie Formularz ofertowy stanowiący załącznik nr 1 do SIWZ.</w:t>
      </w:r>
    </w:p>
    <w:bookmarkEnd w:id="4"/>
    <w:p w14:paraId="3198253C" w14:textId="77777777" w:rsidR="00240EC8" w:rsidRDefault="00240EC8" w:rsidP="00520165">
      <w:pPr>
        <w:jc w:val="both"/>
        <w:rPr>
          <w:sz w:val="22"/>
          <w:szCs w:val="22"/>
        </w:rPr>
      </w:pPr>
    </w:p>
    <w:p w14:paraId="34D949FC" w14:textId="77777777" w:rsidR="0052253B" w:rsidRDefault="0052253B" w:rsidP="00520165">
      <w:pPr>
        <w:jc w:val="both"/>
        <w:rPr>
          <w:sz w:val="22"/>
          <w:szCs w:val="22"/>
        </w:rPr>
      </w:pPr>
    </w:p>
    <w:p w14:paraId="0EF82490" w14:textId="77777777" w:rsidR="00561B38" w:rsidRDefault="00561B38" w:rsidP="00F51B80">
      <w:pPr>
        <w:jc w:val="both"/>
        <w:rPr>
          <w:sz w:val="22"/>
          <w:szCs w:val="22"/>
        </w:rPr>
      </w:pPr>
      <w:bookmarkStart w:id="5" w:name="_Hlk56279320"/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14</w:t>
      </w:r>
    </w:p>
    <w:bookmarkEnd w:id="5"/>
    <w:p w14:paraId="609F5DE2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Par. 4 pkt 9 Umowy </w:t>
      </w:r>
    </w:p>
    <w:p w14:paraId="5CE1A26F" w14:textId="58054217" w:rsid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Podpisu na raporcie serwisowym nie może być w sposób nieuzasadniony wstrzymywany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przez Zamawiającego, a tym samym nie może być podstawą do przedłużającego się wstrzymywania </w:t>
      </w:r>
      <w:proofErr w:type="spellStart"/>
      <w:r w:rsidRPr="00F51B80">
        <w:rPr>
          <w:sz w:val="22"/>
          <w:szCs w:val="22"/>
        </w:rPr>
        <w:t>płaności</w:t>
      </w:r>
      <w:proofErr w:type="spellEnd"/>
      <w:r w:rsidRPr="00F51B80">
        <w:rPr>
          <w:sz w:val="22"/>
          <w:szCs w:val="22"/>
        </w:rPr>
        <w:t xml:space="preserve">. Z tego względu wnosimy o wykreślenie tego postanowienia lub jego modyfikację: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„Po wykonaniu usługi (przeglądu lub naprawy) będzie podpisany przez Strony  Raport Serwisowy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>w którym zostaną wskazane ewentualne zastrzeżenia lub uwagi.”</w:t>
      </w:r>
    </w:p>
    <w:p w14:paraId="5721556A" w14:textId="77777777" w:rsidR="00561B38" w:rsidRPr="006B00C8" w:rsidRDefault="00561B38" w:rsidP="006B00C8">
      <w:pPr>
        <w:spacing w:after="40"/>
        <w:ind w:left="30" w:right="-72"/>
        <w:jc w:val="both"/>
        <w:rPr>
          <w:bCs/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6B00C8">
        <w:rPr>
          <w:bCs/>
          <w:sz w:val="22"/>
          <w:szCs w:val="22"/>
        </w:rPr>
        <w:t xml:space="preserve"> Zamawiający nie wyraża zgody. Zapisy umowy pozostają bez zmian.</w:t>
      </w:r>
    </w:p>
    <w:p w14:paraId="34D69C39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283412F2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 </w:t>
      </w:r>
    </w:p>
    <w:p w14:paraId="70C79864" w14:textId="77777777" w:rsidR="00561B38" w:rsidRPr="00C55289" w:rsidRDefault="00561B38" w:rsidP="00561B38">
      <w:pPr>
        <w:jc w:val="both"/>
        <w:rPr>
          <w:sz w:val="22"/>
          <w:szCs w:val="22"/>
        </w:rPr>
      </w:pPr>
      <w:r w:rsidRPr="00C55289">
        <w:rPr>
          <w:b/>
          <w:bCs/>
          <w:sz w:val="22"/>
          <w:szCs w:val="22"/>
        </w:rPr>
        <w:t>Pytanie nr 15</w:t>
      </w:r>
      <w:r w:rsidR="006B00C8" w:rsidRPr="00C55289">
        <w:rPr>
          <w:b/>
          <w:bCs/>
          <w:sz w:val="22"/>
          <w:szCs w:val="22"/>
        </w:rPr>
        <w:t>-SEKCJA APARATURY</w:t>
      </w:r>
    </w:p>
    <w:p w14:paraId="342E234C" w14:textId="77777777" w:rsidR="00F51B80" w:rsidRPr="00C55289" w:rsidRDefault="00F51B80" w:rsidP="00F51B80">
      <w:pPr>
        <w:jc w:val="both"/>
        <w:rPr>
          <w:sz w:val="22"/>
          <w:szCs w:val="22"/>
        </w:rPr>
      </w:pPr>
      <w:r w:rsidRPr="00C55289">
        <w:rPr>
          <w:sz w:val="22"/>
          <w:szCs w:val="22"/>
        </w:rPr>
        <w:t xml:space="preserve">Par. 4 ust. 16 Umowy </w:t>
      </w:r>
    </w:p>
    <w:p w14:paraId="690CF4E5" w14:textId="5CC5510F" w:rsidR="00F51B80" w:rsidRPr="00C55289" w:rsidRDefault="00F51B80" w:rsidP="00F51B80">
      <w:pPr>
        <w:jc w:val="both"/>
        <w:rPr>
          <w:sz w:val="22"/>
          <w:szCs w:val="22"/>
        </w:rPr>
      </w:pPr>
      <w:r w:rsidRPr="00C55289">
        <w:rPr>
          <w:sz w:val="22"/>
          <w:szCs w:val="22"/>
        </w:rPr>
        <w:t xml:space="preserve">Uprzejmie prosimy o doprecyzowanie, że przez części nowe rozumie Zamawiający: „oryginalne, niepozyskane z rynku wtórnego, certyfikowane fabrycznie, pochodzące z oficjalnej dystrybucji producenta”. Wskazujemy, że producenci części posiadają system </w:t>
      </w:r>
      <w:proofErr w:type="spellStart"/>
      <w:r w:rsidRPr="00C55289">
        <w:rPr>
          <w:sz w:val="22"/>
          <w:szCs w:val="22"/>
        </w:rPr>
        <w:t>regenracji</w:t>
      </w:r>
      <w:proofErr w:type="spellEnd"/>
      <w:r w:rsidRPr="00C55289">
        <w:rPr>
          <w:sz w:val="22"/>
          <w:szCs w:val="22"/>
        </w:rPr>
        <w:t xml:space="preserve"> części, które podlegają takim samym procesom i wymogom kontroli jak części nowe, aby zapewnić, że części te są dobre </w:t>
      </w:r>
      <w:r w:rsidR="00905CE3">
        <w:rPr>
          <w:sz w:val="22"/>
          <w:szCs w:val="22"/>
        </w:rPr>
        <w:br/>
      </w:r>
      <w:r w:rsidRPr="00C55289">
        <w:rPr>
          <w:sz w:val="22"/>
          <w:szCs w:val="22"/>
        </w:rPr>
        <w:t xml:space="preserve">„jak nowe”. Kluczowe jest zapewnienie, że części regenerowane mają </w:t>
      </w:r>
      <w:proofErr w:type="spellStart"/>
      <w:r w:rsidRPr="00C55289">
        <w:rPr>
          <w:sz w:val="22"/>
          <w:szCs w:val="22"/>
        </w:rPr>
        <w:t>rekondycjonowane</w:t>
      </w:r>
      <w:proofErr w:type="spellEnd"/>
      <w:r w:rsidRPr="00C55289">
        <w:rPr>
          <w:sz w:val="22"/>
          <w:szCs w:val="22"/>
        </w:rPr>
        <w:t xml:space="preserve"> </w:t>
      </w:r>
      <w:r w:rsidRPr="00C55289">
        <w:rPr>
          <w:sz w:val="22"/>
          <w:szCs w:val="22"/>
        </w:rPr>
        <w:lastRenderedPageBreak/>
        <w:t>zweryfikowaną jakość, kompatybilność i pochodzenie zgodnie z systemem zapewnienia jakości producenta aparatu.</w:t>
      </w:r>
    </w:p>
    <w:p w14:paraId="311BF0AD" w14:textId="5CF154DE" w:rsidR="00561B38" w:rsidRPr="00C55289" w:rsidRDefault="00561B38" w:rsidP="00561B38">
      <w:pPr>
        <w:spacing w:after="40"/>
        <w:ind w:left="30" w:right="-72"/>
        <w:rPr>
          <w:sz w:val="22"/>
          <w:szCs w:val="22"/>
        </w:rPr>
      </w:pPr>
      <w:r w:rsidRPr="00C55289">
        <w:rPr>
          <w:b/>
          <w:bCs/>
          <w:sz w:val="22"/>
          <w:szCs w:val="22"/>
          <w:u w:val="single"/>
        </w:rPr>
        <w:t>Stanowisko (wyjaśnienie) Zamawiającego:</w:t>
      </w:r>
      <w:r w:rsidR="00C55289" w:rsidRPr="00C55289">
        <w:rPr>
          <w:sz w:val="22"/>
          <w:szCs w:val="22"/>
        </w:rPr>
        <w:t xml:space="preserve"> Odpowiedź jak na pytanie nr 5.</w:t>
      </w:r>
    </w:p>
    <w:p w14:paraId="17ECDD83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74FABB0F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 </w:t>
      </w:r>
    </w:p>
    <w:p w14:paraId="51E731CC" w14:textId="77777777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16</w:t>
      </w:r>
    </w:p>
    <w:p w14:paraId="2D6E48FC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Par. 8 Umowy</w:t>
      </w:r>
    </w:p>
    <w:p w14:paraId="7AF2B845" w14:textId="7B56428D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Zamawiający chce uzyskać gwarancję jakości tj. dotyczącą jakości produktu i dotyczącą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„wad tkwiących w produkcie”. Gwarant nie powinien jednocześnie odpowiadać za sytuacje, gdy awaria spowodowana została okolicznościami wynikającymi z działań podmiotów trzecich. Czy Zamawiający wyraża zgodę na dalsze doprecyzowanie w/w okoliczności, który odzwierciedla zakres gwarancji jakości a jednocześnie przyjęte rynkowo standardy wyłączające/ograniczające ryzyko Wykonawcy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>i modyfikację</w:t>
      </w:r>
      <w:r w:rsidRPr="00F51B80">
        <w:rPr>
          <w:i/>
          <w:iCs/>
          <w:sz w:val="22"/>
          <w:szCs w:val="22"/>
        </w:rPr>
        <w:t>:</w:t>
      </w:r>
      <w:r w:rsidRPr="00F51B80">
        <w:rPr>
          <w:sz w:val="22"/>
          <w:szCs w:val="22"/>
        </w:rPr>
        <w:t xml:space="preserve"> „</w:t>
      </w:r>
      <w:r w:rsidRPr="00F51B80">
        <w:rPr>
          <w:i/>
          <w:iCs/>
          <w:sz w:val="22"/>
          <w:szCs w:val="22"/>
        </w:rPr>
        <w:t>Gwarancja jakości określona niniejszą umową nie obejmuje awarii/usterek wynikających z:</w:t>
      </w:r>
    </w:p>
    <w:p w14:paraId="4C942F45" w14:textId="77777777" w:rsidR="00F51B80" w:rsidRPr="00F51B80" w:rsidRDefault="00F51B80" w:rsidP="00F51B80">
      <w:pPr>
        <w:numPr>
          <w:ilvl w:val="0"/>
          <w:numId w:val="10"/>
        </w:numPr>
        <w:jc w:val="both"/>
        <w:rPr>
          <w:sz w:val="22"/>
          <w:szCs w:val="22"/>
        </w:rPr>
      </w:pPr>
      <w:r w:rsidRPr="00F51B80">
        <w:rPr>
          <w:i/>
          <w:iCs/>
          <w:sz w:val="22"/>
          <w:szCs w:val="22"/>
        </w:rPr>
        <w:t xml:space="preserve">niewłaściwego użytkowania urządzenia, w szczególności niezgodnie z jego przeznaczeniem </w:t>
      </w:r>
      <w:r w:rsidR="007F533C">
        <w:rPr>
          <w:i/>
          <w:iCs/>
          <w:sz w:val="22"/>
          <w:szCs w:val="22"/>
        </w:rPr>
        <w:br/>
      </w:r>
      <w:r w:rsidRPr="00F51B80">
        <w:rPr>
          <w:i/>
          <w:iCs/>
          <w:sz w:val="22"/>
          <w:szCs w:val="22"/>
        </w:rPr>
        <w:t>lub najnowszą instrukcją użytkowania i najnowszą instrukcją serwisowania;</w:t>
      </w:r>
    </w:p>
    <w:p w14:paraId="6BE63BD0" w14:textId="77777777" w:rsidR="00F51B80" w:rsidRPr="00F51B80" w:rsidRDefault="00F51B80" w:rsidP="00F51B80">
      <w:pPr>
        <w:numPr>
          <w:ilvl w:val="0"/>
          <w:numId w:val="11"/>
        </w:numPr>
        <w:jc w:val="both"/>
        <w:rPr>
          <w:sz w:val="22"/>
          <w:szCs w:val="22"/>
        </w:rPr>
      </w:pPr>
      <w:r w:rsidRPr="00F51B80">
        <w:rPr>
          <w:i/>
          <w:iCs/>
          <w:sz w:val="22"/>
          <w:szCs w:val="22"/>
        </w:rPr>
        <w:t>mechanicznego uszkodzenia urządzenia, powstałego z przyczyn leżących po stronie Zamawiającego lub osób trzecich i wywołane nimi wady;</w:t>
      </w:r>
    </w:p>
    <w:p w14:paraId="7A917AEB" w14:textId="77777777" w:rsidR="00F51B80" w:rsidRPr="00F51B80" w:rsidRDefault="00F51B80" w:rsidP="00F51B80">
      <w:pPr>
        <w:numPr>
          <w:ilvl w:val="0"/>
          <w:numId w:val="11"/>
        </w:numPr>
        <w:jc w:val="both"/>
        <w:rPr>
          <w:sz w:val="22"/>
          <w:szCs w:val="22"/>
        </w:rPr>
      </w:pPr>
      <w:r w:rsidRPr="00F51B80">
        <w:rPr>
          <w:i/>
          <w:iCs/>
          <w:sz w:val="22"/>
          <w:szCs w:val="22"/>
        </w:rPr>
        <w:t>jakiejkolwiek bezprawnej ingerencji osób trzecich lub Zamawiającego, w szczególności przeróbek lub zmian konstrukcyjnych;</w:t>
      </w:r>
    </w:p>
    <w:p w14:paraId="3A2579FD" w14:textId="77777777" w:rsidR="00F51B80" w:rsidRPr="00F51B80" w:rsidRDefault="00F51B80" w:rsidP="00F51B80">
      <w:pPr>
        <w:numPr>
          <w:ilvl w:val="0"/>
          <w:numId w:val="11"/>
        </w:numPr>
        <w:jc w:val="both"/>
        <w:rPr>
          <w:sz w:val="22"/>
          <w:szCs w:val="22"/>
        </w:rPr>
      </w:pPr>
      <w:r w:rsidRPr="00F51B80">
        <w:rPr>
          <w:i/>
          <w:iCs/>
          <w:sz w:val="22"/>
          <w:szCs w:val="22"/>
        </w:rPr>
        <w:t>uszkodzenia spowodowane zdarzeniami noszącymi znamiona siły wyższej (pożar, powódź, zalanie itp.),</w:t>
      </w:r>
    </w:p>
    <w:p w14:paraId="4AC5B90C" w14:textId="77777777" w:rsidR="00F51B80" w:rsidRPr="00F51B80" w:rsidRDefault="00F51B80" w:rsidP="00F51B80">
      <w:pPr>
        <w:numPr>
          <w:ilvl w:val="0"/>
          <w:numId w:val="11"/>
        </w:numPr>
        <w:jc w:val="both"/>
        <w:rPr>
          <w:sz w:val="22"/>
          <w:szCs w:val="22"/>
        </w:rPr>
      </w:pPr>
      <w:r w:rsidRPr="00F51B80">
        <w:rPr>
          <w:i/>
          <w:iCs/>
          <w:sz w:val="22"/>
          <w:szCs w:val="22"/>
        </w:rPr>
        <w:t>normalnego zużycia rzeczy.”</w:t>
      </w:r>
    </w:p>
    <w:p w14:paraId="1E58EEE8" w14:textId="77777777" w:rsidR="00561B38" w:rsidRPr="006B00C8" w:rsidRDefault="00F51B80" w:rsidP="006B00C8">
      <w:pPr>
        <w:spacing w:after="40"/>
        <w:ind w:left="30" w:right="-72"/>
        <w:jc w:val="both"/>
        <w:rPr>
          <w:bCs/>
          <w:sz w:val="22"/>
          <w:szCs w:val="22"/>
        </w:rPr>
      </w:pPr>
      <w:r w:rsidRPr="00F51B80">
        <w:rPr>
          <w:sz w:val="22"/>
          <w:szCs w:val="22"/>
        </w:rPr>
        <w:t> </w:t>
      </w:r>
      <w:r w:rsidR="00561B38"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6B00C8">
        <w:rPr>
          <w:bCs/>
          <w:sz w:val="22"/>
          <w:szCs w:val="22"/>
        </w:rPr>
        <w:t xml:space="preserve"> Zamawiający nie wyraża zgody. Zapisy umowy pozostają bez zmian.</w:t>
      </w:r>
    </w:p>
    <w:p w14:paraId="54D2032F" w14:textId="77777777" w:rsidR="00F51B80" w:rsidRDefault="00F51B80" w:rsidP="00F51B80">
      <w:pPr>
        <w:jc w:val="both"/>
        <w:rPr>
          <w:sz w:val="22"/>
          <w:szCs w:val="22"/>
        </w:rPr>
      </w:pPr>
    </w:p>
    <w:p w14:paraId="17D1182A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4B98C0EC" w14:textId="77777777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17</w:t>
      </w:r>
    </w:p>
    <w:p w14:paraId="3E2E0A61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Par. 10 ust. 2 Umowy </w:t>
      </w:r>
    </w:p>
    <w:p w14:paraId="0751139E" w14:textId="4AF3F54F" w:rsid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Kara umowna jako surogat odszkodowania za nieterminową realizację przedmiotu umowy powinna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być naliczana wyłącznie w sytuacji, gdy zaistniałe opóźnienie jest następstwem okoliczności, za które Wykonawca ponosi odpowiedzialność. Wykonawca nie powinien odpowiadać zatem za następstwa okoliczności niezależnych od Wykonawcy. Czy Zamawiający wyraża zgodę na modyfikację postanowienia i oparcie się na zasadach ogólnych (tj. zasadzie winy) tj. zastąpienie słowa „opóźnienie w wykonaniu planowanego przeglądu okresowego </w:t>
      </w:r>
      <w:bookmarkStart w:id="6" w:name="x__Hlk51938623"/>
      <w:r w:rsidRPr="00F51B80">
        <w:rPr>
          <w:sz w:val="22"/>
          <w:szCs w:val="22"/>
        </w:rPr>
        <w:t xml:space="preserve">o ile nie nastąpiło ono z winy Zamawiającego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>lub awarii sprzętu uniemożliwiającej wykonanie przeglądu</w:t>
      </w:r>
      <w:bookmarkEnd w:id="6"/>
      <w:r w:rsidRPr="00F51B80">
        <w:rPr>
          <w:sz w:val="22"/>
          <w:szCs w:val="22"/>
        </w:rPr>
        <w:t xml:space="preserve">” terminem „zwłokę w wykonaniu planowanego przeglądu okresowego”? </w:t>
      </w:r>
    </w:p>
    <w:p w14:paraId="4C6A48D9" w14:textId="77777777" w:rsidR="006B00C8" w:rsidRPr="006B00C8" w:rsidRDefault="00561B38" w:rsidP="006B00C8">
      <w:pPr>
        <w:spacing w:after="40"/>
        <w:ind w:left="30" w:right="-72"/>
        <w:jc w:val="both"/>
        <w:rPr>
          <w:bCs/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6B00C8">
        <w:rPr>
          <w:bCs/>
          <w:sz w:val="22"/>
          <w:szCs w:val="22"/>
        </w:rPr>
        <w:t xml:space="preserve"> Zamawiający nie wyraża zgody. Zapisy umowy pozostają bez zmian.</w:t>
      </w:r>
    </w:p>
    <w:p w14:paraId="24798C5E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660ABC53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 </w:t>
      </w:r>
    </w:p>
    <w:p w14:paraId="44E7B59C" w14:textId="77777777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18</w:t>
      </w:r>
    </w:p>
    <w:p w14:paraId="082F0C60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Par. 10 ust. 3 Umowy </w:t>
      </w:r>
    </w:p>
    <w:p w14:paraId="0FFA652B" w14:textId="0C16BD75" w:rsid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Kara umowna jako surogat odszkodowania za nieterminową realizację przedmiotu umowy powinna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być naliczana wyłącznie w sytuacji, gdy zaistniałe opóźnienie jest następstwem okoliczności, za które Wykonawca ponosi odpowiedzialność. Wykonawca nie powinien odpowiadać zatem za następstwa okoliczności niezależnych od Wykonawcy. Czy Zamawiający wyraża zgodę na modyfikację postanowienia i oparcie się na zasadach ogólnych (tj. zasadzie winy) tj. zastąpienie słowa „opóźnienie” terminem „zwłoka”? </w:t>
      </w:r>
    </w:p>
    <w:p w14:paraId="1407CF22" w14:textId="77777777" w:rsidR="006B00C8" w:rsidRPr="006B00C8" w:rsidRDefault="00561B38" w:rsidP="006B00C8">
      <w:pPr>
        <w:spacing w:after="40"/>
        <w:ind w:left="30" w:right="-72"/>
        <w:jc w:val="both"/>
        <w:rPr>
          <w:bCs/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6B00C8">
        <w:rPr>
          <w:bCs/>
          <w:sz w:val="22"/>
          <w:szCs w:val="22"/>
        </w:rPr>
        <w:t xml:space="preserve"> Zamawiający nie wyraża zgody. Zapisy umowy pozostają bez zmian.</w:t>
      </w:r>
    </w:p>
    <w:p w14:paraId="0AA1FAC9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031EA3AD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 </w:t>
      </w:r>
    </w:p>
    <w:p w14:paraId="3A6A98D7" w14:textId="77777777" w:rsidR="00905CE3" w:rsidRDefault="00905CE3" w:rsidP="00561B38">
      <w:pPr>
        <w:jc w:val="both"/>
        <w:rPr>
          <w:b/>
          <w:bCs/>
          <w:sz w:val="22"/>
          <w:szCs w:val="22"/>
        </w:rPr>
      </w:pPr>
    </w:p>
    <w:p w14:paraId="4979CF3B" w14:textId="5F6ED83E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lastRenderedPageBreak/>
        <w:t xml:space="preserve">Pytanie nr </w:t>
      </w:r>
      <w:r>
        <w:rPr>
          <w:b/>
          <w:bCs/>
          <w:sz w:val="22"/>
          <w:szCs w:val="22"/>
        </w:rPr>
        <w:t>19</w:t>
      </w:r>
    </w:p>
    <w:p w14:paraId="610FEACB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Par. 12 ust. 3 Umowy </w:t>
      </w:r>
    </w:p>
    <w:p w14:paraId="3AAF4EDB" w14:textId="246F8A09" w:rsid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Zgodnie ze stanowiskiem UZP i GIODO „</w:t>
      </w:r>
      <w:r w:rsidRPr="00F51B80">
        <w:rPr>
          <w:i/>
          <w:iCs/>
          <w:sz w:val="22"/>
          <w:szCs w:val="22"/>
        </w:rPr>
        <w:t xml:space="preserve">przekazywanie zamawiającemu kopii umów o pracę </w:t>
      </w:r>
      <w:r w:rsidR="00905CE3">
        <w:rPr>
          <w:i/>
          <w:iCs/>
          <w:sz w:val="22"/>
          <w:szCs w:val="22"/>
        </w:rPr>
        <w:br/>
      </w:r>
      <w:r w:rsidRPr="00F51B80">
        <w:rPr>
          <w:i/>
          <w:iCs/>
          <w:sz w:val="22"/>
          <w:szCs w:val="22"/>
        </w:rPr>
        <w:t xml:space="preserve">oraz zakresów obowiązków osób zatrudnionych u wykonawcy jest równoznaczne z udostępnieniem szerokiego zakresu danych osobowych, które nie są zamawiającemu niezbędne z punktu widzenia celu, jakim jest kontrola spełniania przez wykonawcę wymagań w zakresie zatrudnienia na podstawie umowy o pracę osób wykonujących czynności w zakresie realizacji zamówienia na roboty budowlane lub usługi. Dostęp do informacji stanowiących dane osobowe nie jest bowiem niezbędny </w:t>
      </w:r>
      <w:r w:rsidR="007F533C">
        <w:rPr>
          <w:i/>
          <w:iCs/>
          <w:sz w:val="22"/>
          <w:szCs w:val="22"/>
        </w:rPr>
        <w:br/>
      </w:r>
      <w:r w:rsidRPr="00F51B80">
        <w:rPr>
          <w:i/>
          <w:iCs/>
          <w:sz w:val="22"/>
          <w:szCs w:val="22"/>
        </w:rPr>
        <w:t>dla weryfikacji spełnienia określonych warunków [wymogów] przez wykonawcę. W opinii Generalnego Inspektora dla realizacji tego celu wystarczające byłoby przedstawienie przez wykonawcę stosownych oświadczeń czy zaświadczeń lub zanonimizowanych dokumentów</w:t>
      </w:r>
      <w:r w:rsidRPr="00F51B80">
        <w:rPr>
          <w:sz w:val="22"/>
          <w:szCs w:val="22"/>
        </w:rPr>
        <w:t xml:space="preserve">”. Generalny Inspektor negatywnie odniósł się także do możliwości pozyskania danych osobowych zawartych w umowach o pracę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>na skutek zgody podmiotu, którego dane dotyczą (tj. zgody pracownika, który upoważniłby wykonawcę do udostępnienia umowy o pracę wraz z stulonymi w niej danymi osobowymi – zamawiającemu (</w:t>
      </w:r>
      <w:hyperlink r:id="rId7" w:tgtFrame="_blank" w:history="1">
        <w:r w:rsidRPr="00F51B80">
          <w:rPr>
            <w:rStyle w:val="Hipercze"/>
            <w:sz w:val="22"/>
            <w:szCs w:val="22"/>
          </w:rPr>
          <w:t>https://www.uzp.gov.pl/baza-wiedzy/interpretacja-przepisow/opinie-archiwalne/opinia-dotyczaca-art.-29-ust.-3a-ustawy-pzp</w:t>
        </w:r>
      </w:hyperlink>
      <w:r w:rsidRPr="00F51B80">
        <w:rPr>
          <w:sz w:val="22"/>
          <w:szCs w:val="22"/>
        </w:rPr>
        <w:t xml:space="preserve">). Zwracamy uwagę, że imię i nazwisko są danymi osobowymi więc nie jest prawnie dozwolone przekazanie umów o pracę lub innych dokumentów zawierających takie dane. Czy Zamawiający wyraża zgodę na wykreślenie frazy „imię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i nazwisko </w:t>
      </w:r>
      <w:proofErr w:type="spellStart"/>
      <w:r w:rsidRPr="00F51B80">
        <w:rPr>
          <w:sz w:val="22"/>
          <w:szCs w:val="22"/>
        </w:rPr>
        <w:t>pracownika:w</w:t>
      </w:r>
      <w:proofErr w:type="spellEnd"/>
      <w:r w:rsidRPr="00F51B80">
        <w:rPr>
          <w:sz w:val="22"/>
          <w:szCs w:val="22"/>
        </w:rPr>
        <w:t xml:space="preserve"> kontekście braku </w:t>
      </w:r>
      <w:proofErr w:type="spellStart"/>
      <w:r w:rsidRPr="00F51B80">
        <w:rPr>
          <w:sz w:val="22"/>
          <w:szCs w:val="22"/>
        </w:rPr>
        <w:t>anonimizacji</w:t>
      </w:r>
      <w:proofErr w:type="spellEnd"/>
      <w:r w:rsidRPr="00F51B80">
        <w:rPr>
          <w:sz w:val="22"/>
          <w:szCs w:val="22"/>
        </w:rPr>
        <w:t>  i konieczności udostępnienia?</w:t>
      </w:r>
    </w:p>
    <w:p w14:paraId="7270EA9E" w14:textId="77777777" w:rsidR="00971648" w:rsidRDefault="00561B38" w:rsidP="00971648">
      <w:pPr>
        <w:jc w:val="both"/>
        <w:rPr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6B00C8">
        <w:rPr>
          <w:bCs/>
          <w:sz w:val="22"/>
          <w:szCs w:val="22"/>
        </w:rPr>
        <w:t xml:space="preserve"> Tak. Zamawiający wyraża zgodę na powyższe.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Zamawiający modyfikuje w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tym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zakresie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załącznik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nr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5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do</w:t>
      </w:r>
      <w:r w:rsidR="00971648">
        <w:rPr>
          <w:bCs/>
          <w:sz w:val="22"/>
          <w:szCs w:val="22"/>
        </w:rPr>
        <w:t xml:space="preserve"> SIWZ, </w:t>
      </w:r>
      <w:r w:rsidR="00971648" w:rsidRPr="003B2DAC">
        <w:rPr>
          <w:bCs/>
          <w:sz w:val="22"/>
          <w:szCs w:val="22"/>
        </w:rPr>
        <w:t>tj. Projekt umowy, który przesyła zainteresowanym Wykonawcom oraz zamieszcza na stronie internetowej i Platformie Zamawiającego.</w:t>
      </w:r>
      <w:r w:rsidR="00971648" w:rsidRPr="003B2DAC">
        <w:rPr>
          <w:sz w:val="22"/>
          <w:szCs w:val="22"/>
        </w:rPr>
        <w:t xml:space="preserve"> </w:t>
      </w:r>
    </w:p>
    <w:p w14:paraId="70E59F0A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34133559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 </w:t>
      </w:r>
    </w:p>
    <w:p w14:paraId="5FF274C4" w14:textId="77777777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20</w:t>
      </w:r>
    </w:p>
    <w:p w14:paraId="73767072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Par. 9 ust. 9 i 10 Umowy </w:t>
      </w:r>
    </w:p>
    <w:p w14:paraId="21C4BF2D" w14:textId="70DFD747" w:rsid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Odstąpienie/rozwiązanie ze skutkiem natychmiastowym jest czynnością radykalną i nie powinno zaskakiwać żadnej ze Stron wykonujących kontrakt w dobrej wierze, zwłaszcza, że opisanie przesłanek do odstąpienia jest bardzo ogólne, a naruszenia umowy i tak wiążą się z nałożeniem kary umownej. Proponujemy, aby przed odstąpieniem/ rozwiązaniem od umowy w tym trybie Zamawiający wezwał Wykonawcę do usunięcia naruszenia z zagrożeniem odstąpienia od umowy, udzielając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mu odpowiedniego dodatkowego terminu. Dzięki takiemu rozwiązaniu zachowana jest ochrona słusznego interesu Zamawiającego, który dokonał wyboru wykonawcy w publicznej procedurze, </w:t>
      </w:r>
      <w:r w:rsidR="00905CE3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a Wykonawcy umożliwia rzetelną kalkulację ryzyka. Czy Zamawiający wyraża zgodę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na dodanie par. 9 ust. 14: „Odstąpienie lub rozwiązanie ze skutkiem natychmiastowym, o którym mowa w par. 9 ust. 9 i 10 , powinno zostać poprzedzone pisemnym wezwaniem Wykonawcy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>do należytej realizacji umowy lub usunięcia przyczyn leżących po stronie Wykonawcy stanowiących podstawę do podjęcia działań przez Zamawiającego, w wyznaczonym w wezwaniu dodatkowym  odpowiednim terminie, nie krótszym niż 3 dni roboczych.”?</w:t>
      </w:r>
    </w:p>
    <w:p w14:paraId="13E6DB45" w14:textId="5652BA80" w:rsidR="003B2DAC" w:rsidRDefault="00561B38" w:rsidP="003B2DAC">
      <w:pPr>
        <w:jc w:val="both"/>
        <w:rPr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6B00C8">
        <w:rPr>
          <w:bCs/>
          <w:sz w:val="22"/>
          <w:szCs w:val="22"/>
        </w:rPr>
        <w:t xml:space="preserve"> </w:t>
      </w:r>
      <w:r w:rsidR="003B2DAC">
        <w:rPr>
          <w:sz w:val="22"/>
          <w:szCs w:val="22"/>
        </w:rPr>
        <w:t xml:space="preserve">Zamawiający </w:t>
      </w:r>
      <w:bookmarkStart w:id="7" w:name="_Hlk56059510"/>
      <w:r w:rsidR="003B2DAC">
        <w:rPr>
          <w:sz w:val="22"/>
          <w:szCs w:val="22"/>
        </w:rPr>
        <w:t xml:space="preserve">wyraża zgodę. </w:t>
      </w:r>
      <w:r w:rsidR="003B2DAC" w:rsidRPr="003B2DAC">
        <w:rPr>
          <w:bCs/>
          <w:sz w:val="22"/>
          <w:szCs w:val="22"/>
        </w:rPr>
        <w:t xml:space="preserve">Zamawiający modyfikuje </w:t>
      </w:r>
      <w:r w:rsidR="00905CE3">
        <w:rPr>
          <w:bCs/>
          <w:sz w:val="22"/>
          <w:szCs w:val="22"/>
        </w:rPr>
        <w:br/>
      </w:r>
      <w:r w:rsidR="003B2DAC" w:rsidRPr="003B2DAC">
        <w:rPr>
          <w:bCs/>
          <w:sz w:val="22"/>
          <w:szCs w:val="22"/>
        </w:rPr>
        <w:t>w</w:t>
      </w:r>
      <w:r w:rsidR="003B2DAC">
        <w:rPr>
          <w:bCs/>
          <w:sz w:val="22"/>
          <w:szCs w:val="22"/>
        </w:rPr>
        <w:t xml:space="preserve"> </w:t>
      </w:r>
      <w:r w:rsidR="003B2DAC" w:rsidRPr="003B2DAC">
        <w:rPr>
          <w:bCs/>
          <w:sz w:val="22"/>
          <w:szCs w:val="22"/>
        </w:rPr>
        <w:t>tym</w:t>
      </w:r>
      <w:r w:rsidR="003B2DAC">
        <w:rPr>
          <w:bCs/>
          <w:sz w:val="22"/>
          <w:szCs w:val="22"/>
        </w:rPr>
        <w:t xml:space="preserve"> </w:t>
      </w:r>
      <w:r w:rsidR="003B2DAC" w:rsidRPr="003B2DAC">
        <w:rPr>
          <w:bCs/>
          <w:sz w:val="22"/>
          <w:szCs w:val="22"/>
        </w:rPr>
        <w:t>zakresie</w:t>
      </w:r>
      <w:r w:rsidR="003B2DAC">
        <w:rPr>
          <w:bCs/>
          <w:sz w:val="22"/>
          <w:szCs w:val="22"/>
        </w:rPr>
        <w:t xml:space="preserve"> </w:t>
      </w:r>
      <w:r w:rsidR="003B2DAC" w:rsidRPr="003B2DAC">
        <w:rPr>
          <w:bCs/>
          <w:sz w:val="22"/>
          <w:szCs w:val="22"/>
        </w:rPr>
        <w:t>załącznik</w:t>
      </w:r>
      <w:r w:rsidR="003B2DAC">
        <w:rPr>
          <w:bCs/>
          <w:sz w:val="22"/>
          <w:szCs w:val="22"/>
        </w:rPr>
        <w:t xml:space="preserve"> </w:t>
      </w:r>
      <w:r w:rsidR="003B2DAC" w:rsidRPr="003B2DAC">
        <w:rPr>
          <w:bCs/>
          <w:sz w:val="22"/>
          <w:szCs w:val="22"/>
        </w:rPr>
        <w:t>nr</w:t>
      </w:r>
      <w:r w:rsidR="003B2DAC">
        <w:rPr>
          <w:bCs/>
          <w:sz w:val="22"/>
          <w:szCs w:val="22"/>
        </w:rPr>
        <w:t xml:space="preserve"> </w:t>
      </w:r>
      <w:r w:rsidR="003B2DAC" w:rsidRPr="003B2DAC">
        <w:rPr>
          <w:bCs/>
          <w:sz w:val="22"/>
          <w:szCs w:val="22"/>
        </w:rPr>
        <w:t>5</w:t>
      </w:r>
      <w:r w:rsidR="003B2DAC">
        <w:rPr>
          <w:bCs/>
          <w:sz w:val="22"/>
          <w:szCs w:val="22"/>
        </w:rPr>
        <w:t xml:space="preserve"> </w:t>
      </w:r>
      <w:r w:rsidR="003B2DAC" w:rsidRPr="003B2DAC">
        <w:rPr>
          <w:bCs/>
          <w:sz w:val="22"/>
          <w:szCs w:val="22"/>
        </w:rPr>
        <w:t>do</w:t>
      </w:r>
      <w:r w:rsidR="003B2DAC">
        <w:rPr>
          <w:bCs/>
          <w:sz w:val="22"/>
          <w:szCs w:val="22"/>
        </w:rPr>
        <w:t xml:space="preserve"> SIWZ, </w:t>
      </w:r>
      <w:r w:rsidR="003B2DAC" w:rsidRPr="003B2DAC">
        <w:rPr>
          <w:bCs/>
          <w:sz w:val="22"/>
          <w:szCs w:val="22"/>
        </w:rPr>
        <w:t>tj. Projekt umowy, który przesyła zainteresowanym Wykonawcom oraz zamieszcza na stronie internetowej i Platformie Zamawiającego.</w:t>
      </w:r>
      <w:r w:rsidR="003B2DAC" w:rsidRPr="003B2DAC">
        <w:rPr>
          <w:sz w:val="22"/>
          <w:szCs w:val="22"/>
        </w:rPr>
        <w:t xml:space="preserve"> </w:t>
      </w:r>
      <w:bookmarkEnd w:id="7"/>
    </w:p>
    <w:p w14:paraId="1A76A934" w14:textId="77777777" w:rsidR="006B00C8" w:rsidRDefault="006B00C8" w:rsidP="003B2DAC">
      <w:pPr>
        <w:spacing w:after="40"/>
        <w:ind w:left="30" w:right="-72"/>
        <w:rPr>
          <w:b/>
          <w:bCs/>
          <w:sz w:val="22"/>
          <w:szCs w:val="22"/>
        </w:rPr>
      </w:pPr>
    </w:p>
    <w:p w14:paraId="55460023" w14:textId="77777777" w:rsidR="006B00C8" w:rsidRDefault="006B00C8" w:rsidP="00561B38">
      <w:pPr>
        <w:jc w:val="both"/>
        <w:rPr>
          <w:b/>
          <w:bCs/>
          <w:sz w:val="22"/>
          <w:szCs w:val="22"/>
        </w:rPr>
      </w:pPr>
    </w:p>
    <w:p w14:paraId="79802D28" w14:textId="77777777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21</w:t>
      </w:r>
    </w:p>
    <w:p w14:paraId="45514DB1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Par. 13 ust. 2 Umowy </w:t>
      </w:r>
    </w:p>
    <w:p w14:paraId="5B1E6A5F" w14:textId="77777777" w:rsid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Zwracamy uwagę, że obie strony w toku umowy przekazują sobie informację mające cechy tajemnicy przedsiębiorstwa i danych osobowych. Tym samym, mając na uwadze zasadę poszanowania równości stron w umowie, proponujemy zmianę umowy tak, aby zobowiązanie do poufności dotyczyło zarówno Zamawiającego, jak i Wykonawcy i zastąpienie słów wykonawca/zamawiający odpowiednio słowami „</w:t>
      </w:r>
      <w:proofErr w:type="spellStart"/>
      <w:r w:rsidRPr="00F51B80">
        <w:rPr>
          <w:sz w:val="22"/>
          <w:szCs w:val="22"/>
        </w:rPr>
        <w:t>Stona</w:t>
      </w:r>
      <w:proofErr w:type="spellEnd"/>
      <w:r w:rsidRPr="00F51B80">
        <w:rPr>
          <w:sz w:val="22"/>
          <w:szCs w:val="22"/>
        </w:rPr>
        <w:t>”, „drugiej Strony”.</w:t>
      </w:r>
    </w:p>
    <w:p w14:paraId="38E3AE01" w14:textId="3EC99625" w:rsidR="00971648" w:rsidRDefault="00561B38" w:rsidP="00971648">
      <w:pPr>
        <w:jc w:val="both"/>
        <w:rPr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971648">
        <w:rPr>
          <w:bCs/>
          <w:sz w:val="22"/>
          <w:szCs w:val="22"/>
        </w:rPr>
        <w:t xml:space="preserve"> </w:t>
      </w:r>
      <w:r w:rsidR="00971648">
        <w:rPr>
          <w:sz w:val="22"/>
          <w:szCs w:val="22"/>
        </w:rPr>
        <w:t xml:space="preserve">Zamawiający wyraża zgodę. </w:t>
      </w:r>
      <w:r w:rsidR="00971648" w:rsidRPr="003B2DAC">
        <w:rPr>
          <w:bCs/>
          <w:sz w:val="22"/>
          <w:szCs w:val="22"/>
        </w:rPr>
        <w:t xml:space="preserve">Zamawiający modyfikuje </w:t>
      </w:r>
      <w:r w:rsidR="00905CE3">
        <w:rPr>
          <w:bCs/>
          <w:sz w:val="22"/>
          <w:szCs w:val="22"/>
        </w:rPr>
        <w:br/>
      </w:r>
      <w:r w:rsidR="00971648" w:rsidRPr="003B2DAC">
        <w:rPr>
          <w:bCs/>
          <w:sz w:val="22"/>
          <w:szCs w:val="22"/>
        </w:rPr>
        <w:t>w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tym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zakresie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załącznik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nr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5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do</w:t>
      </w:r>
      <w:r w:rsidR="00971648">
        <w:rPr>
          <w:bCs/>
          <w:sz w:val="22"/>
          <w:szCs w:val="22"/>
        </w:rPr>
        <w:t xml:space="preserve"> SIWZ, </w:t>
      </w:r>
      <w:r w:rsidR="00971648" w:rsidRPr="003B2DAC">
        <w:rPr>
          <w:bCs/>
          <w:sz w:val="22"/>
          <w:szCs w:val="22"/>
        </w:rPr>
        <w:t>tj. Projekt umowy, który przesyła zainteresowanym Wykonawcom oraz zamieszcza na stronie internetowej i Platformie Zamawiającego.</w:t>
      </w:r>
      <w:r w:rsidR="00971648" w:rsidRPr="003B2DAC">
        <w:rPr>
          <w:sz w:val="22"/>
          <w:szCs w:val="22"/>
        </w:rPr>
        <w:t xml:space="preserve"> </w:t>
      </w:r>
    </w:p>
    <w:p w14:paraId="119740FF" w14:textId="77777777" w:rsidR="00561B38" w:rsidRPr="00F51B80" w:rsidRDefault="00561B38" w:rsidP="00F51B80">
      <w:pPr>
        <w:jc w:val="both"/>
        <w:rPr>
          <w:sz w:val="22"/>
          <w:szCs w:val="22"/>
        </w:rPr>
      </w:pPr>
    </w:p>
    <w:p w14:paraId="72A527F0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lastRenderedPageBreak/>
        <w:t> </w:t>
      </w:r>
    </w:p>
    <w:p w14:paraId="44FA0FF5" w14:textId="77777777" w:rsidR="00561B38" w:rsidRDefault="00561B38" w:rsidP="00561B38">
      <w:pPr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22</w:t>
      </w:r>
    </w:p>
    <w:p w14:paraId="484307E4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>Umowa o przetwarzanie – dalsze powierzenie</w:t>
      </w:r>
    </w:p>
    <w:p w14:paraId="4E928028" w14:textId="77777777" w:rsidR="00F51B80" w:rsidRPr="00F51B80" w:rsidRDefault="00F51B80" w:rsidP="00F51B80">
      <w:pPr>
        <w:jc w:val="both"/>
        <w:rPr>
          <w:sz w:val="22"/>
          <w:szCs w:val="22"/>
        </w:rPr>
      </w:pPr>
      <w:r w:rsidRPr="00F51B80">
        <w:rPr>
          <w:sz w:val="22"/>
          <w:szCs w:val="22"/>
        </w:rPr>
        <w:t xml:space="preserve">Zwracamy uwagę, że w sytuacjach szczególnie skomplikowanych może istnieć konieczność konsultacji z fabryką lub inżynierem z innej spółki należącej do grupy GE poza obszarem EOG,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 xml:space="preserve">do której należy Wykonawca. Zapewniamy, że ewentualny transfer danych jest sytuacją wyjątkową </w:t>
      </w:r>
      <w:r w:rsidR="007F533C">
        <w:rPr>
          <w:sz w:val="22"/>
          <w:szCs w:val="22"/>
        </w:rPr>
        <w:br/>
      </w:r>
      <w:r w:rsidRPr="00F51B80">
        <w:rPr>
          <w:sz w:val="22"/>
          <w:szCs w:val="22"/>
        </w:rPr>
        <w:t>i jest poddanych wymogom odpowiadającym prawu unijnym (m.in. wymagane klauzule modelowe). Proponujemy doprecyzowanie  ust. 1 poprzez zmianę „</w:t>
      </w:r>
      <w:r w:rsidRPr="00F51B80">
        <w:rPr>
          <w:i/>
          <w:iCs/>
          <w:sz w:val="22"/>
          <w:szCs w:val="22"/>
        </w:rPr>
        <w:t xml:space="preserve">chyba, że </w:t>
      </w:r>
      <w:proofErr w:type="spellStart"/>
      <w:r w:rsidRPr="00F51B80">
        <w:rPr>
          <w:i/>
          <w:iCs/>
          <w:sz w:val="22"/>
          <w:szCs w:val="22"/>
        </w:rPr>
        <w:t>podpowierzenie</w:t>
      </w:r>
      <w:proofErr w:type="spellEnd"/>
      <w:r w:rsidRPr="00F51B80">
        <w:rPr>
          <w:i/>
          <w:iCs/>
          <w:sz w:val="22"/>
          <w:szCs w:val="22"/>
        </w:rPr>
        <w:t xml:space="preserve"> odbywa </w:t>
      </w:r>
      <w:r w:rsidR="007F533C">
        <w:rPr>
          <w:i/>
          <w:iCs/>
          <w:sz w:val="22"/>
          <w:szCs w:val="22"/>
        </w:rPr>
        <w:br/>
      </w:r>
      <w:r w:rsidRPr="00F51B80">
        <w:rPr>
          <w:i/>
          <w:iCs/>
          <w:sz w:val="22"/>
          <w:szCs w:val="22"/>
        </w:rPr>
        <w:t>się w ramach grupy kapitałowej Wykonawcy i jest dokonywane z zapewnienia wymaganego umową poziomu ochrony danych</w:t>
      </w:r>
    </w:p>
    <w:p w14:paraId="654B5F90" w14:textId="5AA0DD71" w:rsidR="00971648" w:rsidRDefault="00561B38" w:rsidP="00971648">
      <w:pPr>
        <w:jc w:val="both"/>
        <w:rPr>
          <w:sz w:val="22"/>
          <w:szCs w:val="22"/>
        </w:rPr>
      </w:pPr>
      <w:r w:rsidRPr="00D82FF7">
        <w:rPr>
          <w:b/>
          <w:bCs/>
          <w:sz w:val="22"/>
          <w:szCs w:val="22"/>
          <w:u w:val="single"/>
        </w:rPr>
        <w:t>Stanowisko (wyjaśnienie) Zamawiającego:</w:t>
      </w:r>
      <w:r w:rsidR="00971648">
        <w:rPr>
          <w:bCs/>
          <w:sz w:val="22"/>
          <w:szCs w:val="22"/>
        </w:rPr>
        <w:t xml:space="preserve"> </w:t>
      </w:r>
      <w:r w:rsidR="00971648">
        <w:rPr>
          <w:sz w:val="22"/>
          <w:szCs w:val="22"/>
        </w:rPr>
        <w:t xml:space="preserve">Zamawiający wyraża zgodę. </w:t>
      </w:r>
      <w:r w:rsidR="00971648" w:rsidRPr="003B2DAC">
        <w:rPr>
          <w:bCs/>
          <w:sz w:val="22"/>
          <w:szCs w:val="22"/>
        </w:rPr>
        <w:t xml:space="preserve">Zamawiający modyfikuje </w:t>
      </w:r>
      <w:r w:rsidR="00633CE5">
        <w:rPr>
          <w:bCs/>
          <w:sz w:val="22"/>
          <w:szCs w:val="22"/>
        </w:rPr>
        <w:br/>
      </w:r>
      <w:r w:rsidR="00971648" w:rsidRPr="003B2DAC">
        <w:rPr>
          <w:bCs/>
          <w:sz w:val="22"/>
          <w:szCs w:val="22"/>
        </w:rPr>
        <w:t>w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tym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zakresie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załącznik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nr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5</w:t>
      </w:r>
      <w:r w:rsidR="00971648">
        <w:rPr>
          <w:bCs/>
          <w:sz w:val="22"/>
          <w:szCs w:val="22"/>
        </w:rPr>
        <w:t xml:space="preserve"> </w:t>
      </w:r>
      <w:r w:rsidR="00971648" w:rsidRPr="003B2DAC">
        <w:rPr>
          <w:bCs/>
          <w:sz w:val="22"/>
          <w:szCs w:val="22"/>
        </w:rPr>
        <w:t>do</w:t>
      </w:r>
      <w:r w:rsidR="00971648">
        <w:rPr>
          <w:bCs/>
          <w:sz w:val="22"/>
          <w:szCs w:val="22"/>
        </w:rPr>
        <w:t xml:space="preserve"> SIWZ, </w:t>
      </w:r>
      <w:r w:rsidR="00971648" w:rsidRPr="003B2DAC">
        <w:rPr>
          <w:bCs/>
          <w:sz w:val="22"/>
          <w:szCs w:val="22"/>
        </w:rPr>
        <w:t>tj. Projekt umowy, który przesyła zainteresowanym Wykonawcom oraz zamieszcza na stronie internetowej i Platformie Zamawiającego.</w:t>
      </w:r>
      <w:r w:rsidR="00971648" w:rsidRPr="003B2DAC">
        <w:rPr>
          <w:sz w:val="22"/>
          <w:szCs w:val="22"/>
        </w:rPr>
        <w:t xml:space="preserve"> </w:t>
      </w:r>
    </w:p>
    <w:p w14:paraId="53460DDD" w14:textId="418EB34C" w:rsidR="00633CE5" w:rsidRDefault="00633CE5" w:rsidP="00971648">
      <w:pPr>
        <w:jc w:val="both"/>
        <w:rPr>
          <w:sz w:val="22"/>
          <w:szCs w:val="22"/>
        </w:rPr>
      </w:pPr>
    </w:p>
    <w:p w14:paraId="1A81468D" w14:textId="6C7C3DD3" w:rsidR="00633CE5" w:rsidRDefault="00633CE5" w:rsidP="00971648">
      <w:pPr>
        <w:jc w:val="both"/>
        <w:rPr>
          <w:sz w:val="22"/>
          <w:szCs w:val="22"/>
        </w:rPr>
      </w:pPr>
    </w:p>
    <w:p w14:paraId="755CC71A" w14:textId="034F2F9A" w:rsidR="00633CE5" w:rsidRDefault="00633CE5" w:rsidP="00971648">
      <w:pPr>
        <w:jc w:val="both"/>
        <w:rPr>
          <w:sz w:val="22"/>
          <w:szCs w:val="22"/>
        </w:rPr>
      </w:pPr>
    </w:p>
    <w:p w14:paraId="53126919" w14:textId="2A788E3A" w:rsidR="00633CE5" w:rsidRPr="00633CE5" w:rsidRDefault="00633CE5" w:rsidP="00633CE5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633CE5">
        <w:rPr>
          <w:sz w:val="22"/>
          <w:szCs w:val="22"/>
        </w:rPr>
        <w:t xml:space="preserve">Termin składania i otwarcia ofert zostaje przesunięty na dzień </w:t>
      </w:r>
      <w:r w:rsidR="00DE6ECA">
        <w:rPr>
          <w:sz w:val="22"/>
          <w:szCs w:val="22"/>
        </w:rPr>
        <w:t>08</w:t>
      </w:r>
      <w:r w:rsidRPr="00633CE5">
        <w:rPr>
          <w:sz w:val="22"/>
          <w:szCs w:val="22"/>
        </w:rPr>
        <w:t>-1</w:t>
      </w:r>
      <w:r w:rsidR="00DE6ECA">
        <w:rPr>
          <w:sz w:val="22"/>
          <w:szCs w:val="22"/>
        </w:rPr>
        <w:t>2</w:t>
      </w:r>
      <w:r w:rsidRPr="00633CE5">
        <w:rPr>
          <w:sz w:val="22"/>
          <w:szCs w:val="22"/>
        </w:rPr>
        <w:t xml:space="preserve">-2020 r. tj. zgodnie </w:t>
      </w:r>
      <w:r w:rsidRPr="00633CE5">
        <w:rPr>
          <w:sz w:val="22"/>
          <w:szCs w:val="22"/>
        </w:rPr>
        <w:br/>
        <w:t xml:space="preserve">z ogłoszeniem o zmianie ogłoszenia zamieszczonym na stronie internetowej Zamawiającego </w:t>
      </w:r>
      <w:r w:rsidRPr="00633CE5">
        <w:rPr>
          <w:sz w:val="22"/>
          <w:szCs w:val="22"/>
        </w:rPr>
        <w:br/>
        <w:t xml:space="preserve">oraz na Platformie dnia </w:t>
      </w:r>
      <w:r w:rsidR="00DE6ECA">
        <w:rPr>
          <w:sz w:val="22"/>
          <w:szCs w:val="22"/>
        </w:rPr>
        <w:t>20</w:t>
      </w:r>
      <w:r w:rsidRPr="00633CE5">
        <w:rPr>
          <w:sz w:val="22"/>
          <w:szCs w:val="22"/>
        </w:rPr>
        <w:t xml:space="preserve">.11.2020 r. </w:t>
      </w:r>
    </w:p>
    <w:p w14:paraId="0456D275" w14:textId="77777777" w:rsidR="00633CE5" w:rsidRPr="00633CE5" w:rsidRDefault="00633CE5" w:rsidP="00633CE5">
      <w:pPr>
        <w:pStyle w:val="Tekstpodstawowywcity3"/>
        <w:ind w:firstLine="0"/>
        <w:rPr>
          <w:sz w:val="22"/>
          <w:szCs w:val="22"/>
          <w:u w:val="single"/>
        </w:rPr>
      </w:pPr>
    </w:p>
    <w:p w14:paraId="11D474F9" w14:textId="2E023A54" w:rsidR="00633CE5" w:rsidRPr="00633CE5" w:rsidRDefault="00633CE5" w:rsidP="00633CE5">
      <w:pPr>
        <w:pStyle w:val="Tekstpodstawowywcity3"/>
        <w:ind w:firstLine="0"/>
        <w:rPr>
          <w:b/>
          <w:sz w:val="22"/>
          <w:szCs w:val="22"/>
          <w:u w:val="single"/>
        </w:rPr>
      </w:pPr>
      <w:r w:rsidRPr="00633CE5">
        <w:rPr>
          <w:b/>
          <w:sz w:val="22"/>
          <w:szCs w:val="22"/>
          <w:u w:val="single"/>
        </w:rPr>
        <w:t xml:space="preserve">Zamawiający informuje, iż złożenie wraz z ofertą formularza cenowego sprzed modyfikacji z dnia </w:t>
      </w:r>
      <w:r w:rsidR="00DE6ECA">
        <w:rPr>
          <w:b/>
          <w:sz w:val="22"/>
          <w:szCs w:val="22"/>
          <w:u w:val="single"/>
        </w:rPr>
        <w:t>24</w:t>
      </w:r>
      <w:r w:rsidRPr="00633CE5">
        <w:rPr>
          <w:b/>
          <w:sz w:val="22"/>
          <w:szCs w:val="22"/>
          <w:u w:val="single"/>
        </w:rPr>
        <w:t>.11.2020 r. poczyni u Zamawiającego obowiązek zastosowania wobec Wykonawcy art. 89 ust.1 pkt. 2 Ustawy.</w:t>
      </w:r>
    </w:p>
    <w:p w14:paraId="1E983D37" w14:textId="77777777" w:rsidR="00633CE5" w:rsidRPr="00633CE5" w:rsidRDefault="00633CE5" w:rsidP="00633CE5">
      <w:pPr>
        <w:pStyle w:val="Tekstpodstawowywcity3"/>
        <w:ind w:firstLine="0"/>
        <w:rPr>
          <w:sz w:val="22"/>
          <w:szCs w:val="22"/>
          <w:u w:val="single"/>
        </w:rPr>
      </w:pPr>
    </w:p>
    <w:p w14:paraId="517128C4" w14:textId="55B3A027" w:rsidR="00633CE5" w:rsidRPr="00633CE5" w:rsidRDefault="00633CE5" w:rsidP="00633CE5">
      <w:pPr>
        <w:pStyle w:val="Tekstpodstawowywcity3"/>
        <w:ind w:firstLine="0"/>
        <w:rPr>
          <w:sz w:val="22"/>
          <w:szCs w:val="22"/>
          <w:u w:val="single"/>
        </w:rPr>
      </w:pPr>
      <w:r w:rsidRPr="00633CE5">
        <w:rPr>
          <w:sz w:val="22"/>
          <w:szCs w:val="22"/>
          <w:u w:val="single"/>
        </w:rPr>
        <w:t xml:space="preserve">Zamawiający informuje, iż złożenie wraz z ofertą wzoru umowy sprzed modyfikacji z dnia </w:t>
      </w:r>
      <w:r w:rsidR="00DE6ECA">
        <w:rPr>
          <w:sz w:val="22"/>
          <w:szCs w:val="22"/>
          <w:u w:val="single"/>
        </w:rPr>
        <w:t>24</w:t>
      </w:r>
      <w:r w:rsidRPr="00633CE5">
        <w:rPr>
          <w:sz w:val="22"/>
          <w:szCs w:val="22"/>
          <w:u w:val="single"/>
        </w:rPr>
        <w:t>.11.2020 r. poczyni u Zamawiającego obowiązek zastosowania wobec Wykonawcy art. 87 ust. 2 pkt. 3 Ustawy.</w:t>
      </w:r>
    </w:p>
    <w:p w14:paraId="7D35D379" w14:textId="77777777" w:rsidR="00633CE5" w:rsidRPr="00633CE5" w:rsidRDefault="00633CE5" w:rsidP="00633CE5">
      <w:pPr>
        <w:pStyle w:val="Tekstpodstawowywcity"/>
        <w:spacing w:before="120" w:after="120"/>
        <w:ind w:firstLine="0"/>
        <w:rPr>
          <w:sz w:val="22"/>
          <w:szCs w:val="22"/>
        </w:rPr>
      </w:pPr>
    </w:p>
    <w:p w14:paraId="14FEB4DB" w14:textId="77777777" w:rsidR="00633CE5" w:rsidRPr="00633CE5" w:rsidRDefault="00633CE5" w:rsidP="00633CE5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633CE5">
        <w:rPr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633CE5">
        <w:rPr>
          <w:sz w:val="22"/>
          <w:szCs w:val="22"/>
        </w:rPr>
        <w:t>t.j</w:t>
      </w:r>
      <w:proofErr w:type="spellEnd"/>
      <w:r w:rsidRPr="00633CE5">
        <w:rPr>
          <w:sz w:val="22"/>
          <w:szCs w:val="22"/>
        </w:rPr>
        <w:t>. Dz. U. z 2019 r. poz. 1843), stanowisko Zamawiającego zostało rozesłane do wszystkich Wykonawców, którym przekazano SIWZ.</w:t>
      </w:r>
    </w:p>
    <w:p w14:paraId="0FE1E3DE" w14:textId="77777777" w:rsidR="00633CE5" w:rsidRDefault="00633CE5" w:rsidP="00971648">
      <w:pPr>
        <w:jc w:val="both"/>
        <w:rPr>
          <w:sz w:val="22"/>
          <w:szCs w:val="22"/>
        </w:rPr>
      </w:pPr>
    </w:p>
    <w:p w14:paraId="179DF9C5" w14:textId="77777777" w:rsidR="00561B38" w:rsidRPr="00971648" w:rsidRDefault="00561B38" w:rsidP="00561B38">
      <w:pPr>
        <w:spacing w:after="40"/>
        <w:ind w:left="30" w:right="-72"/>
        <w:rPr>
          <w:bCs/>
          <w:sz w:val="22"/>
          <w:szCs w:val="22"/>
        </w:rPr>
      </w:pPr>
    </w:p>
    <w:p w14:paraId="2283C7F8" w14:textId="77777777" w:rsidR="0052253B" w:rsidRDefault="0052253B" w:rsidP="00520165">
      <w:pPr>
        <w:jc w:val="both"/>
        <w:rPr>
          <w:sz w:val="22"/>
          <w:szCs w:val="22"/>
        </w:rPr>
      </w:pPr>
    </w:p>
    <w:p w14:paraId="75C496D0" w14:textId="5349B0CD" w:rsidR="006D4AB3" w:rsidRDefault="00E16E0A" w:rsidP="00E16E0A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  <w:r w:rsidR="006D4AB3" w:rsidRPr="006A5DF1">
        <w:rPr>
          <w:sz w:val="22"/>
          <w:szCs w:val="22"/>
        </w:rPr>
        <w:t>Zamawiający</w:t>
      </w:r>
    </w:p>
    <w:p w14:paraId="7D1DEFED" w14:textId="77777777" w:rsidR="00E16E0A" w:rsidRDefault="00E16E0A" w:rsidP="00E16E0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08A6132" w14:textId="77777777" w:rsidR="00E16E0A" w:rsidRDefault="00E16E0A" w:rsidP="00E16E0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C350624" w14:textId="65F43761" w:rsidR="00E16E0A" w:rsidRPr="006A5DF1" w:rsidRDefault="00E16E0A" w:rsidP="00CC29BA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sectPr w:rsidR="00E16E0A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3C5C99" w14:textId="77777777" w:rsidR="007014ED" w:rsidRDefault="007014ED">
      <w:r>
        <w:separator/>
      </w:r>
    </w:p>
  </w:endnote>
  <w:endnote w:type="continuationSeparator" w:id="0">
    <w:p w14:paraId="33C1F0AF" w14:textId="77777777" w:rsidR="007014ED" w:rsidRDefault="0070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0DB0D" w14:textId="77777777" w:rsidR="006D4AB3" w:rsidRDefault="00DF19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505B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C2AD4" w14:textId="764C8B66" w:rsidR="006D4AB3" w:rsidRDefault="00BD03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4EBEBAA" wp14:editId="04817AB1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82237E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C43D59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DBAD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8929AD" w14:textId="77777777" w:rsidR="006D4AB3" w:rsidRDefault="00DF190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r w:rsidR="00CC29BA">
      <w:fldChar w:fldCharType="begin"/>
    </w:r>
    <w:r w:rsidR="00CC29BA">
      <w:instrText xml:space="preserve"> NUMPAGES  \* MERGEFORMAT </w:instrText>
    </w:r>
    <w:r w:rsidR="00CC29BA">
      <w:fldChar w:fldCharType="separate"/>
    </w:r>
    <w:r w:rsidR="00897AB0">
      <w:rPr>
        <w:rStyle w:val="Numerstrony"/>
        <w:noProof/>
      </w:rPr>
      <w:t>2</w:t>
    </w:r>
    <w:r w:rsidR="00CC29BA">
      <w:rPr>
        <w:rStyle w:val="Numerstrony"/>
        <w:noProof/>
      </w:rPr>
      <w:fldChar w:fldCharType="end"/>
    </w:r>
  </w:p>
  <w:p w14:paraId="5010A6AA" w14:textId="77777777" w:rsidR="006D4AB3" w:rsidRDefault="006D4AB3">
    <w:pPr>
      <w:pStyle w:val="Stopka"/>
      <w:tabs>
        <w:tab w:val="clear" w:pos="4536"/>
        <w:tab w:val="left" w:pos="6237"/>
      </w:tabs>
    </w:pPr>
  </w:p>
  <w:p w14:paraId="29D6B9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B86613" w14:textId="77777777" w:rsidR="007014ED" w:rsidRDefault="007014ED">
      <w:r>
        <w:separator/>
      </w:r>
    </w:p>
  </w:footnote>
  <w:footnote w:type="continuationSeparator" w:id="0">
    <w:p w14:paraId="0DAD553F" w14:textId="77777777" w:rsidR="007014ED" w:rsidRDefault="00701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B8BB8" w14:textId="77777777" w:rsidR="003C6F69" w:rsidRDefault="003C6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EA352" w14:textId="77777777" w:rsidR="003C6F69" w:rsidRDefault="003C6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4BC3A" w14:textId="77777777" w:rsidR="003C6F69" w:rsidRDefault="003C6F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376836"/>
    <w:multiLevelType w:val="multilevel"/>
    <w:tmpl w:val="761A66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181719D"/>
    <w:multiLevelType w:val="hybridMultilevel"/>
    <w:tmpl w:val="639021B0"/>
    <w:lvl w:ilvl="0" w:tplc="E702D9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BBB646B"/>
    <w:multiLevelType w:val="hybridMultilevel"/>
    <w:tmpl w:val="32BEF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8FE6C1F"/>
    <w:multiLevelType w:val="multilevel"/>
    <w:tmpl w:val="6B1EE0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767"/>
    <w:rsid w:val="00031374"/>
    <w:rsid w:val="00034A29"/>
    <w:rsid w:val="000A1097"/>
    <w:rsid w:val="000D3A6D"/>
    <w:rsid w:val="000E2A8F"/>
    <w:rsid w:val="00105E54"/>
    <w:rsid w:val="00121767"/>
    <w:rsid w:val="0012774F"/>
    <w:rsid w:val="00144B7A"/>
    <w:rsid w:val="00180C6E"/>
    <w:rsid w:val="001D7029"/>
    <w:rsid w:val="00240EC8"/>
    <w:rsid w:val="00276B0C"/>
    <w:rsid w:val="003069B9"/>
    <w:rsid w:val="00353D09"/>
    <w:rsid w:val="00355BEA"/>
    <w:rsid w:val="003B2DAC"/>
    <w:rsid w:val="003C6F69"/>
    <w:rsid w:val="004848F3"/>
    <w:rsid w:val="00496E16"/>
    <w:rsid w:val="004A0880"/>
    <w:rsid w:val="004A75F2"/>
    <w:rsid w:val="004C052D"/>
    <w:rsid w:val="004C3329"/>
    <w:rsid w:val="005137CA"/>
    <w:rsid w:val="005144A9"/>
    <w:rsid w:val="00520165"/>
    <w:rsid w:val="0052253B"/>
    <w:rsid w:val="00545FFC"/>
    <w:rsid w:val="00561B38"/>
    <w:rsid w:val="00576C48"/>
    <w:rsid w:val="005B1B08"/>
    <w:rsid w:val="00632C3C"/>
    <w:rsid w:val="00633CE5"/>
    <w:rsid w:val="00660E0D"/>
    <w:rsid w:val="00661621"/>
    <w:rsid w:val="00662BDB"/>
    <w:rsid w:val="006A5DF1"/>
    <w:rsid w:val="006B00C8"/>
    <w:rsid w:val="006B7198"/>
    <w:rsid w:val="006D4AB3"/>
    <w:rsid w:val="006F3B81"/>
    <w:rsid w:val="007014ED"/>
    <w:rsid w:val="007060D4"/>
    <w:rsid w:val="007D7198"/>
    <w:rsid w:val="007F533C"/>
    <w:rsid w:val="00827C1B"/>
    <w:rsid w:val="00851E70"/>
    <w:rsid w:val="00870F9F"/>
    <w:rsid w:val="00897AB0"/>
    <w:rsid w:val="008A3553"/>
    <w:rsid w:val="00905CE3"/>
    <w:rsid w:val="009167A1"/>
    <w:rsid w:val="00962595"/>
    <w:rsid w:val="00971648"/>
    <w:rsid w:val="00971E10"/>
    <w:rsid w:val="00A905AC"/>
    <w:rsid w:val="00A9595F"/>
    <w:rsid w:val="00B43FC6"/>
    <w:rsid w:val="00BA6584"/>
    <w:rsid w:val="00BB41DC"/>
    <w:rsid w:val="00BD03B5"/>
    <w:rsid w:val="00BE7BFD"/>
    <w:rsid w:val="00C35686"/>
    <w:rsid w:val="00C370F2"/>
    <w:rsid w:val="00C44EEC"/>
    <w:rsid w:val="00C55289"/>
    <w:rsid w:val="00CB0137"/>
    <w:rsid w:val="00CB49F0"/>
    <w:rsid w:val="00CB707E"/>
    <w:rsid w:val="00CC29BA"/>
    <w:rsid w:val="00D159C1"/>
    <w:rsid w:val="00D22FFA"/>
    <w:rsid w:val="00D34008"/>
    <w:rsid w:val="00D82FF7"/>
    <w:rsid w:val="00D8461B"/>
    <w:rsid w:val="00D915F2"/>
    <w:rsid w:val="00DB69D3"/>
    <w:rsid w:val="00DE6ECA"/>
    <w:rsid w:val="00DF190E"/>
    <w:rsid w:val="00DF32E8"/>
    <w:rsid w:val="00E16E0A"/>
    <w:rsid w:val="00E21B49"/>
    <w:rsid w:val="00E2789F"/>
    <w:rsid w:val="00E72428"/>
    <w:rsid w:val="00EA14B3"/>
    <w:rsid w:val="00EA416E"/>
    <w:rsid w:val="00F14D58"/>
    <w:rsid w:val="00F22370"/>
    <w:rsid w:val="00F51B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4F48216"/>
  <w15:docId w15:val="{3158D664-54CB-407C-90CE-F22F5BA6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60E0D"/>
  </w:style>
  <w:style w:type="paragraph" w:styleId="Nagwek1">
    <w:name w:val="heading 1"/>
    <w:basedOn w:val="Normalny"/>
    <w:next w:val="Normalny"/>
    <w:qFormat/>
    <w:rsid w:val="00660E0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60E0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60E0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60E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0E0D"/>
  </w:style>
  <w:style w:type="paragraph" w:styleId="Tekstpodstawowywcity">
    <w:name w:val="Body Text Indent"/>
    <w:basedOn w:val="Normalny"/>
    <w:link w:val="TekstpodstawowywcityZnak"/>
    <w:rsid w:val="00660E0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60E0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60E0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60E0D"/>
    <w:rPr>
      <w:sz w:val="28"/>
    </w:rPr>
  </w:style>
  <w:style w:type="paragraph" w:styleId="Tekstpodstawowywcity3">
    <w:name w:val="Body Text Indent 3"/>
    <w:basedOn w:val="Normalny"/>
    <w:link w:val="Tekstpodstawowywcity3Znak"/>
    <w:rsid w:val="00660E0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F51B8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51B80"/>
    <w:rPr>
      <w:color w:val="605E5C"/>
      <w:shd w:val="clear" w:color="auto" w:fill="E1DFDD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33CE5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33CE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uzp.gov.pl/baza-wiedzy/interpretacja-przepisow/opinie-archiwalne/opinia-dotyczaca-art.-29-ust.-3a-ustawy-pz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9</Pages>
  <Words>3436</Words>
  <Characters>23167</Characters>
  <Application>Microsoft Office Word</Application>
  <DocSecurity>0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Małgorzata Watral-Duńska</dc:creator>
  <cp:lastModifiedBy>Szpital Wojewódzki w Poznaniu</cp:lastModifiedBy>
  <cp:revision>13</cp:revision>
  <cp:lastPrinted>2001-02-10T14:28:00Z</cp:lastPrinted>
  <dcterms:created xsi:type="dcterms:W3CDTF">2020-11-16T23:01:00Z</dcterms:created>
  <dcterms:modified xsi:type="dcterms:W3CDTF">2020-11-24T20:54:00Z</dcterms:modified>
</cp:coreProperties>
</file>