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2D1690" w:rsidP="006A5DF1">
      <w:pPr>
        <w:spacing w:after="240"/>
        <w:jc w:val="right"/>
        <w:rPr>
          <w:sz w:val="22"/>
          <w:szCs w:val="22"/>
        </w:rPr>
      </w:pPr>
      <w:r w:rsidRPr="002D1690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002ED5">
        <w:rPr>
          <w:sz w:val="22"/>
          <w:szCs w:val="22"/>
        </w:rPr>
        <w:t>2020-11-23</w:t>
      </w:r>
    </w:p>
    <w:p w:rsidR="006A5DF1" w:rsidRPr="00D91931" w:rsidRDefault="002D1690" w:rsidP="006A5DF1">
      <w:pPr>
        <w:rPr>
          <w:b/>
          <w:bCs/>
          <w:sz w:val="22"/>
          <w:szCs w:val="22"/>
        </w:rPr>
      </w:pPr>
      <w:r w:rsidRPr="002D1690">
        <w:rPr>
          <w:b/>
          <w:bCs/>
          <w:sz w:val="22"/>
          <w:szCs w:val="22"/>
        </w:rPr>
        <w:t>GMINA NIEPOŁOMICE</w:t>
      </w:r>
    </w:p>
    <w:p w:rsidR="006A5DF1" w:rsidRPr="00BD5546" w:rsidRDefault="002D1690" w:rsidP="006A5DF1">
      <w:pPr>
        <w:rPr>
          <w:sz w:val="22"/>
          <w:szCs w:val="22"/>
        </w:rPr>
      </w:pPr>
      <w:r w:rsidRPr="002D1690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2D1690">
        <w:rPr>
          <w:sz w:val="22"/>
          <w:szCs w:val="22"/>
        </w:rPr>
        <w:t>13</w:t>
      </w:r>
    </w:p>
    <w:p w:rsidR="006A5DF1" w:rsidRPr="00D91931" w:rsidRDefault="002D1690" w:rsidP="00002ED5">
      <w:pPr>
        <w:rPr>
          <w:sz w:val="22"/>
          <w:szCs w:val="22"/>
        </w:rPr>
      </w:pPr>
      <w:r w:rsidRPr="002D1690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2D1690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D3851">
        <w:rPr>
          <w:bCs/>
          <w:sz w:val="22"/>
          <w:szCs w:val="22"/>
        </w:rPr>
        <w:t>ZP.271.19.2020.5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Pr="006A5DF1" w:rsidRDefault="006A5DF1" w:rsidP="00002ED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32C3C" w:rsidRPr="00002ED5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002ED5">
        <w:rPr>
          <w:rFonts w:ascii="Times New Roman" w:hAnsi="Times New Roman"/>
          <w:sz w:val="24"/>
          <w:szCs w:val="24"/>
        </w:rPr>
        <w:t>WYJAŚNIENI</w:t>
      </w:r>
      <w:r w:rsidR="00520165" w:rsidRPr="00002ED5">
        <w:rPr>
          <w:rFonts w:ascii="Times New Roman" w:hAnsi="Times New Roman"/>
          <w:sz w:val="24"/>
          <w:szCs w:val="24"/>
        </w:rPr>
        <w:t>A</w:t>
      </w:r>
      <w:r w:rsidR="00632C3C" w:rsidRPr="00002ED5">
        <w:rPr>
          <w:rFonts w:ascii="Times New Roman" w:hAnsi="Times New Roman"/>
          <w:sz w:val="24"/>
          <w:szCs w:val="24"/>
        </w:rPr>
        <w:t xml:space="preserve"> TREŚCI</w:t>
      </w:r>
    </w:p>
    <w:p w:rsidR="00BE7BFD" w:rsidRPr="00002ED5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4"/>
          <w:szCs w:val="24"/>
        </w:rPr>
      </w:pPr>
      <w:r w:rsidRPr="00002ED5">
        <w:rPr>
          <w:rFonts w:ascii="Times New Roman" w:hAnsi="Times New Roman"/>
          <w:sz w:val="24"/>
          <w:szCs w:val="24"/>
        </w:rPr>
        <w:t>SPECYFIKACJI ISTOTNYCH WARUNKÓW ZAMÓWIENIA</w:t>
      </w:r>
    </w:p>
    <w:p w:rsidR="006D4AB3" w:rsidRPr="00002ED5" w:rsidRDefault="00632C3C" w:rsidP="00520165">
      <w:pPr>
        <w:spacing w:after="360" w:line="276" w:lineRule="auto"/>
        <w:jc w:val="both"/>
      </w:pPr>
      <w:r w:rsidRPr="00002ED5">
        <w:t xml:space="preserve">Dotyczy: </w:t>
      </w:r>
      <w:r w:rsidR="006A5DF1" w:rsidRPr="00002ED5">
        <w:t>p</w:t>
      </w:r>
      <w:r w:rsidRPr="00002ED5">
        <w:t>ostępowani</w:t>
      </w:r>
      <w:r w:rsidR="006A5DF1" w:rsidRPr="00002ED5">
        <w:t>a</w:t>
      </w:r>
      <w:r w:rsidRPr="00002ED5">
        <w:t xml:space="preserve"> o udzielenie zamówienia publicznego, prowadzone</w:t>
      </w:r>
      <w:r w:rsidR="006A5DF1" w:rsidRPr="00002ED5">
        <w:t>go</w:t>
      </w:r>
      <w:r w:rsidRPr="00002ED5">
        <w:t xml:space="preserve"> w trybie </w:t>
      </w:r>
      <w:r w:rsidR="002D1690" w:rsidRPr="00002ED5">
        <w:t>przetarg nieograniczony</w:t>
      </w:r>
      <w:r w:rsidRPr="00002ED5">
        <w:rPr>
          <w:b/>
        </w:rPr>
        <w:t xml:space="preserve"> </w:t>
      </w:r>
      <w:r w:rsidRPr="00002ED5">
        <w:rPr>
          <w:bCs/>
        </w:rPr>
        <w:t>na</w:t>
      </w:r>
      <w:r w:rsidRPr="00002ED5">
        <w:rPr>
          <w:b/>
        </w:rPr>
        <w:t xml:space="preserve"> </w:t>
      </w:r>
      <w:r w:rsidR="00E72428" w:rsidRPr="00002ED5">
        <w:rPr>
          <w:bCs/>
        </w:rPr>
        <w:t>”</w:t>
      </w:r>
      <w:r w:rsidR="002D1690" w:rsidRPr="00002ED5">
        <w:rPr>
          <w:b/>
          <w:bCs/>
        </w:rPr>
        <w:t>Utworzenie nowych terenów miejskiej zieleni parkowej na Błoniach w Niepołomicach</w:t>
      </w:r>
      <w:r w:rsidR="00E72428" w:rsidRPr="00002ED5">
        <w:rPr>
          <w:bCs/>
        </w:rPr>
        <w:t>”</w:t>
      </w:r>
      <w:r w:rsidRPr="00002ED5">
        <w:rPr>
          <w:b/>
        </w:rPr>
        <w:t xml:space="preserve"> </w:t>
      </w:r>
      <w:r w:rsidRPr="00002ED5">
        <w:rPr>
          <w:bCs/>
        </w:rPr>
        <w:t>– znak sprawy</w:t>
      </w:r>
      <w:r w:rsidRPr="00002ED5">
        <w:rPr>
          <w:b/>
        </w:rPr>
        <w:t xml:space="preserve"> </w:t>
      </w:r>
      <w:r w:rsidR="002D1690" w:rsidRPr="00002ED5">
        <w:rPr>
          <w:b/>
        </w:rPr>
        <w:t>ZP.271.19.2020</w:t>
      </w:r>
      <w:r w:rsidRPr="00002ED5">
        <w:rPr>
          <w:b/>
        </w:rPr>
        <w:t>.</w:t>
      </w:r>
    </w:p>
    <w:p w:rsidR="0012774F" w:rsidRPr="00002ED5" w:rsidRDefault="00520165" w:rsidP="00D8461B">
      <w:pPr>
        <w:spacing w:after="240" w:line="276" w:lineRule="auto"/>
        <w:jc w:val="both"/>
      </w:pPr>
      <w:r w:rsidRPr="00002ED5">
        <w:t xml:space="preserve">Zamawiający, </w:t>
      </w:r>
      <w:r w:rsidR="002D1690" w:rsidRPr="00002ED5">
        <w:rPr>
          <w:b/>
        </w:rPr>
        <w:t>GMINA NIEPOŁOMICE</w:t>
      </w:r>
      <w:r w:rsidRPr="00002ED5">
        <w:t xml:space="preserve">, działając na podstawie art. 38 ust. 1 ustawy z dnia 29 stycznia 2004 roku Prawo Zamówień Publicznych </w:t>
      </w:r>
      <w:r w:rsidR="002D1690" w:rsidRPr="00002ED5">
        <w:t>(</w:t>
      </w:r>
      <w:proofErr w:type="spellStart"/>
      <w:r w:rsidR="002D1690" w:rsidRPr="00002ED5">
        <w:t>t.j</w:t>
      </w:r>
      <w:proofErr w:type="spellEnd"/>
      <w:r w:rsidR="002D1690" w:rsidRPr="00002ED5">
        <w:t xml:space="preserve">. </w:t>
      </w:r>
      <w:proofErr w:type="spellStart"/>
      <w:r w:rsidR="002D1690" w:rsidRPr="00002ED5">
        <w:t>Dz.U</w:t>
      </w:r>
      <w:proofErr w:type="spellEnd"/>
      <w:r w:rsidR="002D1690" w:rsidRPr="00002ED5">
        <w:t>. z 2019 r. poz. 1843)</w:t>
      </w:r>
      <w:r w:rsidR="00BE7BFD" w:rsidRPr="00002ED5">
        <w:t>, przedstawia poniżej treść zapytań wraz z wyjaśnieniami do S</w:t>
      </w:r>
      <w:r w:rsidR="0012774F" w:rsidRPr="00002ED5">
        <w:t>pecyfikacji Istotnych Warunków Zamówienia (</w:t>
      </w:r>
      <w:r w:rsidR="0012774F" w:rsidRPr="00002ED5">
        <w:rPr>
          <w:lang w:eastAsia="ar-SA"/>
        </w:rPr>
        <w:t>zwanej dalej</w:t>
      </w:r>
      <w:r w:rsidR="0012774F" w:rsidRPr="00002ED5">
        <w:rPr>
          <w:b/>
          <w:lang w:eastAsia="ar-SA"/>
        </w:rPr>
        <w:t xml:space="preserve"> </w:t>
      </w:r>
      <w:r w:rsidR="0012774F" w:rsidRPr="00002ED5">
        <w:rPr>
          <w:bCs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2D1690" w:rsidRPr="00002ED5" w:rsidTr="004A4792">
        <w:tc>
          <w:tcPr>
            <w:tcW w:w="9356" w:type="dxa"/>
            <w:shd w:val="clear" w:color="auto" w:fill="auto"/>
          </w:tcPr>
          <w:p w:rsidR="002D1690" w:rsidRPr="00002ED5" w:rsidRDefault="002D1690" w:rsidP="004A4792">
            <w:pPr>
              <w:spacing w:after="120"/>
              <w:ind w:left="30" w:right="-72"/>
              <w:jc w:val="both"/>
            </w:pPr>
            <w:r w:rsidRPr="00002ED5">
              <w:t xml:space="preserve">Zwracamy się z prośbą o wyjaśnienie zapisów treści SIWZ na "Utworzenie nowych terenów miejskiej zieleni parkowej na Błoniach w Niepołomicach". </w:t>
            </w:r>
          </w:p>
          <w:p w:rsidR="002D1690" w:rsidRPr="00002ED5" w:rsidRDefault="002D1690" w:rsidP="004A4792">
            <w:pPr>
              <w:spacing w:after="120"/>
              <w:ind w:left="30" w:right="-72"/>
              <w:jc w:val="both"/>
            </w:pPr>
            <w:r w:rsidRPr="00002ED5">
              <w:t>Zamawiający wymaga, aby Wykonawca w okresie ostatnich pięciu lat przed upływem terminu składania ofert, a jeżeli okres prowadzenia działalności jest krótszy,  w tym okresie wykonał co najmniej dwa zamówienia polegające na zagospodarowaniu terenów zieleni o powierzchni łącznej 4 ha w zakres którego wchodziły następujące rodzaje robót łącznie: kształtowanie form ziemnych, wykonanie umocnień skarp, nasadzenia drzew i krzewów, zakładanie trawników i łąk kwietnych, wykonanie nawierzchni -  (Potwierdzenie spełniania powyższego warunku można wykazać w maksymalnie dwóch zamówieniach) oraz  załączyć dowody, określające czy roboty te zostały wykonane w sposób należyty oraz czy zostały wykonane zgodnie z zasadami sztuki budowlanej i prawidłowo ukończone - proszę o wyjaśnienie czy podane rodzaje robót tj.  kształtowanie form ziemnych, wykonanie umocnień skarp, nasadzenia drzew i krzewów, zakładanie trawników i łąk kwietnych, wykonanie nawierzchni są przykładowymi rodzajami prac w zakresie zagospodarowania terenów czy może zawierają zamknięty katalog prac przy których Wykonawca zdobył doświadczenie oraz proszę o doprecyzowanie zapisu - wykonanie nawierzchni - z jakiego materiału miały być wykonane? Proszę o wyjaśnienie czy zagospodarowanie terenów zieleni o powierzchni łącznej 4 ha tyczy się powierzchni całego terenu na którym były prowadzone prace w tym prace związane z zielenią czy dotyczy tylko i wyłącznie powierzchni na których wykonano prace związane z zielenią ?</w:t>
            </w:r>
          </w:p>
          <w:p w:rsidR="00002ED5" w:rsidRPr="00002ED5" w:rsidRDefault="002D1690" w:rsidP="00002ED5">
            <w:pPr>
              <w:spacing w:after="40"/>
              <w:ind w:left="30" w:right="-72"/>
              <w:rPr>
                <w:b/>
                <w:bCs/>
              </w:rPr>
            </w:pPr>
            <w:r w:rsidRPr="00002ED5">
              <w:rPr>
                <w:b/>
                <w:bCs/>
              </w:rPr>
              <w:t>Stanowisko (wyjaśnienie) Zamawiającego:</w:t>
            </w:r>
          </w:p>
          <w:p w:rsidR="00002ED5" w:rsidRPr="00002ED5" w:rsidRDefault="00002ED5" w:rsidP="00002ED5">
            <w:r w:rsidRPr="00002ED5">
              <w:t xml:space="preserve">Zagospodarowanie terenów zieleni o powierzchni łącznej 4 ha tyczy się powierzchni całego terenu na którym były prowadzone prace w tym prace związane z zielenią. </w:t>
            </w:r>
          </w:p>
          <w:p w:rsidR="00002ED5" w:rsidRPr="00002ED5" w:rsidRDefault="00002ED5" w:rsidP="00002ED5">
            <w:r w:rsidRPr="00002ED5">
              <w:t xml:space="preserve">Podane  rodzaje robót tj.  kształtowanie form ziemnych, wykonanie umocnień skarp, nasadzenia drzew i krzewów, zakładanie trawników i łąk kwietnych, wykonanie nawierzchni są katalogiem prac minimalnych  które wykonawca musi wykazać,  że w ramach zamówienia wykonywał ( łącznie w dwóch może wykazać – np. w jednym zamówieniu cześć wymienionych a drugim pozostałą cześć). </w:t>
            </w:r>
          </w:p>
          <w:p w:rsidR="00002ED5" w:rsidRPr="00274800" w:rsidRDefault="00274800" w:rsidP="00002ED5">
            <w:pPr>
              <w:pStyle w:val="Zwykytekst"/>
              <w:rPr>
                <w:rFonts w:ascii="Times New Roman" w:hAnsi="Times New Roman" w:cs="Times New Roman"/>
                <w:sz w:val="20"/>
                <w:szCs w:val="20"/>
              </w:rPr>
            </w:pPr>
            <w:r w:rsidRPr="00274800">
              <w:rPr>
                <w:rFonts w:ascii="Times New Roman" w:hAnsi="Times New Roman" w:cs="Times New Roman"/>
              </w:rPr>
              <w:t>Poprzez wykonanie nawierzchni należy rozumieć zapewnienie ciągów komunikacyjnych terenów zielonych (nawierzchnie asfaltowo - betonowe, nawierzchnie drewniane, nawierzchnie przepuszczalne)</w:t>
            </w:r>
            <w:r w:rsidR="00002ED5" w:rsidRPr="0027480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D1690" w:rsidRPr="00002ED5" w:rsidRDefault="002D1690" w:rsidP="00DD3851">
            <w:pPr>
              <w:spacing w:after="60"/>
              <w:ind w:right="-72"/>
              <w:jc w:val="both"/>
              <w:rPr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DD3851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</w:t>
      </w:r>
    </w:p>
    <w:sectPr w:rsidR="006D4AB3" w:rsidRPr="006A5DF1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732" w:rsidRDefault="00557732">
      <w:r>
        <w:separator/>
      </w:r>
    </w:p>
  </w:endnote>
  <w:endnote w:type="continuationSeparator" w:id="0">
    <w:p w:rsidR="00557732" w:rsidRDefault="005577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545E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545E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74800" w:rsidRPr="00274800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732" w:rsidRDefault="00557732">
      <w:r>
        <w:separator/>
      </w:r>
    </w:p>
  </w:footnote>
  <w:footnote w:type="continuationSeparator" w:id="0">
    <w:p w:rsidR="00557732" w:rsidRDefault="005577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ED5" w:rsidRDefault="00002ED5" w:rsidP="00002ED5">
    <w:pPr>
      <w:pStyle w:val="Nagwek"/>
    </w:pPr>
  </w:p>
  <w:p w:rsidR="00002ED5" w:rsidRDefault="005545E3" w:rsidP="00002ED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5121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002ED5" w:rsidRDefault="00002ED5" w:rsidP="00002ED5">
    <w:pPr>
      <w:pStyle w:val="Nagwek"/>
    </w:pPr>
  </w:p>
  <w:p w:rsidR="002D1690" w:rsidRDefault="002D169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  <o:shapelayout v:ext="edit">
      <o:idmap v:ext="edit" data="5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1690"/>
    <w:rsid w:val="00002ED5"/>
    <w:rsid w:val="00031374"/>
    <w:rsid w:val="000A1097"/>
    <w:rsid w:val="000E2A8F"/>
    <w:rsid w:val="0012774F"/>
    <w:rsid w:val="00144B7A"/>
    <w:rsid w:val="00180C6E"/>
    <w:rsid w:val="00274800"/>
    <w:rsid w:val="002D1690"/>
    <w:rsid w:val="004848F3"/>
    <w:rsid w:val="004A75F2"/>
    <w:rsid w:val="005144A9"/>
    <w:rsid w:val="00520165"/>
    <w:rsid w:val="005545E3"/>
    <w:rsid w:val="00557732"/>
    <w:rsid w:val="005B1B08"/>
    <w:rsid w:val="00632C3C"/>
    <w:rsid w:val="00662BDB"/>
    <w:rsid w:val="006A5DF1"/>
    <w:rsid w:val="006B7198"/>
    <w:rsid w:val="006D4AB3"/>
    <w:rsid w:val="006F3B81"/>
    <w:rsid w:val="007A4295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D3851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A4295"/>
  </w:style>
  <w:style w:type="paragraph" w:styleId="Nagwek1">
    <w:name w:val="heading 1"/>
    <w:basedOn w:val="Normalny"/>
    <w:next w:val="Normalny"/>
    <w:qFormat/>
    <w:rsid w:val="007A429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A429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A429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42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A4295"/>
  </w:style>
  <w:style w:type="paragraph" w:styleId="Tekstpodstawowywcity">
    <w:name w:val="Body Text Indent"/>
    <w:basedOn w:val="Normalny"/>
    <w:rsid w:val="007A429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A429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A429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A4295"/>
    <w:rPr>
      <w:sz w:val="28"/>
    </w:rPr>
  </w:style>
  <w:style w:type="paragraph" w:styleId="Tekstpodstawowywcity3">
    <w:name w:val="Body Text Indent 3"/>
    <w:basedOn w:val="Normalny"/>
    <w:rsid w:val="007A429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link w:val="ZwykytekstZnak"/>
    <w:uiPriority w:val="99"/>
    <w:unhideWhenUsed/>
    <w:rsid w:val="00002ED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02ED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NagwekZnak">
    <w:name w:val="Nagłówek Znak"/>
    <w:basedOn w:val="Domylnaczcionkaakapitu"/>
    <w:link w:val="Nagwek"/>
    <w:rsid w:val="00002E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408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2020-11-23T15:33:00Z</cp:lastPrinted>
  <dcterms:created xsi:type="dcterms:W3CDTF">2020-11-23T15:33:00Z</dcterms:created>
  <dcterms:modified xsi:type="dcterms:W3CDTF">2020-11-23T15:33:00Z</dcterms:modified>
</cp:coreProperties>
</file>