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8662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5053E" w:rsidRPr="00E5053E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86625">
        <w:rPr>
          <w:b/>
          <w:sz w:val="24"/>
        </w:rPr>
        <w:t>ZP/D-68</w:t>
      </w:r>
      <w:bookmarkStart w:id="0" w:name="_GoBack"/>
      <w:bookmarkEnd w:id="0"/>
      <w:r w:rsidR="00E5053E" w:rsidRPr="00E5053E">
        <w:rPr>
          <w:b/>
          <w:sz w:val="24"/>
        </w:rPr>
        <w:t>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274838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5053E" w:rsidRPr="00E5053E">
        <w:rPr>
          <w:b/>
        </w:rPr>
        <w:t>przetarg nieograniczony</w:t>
      </w:r>
      <w:r w:rsidR="00753DC1">
        <w:t xml:space="preserve"> na:</w:t>
      </w:r>
      <w:r w:rsidR="00274838">
        <w:t xml:space="preserve"> </w:t>
      </w:r>
      <w:r w:rsidR="00E5053E" w:rsidRPr="00E5053E">
        <w:rPr>
          <w:b/>
          <w:szCs w:val="24"/>
        </w:rPr>
        <w:t>Dostawa dydaktycznego  stanowiska do analizy EOBD pojazdów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5053E" w:rsidRPr="00E5053E">
        <w:rPr>
          <w:sz w:val="24"/>
          <w:szCs w:val="24"/>
        </w:rPr>
        <w:t>(</w:t>
      </w:r>
      <w:proofErr w:type="spellStart"/>
      <w:r w:rsidR="00E5053E" w:rsidRPr="00E5053E">
        <w:rPr>
          <w:sz w:val="24"/>
          <w:szCs w:val="24"/>
        </w:rPr>
        <w:t>t.j</w:t>
      </w:r>
      <w:proofErr w:type="spellEnd"/>
      <w:r w:rsidR="00E5053E" w:rsidRPr="00E5053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5053E" w:rsidRPr="00E5053E">
        <w:rPr>
          <w:sz w:val="24"/>
          <w:szCs w:val="24"/>
        </w:rPr>
        <w:t>(</w:t>
      </w:r>
      <w:proofErr w:type="spellStart"/>
      <w:r w:rsidR="00E5053E" w:rsidRPr="00E5053E">
        <w:rPr>
          <w:sz w:val="24"/>
          <w:szCs w:val="24"/>
        </w:rPr>
        <w:t>t.j</w:t>
      </w:r>
      <w:proofErr w:type="spellEnd"/>
      <w:r w:rsidR="00E5053E" w:rsidRPr="00E5053E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5053E" w:rsidRPr="00E5053E">
        <w:rPr>
          <w:sz w:val="24"/>
          <w:szCs w:val="24"/>
        </w:rPr>
        <w:t>(</w:t>
      </w:r>
      <w:proofErr w:type="spellStart"/>
      <w:r w:rsidR="00E5053E" w:rsidRPr="00E5053E">
        <w:rPr>
          <w:sz w:val="24"/>
          <w:szCs w:val="24"/>
        </w:rPr>
        <w:t>t.j</w:t>
      </w:r>
      <w:proofErr w:type="spellEnd"/>
      <w:r w:rsidR="00E5053E" w:rsidRPr="00E5053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941" w:rsidRDefault="00547941">
      <w:r>
        <w:separator/>
      </w:r>
    </w:p>
  </w:endnote>
  <w:endnote w:type="continuationSeparator" w:id="0">
    <w:p w:rsidR="00547941" w:rsidRDefault="005479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8662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66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66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053E" w:rsidRDefault="00E505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941" w:rsidRDefault="00547941">
      <w:r>
        <w:separator/>
      </w:r>
    </w:p>
  </w:footnote>
  <w:footnote w:type="continuationSeparator" w:id="0">
    <w:p w:rsidR="00547941" w:rsidRDefault="0054794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053E" w:rsidRDefault="00E505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053E" w:rsidRDefault="00E505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053E" w:rsidRDefault="00E505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941"/>
    <w:rsid w:val="0000184A"/>
    <w:rsid w:val="00012997"/>
    <w:rsid w:val="000621A2"/>
    <w:rsid w:val="00075CEC"/>
    <w:rsid w:val="00086625"/>
    <w:rsid w:val="00106AC7"/>
    <w:rsid w:val="00111985"/>
    <w:rsid w:val="00147532"/>
    <w:rsid w:val="001614BA"/>
    <w:rsid w:val="00204613"/>
    <w:rsid w:val="00274838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7941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5053E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4BAB97"/>
  <w15:chartTrackingRefBased/>
  <w15:docId w15:val="{712C83BB-9781-44BA-B0F8-F19EDF9D5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0D12B-F9CE-4E16-9533-89771C2BA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2020-11-13T07:15:00Z</dcterms:created>
  <dcterms:modified xsi:type="dcterms:W3CDTF">2020-11-13T07:15:00Z</dcterms:modified>
</cp:coreProperties>
</file>