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5D43F5B" w14:textId="77777777" w:rsidR="005F4BC0" w:rsidRPr="004F079B" w:rsidRDefault="001B1A27" w:rsidP="004F079B">
      <w:pPr>
        <w:spacing w:after="240"/>
        <w:jc w:val="right"/>
        <w:rPr>
          <w:sz w:val="22"/>
          <w:szCs w:val="22"/>
        </w:rPr>
      </w:pPr>
      <w:r w:rsidRPr="001B1A27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1B1A27">
        <w:rPr>
          <w:sz w:val="22"/>
          <w:szCs w:val="22"/>
        </w:rPr>
        <w:t>2020-11-13</w:t>
      </w:r>
    </w:p>
    <w:p w14:paraId="1A8F848A" w14:textId="77777777" w:rsidR="001B1A27" w:rsidRPr="001B1A27" w:rsidRDefault="001B1A27">
      <w:pPr>
        <w:rPr>
          <w:b/>
          <w:bCs/>
          <w:sz w:val="22"/>
          <w:szCs w:val="22"/>
        </w:rPr>
      </w:pPr>
      <w:r w:rsidRPr="001B1A27">
        <w:rPr>
          <w:b/>
          <w:bCs/>
          <w:sz w:val="22"/>
          <w:szCs w:val="22"/>
        </w:rPr>
        <w:t>Szpital Wojewódzki w Poznaniu</w:t>
      </w:r>
    </w:p>
    <w:p w14:paraId="0EDC6CFD" w14:textId="77777777" w:rsidR="00F16C50" w:rsidRPr="00D91931" w:rsidRDefault="001B1A27">
      <w:pPr>
        <w:rPr>
          <w:b/>
          <w:bCs/>
          <w:sz w:val="22"/>
          <w:szCs w:val="22"/>
        </w:rPr>
      </w:pPr>
      <w:r w:rsidRPr="001B1A27">
        <w:rPr>
          <w:b/>
          <w:bCs/>
          <w:sz w:val="22"/>
          <w:szCs w:val="22"/>
        </w:rPr>
        <w:t>Dział Zamówień Publicznych</w:t>
      </w:r>
    </w:p>
    <w:p w14:paraId="394DEAFF" w14:textId="25420482" w:rsidR="00F16C50" w:rsidRPr="00BD5546" w:rsidRDefault="006D1522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1B1A27" w:rsidRPr="001B1A27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="001B1A27" w:rsidRPr="001B1A27">
        <w:rPr>
          <w:sz w:val="22"/>
          <w:szCs w:val="22"/>
        </w:rPr>
        <w:t>7/19</w:t>
      </w:r>
    </w:p>
    <w:p w14:paraId="7D3CFE3E" w14:textId="77777777" w:rsidR="00F16C50" w:rsidRPr="00BD5546" w:rsidRDefault="001B1A27">
      <w:pPr>
        <w:rPr>
          <w:sz w:val="22"/>
          <w:szCs w:val="22"/>
        </w:rPr>
      </w:pPr>
      <w:r w:rsidRPr="001B1A27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1B1A27">
        <w:rPr>
          <w:sz w:val="22"/>
          <w:szCs w:val="22"/>
        </w:rPr>
        <w:t>Poznań</w:t>
      </w:r>
    </w:p>
    <w:p w14:paraId="76DF513C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03C54AB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5891749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1B1A27" w:rsidRPr="001B1A27">
        <w:rPr>
          <w:bCs/>
          <w:sz w:val="22"/>
          <w:szCs w:val="22"/>
        </w:rPr>
        <w:t>SZW/DZP/62/2020/28</w:t>
      </w:r>
      <w:r w:rsidRPr="00D91931">
        <w:rPr>
          <w:sz w:val="22"/>
          <w:szCs w:val="22"/>
        </w:rPr>
        <w:tab/>
        <w:t xml:space="preserve"> </w:t>
      </w:r>
    </w:p>
    <w:p w14:paraId="074F2C68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3673FF1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2B0CAFD5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20C24976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888E77E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725AC62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B52FCC0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59B720B9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p w14:paraId="616F4447" w14:textId="77777777" w:rsidR="00D91931" w:rsidRPr="00D91931" w:rsidRDefault="00D91931" w:rsidP="004F079B">
      <w:pPr>
        <w:spacing w:after="40" w:line="276" w:lineRule="auto"/>
        <w:jc w:val="both"/>
        <w:rPr>
          <w:sz w:val="22"/>
          <w:szCs w:val="22"/>
        </w:rPr>
      </w:pPr>
      <w:r w:rsidRPr="00D91931">
        <w:rPr>
          <w:sz w:val="22"/>
          <w:szCs w:val="22"/>
        </w:rPr>
        <w:t xml:space="preserve">Dotyczy: </w:t>
      </w:r>
      <w:r w:rsidR="004F079B">
        <w:rPr>
          <w:sz w:val="22"/>
          <w:szCs w:val="22"/>
        </w:rPr>
        <w:t>p</w:t>
      </w:r>
      <w:r w:rsidRPr="00D91931">
        <w:rPr>
          <w:sz w:val="22"/>
          <w:szCs w:val="22"/>
        </w:rPr>
        <w:t>ostępowani</w:t>
      </w:r>
      <w:r w:rsidR="004F079B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o udzielenie zamówienia publicznego</w:t>
      </w:r>
      <w:r w:rsidR="004F079B">
        <w:rPr>
          <w:sz w:val="22"/>
          <w:szCs w:val="22"/>
        </w:rPr>
        <w:t xml:space="preserve">, </w:t>
      </w:r>
      <w:r w:rsidRPr="00D91931">
        <w:rPr>
          <w:sz w:val="22"/>
          <w:szCs w:val="22"/>
        </w:rPr>
        <w:t>prowadzone</w:t>
      </w:r>
      <w:r w:rsidR="004F079B">
        <w:rPr>
          <w:sz w:val="22"/>
          <w:szCs w:val="22"/>
        </w:rPr>
        <w:t>go</w:t>
      </w:r>
      <w:r w:rsidRPr="00D91931">
        <w:rPr>
          <w:sz w:val="22"/>
          <w:szCs w:val="22"/>
        </w:rPr>
        <w:t xml:space="preserve"> w trybie </w:t>
      </w:r>
      <w:r w:rsidR="001B1A27" w:rsidRPr="001B1A27">
        <w:rPr>
          <w:sz w:val="22"/>
          <w:szCs w:val="22"/>
        </w:rPr>
        <w:t>przetarg nieograniczony</w:t>
      </w:r>
      <w:r w:rsidRPr="00D91931">
        <w:rPr>
          <w:sz w:val="22"/>
          <w:szCs w:val="22"/>
        </w:rPr>
        <w:t xml:space="preserve"> na</w:t>
      </w:r>
      <w:r w:rsidR="004F079B">
        <w:rPr>
          <w:sz w:val="22"/>
          <w:szCs w:val="22"/>
        </w:rPr>
        <w:t xml:space="preserve"> ”</w:t>
      </w:r>
      <w:r w:rsidR="001B1A27" w:rsidRPr="001B1A27">
        <w:rPr>
          <w:b/>
          <w:sz w:val="22"/>
          <w:szCs w:val="22"/>
        </w:rPr>
        <w:t xml:space="preserve">Przeglądy techniczne i naprawy aparatury medycznej, tomografu komputerowego firmy GE Healthcare oraz urządzeń peryferyjnych i </w:t>
      </w:r>
      <w:proofErr w:type="spellStart"/>
      <w:r w:rsidR="001B1A27" w:rsidRPr="001B1A27">
        <w:rPr>
          <w:b/>
          <w:sz w:val="22"/>
          <w:szCs w:val="22"/>
        </w:rPr>
        <w:t>angiografu</w:t>
      </w:r>
      <w:proofErr w:type="spellEnd"/>
      <w:r w:rsidR="001B1A27" w:rsidRPr="001B1A27">
        <w:rPr>
          <w:b/>
          <w:sz w:val="22"/>
          <w:szCs w:val="22"/>
        </w:rPr>
        <w:t xml:space="preserve"> firmy Siemens</w:t>
      </w:r>
      <w:r w:rsidR="004F079B" w:rsidRPr="004F079B">
        <w:rPr>
          <w:bCs/>
          <w:sz w:val="22"/>
          <w:szCs w:val="22"/>
        </w:rPr>
        <w:t>”</w:t>
      </w:r>
      <w:r w:rsidR="004F079B">
        <w:rPr>
          <w:b/>
          <w:sz w:val="22"/>
          <w:szCs w:val="22"/>
        </w:rPr>
        <w:t xml:space="preserve"> </w:t>
      </w:r>
      <w:r w:rsidR="004F079B" w:rsidRPr="004F079B">
        <w:rPr>
          <w:bCs/>
          <w:sz w:val="22"/>
          <w:szCs w:val="22"/>
        </w:rPr>
        <w:t>– znak sprawy</w:t>
      </w:r>
      <w:r w:rsidR="004F079B">
        <w:rPr>
          <w:b/>
          <w:sz w:val="22"/>
          <w:szCs w:val="22"/>
        </w:rPr>
        <w:t xml:space="preserve"> </w:t>
      </w:r>
      <w:r w:rsidR="001B1A27" w:rsidRPr="001B1A27">
        <w:rPr>
          <w:b/>
          <w:sz w:val="22"/>
          <w:szCs w:val="22"/>
        </w:rPr>
        <w:t>SZW/DZP/62/2020</w:t>
      </w:r>
      <w:r w:rsidR="004F079B" w:rsidRPr="004F079B">
        <w:rPr>
          <w:rFonts w:eastAsia="Calibri"/>
          <w:bCs/>
          <w:sz w:val="22"/>
          <w:szCs w:val="22"/>
        </w:rPr>
        <w:t>.</w:t>
      </w:r>
    </w:p>
    <w:p w14:paraId="049B474A" w14:textId="77777777" w:rsidR="00F16C50" w:rsidRPr="00D91931" w:rsidRDefault="00F16C50">
      <w:pPr>
        <w:spacing w:line="360" w:lineRule="auto"/>
        <w:jc w:val="both"/>
        <w:rPr>
          <w:sz w:val="22"/>
          <w:szCs w:val="22"/>
        </w:rPr>
      </w:pPr>
    </w:p>
    <w:p w14:paraId="540AA026" w14:textId="77777777" w:rsidR="00DE0599" w:rsidRDefault="00DE0599" w:rsidP="008365E9">
      <w:pPr>
        <w:pStyle w:val="Tekstpodstawowywcity2"/>
        <w:spacing w:after="120" w:line="276" w:lineRule="auto"/>
        <w:ind w:left="0" w:firstLine="0"/>
        <w:rPr>
          <w:rFonts w:ascii="Times New Roman" w:hAnsi="Times New Roman"/>
          <w:szCs w:val="22"/>
        </w:rPr>
      </w:pPr>
    </w:p>
    <w:p w14:paraId="36AEA979" w14:textId="77777777" w:rsidR="001B1A27" w:rsidRPr="001B1A27" w:rsidRDefault="004F079B" w:rsidP="008365E9">
      <w:pPr>
        <w:pStyle w:val="Tekstpodstawowywcity2"/>
        <w:spacing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1B1A27" w:rsidRPr="001B1A27">
        <w:rPr>
          <w:rFonts w:ascii="Times New Roman" w:hAnsi="Times New Roman"/>
          <w:b/>
          <w:szCs w:val="22"/>
        </w:rPr>
        <w:t>Szpital Wojewódzki w Poznaniu</w:t>
      </w:r>
    </w:p>
    <w:p w14:paraId="65A84E5D" w14:textId="0E7D3B90" w:rsidR="004F079B" w:rsidRDefault="001B1A27" w:rsidP="008365E9">
      <w:pPr>
        <w:pStyle w:val="Tekstpodstawowywcity2"/>
        <w:spacing w:after="120" w:line="276" w:lineRule="auto"/>
        <w:ind w:left="0" w:firstLine="0"/>
        <w:rPr>
          <w:rFonts w:ascii="Times New Roman" w:hAnsi="Times New Roman"/>
          <w:szCs w:val="22"/>
        </w:rPr>
      </w:pPr>
      <w:r w:rsidRPr="001B1A27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>na podstawie art. 38 ust 6 ustawy</w:t>
      </w:r>
      <w:r w:rsidR="004F079B">
        <w:rPr>
          <w:rFonts w:ascii="Times New Roman" w:hAnsi="Times New Roman"/>
          <w:szCs w:val="22"/>
        </w:rPr>
        <w:t xml:space="preserve"> </w:t>
      </w:r>
      <w:r w:rsidR="004F079B" w:rsidRPr="00D91931">
        <w:rPr>
          <w:rFonts w:ascii="Times New Roman" w:hAnsi="Times New Roman"/>
          <w:szCs w:val="22"/>
        </w:rPr>
        <w:t xml:space="preserve">z dnia 29 stycznia 2004 roku Prawo Zamówień Publicznych </w:t>
      </w:r>
      <w:r w:rsidRPr="001B1A27">
        <w:rPr>
          <w:rFonts w:ascii="Times New Roman" w:hAnsi="Times New Roman"/>
          <w:szCs w:val="22"/>
        </w:rPr>
        <w:t>(</w:t>
      </w:r>
      <w:proofErr w:type="spellStart"/>
      <w:r w:rsidRPr="001B1A27">
        <w:rPr>
          <w:rFonts w:ascii="Times New Roman" w:hAnsi="Times New Roman"/>
          <w:szCs w:val="22"/>
        </w:rPr>
        <w:t>t.j</w:t>
      </w:r>
      <w:proofErr w:type="spellEnd"/>
      <w:r w:rsidRPr="001B1A27">
        <w:rPr>
          <w:rFonts w:ascii="Times New Roman" w:hAnsi="Times New Roman"/>
          <w:szCs w:val="22"/>
        </w:rPr>
        <w:t>. Dz.U. z 2019 r. poz. 1843)</w:t>
      </w:r>
      <w:r w:rsidR="006D1522" w:rsidRPr="006D1522">
        <w:rPr>
          <w:rFonts w:ascii="Times New Roman" w:hAnsi="Times New Roman"/>
          <w:szCs w:val="22"/>
        </w:rPr>
        <w:t xml:space="preserve"> </w:t>
      </w:r>
      <w:r w:rsidR="006D1522">
        <w:rPr>
          <w:rFonts w:ascii="Times New Roman" w:hAnsi="Times New Roman"/>
          <w:szCs w:val="22"/>
        </w:rPr>
        <w:t>w związku z koniecznością odpowiedzi na pytania Wykonawców</w:t>
      </w:r>
      <w:r w:rsidR="004F079B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04D32399" w14:textId="28655BF4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1B1A27" w:rsidRPr="001B1A27">
        <w:rPr>
          <w:rFonts w:ascii="Times New Roman" w:hAnsi="Times New Roman"/>
          <w:b/>
          <w:szCs w:val="22"/>
        </w:rPr>
        <w:t>2020-1</w:t>
      </w:r>
      <w:r w:rsidR="006D1522">
        <w:rPr>
          <w:rFonts w:ascii="Times New Roman" w:hAnsi="Times New Roman"/>
          <w:b/>
          <w:szCs w:val="22"/>
        </w:rPr>
        <w:t>1</w:t>
      </w:r>
      <w:r w:rsidR="001B1A27" w:rsidRPr="001B1A27">
        <w:rPr>
          <w:rFonts w:ascii="Times New Roman" w:hAnsi="Times New Roman"/>
          <w:b/>
          <w:szCs w:val="22"/>
        </w:rPr>
        <w:t>-</w:t>
      </w:r>
      <w:r w:rsidR="006D1522">
        <w:rPr>
          <w:rFonts w:ascii="Times New Roman" w:hAnsi="Times New Roman"/>
          <w:b/>
          <w:szCs w:val="22"/>
        </w:rPr>
        <w:t>16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1B1A27" w:rsidRPr="001B1A27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1B1A27" w:rsidRPr="001B1A27">
        <w:rPr>
          <w:rFonts w:ascii="Times New Roman" w:hAnsi="Times New Roman"/>
          <w:b/>
          <w:szCs w:val="22"/>
        </w:rPr>
        <w:t>2020-11-26</w:t>
      </w:r>
      <w:r w:rsidR="008365E9">
        <w:rPr>
          <w:rFonts w:ascii="Times New Roman" w:hAnsi="Times New Roman"/>
          <w:szCs w:val="22"/>
        </w:rPr>
        <w:t xml:space="preserve"> godz. </w:t>
      </w:r>
      <w:r w:rsidR="001B1A27" w:rsidRPr="001B1A27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330967F2" w14:textId="304B8686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1B1A27" w:rsidRPr="001B1A27">
        <w:rPr>
          <w:rFonts w:ascii="Times New Roman" w:hAnsi="Times New Roman"/>
          <w:b/>
          <w:szCs w:val="22"/>
        </w:rPr>
        <w:t>2020-1</w:t>
      </w:r>
      <w:r w:rsidR="006D1522">
        <w:rPr>
          <w:rFonts w:ascii="Times New Roman" w:hAnsi="Times New Roman"/>
          <w:b/>
          <w:szCs w:val="22"/>
        </w:rPr>
        <w:t>1</w:t>
      </w:r>
      <w:r w:rsidR="001B1A27" w:rsidRPr="001B1A27">
        <w:rPr>
          <w:rFonts w:ascii="Times New Roman" w:hAnsi="Times New Roman"/>
          <w:b/>
          <w:szCs w:val="22"/>
        </w:rPr>
        <w:t>-</w:t>
      </w:r>
      <w:r w:rsidR="006D1522">
        <w:rPr>
          <w:rFonts w:ascii="Times New Roman" w:hAnsi="Times New Roman"/>
          <w:b/>
          <w:szCs w:val="22"/>
        </w:rPr>
        <w:t>16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1B1A27" w:rsidRPr="001B1A27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1B1A27" w:rsidRPr="001B1A27">
        <w:rPr>
          <w:rFonts w:ascii="Times New Roman" w:hAnsi="Times New Roman"/>
          <w:b/>
          <w:szCs w:val="22"/>
        </w:rPr>
        <w:t>2020-11-26</w:t>
      </w:r>
      <w:r w:rsidR="008365E9">
        <w:rPr>
          <w:rFonts w:ascii="Times New Roman" w:hAnsi="Times New Roman"/>
          <w:szCs w:val="22"/>
        </w:rPr>
        <w:t xml:space="preserve"> godz. </w:t>
      </w:r>
      <w:r w:rsidR="001B1A27" w:rsidRPr="001B1A27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0AE56DB5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1EAE7479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25B716E2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4AA4CA6B" w14:textId="77777777" w:rsidR="006D1522" w:rsidRPr="006D1522" w:rsidRDefault="006D1522" w:rsidP="006D1522">
      <w:pPr>
        <w:spacing w:line="360" w:lineRule="auto"/>
        <w:ind w:left="5241" w:firstLine="423"/>
        <w:jc w:val="center"/>
        <w:rPr>
          <w:i/>
          <w:szCs w:val="20"/>
        </w:rPr>
      </w:pPr>
      <w:r w:rsidRPr="006D1522">
        <w:rPr>
          <w:i/>
          <w:szCs w:val="20"/>
        </w:rPr>
        <w:t>Zamawiający</w:t>
      </w:r>
    </w:p>
    <w:p w14:paraId="2EF63EB8" w14:textId="77777777" w:rsidR="006D1522" w:rsidRPr="006D1522" w:rsidRDefault="006D1522" w:rsidP="006D1522">
      <w:pPr>
        <w:ind w:firstLine="425"/>
        <w:jc w:val="right"/>
        <w:rPr>
          <w:sz w:val="22"/>
          <w:szCs w:val="22"/>
        </w:rPr>
      </w:pPr>
      <w:r w:rsidRPr="006D1522">
        <w:rPr>
          <w:sz w:val="22"/>
          <w:szCs w:val="22"/>
        </w:rPr>
        <w:t xml:space="preserve">/-/ Dyrektor Szpitala Wojewódzkiego </w:t>
      </w:r>
    </w:p>
    <w:p w14:paraId="37D0D623" w14:textId="77777777" w:rsidR="006D1522" w:rsidRPr="006D1522" w:rsidRDefault="006D1522" w:rsidP="006D1522">
      <w:pPr>
        <w:ind w:firstLine="425"/>
        <w:jc w:val="center"/>
        <w:rPr>
          <w:sz w:val="22"/>
          <w:szCs w:val="22"/>
        </w:rPr>
      </w:pPr>
      <w:r w:rsidRPr="006D1522">
        <w:rPr>
          <w:sz w:val="22"/>
          <w:szCs w:val="22"/>
        </w:rPr>
        <w:t xml:space="preserve">                                                                                             w Poznaniu</w:t>
      </w:r>
    </w:p>
    <w:p w14:paraId="61B3C684" w14:textId="19573D46" w:rsidR="006D1522" w:rsidRPr="006D1522" w:rsidRDefault="006D1522" w:rsidP="006D1522">
      <w:pPr>
        <w:ind w:firstLine="425"/>
        <w:jc w:val="both"/>
        <w:rPr>
          <w:i/>
          <w:szCs w:val="20"/>
        </w:rPr>
      </w:pPr>
      <w:r w:rsidRPr="006D1522">
        <w:rPr>
          <w:sz w:val="22"/>
          <w:szCs w:val="22"/>
        </w:rPr>
        <w:t xml:space="preserve">                                                                                                          </w:t>
      </w:r>
      <w:r>
        <w:rPr>
          <w:sz w:val="22"/>
          <w:szCs w:val="22"/>
        </w:rPr>
        <w:t xml:space="preserve">      </w:t>
      </w:r>
      <w:r w:rsidRPr="006D1522">
        <w:rPr>
          <w:sz w:val="22"/>
          <w:szCs w:val="22"/>
        </w:rPr>
        <w:t xml:space="preserve">  Piotr Nowicki</w:t>
      </w:r>
    </w:p>
    <w:p w14:paraId="48D3B2EF" w14:textId="77777777" w:rsidR="006D1522" w:rsidRPr="006D1522" w:rsidRDefault="006D1522" w:rsidP="006D1522">
      <w:pPr>
        <w:spacing w:before="120" w:after="120" w:line="360" w:lineRule="auto"/>
        <w:jc w:val="both"/>
        <w:rPr>
          <w:szCs w:val="22"/>
        </w:rPr>
      </w:pPr>
    </w:p>
    <w:p w14:paraId="178EE70F" w14:textId="5C748943" w:rsidR="00F16C50" w:rsidRPr="00D91931" w:rsidRDefault="001B1A27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r w:rsidRPr="001B1A27">
        <w:rPr>
          <w:sz w:val="22"/>
          <w:szCs w:val="22"/>
        </w:rPr>
        <w:t xml:space="preserve">  </w:t>
      </w: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28B3B68" w14:textId="77777777" w:rsidR="004D7C4B" w:rsidRDefault="004D7C4B">
      <w:r>
        <w:separator/>
      </w:r>
    </w:p>
  </w:endnote>
  <w:endnote w:type="continuationSeparator" w:id="0">
    <w:p w14:paraId="3C4EE5E0" w14:textId="77777777" w:rsidR="004D7C4B" w:rsidRDefault="004D7C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F6685D5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8A82F3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0ACE652B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2B0BE1A3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83CE03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D0CECEB" w14:textId="77777777" w:rsidR="004D7C4B" w:rsidRDefault="004D7C4B">
      <w:r>
        <w:separator/>
      </w:r>
    </w:p>
  </w:footnote>
  <w:footnote w:type="continuationSeparator" w:id="0">
    <w:p w14:paraId="76E356CB" w14:textId="77777777" w:rsidR="004D7C4B" w:rsidRDefault="004D7C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F2789B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6F29E5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F32CEAA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230D"/>
    <w:rsid w:val="00136AEA"/>
    <w:rsid w:val="0015679F"/>
    <w:rsid w:val="001B1A27"/>
    <w:rsid w:val="001B230D"/>
    <w:rsid w:val="002F480A"/>
    <w:rsid w:val="0033399E"/>
    <w:rsid w:val="0037248D"/>
    <w:rsid w:val="003D12E3"/>
    <w:rsid w:val="00416659"/>
    <w:rsid w:val="004360B0"/>
    <w:rsid w:val="0046562F"/>
    <w:rsid w:val="004D7C4B"/>
    <w:rsid w:val="004E022D"/>
    <w:rsid w:val="004F079B"/>
    <w:rsid w:val="00581997"/>
    <w:rsid w:val="005F4BC0"/>
    <w:rsid w:val="006D1522"/>
    <w:rsid w:val="00727D1F"/>
    <w:rsid w:val="00797C4E"/>
    <w:rsid w:val="00820E2C"/>
    <w:rsid w:val="008365E9"/>
    <w:rsid w:val="00901D47"/>
    <w:rsid w:val="00940C54"/>
    <w:rsid w:val="00955CEB"/>
    <w:rsid w:val="00AC3482"/>
    <w:rsid w:val="00BD5546"/>
    <w:rsid w:val="00C25577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437DCAB"/>
  <w15:chartTrackingRefBased/>
  <w15:docId w15:val="{2429D33E-1B26-49EA-B9F3-25E7DD1858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199</Words>
  <Characters>1198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Małgorzata Watral-Duńska</dc:creator>
  <cp:keywords/>
  <dc:description/>
  <cp:lastModifiedBy>Szpital Wojewódzki w Poznaniu</cp:lastModifiedBy>
  <cp:revision>2</cp:revision>
  <cp:lastPrinted>2001-02-09T20:53:00Z</cp:lastPrinted>
  <dcterms:created xsi:type="dcterms:W3CDTF">2020-11-13T09:45:00Z</dcterms:created>
  <dcterms:modified xsi:type="dcterms:W3CDTF">2020-11-13T09:45:00Z</dcterms:modified>
</cp:coreProperties>
</file>