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547" w:rsidRDefault="00930547" w:rsidP="00930547">
      <w:pPr>
        <w:spacing w:after="200" w:line="360" w:lineRule="auto"/>
        <w:ind w:firstLine="709"/>
        <w:jc w:val="right"/>
        <w:rPr>
          <w:rFonts w:ascii="Tahoma" w:eastAsia="Calibri" w:hAnsi="Tahoma" w:cs="Tahoma"/>
          <w:lang w:eastAsia="en-US"/>
        </w:rPr>
      </w:pPr>
      <w:r w:rsidRPr="00930547">
        <w:rPr>
          <w:rFonts w:ascii="Tahoma" w:eastAsia="Calibri" w:hAnsi="Tahoma" w:cs="Tahoma"/>
          <w:lang w:eastAsia="en-US"/>
        </w:rPr>
        <w:t>Częstochowa, 20.11.2020r.</w:t>
      </w:r>
    </w:p>
    <w:p w:rsidR="00930547" w:rsidRDefault="00930547" w:rsidP="009305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930547" w:rsidRPr="00930547" w:rsidRDefault="00930547" w:rsidP="00930547">
      <w:pPr>
        <w:pStyle w:val="ogloszenie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930547" w:rsidRPr="00930547" w:rsidRDefault="00930547" w:rsidP="00930547">
      <w:pPr>
        <w:spacing w:after="120" w:line="276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930547" w:rsidRPr="00930547" w:rsidRDefault="00930547" w:rsidP="00930547">
      <w:pPr>
        <w:spacing w:line="360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930547">
        <w:rPr>
          <w:rFonts w:eastAsia="Calibri"/>
          <w:sz w:val="24"/>
          <w:szCs w:val="24"/>
          <w:lang w:eastAsia="en-US"/>
        </w:rPr>
        <w:t xml:space="preserve">Uprzejmie informuję, iż w postępowaniu o udzielenie zamówienia publicznego na </w:t>
      </w:r>
      <w:r w:rsidRPr="00930547">
        <w:rPr>
          <w:rFonts w:eastAsia="Calibri"/>
          <w:b/>
          <w:i/>
          <w:iCs/>
          <w:sz w:val="24"/>
          <w:szCs w:val="24"/>
          <w:lang w:eastAsia="en-US"/>
        </w:rPr>
        <w:t xml:space="preserve">Prace remontowe w pomieszczeniu sportowo-rekreacyjnym na piętrze budynku Studium Wychowania Fizycznego i Sportu </w:t>
      </w:r>
      <w:proofErr w:type="spellStart"/>
      <w:r w:rsidRPr="00930547">
        <w:rPr>
          <w:rFonts w:eastAsia="Calibri"/>
          <w:b/>
          <w:i/>
          <w:iCs/>
          <w:sz w:val="24"/>
          <w:szCs w:val="24"/>
          <w:lang w:eastAsia="en-US"/>
        </w:rPr>
        <w:t>PCz</w:t>
      </w:r>
      <w:proofErr w:type="spellEnd"/>
      <w:r w:rsidRPr="00930547">
        <w:rPr>
          <w:rFonts w:eastAsia="Calibri"/>
          <w:b/>
          <w:i/>
          <w:iCs/>
          <w:sz w:val="24"/>
          <w:szCs w:val="24"/>
          <w:lang w:eastAsia="en-US"/>
        </w:rPr>
        <w:t>.</w:t>
      </w:r>
      <w:r w:rsidRPr="00930547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Pr="00930547">
        <w:rPr>
          <w:rFonts w:eastAsia="Calibri"/>
          <w:b/>
          <w:sz w:val="24"/>
          <w:szCs w:val="24"/>
          <w:lang w:eastAsia="en-US"/>
        </w:rPr>
        <w:t>spr</w:t>
      </w:r>
      <w:proofErr w:type="spellEnd"/>
      <w:r w:rsidRPr="00930547">
        <w:rPr>
          <w:rFonts w:eastAsia="Calibri"/>
          <w:b/>
          <w:sz w:val="24"/>
          <w:szCs w:val="24"/>
          <w:lang w:eastAsia="en-US"/>
        </w:rPr>
        <w:t xml:space="preserve">. nr  ZP/RB-09/20 </w:t>
      </w:r>
      <w:r w:rsidRPr="00930547">
        <w:rPr>
          <w:rFonts w:eastAsia="Calibri"/>
          <w:sz w:val="24"/>
          <w:szCs w:val="24"/>
          <w:lang w:eastAsia="en-US"/>
        </w:rPr>
        <w:t>prowadzonym zgodnie z ustawą prawo zamówień publicznych w trybie przetargu nieograniczonego firma Przedsiębiorstwo Produkcyjno-Handlowo-Usługowe "MAL-PLAST" S.C w dniu 17/11/2020r. odstąpiła od podpisania umowy.</w:t>
      </w:r>
    </w:p>
    <w:p w:rsidR="00930547" w:rsidRPr="00930547" w:rsidRDefault="00930547" w:rsidP="00930547">
      <w:pPr>
        <w:spacing w:line="360" w:lineRule="auto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930547">
        <w:rPr>
          <w:rFonts w:eastAsia="Calibri"/>
          <w:sz w:val="24"/>
          <w:szCs w:val="24"/>
          <w:lang w:eastAsia="en-US"/>
        </w:rPr>
        <w:t>W związku z powyższym, zgodnie z art. 94 ust. 3 ustawy Prawo Zamówień Publicznych Zamawiający dokonał wyboru oferty najkorzystniejszej spośród pozostałych, tj.:</w:t>
      </w: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Cs/>
          <w:sz w:val="24"/>
          <w:szCs w:val="24"/>
          <w:lang w:eastAsia="en-US"/>
        </w:rPr>
      </w:pP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930547">
        <w:rPr>
          <w:rFonts w:eastAsia="Calibri"/>
          <w:b/>
          <w:bCs/>
          <w:sz w:val="24"/>
          <w:szCs w:val="24"/>
          <w:lang w:eastAsia="en-US"/>
        </w:rPr>
        <w:t>P.U.W. PREMEX Sp. z o.o.</w:t>
      </w: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Cs/>
          <w:sz w:val="24"/>
          <w:szCs w:val="24"/>
          <w:lang w:eastAsia="en-US"/>
        </w:rPr>
      </w:pPr>
      <w:r w:rsidRPr="00930547">
        <w:rPr>
          <w:rFonts w:eastAsia="Calibri"/>
          <w:bCs/>
          <w:sz w:val="24"/>
          <w:szCs w:val="24"/>
          <w:lang w:eastAsia="en-US"/>
        </w:rPr>
        <w:t xml:space="preserve">ul. </w:t>
      </w:r>
      <w:proofErr w:type="spellStart"/>
      <w:r w:rsidRPr="00930547">
        <w:rPr>
          <w:rFonts w:eastAsia="Calibri"/>
          <w:bCs/>
          <w:sz w:val="24"/>
          <w:szCs w:val="24"/>
          <w:lang w:eastAsia="en-US"/>
        </w:rPr>
        <w:t>Sabinowska</w:t>
      </w:r>
      <w:proofErr w:type="spellEnd"/>
      <w:r w:rsidRPr="00930547">
        <w:rPr>
          <w:rFonts w:eastAsia="Calibri"/>
          <w:bCs/>
          <w:sz w:val="24"/>
          <w:szCs w:val="24"/>
          <w:lang w:eastAsia="en-US"/>
        </w:rPr>
        <w:t xml:space="preserve"> 84 </w:t>
      </w: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Cs/>
          <w:sz w:val="24"/>
          <w:szCs w:val="24"/>
          <w:lang w:eastAsia="en-US"/>
        </w:rPr>
      </w:pPr>
      <w:r w:rsidRPr="00930547">
        <w:rPr>
          <w:rFonts w:eastAsia="Calibri"/>
          <w:bCs/>
          <w:sz w:val="24"/>
          <w:szCs w:val="24"/>
          <w:lang w:eastAsia="en-US"/>
        </w:rPr>
        <w:t>42-200 Częstochowa</w:t>
      </w: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930547">
        <w:rPr>
          <w:rFonts w:eastAsia="Calibri"/>
          <w:bCs/>
          <w:sz w:val="24"/>
          <w:szCs w:val="24"/>
          <w:lang w:eastAsia="en-US"/>
        </w:rPr>
        <w:t>z ceną brutto:</w:t>
      </w:r>
      <w:r w:rsidRPr="00930547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930547">
        <w:rPr>
          <w:rFonts w:eastAsia="Calibri"/>
          <w:b/>
          <w:sz w:val="24"/>
          <w:szCs w:val="24"/>
          <w:lang w:eastAsia="en-US"/>
        </w:rPr>
        <w:t>– 24 611,41zł</w:t>
      </w:r>
    </w:p>
    <w:p w:rsidR="00930547" w:rsidRPr="00930547" w:rsidRDefault="00930547" w:rsidP="00930547">
      <w:pPr>
        <w:spacing w:line="360" w:lineRule="auto"/>
        <w:ind w:right="110"/>
        <w:jc w:val="both"/>
        <w:rPr>
          <w:rFonts w:eastAsia="Calibri"/>
          <w:b/>
          <w:sz w:val="24"/>
          <w:szCs w:val="24"/>
          <w:lang w:eastAsia="en-US"/>
        </w:rPr>
      </w:pPr>
    </w:p>
    <w:p w:rsidR="00930547" w:rsidRPr="00930547" w:rsidRDefault="00930547" w:rsidP="00930547">
      <w:pPr>
        <w:spacing w:line="360" w:lineRule="auto"/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930547">
        <w:rPr>
          <w:rFonts w:eastAsia="Calibri"/>
          <w:sz w:val="24"/>
          <w:szCs w:val="24"/>
          <w:lang w:eastAsia="en-US"/>
        </w:rPr>
        <w:t xml:space="preserve">Umowa w przedmiotowej sprawie zostanie podpisana w siedzibie Zamawiającego w dniu: </w:t>
      </w:r>
      <w:r w:rsidRPr="00930547">
        <w:rPr>
          <w:rFonts w:eastAsia="Calibri"/>
          <w:b/>
          <w:bCs/>
          <w:sz w:val="24"/>
          <w:szCs w:val="24"/>
          <w:lang w:eastAsia="en-US"/>
        </w:rPr>
        <w:t xml:space="preserve">27.11.2020r. </w:t>
      </w:r>
      <w:r w:rsidRPr="00930547">
        <w:rPr>
          <w:rFonts w:eastAsia="Calibri"/>
          <w:sz w:val="24"/>
          <w:szCs w:val="24"/>
          <w:lang w:eastAsia="en-US"/>
        </w:rPr>
        <w:t>Prosimy o stawiennictwo osób upoważnionych z Państwa strony do podpisania umowy w miejscu i terminie wskazanym powyżej.</w:t>
      </w:r>
      <w:r w:rsidRPr="00930547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930547" w:rsidRPr="00930547" w:rsidRDefault="00930547" w:rsidP="00930547">
      <w:pPr>
        <w:spacing w:line="360" w:lineRule="auto"/>
        <w:jc w:val="both"/>
        <w:rPr>
          <w:color w:val="000000"/>
          <w:sz w:val="24"/>
          <w:szCs w:val="24"/>
        </w:rPr>
      </w:pPr>
      <w:r w:rsidRPr="00930547">
        <w:rPr>
          <w:bCs/>
          <w:sz w:val="24"/>
          <w:szCs w:val="24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30547" w:rsidRPr="00930547" w:rsidRDefault="00930547" w:rsidP="00930547">
      <w:pPr>
        <w:spacing w:line="360" w:lineRule="auto"/>
        <w:jc w:val="right"/>
        <w:rPr>
          <w:b/>
          <w:bCs/>
          <w:sz w:val="24"/>
          <w:szCs w:val="24"/>
        </w:rPr>
      </w:pPr>
      <w:r w:rsidRPr="00930547">
        <w:rPr>
          <w:b/>
          <w:bCs/>
          <w:sz w:val="24"/>
          <w:szCs w:val="24"/>
        </w:rPr>
        <w:t>Kanclerz</w:t>
      </w:r>
    </w:p>
    <w:p w:rsidR="00930547" w:rsidRPr="00930547" w:rsidRDefault="00930547" w:rsidP="00930547">
      <w:pPr>
        <w:spacing w:line="360" w:lineRule="auto"/>
        <w:jc w:val="right"/>
        <w:rPr>
          <w:b/>
          <w:bCs/>
          <w:sz w:val="24"/>
          <w:szCs w:val="24"/>
        </w:rPr>
      </w:pPr>
      <w:r w:rsidRPr="00930547">
        <w:rPr>
          <w:b/>
          <w:bCs/>
          <w:sz w:val="24"/>
          <w:szCs w:val="24"/>
        </w:rPr>
        <w:t>Politechniki Częstochowskiej</w:t>
      </w:r>
    </w:p>
    <w:p w:rsidR="00930547" w:rsidRPr="00930547" w:rsidRDefault="00930547" w:rsidP="00930547">
      <w:pPr>
        <w:spacing w:line="360" w:lineRule="auto"/>
        <w:jc w:val="right"/>
        <w:rPr>
          <w:rFonts w:ascii="Tahoma" w:eastAsia="Calibri" w:hAnsi="Tahoma" w:cs="Tahoma"/>
          <w:b/>
          <w:lang w:eastAsia="en-US"/>
        </w:rPr>
      </w:pPr>
      <w:r w:rsidRPr="00930547">
        <w:rPr>
          <w:b/>
          <w:bCs/>
          <w:sz w:val="24"/>
          <w:szCs w:val="24"/>
        </w:rPr>
        <w:t>dr inż. Arkadiusz Kociszewski</w:t>
      </w:r>
    </w:p>
    <w:p w:rsidR="00930547" w:rsidRDefault="009305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30547" w:rsidRDefault="009305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30547" w:rsidRDefault="009305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30547" w:rsidRDefault="0093054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E0E33">
      <w:pPr>
        <w:spacing w:line="360" w:lineRule="auto"/>
        <w:rPr>
          <w:b/>
          <w:bCs/>
          <w:color w:val="000000"/>
          <w:sz w:val="24"/>
        </w:rPr>
      </w:pPr>
      <w:r w:rsidRPr="00CE0E3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E0E33">
      <w:pPr>
        <w:spacing w:line="360" w:lineRule="auto"/>
        <w:rPr>
          <w:color w:val="000000"/>
          <w:sz w:val="24"/>
        </w:rPr>
      </w:pPr>
      <w:r w:rsidRPr="00CE0E3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E0E3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E0E33">
      <w:pPr>
        <w:spacing w:line="360" w:lineRule="auto"/>
        <w:rPr>
          <w:color w:val="000000"/>
          <w:sz w:val="24"/>
        </w:rPr>
      </w:pPr>
      <w:r w:rsidRPr="00CE0E3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E0E3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E0E3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E0E33" w:rsidRPr="00CE0E3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E0E33" w:rsidRPr="00CE0E3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E0E33" w:rsidRPr="00CE0E33">
        <w:rPr>
          <w:b/>
          <w:color w:val="000000"/>
          <w:sz w:val="24"/>
        </w:rPr>
        <w:t xml:space="preserve">Prace remontowe w pomieszczeniu sportowo-rekreacyjnym na piętrze budynku Studium Wychowania Fizycznego i Sportu </w:t>
      </w:r>
      <w:proofErr w:type="spellStart"/>
      <w:r w:rsidR="00CE0E33" w:rsidRPr="00CE0E33">
        <w:rPr>
          <w:b/>
          <w:color w:val="000000"/>
          <w:sz w:val="24"/>
        </w:rPr>
        <w:t>PCz</w:t>
      </w:r>
      <w:proofErr w:type="spellEnd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E0E33" w:rsidTr="00364EDB">
        <w:trPr>
          <w:cantSplit/>
        </w:trPr>
        <w:tc>
          <w:tcPr>
            <w:tcW w:w="9640" w:type="dxa"/>
          </w:tcPr>
          <w:p w:rsidR="00CE0E33" w:rsidRDefault="00CE0E33" w:rsidP="00364E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0E33">
              <w:rPr>
                <w:b/>
                <w:sz w:val="24"/>
              </w:rPr>
              <w:t>Przedsiębiorstwo Produkcyjno-Handlowo-Usługowe "MAL-PLAST" S.C.</w:t>
            </w:r>
          </w:p>
          <w:p w:rsidR="00CE0E33" w:rsidRDefault="00CE0E33" w:rsidP="00364ED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E0E33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E0E33">
              <w:rPr>
                <w:b/>
                <w:sz w:val="24"/>
              </w:rPr>
              <w:t>Częstochowa</w:t>
            </w:r>
            <w:r w:rsidR="00F64DF4">
              <w:rPr>
                <w:b/>
                <w:sz w:val="24"/>
              </w:rPr>
              <w:t xml:space="preserve">, </w:t>
            </w:r>
            <w:r w:rsidRPr="00CE0E33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CE0E33">
              <w:rPr>
                <w:b/>
                <w:sz w:val="24"/>
              </w:rPr>
              <w:t>61</w:t>
            </w:r>
          </w:p>
          <w:p w:rsidR="00CE0E33" w:rsidRDefault="00CE0E33" w:rsidP="00364ED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E0E33">
              <w:rPr>
                <w:b/>
                <w:sz w:val="24"/>
              </w:rPr>
              <w:t>23 862.00 zł</w:t>
            </w:r>
          </w:p>
          <w:p w:rsidR="00CE0E33" w:rsidRPr="00253031" w:rsidRDefault="00CE0E33" w:rsidP="00364ED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E0E33" w:rsidRDefault="00CE0E33" w:rsidP="00364ED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E0E33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E0E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CE0E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E0E33" w:rsidRPr="00C63DA0" w:rsidTr="00364EDB">
        <w:tc>
          <w:tcPr>
            <w:tcW w:w="54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E0E33" w:rsidRPr="00C63DA0" w:rsidTr="00364EDB">
        <w:tc>
          <w:tcPr>
            <w:tcW w:w="54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87,26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87,26</w:t>
            </w:r>
          </w:p>
        </w:tc>
      </w:tr>
      <w:tr w:rsidR="00CE0E33" w:rsidRPr="00C63DA0" w:rsidTr="00364EDB">
        <w:tc>
          <w:tcPr>
            <w:tcW w:w="54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76,24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86,24</w:t>
            </w:r>
          </w:p>
        </w:tc>
      </w:tr>
      <w:tr w:rsidR="00CE0E33" w:rsidRPr="00C63DA0" w:rsidTr="00364EDB">
        <w:tc>
          <w:tcPr>
            <w:tcW w:w="54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Handel- Usługi Budowlane Z. Sitkiewicz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Sikorskiego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157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E0E3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64,22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CE0E33" w:rsidRPr="00C63DA0" w:rsidRDefault="00CE0E33" w:rsidP="00364E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0E33">
              <w:rPr>
                <w:rFonts w:ascii="Times New Roman" w:hAnsi="Times New Roman" w:cs="Times New Roman"/>
                <w:sz w:val="18"/>
                <w:szCs w:val="18"/>
              </w:rPr>
              <w:t xml:space="preserve">  69,22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E0E33" w:rsidP="00F64DF4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CE0E3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E0E33">
        <w:rPr>
          <w:sz w:val="24"/>
        </w:rPr>
        <w:t>2020-11-1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5CC" w:rsidRDefault="008815CC">
      <w:r>
        <w:separator/>
      </w:r>
    </w:p>
  </w:endnote>
  <w:endnote w:type="continuationSeparator" w:id="0">
    <w:p w:rsidR="008815CC" w:rsidRDefault="0088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33" w:rsidRDefault="00CE0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3054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054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30547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33" w:rsidRDefault="00CE0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5CC" w:rsidRDefault="008815CC">
      <w:r>
        <w:separator/>
      </w:r>
    </w:p>
  </w:footnote>
  <w:footnote w:type="continuationSeparator" w:id="0">
    <w:p w:rsidR="008815CC" w:rsidRDefault="00881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33" w:rsidRDefault="00CE0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33" w:rsidRDefault="00CE0E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E33" w:rsidRDefault="00CE0E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5CC"/>
    <w:rsid w:val="00140696"/>
    <w:rsid w:val="00253031"/>
    <w:rsid w:val="00377700"/>
    <w:rsid w:val="005C147E"/>
    <w:rsid w:val="007118AF"/>
    <w:rsid w:val="007124E4"/>
    <w:rsid w:val="00745012"/>
    <w:rsid w:val="0087722C"/>
    <w:rsid w:val="008815CC"/>
    <w:rsid w:val="00930547"/>
    <w:rsid w:val="00987E41"/>
    <w:rsid w:val="00C63DA0"/>
    <w:rsid w:val="00C85A89"/>
    <w:rsid w:val="00CE0E33"/>
    <w:rsid w:val="00D5444F"/>
    <w:rsid w:val="00F26135"/>
    <w:rsid w:val="00F64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78F1CF"/>
  <w15:chartTrackingRefBased/>
  <w15:docId w15:val="{D500C30D-5B9C-4B64-A06A-0A400A00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1899-12-31T23:00:00Z</cp:lastPrinted>
  <dcterms:created xsi:type="dcterms:W3CDTF">2020-11-20T13:26:00Z</dcterms:created>
  <dcterms:modified xsi:type="dcterms:W3CDTF">2020-11-20T13:26:00Z</dcterms:modified>
</cp:coreProperties>
</file>