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661524">
      <w:pPr>
        <w:spacing w:line="360" w:lineRule="auto"/>
        <w:rPr>
          <w:b/>
          <w:bCs/>
          <w:color w:val="000000"/>
          <w:sz w:val="24"/>
        </w:rPr>
      </w:pPr>
      <w:r w:rsidRPr="00661524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661524">
      <w:pPr>
        <w:spacing w:line="360" w:lineRule="auto"/>
        <w:rPr>
          <w:color w:val="000000"/>
          <w:sz w:val="24"/>
        </w:rPr>
      </w:pPr>
      <w:r w:rsidRPr="00661524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661524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661524">
      <w:pPr>
        <w:spacing w:line="360" w:lineRule="auto"/>
        <w:rPr>
          <w:color w:val="000000"/>
          <w:sz w:val="24"/>
        </w:rPr>
      </w:pPr>
      <w:r w:rsidRPr="00661524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661524">
        <w:rPr>
          <w:color w:val="000000"/>
          <w:sz w:val="24"/>
        </w:rPr>
        <w:t>Częstochowa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61524" w:rsidRPr="0066152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61524" w:rsidRPr="0066152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61524" w:rsidRPr="00661524">
        <w:rPr>
          <w:b/>
          <w:color w:val="000000"/>
          <w:sz w:val="24"/>
        </w:rPr>
        <w:t>Dostawa dwóch stanowisk dydaktycznych do Laboratorium Energetyki Konwencjonalnej i Odnawialnej w zakresie infrastruktury dotyczącej odnawialnych źródeł energii dla  Wydziału Infrastruktury i Środowiska 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61524" w:rsidTr="004D0B34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61524" w:rsidRDefault="00661524" w:rsidP="004D0B34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61524">
              <w:rPr>
                <w:b/>
                <w:color w:val="000000"/>
                <w:sz w:val="24"/>
              </w:rPr>
              <w:t>1</w:t>
            </w:r>
          </w:p>
          <w:p w:rsidR="00661524" w:rsidRDefault="00661524" w:rsidP="004D0B34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1524">
              <w:rPr>
                <w:b/>
                <w:sz w:val="24"/>
              </w:rPr>
              <w:t xml:space="preserve">G.U.N.T. </w:t>
            </w:r>
            <w:proofErr w:type="spellStart"/>
            <w:r w:rsidRPr="00661524">
              <w:rPr>
                <w:b/>
                <w:sz w:val="24"/>
              </w:rPr>
              <w:t>Geratebau</w:t>
            </w:r>
            <w:proofErr w:type="spellEnd"/>
            <w:r w:rsidRPr="00661524">
              <w:rPr>
                <w:b/>
                <w:sz w:val="24"/>
              </w:rPr>
              <w:t xml:space="preserve"> GmbH</w:t>
            </w:r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1524">
              <w:rPr>
                <w:b/>
                <w:sz w:val="24"/>
              </w:rPr>
              <w:t>22885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661524">
              <w:rPr>
                <w:b/>
                <w:sz w:val="24"/>
              </w:rPr>
              <w:t>Barsbuttel</w:t>
            </w:r>
            <w:proofErr w:type="spellEnd"/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661524">
              <w:rPr>
                <w:b/>
                <w:sz w:val="24"/>
              </w:rPr>
              <w:t>Hanskampring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661524">
              <w:rPr>
                <w:b/>
                <w:sz w:val="24"/>
              </w:rPr>
              <w:t>15-17</w:t>
            </w:r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61524">
              <w:rPr>
                <w:b/>
                <w:sz w:val="24"/>
              </w:rPr>
              <w:t>82 740.00 zł</w:t>
            </w:r>
            <w:r w:rsidR="00B51BB6">
              <w:rPr>
                <w:b/>
                <w:sz w:val="24"/>
              </w:rPr>
              <w:t xml:space="preserve"> netto</w:t>
            </w:r>
          </w:p>
        </w:tc>
      </w:tr>
      <w:tr w:rsidR="00661524" w:rsidTr="004D0B34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661524" w:rsidRDefault="00661524" w:rsidP="004D0B34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661524">
              <w:rPr>
                <w:b/>
                <w:color w:val="000000"/>
                <w:sz w:val="24"/>
              </w:rPr>
              <w:t>2</w:t>
            </w:r>
          </w:p>
          <w:p w:rsidR="00661524" w:rsidRDefault="00661524" w:rsidP="004D0B34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1524">
              <w:rPr>
                <w:b/>
                <w:sz w:val="24"/>
              </w:rPr>
              <w:t xml:space="preserve">G.U.N.T. </w:t>
            </w:r>
            <w:proofErr w:type="spellStart"/>
            <w:r w:rsidRPr="00661524">
              <w:rPr>
                <w:b/>
                <w:sz w:val="24"/>
              </w:rPr>
              <w:t>Geratebau</w:t>
            </w:r>
            <w:proofErr w:type="spellEnd"/>
            <w:r w:rsidRPr="00661524">
              <w:rPr>
                <w:b/>
                <w:sz w:val="24"/>
              </w:rPr>
              <w:t xml:space="preserve"> GmbH</w:t>
            </w:r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61524">
              <w:rPr>
                <w:b/>
                <w:sz w:val="24"/>
              </w:rPr>
              <w:t>22885</w:t>
            </w:r>
            <w:r>
              <w:rPr>
                <w:b/>
                <w:sz w:val="24"/>
              </w:rPr>
              <w:t xml:space="preserve"> </w:t>
            </w:r>
            <w:proofErr w:type="spellStart"/>
            <w:r w:rsidRPr="00661524">
              <w:rPr>
                <w:b/>
                <w:sz w:val="24"/>
              </w:rPr>
              <w:t>Barsbuttel</w:t>
            </w:r>
            <w:proofErr w:type="spellEnd"/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661524">
              <w:rPr>
                <w:b/>
                <w:sz w:val="24"/>
              </w:rPr>
              <w:t>Hanskampring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661524">
              <w:rPr>
                <w:b/>
                <w:sz w:val="24"/>
              </w:rPr>
              <w:t>15-17</w:t>
            </w:r>
          </w:p>
          <w:p w:rsidR="00661524" w:rsidRDefault="00661524" w:rsidP="004D0B34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61524">
              <w:rPr>
                <w:b/>
                <w:sz w:val="24"/>
              </w:rPr>
              <w:t>74 201.40 zł</w:t>
            </w:r>
            <w:r w:rsidR="00B51BB6">
              <w:rPr>
                <w:b/>
                <w:sz w:val="24"/>
              </w:rPr>
              <w:t xml:space="preserve"> netto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661524" w:rsidRPr="008463A1" w:rsidTr="004D0B34">
        <w:tc>
          <w:tcPr>
            <w:tcW w:w="9212" w:type="dxa"/>
            <w:shd w:val="clear" w:color="auto" w:fill="auto"/>
          </w:tcPr>
          <w:p w:rsidR="00661524" w:rsidRPr="008463A1" w:rsidRDefault="00661524" w:rsidP="004D0B34">
            <w:pPr>
              <w:spacing w:line="360" w:lineRule="auto"/>
              <w:rPr>
                <w:b/>
                <w:sz w:val="24"/>
                <w:szCs w:val="24"/>
              </w:rPr>
            </w:pPr>
            <w:r w:rsidRPr="00661524">
              <w:rPr>
                <w:b/>
                <w:sz w:val="24"/>
                <w:szCs w:val="24"/>
              </w:rPr>
              <w:t xml:space="preserve">G.U.N.T. </w:t>
            </w:r>
            <w:proofErr w:type="spellStart"/>
            <w:r w:rsidRPr="00661524">
              <w:rPr>
                <w:b/>
                <w:sz w:val="24"/>
                <w:szCs w:val="24"/>
              </w:rPr>
              <w:t>Geratebau</w:t>
            </w:r>
            <w:proofErr w:type="spellEnd"/>
            <w:r w:rsidRPr="00661524">
              <w:rPr>
                <w:b/>
                <w:sz w:val="24"/>
                <w:szCs w:val="24"/>
              </w:rPr>
              <w:t xml:space="preserve"> GmbH</w:t>
            </w:r>
          </w:p>
          <w:p w:rsidR="00661524" w:rsidRPr="008463A1" w:rsidRDefault="00661524" w:rsidP="004D0B3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61524" w:rsidRPr="008463A1" w:rsidRDefault="00661524" w:rsidP="004D0B34">
            <w:pPr>
              <w:spacing w:line="360" w:lineRule="auto"/>
              <w:rPr>
                <w:color w:val="000000"/>
                <w:sz w:val="24"/>
              </w:rPr>
            </w:pPr>
            <w:r w:rsidRPr="00661524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90 punktów</w:t>
            </w:r>
          </w:p>
        </w:tc>
      </w:tr>
      <w:tr w:rsidR="00661524" w:rsidRPr="008463A1" w:rsidTr="004D0B34">
        <w:tc>
          <w:tcPr>
            <w:tcW w:w="9212" w:type="dxa"/>
            <w:shd w:val="clear" w:color="auto" w:fill="auto"/>
          </w:tcPr>
          <w:p w:rsidR="00661524" w:rsidRPr="008463A1" w:rsidRDefault="00661524" w:rsidP="004D0B34">
            <w:pPr>
              <w:spacing w:line="360" w:lineRule="auto"/>
              <w:rPr>
                <w:b/>
                <w:sz w:val="24"/>
                <w:szCs w:val="24"/>
              </w:rPr>
            </w:pPr>
            <w:r w:rsidRPr="00661524">
              <w:rPr>
                <w:b/>
                <w:sz w:val="24"/>
                <w:szCs w:val="24"/>
              </w:rPr>
              <w:t xml:space="preserve">G.U.N.T. </w:t>
            </w:r>
            <w:proofErr w:type="spellStart"/>
            <w:r w:rsidRPr="00661524">
              <w:rPr>
                <w:b/>
                <w:sz w:val="24"/>
                <w:szCs w:val="24"/>
              </w:rPr>
              <w:t>Geratebau</w:t>
            </w:r>
            <w:proofErr w:type="spellEnd"/>
            <w:r w:rsidRPr="00661524">
              <w:rPr>
                <w:b/>
                <w:sz w:val="24"/>
                <w:szCs w:val="24"/>
              </w:rPr>
              <w:t xml:space="preserve"> GmbH</w:t>
            </w:r>
          </w:p>
          <w:p w:rsidR="00661524" w:rsidRPr="008463A1" w:rsidRDefault="00661524" w:rsidP="004D0B34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661524" w:rsidRPr="008463A1" w:rsidRDefault="00661524" w:rsidP="004D0B34">
            <w:pPr>
              <w:spacing w:line="360" w:lineRule="auto"/>
              <w:rPr>
                <w:color w:val="000000"/>
                <w:sz w:val="24"/>
              </w:rPr>
            </w:pPr>
            <w:r w:rsidRPr="00661524">
              <w:rPr>
                <w:sz w:val="24"/>
              </w:rPr>
              <w:t xml:space="preserve">Wybrana oferta jest jedyną jaka została złożona. Oferta ta spełnia wymagania określone w </w:t>
            </w:r>
            <w:r w:rsidRPr="00661524">
              <w:rPr>
                <w:sz w:val="24"/>
              </w:rPr>
              <w:lastRenderedPageBreak/>
              <w:t>SIWZ i nie podlega odrzuceniu, a w wyniku przeprowadzonej oceny oferta przedmiotowego Wykonawcy otrzymała  100 punktów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61524" w:rsidRPr="008463A1" w:rsidTr="004D0B34">
        <w:tc>
          <w:tcPr>
            <w:tcW w:w="2277" w:type="dxa"/>
            <w:shd w:val="clear" w:color="auto" w:fill="auto"/>
          </w:tcPr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61524">
              <w:rPr>
                <w:sz w:val="18"/>
                <w:szCs w:val="18"/>
              </w:rPr>
              <w:t>Dostawa stanowiska mobilnego do badania turbin wiatrowych</w:t>
            </w:r>
          </w:p>
        </w:tc>
        <w:tc>
          <w:tcPr>
            <w:tcW w:w="2651" w:type="dxa"/>
            <w:shd w:val="clear" w:color="auto" w:fill="auto"/>
          </w:tcPr>
          <w:p w:rsidR="00661524" w:rsidRPr="008463A1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 xml:space="preserve">G.U.N.T. </w:t>
            </w:r>
            <w:proofErr w:type="spellStart"/>
            <w:r w:rsidRPr="00661524">
              <w:rPr>
                <w:sz w:val="18"/>
                <w:szCs w:val="18"/>
              </w:rPr>
              <w:t>Geratebau</w:t>
            </w:r>
            <w:proofErr w:type="spellEnd"/>
            <w:r w:rsidRPr="00661524">
              <w:rPr>
                <w:sz w:val="18"/>
                <w:szCs w:val="18"/>
              </w:rPr>
              <w:t xml:space="preserve"> GmbH</w:t>
            </w:r>
          </w:p>
          <w:p w:rsidR="00661524" w:rsidRPr="008463A1" w:rsidRDefault="00661524" w:rsidP="004D0B34">
            <w:pPr>
              <w:rPr>
                <w:sz w:val="18"/>
                <w:szCs w:val="18"/>
              </w:rPr>
            </w:pPr>
            <w:proofErr w:type="spellStart"/>
            <w:r w:rsidRPr="00661524">
              <w:rPr>
                <w:sz w:val="18"/>
                <w:szCs w:val="18"/>
              </w:rPr>
              <w:t>Hanskampring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661524">
              <w:rPr>
                <w:sz w:val="18"/>
                <w:szCs w:val="18"/>
              </w:rPr>
              <w:t>15-17</w:t>
            </w:r>
          </w:p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22885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661524">
              <w:rPr>
                <w:sz w:val="18"/>
                <w:szCs w:val="18"/>
              </w:rPr>
              <w:t>Barsbuttel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1 - Cena - 60.00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2 - Termin dostawy - 10.00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3 - Minimalna moc nominalna generatora turbiny wiatrowej - 0.00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4 - Okres gwarancji - 10.00</w:t>
            </w:r>
          </w:p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5 - Prędkość przepływu (wiatru) - 10.00</w:t>
            </w:r>
          </w:p>
        </w:tc>
        <w:tc>
          <w:tcPr>
            <w:tcW w:w="1748" w:type="dxa"/>
            <w:shd w:val="clear" w:color="auto" w:fill="auto"/>
          </w:tcPr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 xml:space="preserve">  90,00</w:t>
            </w:r>
          </w:p>
        </w:tc>
      </w:tr>
      <w:tr w:rsidR="00661524" w:rsidRPr="008463A1" w:rsidTr="004D0B34">
        <w:tc>
          <w:tcPr>
            <w:tcW w:w="2277" w:type="dxa"/>
            <w:shd w:val="clear" w:color="auto" w:fill="auto"/>
          </w:tcPr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61524">
              <w:rPr>
                <w:sz w:val="18"/>
                <w:szCs w:val="18"/>
              </w:rPr>
              <w:t>Dostawa stanowiska mobilnego do badania pomp ciepła</w:t>
            </w:r>
          </w:p>
        </w:tc>
        <w:tc>
          <w:tcPr>
            <w:tcW w:w="2651" w:type="dxa"/>
            <w:shd w:val="clear" w:color="auto" w:fill="auto"/>
          </w:tcPr>
          <w:p w:rsidR="00661524" w:rsidRPr="008463A1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 xml:space="preserve">G.U.N.T. </w:t>
            </w:r>
            <w:proofErr w:type="spellStart"/>
            <w:r w:rsidRPr="00661524">
              <w:rPr>
                <w:sz w:val="18"/>
                <w:szCs w:val="18"/>
              </w:rPr>
              <w:t>Geratebau</w:t>
            </w:r>
            <w:proofErr w:type="spellEnd"/>
            <w:r w:rsidRPr="00661524">
              <w:rPr>
                <w:sz w:val="18"/>
                <w:szCs w:val="18"/>
              </w:rPr>
              <w:t xml:space="preserve"> GmbH</w:t>
            </w:r>
          </w:p>
          <w:p w:rsidR="00661524" w:rsidRPr="008463A1" w:rsidRDefault="00661524" w:rsidP="004D0B34">
            <w:pPr>
              <w:rPr>
                <w:sz w:val="18"/>
                <w:szCs w:val="18"/>
              </w:rPr>
            </w:pPr>
            <w:proofErr w:type="spellStart"/>
            <w:r w:rsidRPr="00661524">
              <w:rPr>
                <w:sz w:val="18"/>
                <w:szCs w:val="18"/>
              </w:rPr>
              <w:t>Hanskampring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661524">
              <w:rPr>
                <w:sz w:val="18"/>
                <w:szCs w:val="18"/>
              </w:rPr>
              <w:t>15-17</w:t>
            </w:r>
          </w:p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22885</w:t>
            </w:r>
            <w:r w:rsidRPr="008463A1">
              <w:rPr>
                <w:sz w:val="18"/>
                <w:szCs w:val="18"/>
              </w:rPr>
              <w:t xml:space="preserve"> </w:t>
            </w:r>
            <w:proofErr w:type="spellStart"/>
            <w:r w:rsidRPr="00661524">
              <w:rPr>
                <w:sz w:val="18"/>
                <w:szCs w:val="18"/>
              </w:rPr>
              <w:t>Barsbuttel</w:t>
            </w:r>
            <w:proofErr w:type="spellEnd"/>
          </w:p>
        </w:tc>
        <w:tc>
          <w:tcPr>
            <w:tcW w:w="2848" w:type="dxa"/>
            <w:shd w:val="clear" w:color="auto" w:fill="auto"/>
          </w:tcPr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1 - Cena - 60.00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2 - Termin dostawy - 10.00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3 - Okres gwarancji - 10.00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4 - Ciśnienie względne czynnika ziębniczego  - 10.00</w:t>
            </w:r>
          </w:p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5 - Natężenie przepływu czynnika ziębniczego  - 10.00</w:t>
            </w:r>
          </w:p>
        </w:tc>
        <w:tc>
          <w:tcPr>
            <w:tcW w:w="1748" w:type="dxa"/>
            <w:shd w:val="clear" w:color="auto" w:fill="auto"/>
          </w:tcPr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 xml:space="preserve">  100,00</w:t>
            </w:r>
          </w:p>
        </w:tc>
      </w:tr>
      <w:tr w:rsidR="00661524" w:rsidRPr="008463A1" w:rsidTr="004D0B34">
        <w:tc>
          <w:tcPr>
            <w:tcW w:w="2277" w:type="dxa"/>
            <w:shd w:val="clear" w:color="auto" w:fill="auto"/>
          </w:tcPr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61524">
              <w:rPr>
                <w:sz w:val="18"/>
                <w:szCs w:val="18"/>
              </w:rPr>
              <w:t>Dostawa stanowiska mobilnego do badania pomp ciepła</w:t>
            </w:r>
          </w:p>
        </w:tc>
        <w:tc>
          <w:tcPr>
            <w:tcW w:w="2651" w:type="dxa"/>
            <w:shd w:val="clear" w:color="auto" w:fill="auto"/>
          </w:tcPr>
          <w:p w:rsidR="00661524" w:rsidRPr="008463A1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 xml:space="preserve">Zakład Elektronicznej Aparatury Pomiarowej  </w:t>
            </w:r>
            <w:proofErr w:type="spellStart"/>
            <w:r w:rsidRPr="00661524">
              <w:rPr>
                <w:sz w:val="18"/>
                <w:szCs w:val="18"/>
              </w:rPr>
              <w:t>Meratronik</w:t>
            </w:r>
            <w:proofErr w:type="spellEnd"/>
            <w:r w:rsidRPr="00661524">
              <w:rPr>
                <w:sz w:val="18"/>
                <w:szCs w:val="18"/>
              </w:rPr>
              <w:t xml:space="preserve"> S. A.</w:t>
            </w:r>
          </w:p>
          <w:p w:rsidR="00661524" w:rsidRPr="008463A1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Barska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61524">
              <w:rPr>
                <w:sz w:val="18"/>
                <w:szCs w:val="18"/>
              </w:rPr>
              <w:t>28/30</w:t>
            </w:r>
          </w:p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02-315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6152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1 - Cena - 0.00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2 - Termin dostawy - 0.00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3 - Okres gwarancji - 0.00</w:t>
            </w:r>
          </w:p>
          <w:p w:rsidR="00661524" w:rsidRPr="00661524" w:rsidRDefault="00661524" w:rsidP="004D0B34">
            <w:pPr>
              <w:rPr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4 - Ciśnienie względne czynnika ziębniczego  - 0.00</w:t>
            </w:r>
          </w:p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>5 - Natężenie przepływu czynnika ziębniczego  - 0.00</w:t>
            </w:r>
          </w:p>
        </w:tc>
        <w:tc>
          <w:tcPr>
            <w:tcW w:w="1748" w:type="dxa"/>
            <w:shd w:val="clear" w:color="auto" w:fill="auto"/>
          </w:tcPr>
          <w:p w:rsidR="00661524" w:rsidRPr="008463A1" w:rsidRDefault="00661524" w:rsidP="004D0B34">
            <w:pPr>
              <w:rPr>
                <w:color w:val="000000"/>
                <w:sz w:val="18"/>
                <w:szCs w:val="18"/>
              </w:rPr>
            </w:pPr>
            <w:r w:rsidRPr="00661524">
              <w:rPr>
                <w:sz w:val="18"/>
                <w:szCs w:val="18"/>
              </w:rPr>
              <w:t xml:space="preserve">  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B51BB6" w:rsidRDefault="00B51BB6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661524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661524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661524">
        <w:rPr>
          <w:sz w:val="24"/>
          <w:szCs w:val="24"/>
        </w:rPr>
        <w:t>2020-10-20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4BF" w:rsidRDefault="00AD24BF">
      <w:r>
        <w:separator/>
      </w:r>
    </w:p>
  </w:endnote>
  <w:endnote w:type="continuationSeparator" w:id="0">
    <w:p w:rsidR="00AD24BF" w:rsidRDefault="00AD2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524" w:rsidRDefault="006615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51BB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51BB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524" w:rsidRDefault="006615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4BF" w:rsidRDefault="00AD24BF">
      <w:r>
        <w:separator/>
      </w:r>
    </w:p>
  </w:footnote>
  <w:footnote w:type="continuationSeparator" w:id="0">
    <w:p w:rsidR="00AD24BF" w:rsidRDefault="00AD2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524" w:rsidRDefault="006615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524" w:rsidRDefault="006615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524" w:rsidRDefault="006615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4BF"/>
    <w:rsid w:val="000034E3"/>
    <w:rsid w:val="0029663E"/>
    <w:rsid w:val="00440209"/>
    <w:rsid w:val="004E4C84"/>
    <w:rsid w:val="00564B92"/>
    <w:rsid w:val="00661524"/>
    <w:rsid w:val="00667F91"/>
    <w:rsid w:val="006D0934"/>
    <w:rsid w:val="008463A1"/>
    <w:rsid w:val="008B2DA8"/>
    <w:rsid w:val="008B74C9"/>
    <w:rsid w:val="009406E9"/>
    <w:rsid w:val="00AD24BF"/>
    <w:rsid w:val="00AF25E0"/>
    <w:rsid w:val="00B51BB6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9C88B"/>
  <w15:chartTrackingRefBased/>
  <w15:docId w15:val="{7F312B70-0ACF-4164-8DEC-37B239D12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2020-10-20T07:05:00Z</dcterms:created>
  <dcterms:modified xsi:type="dcterms:W3CDTF">2020-10-20T07:05:00Z</dcterms:modified>
</cp:coreProperties>
</file>