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CC3117" w14:textId="77777777" w:rsidR="00FA55C8" w:rsidRPr="00FA55C8" w:rsidRDefault="00FA55C8">
      <w:pPr>
        <w:rPr>
          <w:b/>
          <w:bCs/>
          <w:sz w:val="24"/>
        </w:rPr>
      </w:pPr>
      <w:r w:rsidRPr="00FA55C8">
        <w:rPr>
          <w:b/>
          <w:bCs/>
          <w:sz w:val="24"/>
        </w:rPr>
        <w:t>Szpital Wojewódzki w Poznaniu</w:t>
      </w:r>
    </w:p>
    <w:p w14:paraId="52840783" w14:textId="77777777" w:rsidR="00EF1037" w:rsidRDefault="00FA55C8">
      <w:pPr>
        <w:rPr>
          <w:b/>
          <w:bCs/>
          <w:sz w:val="24"/>
        </w:rPr>
      </w:pPr>
      <w:r w:rsidRPr="00FA55C8">
        <w:rPr>
          <w:b/>
          <w:bCs/>
          <w:sz w:val="24"/>
        </w:rPr>
        <w:t>Dział Zamówień Publicznych</w:t>
      </w:r>
    </w:p>
    <w:p w14:paraId="2E21035C" w14:textId="2165758A" w:rsidR="00EF1037" w:rsidRDefault="00DC679D">
      <w:pPr>
        <w:rPr>
          <w:b/>
          <w:bCs/>
          <w:sz w:val="24"/>
        </w:rPr>
      </w:pPr>
      <w:r>
        <w:rPr>
          <w:b/>
          <w:bCs/>
          <w:sz w:val="24"/>
        </w:rPr>
        <w:t xml:space="preserve">ul. </w:t>
      </w:r>
      <w:r w:rsidR="00FA55C8" w:rsidRPr="00FA55C8">
        <w:rPr>
          <w:b/>
          <w:bCs/>
          <w:sz w:val="24"/>
        </w:rPr>
        <w:t>Juraszów</w:t>
      </w:r>
      <w:r w:rsidR="00EF1037">
        <w:rPr>
          <w:b/>
          <w:bCs/>
          <w:sz w:val="24"/>
        </w:rPr>
        <w:t xml:space="preserve"> </w:t>
      </w:r>
      <w:r w:rsidR="00FA55C8" w:rsidRPr="00FA55C8">
        <w:rPr>
          <w:b/>
          <w:bCs/>
          <w:sz w:val="24"/>
        </w:rPr>
        <w:t>7/19</w:t>
      </w:r>
    </w:p>
    <w:p w14:paraId="438AA0EF" w14:textId="77777777" w:rsidR="00EF1037" w:rsidRDefault="00FA55C8">
      <w:pPr>
        <w:rPr>
          <w:b/>
          <w:bCs/>
          <w:sz w:val="24"/>
        </w:rPr>
      </w:pPr>
      <w:r w:rsidRPr="00FA55C8">
        <w:rPr>
          <w:b/>
          <w:bCs/>
          <w:sz w:val="24"/>
        </w:rPr>
        <w:t>60-479</w:t>
      </w:r>
      <w:r w:rsidR="00EF1037">
        <w:rPr>
          <w:b/>
          <w:bCs/>
          <w:sz w:val="24"/>
        </w:rPr>
        <w:t xml:space="preserve"> </w:t>
      </w:r>
      <w:r w:rsidRPr="00FA55C8">
        <w:rPr>
          <w:b/>
          <w:bCs/>
          <w:sz w:val="24"/>
        </w:rPr>
        <w:t>Poznań</w:t>
      </w:r>
    </w:p>
    <w:p w14:paraId="384CD9B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49736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DE525F" w14:textId="77777777"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70AF9D5" w14:textId="77777777"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FA55C8" w:rsidRPr="00FA55C8">
        <w:rPr>
          <w:bCs/>
          <w:sz w:val="24"/>
          <w:szCs w:val="24"/>
        </w:rPr>
        <w:t>SZW/DZP/64/2020</w:t>
      </w:r>
      <w:r w:rsidR="00EF1037">
        <w:rPr>
          <w:sz w:val="24"/>
        </w:rPr>
        <w:tab/>
        <w:t xml:space="preserve"> </w:t>
      </w:r>
      <w:r w:rsidR="00FA55C8" w:rsidRPr="00FA55C8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FA55C8" w:rsidRPr="00FA55C8">
        <w:rPr>
          <w:sz w:val="24"/>
        </w:rPr>
        <w:t>2020-10-09</w:t>
      </w:r>
    </w:p>
    <w:p w14:paraId="4B1F0265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ABC85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32724C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3657B7A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2C9C97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080256B" w14:textId="77777777"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14:paraId="7F286E88" w14:textId="77777777"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14:paraId="4D255091" w14:textId="77777777"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FA55C8" w:rsidRPr="00FA55C8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14:paraId="2B909994" w14:textId="77777777" w:rsidR="00EF1037" w:rsidRPr="00057D02" w:rsidRDefault="00FA55C8" w:rsidP="00057D02">
      <w:pPr>
        <w:spacing w:before="120" w:after="240"/>
        <w:jc w:val="center"/>
        <w:rPr>
          <w:sz w:val="24"/>
          <w:szCs w:val="24"/>
        </w:rPr>
      </w:pPr>
      <w:r w:rsidRPr="00FA55C8">
        <w:rPr>
          <w:b/>
          <w:sz w:val="24"/>
          <w:szCs w:val="24"/>
        </w:rPr>
        <w:t>Dostawa gazów medycznych i technicznych wraz z dzierżawą butli i zbiornika na tlen ciekły medyczny do Szpitala Wojewódzkiego w Poznaniu</w:t>
      </w:r>
    </w:p>
    <w:p w14:paraId="65608081" w14:textId="7251234A"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</w:t>
      </w:r>
      <w:r w:rsidR="00DC679D">
        <w:rPr>
          <w:sz w:val="24"/>
          <w:szCs w:val="22"/>
        </w:rPr>
        <w:t xml:space="preserve">i 4 a </w:t>
      </w:r>
      <w:r>
        <w:rPr>
          <w:sz w:val="24"/>
          <w:szCs w:val="22"/>
        </w:rPr>
        <w:t xml:space="preserve">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FA55C8" w:rsidRPr="00FA55C8">
        <w:rPr>
          <w:sz w:val="24"/>
          <w:szCs w:val="24"/>
        </w:rPr>
        <w:t>(</w:t>
      </w:r>
      <w:proofErr w:type="spellStart"/>
      <w:r w:rsidR="00FA55C8" w:rsidRPr="00FA55C8">
        <w:rPr>
          <w:sz w:val="24"/>
          <w:szCs w:val="24"/>
        </w:rPr>
        <w:t>t.j</w:t>
      </w:r>
      <w:proofErr w:type="spellEnd"/>
      <w:r w:rsidR="00FA55C8" w:rsidRPr="00FA55C8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FA55C8" w:rsidRPr="00FA55C8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FA55C8" w:rsidRPr="00FA55C8">
        <w:rPr>
          <w:b/>
          <w:sz w:val="24"/>
          <w:szCs w:val="22"/>
        </w:rPr>
        <w:t xml:space="preserve">Dostawa gazów medycznych </w:t>
      </w:r>
      <w:r w:rsidR="00DC679D">
        <w:rPr>
          <w:b/>
          <w:sz w:val="24"/>
          <w:szCs w:val="22"/>
        </w:rPr>
        <w:br/>
      </w:r>
      <w:r w:rsidR="00FA55C8" w:rsidRPr="00FA55C8">
        <w:rPr>
          <w:b/>
          <w:sz w:val="24"/>
          <w:szCs w:val="22"/>
        </w:rPr>
        <w:t>i technicznych wraz z dzierżawą butli i zbiornika na tlen ciekły medyczny do Szpitala Wojewódzkiego w Poznaniu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 w:rsidR="00DC679D">
        <w:rPr>
          <w:sz w:val="24"/>
          <w:szCs w:val="22"/>
        </w:rPr>
        <w:t xml:space="preserve"> następujących punktów SIWZ</w:t>
      </w:r>
      <w:r>
        <w:rPr>
          <w:sz w:val="24"/>
          <w:szCs w:val="22"/>
        </w:rPr>
        <w:t>:</w:t>
      </w:r>
    </w:p>
    <w:p w14:paraId="2DC3BA75" w14:textId="24CE0881" w:rsidR="00B617EB" w:rsidRPr="006031D3" w:rsidRDefault="00B617EB" w:rsidP="00B617EB">
      <w:pPr>
        <w:numPr>
          <w:ilvl w:val="0"/>
          <w:numId w:val="4"/>
        </w:numPr>
        <w:spacing w:before="120" w:after="120" w:line="360" w:lineRule="auto"/>
        <w:jc w:val="both"/>
        <w:rPr>
          <w:sz w:val="24"/>
          <w:szCs w:val="22"/>
          <w:u w:val="single"/>
        </w:rPr>
      </w:pPr>
      <w:r w:rsidRPr="006031D3">
        <w:rPr>
          <w:sz w:val="24"/>
          <w:szCs w:val="22"/>
          <w:u w:val="single"/>
        </w:rPr>
        <w:t>Zmienia się termin wykonania zamówienia w następujący sposób:</w:t>
      </w:r>
    </w:p>
    <w:p w14:paraId="05613354" w14:textId="53EC93B5" w:rsidR="00DC679D" w:rsidRPr="00DC679D" w:rsidRDefault="00DC679D" w:rsidP="00DC679D">
      <w:pPr>
        <w:numPr>
          <w:ilvl w:val="0"/>
          <w:numId w:val="2"/>
        </w:numPr>
        <w:spacing w:before="200" w:after="60"/>
        <w:jc w:val="both"/>
        <w:outlineLvl w:val="0"/>
        <w:rPr>
          <w:b/>
          <w:bCs/>
          <w:caps/>
          <w:kern w:val="32"/>
          <w:sz w:val="24"/>
          <w:szCs w:val="24"/>
          <w:lang w:val="x-none" w:eastAsia="x-none"/>
        </w:rPr>
      </w:pPr>
      <w:bookmarkStart w:id="0" w:name="_Toc258314246"/>
      <w:r w:rsidRPr="00DC679D">
        <w:rPr>
          <w:b/>
          <w:bCs/>
          <w:caps/>
          <w:kern w:val="32"/>
          <w:sz w:val="24"/>
          <w:szCs w:val="24"/>
          <w:lang w:val="x-none" w:eastAsia="x-none"/>
        </w:rPr>
        <w:t>Termin wykonania zamówienia</w:t>
      </w:r>
      <w:bookmarkEnd w:id="0"/>
    </w:p>
    <w:p w14:paraId="7CFABDCE" w14:textId="548303EF" w:rsidR="00DC679D" w:rsidRPr="00DC679D" w:rsidRDefault="00DC679D" w:rsidP="00DC679D">
      <w:pPr>
        <w:numPr>
          <w:ilvl w:val="1"/>
          <w:numId w:val="0"/>
        </w:numPr>
        <w:tabs>
          <w:tab w:val="num" w:pos="680"/>
        </w:tabs>
        <w:spacing w:before="120" w:after="60"/>
        <w:ind w:left="680" w:hanging="396"/>
        <w:jc w:val="both"/>
        <w:outlineLvl w:val="1"/>
        <w:rPr>
          <w:b/>
          <w:bCs/>
          <w:iCs/>
          <w:color w:val="000000"/>
          <w:sz w:val="24"/>
          <w:szCs w:val="24"/>
          <w:lang w:eastAsia="x-none"/>
        </w:rPr>
      </w:pPr>
      <w:r>
        <w:rPr>
          <w:bCs/>
          <w:iCs/>
          <w:color w:val="000000"/>
          <w:sz w:val="24"/>
          <w:szCs w:val="24"/>
          <w:lang w:eastAsia="x-none"/>
        </w:rPr>
        <w:t xml:space="preserve">5.1  </w:t>
      </w:r>
      <w:r w:rsidRPr="00DC679D">
        <w:rPr>
          <w:bCs/>
          <w:iCs/>
          <w:color w:val="000000"/>
          <w:sz w:val="24"/>
          <w:szCs w:val="24"/>
          <w:lang w:eastAsia="x-none"/>
        </w:rPr>
        <w:t>Zamówienie musi zostać zrealizowane w terminie:</w:t>
      </w:r>
    </w:p>
    <w:tbl>
      <w:tblPr>
        <w:tblW w:w="8826" w:type="dxa"/>
        <w:tblInd w:w="534" w:type="dxa"/>
        <w:tblLook w:val="01E0" w:firstRow="1" w:lastRow="1" w:firstColumn="1" w:lastColumn="1" w:noHBand="0" w:noVBand="0"/>
      </w:tblPr>
      <w:tblGrid>
        <w:gridCol w:w="186"/>
        <w:gridCol w:w="720"/>
        <w:gridCol w:w="7087"/>
        <w:gridCol w:w="647"/>
        <w:gridCol w:w="186"/>
      </w:tblGrid>
      <w:tr w:rsidR="00DC679D" w:rsidRPr="00DC679D" w14:paraId="40264672" w14:textId="77777777" w:rsidTr="00251FD9">
        <w:trPr>
          <w:gridAfter w:val="1"/>
          <w:wAfter w:w="186" w:type="dxa"/>
        </w:trPr>
        <w:tc>
          <w:tcPr>
            <w:tcW w:w="8640" w:type="dxa"/>
            <w:gridSpan w:val="4"/>
          </w:tcPr>
          <w:p w14:paraId="21C35B3A" w14:textId="77777777" w:rsidR="00DC679D" w:rsidRDefault="00DC679D" w:rsidP="006031D3">
            <w:pPr>
              <w:spacing w:after="120"/>
              <w:ind w:left="169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od dnia zawarcia umowy do dnia 06.09.2023 r.</w:t>
            </w:r>
            <w:r w:rsidRPr="00DC679D">
              <w:rPr>
                <w:b/>
                <w:sz w:val="24"/>
                <w:szCs w:val="24"/>
              </w:rPr>
              <w:t xml:space="preserve"> </w:t>
            </w:r>
            <w:r w:rsidRPr="00DC679D">
              <w:rPr>
                <w:sz w:val="24"/>
                <w:szCs w:val="24"/>
              </w:rPr>
              <w:t xml:space="preserve"> – dla zadania częściowego: 1, 2, 3, 4, 5, 6, 7, 8</w:t>
            </w:r>
            <w:r>
              <w:rPr>
                <w:sz w:val="24"/>
                <w:szCs w:val="24"/>
              </w:rPr>
              <w:t>, 9, 10</w:t>
            </w:r>
          </w:p>
          <w:p w14:paraId="3A50930E" w14:textId="326D2F7B" w:rsidR="006031D3" w:rsidRPr="00DC679D" w:rsidRDefault="006031D3" w:rsidP="006031D3">
            <w:pPr>
              <w:spacing w:after="120"/>
              <w:rPr>
                <w:sz w:val="24"/>
                <w:szCs w:val="24"/>
              </w:rPr>
            </w:pPr>
          </w:p>
        </w:tc>
      </w:tr>
      <w:tr w:rsidR="00DC679D" w:rsidRPr="00DC679D" w14:paraId="3DA49562" w14:textId="77777777" w:rsidTr="00251FD9">
        <w:trPr>
          <w:gridAfter w:val="1"/>
          <w:wAfter w:w="186" w:type="dxa"/>
        </w:trPr>
        <w:tc>
          <w:tcPr>
            <w:tcW w:w="8640" w:type="dxa"/>
            <w:gridSpan w:val="4"/>
          </w:tcPr>
          <w:p w14:paraId="284190E8" w14:textId="6588527B" w:rsidR="00B617EB" w:rsidRPr="00B617EB" w:rsidRDefault="00B617EB" w:rsidP="006031D3">
            <w:pPr>
              <w:numPr>
                <w:ilvl w:val="0"/>
                <w:numId w:val="4"/>
              </w:numPr>
              <w:spacing w:before="120" w:after="60"/>
              <w:ind w:left="169" w:hanging="267"/>
              <w:jc w:val="both"/>
              <w:outlineLvl w:val="1"/>
              <w:rPr>
                <w:bCs/>
                <w:iCs/>
                <w:color w:val="000000"/>
                <w:sz w:val="24"/>
                <w:szCs w:val="24"/>
                <w:u w:val="single"/>
                <w:lang w:eastAsia="x-none"/>
              </w:rPr>
            </w:pPr>
            <w:r w:rsidRPr="00B617EB">
              <w:rPr>
                <w:bCs/>
                <w:iCs/>
                <w:color w:val="000000"/>
                <w:sz w:val="24"/>
                <w:szCs w:val="24"/>
                <w:u w:val="single"/>
                <w:lang w:eastAsia="x-none"/>
              </w:rPr>
              <w:t xml:space="preserve">W celu wykazania braku podstaw do wykluczenia z postępowania o udzielenie zamówienia </w:t>
            </w:r>
            <w:r w:rsidRPr="005575BA">
              <w:rPr>
                <w:b/>
                <w:iCs/>
                <w:color w:val="000000"/>
                <w:sz w:val="24"/>
                <w:szCs w:val="24"/>
                <w:u w:val="single"/>
                <w:lang w:eastAsia="x-none"/>
              </w:rPr>
              <w:t>dodaje się</w:t>
            </w:r>
            <w:r w:rsidRPr="006031D3">
              <w:rPr>
                <w:bCs/>
                <w:iCs/>
                <w:color w:val="000000"/>
                <w:sz w:val="24"/>
                <w:szCs w:val="24"/>
                <w:u w:val="single"/>
                <w:lang w:eastAsia="x-none"/>
              </w:rPr>
              <w:t xml:space="preserve"> dokumenty wyszczególnione w punkcie 2 i 3</w:t>
            </w:r>
            <w:r w:rsidRPr="00B617EB">
              <w:rPr>
                <w:bCs/>
                <w:iCs/>
                <w:color w:val="000000"/>
                <w:sz w:val="24"/>
                <w:szCs w:val="24"/>
                <w:u w:val="single"/>
                <w:lang w:eastAsia="x-none"/>
              </w:rPr>
              <w:t>:</w:t>
            </w:r>
          </w:p>
          <w:p w14:paraId="121DDFF4" w14:textId="323A03E7" w:rsidR="00B617EB" w:rsidRDefault="006031D3" w:rsidP="006031D3">
            <w:pPr>
              <w:spacing w:before="120" w:after="60"/>
              <w:ind w:left="169"/>
              <w:jc w:val="both"/>
              <w:outlineLvl w:val="1"/>
              <w:rPr>
                <w:b/>
                <w:iCs/>
                <w:color w:val="000000"/>
                <w:sz w:val="24"/>
                <w:szCs w:val="24"/>
                <w:lang w:eastAsia="x-none"/>
              </w:rPr>
            </w:pPr>
            <w:r w:rsidRPr="006031D3">
              <w:rPr>
                <w:b/>
                <w:iCs/>
                <w:color w:val="000000"/>
                <w:sz w:val="24"/>
                <w:szCs w:val="24"/>
                <w:lang w:eastAsia="x-none"/>
              </w:rPr>
              <w:t xml:space="preserve">Rozdział 8.6 punkt 2) </w:t>
            </w:r>
            <w:r w:rsidR="00B617EB" w:rsidRPr="00B617EB">
              <w:rPr>
                <w:b/>
                <w:iCs/>
                <w:color w:val="000000"/>
                <w:sz w:val="24"/>
                <w:szCs w:val="24"/>
                <w:lang w:eastAsia="x-none"/>
              </w:rPr>
              <w:t xml:space="preserve">W celu wykazania braku podstaw do wykluczenia </w:t>
            </w:r>
            <w:r w:rsidRPr="006031D3">
              <w:rPr>
                <w:b/>
                <w:iCs/>
                <w:color w:val="000000"/>
                <w:sz w:val="24"/>
                <w:szCs w:val="24"/>
                <w:lang w:eastAsia="x-none"/>
              </w:rPr>
              <w:br/>
            </w:r>
            <w:r w:rsidR="00B617EB" w:rsidRPr="00B617EB">
              <w:rPr>
                <w:b/>
                <w:iCs/>
                <w:color w:val="000000"/>
                <w:sz w:val="24"/>
                <w:szCs w:val="24"/>
                <w:lang w:eastAsia="x-none"/>
              </w:rPr>
              <w:t>z postępowania o udzielenie zamówienia należy przedłożyć:</w:t>
            </w:r>
          </w:p>
          <w:p w14:paraId="76383EF9" w14:textId="77777777" w:rsidR="006031D3" w:rsidRPr="00B617EB" w:rsidRDefault="006031D3" w:rsidP="006031D3">
            <w:pPr>
              <w:spacing w:before="120" w:after="60"/>
              <w:ind w:left="169"/>
              <w:jc w:val="both"/>
              <w:outlineLvl w:val="1"/>
              <w:rPr>
                <w:b/>
                <w:iCs/>
                <w:color w:val="000000"/>
                <w:sz w:val="24"/>
                <w:szCs w:val="24"/>
                <w:lang w:eastAsia="x-none"/>
              </w:rPr>
            </w:pPr>
          </w:p>
          <w:tbl>
            <w:tblPr>
              <w:tblW w:w="0" w:type="auto"/>
              <w:tblInd w:w="5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67"/>
              <w:gridCol w:w="7788"/>
            </w:tblGrid>
            <w:tr w:rsidR="005575BA" w:rsidRPr="005D6018" w14:paraId="046B2896" w14:textId="77777777" w:rsidTr="005575BA">
              <w:tc>
                <w:tcPr>
                  <w:tcW w:w="567" w:type="dxa"/>
                </w:tcPr>
                <w:p w14:paraId="22E3AAD9" w14:textId="77777777" w:rsidR="005575BA" w:rsidRPr="005D6018" w:rsidRDefault="005575BA" w:rsidP="005575BA">
                  <w:pPr>
                    <w:jc w:val="both"/>
                    <w:rPr>
                      <w:sz w:val="23"/>
                      <w:szCs w:val="23"/>
                    </w:rPr>
                  </w:pPr>
                  <w:r w:rsidRPr="005D6018">
                    <w:rPr>
                      <w:b/>
                      <w:sz w:val="23"/>
                      <w:szCs w:val="23"/>
                    </w:rPr>
                    <w:lastRenderedPageBreak/>
                    <w:t>Lp.</w:t>
                  </w:r>
                </w:p>
              </w:tc>
              <w:tc>
                <w:tcPr>
                  <w:tcW w:w="7788" w:type="dxa"/>
                </w:tcPr>
                <w:p w14:paraId="131E1729" w14:textId="77777777" w:rsidR="005575BA" w:rsidRPr="005D6018" w:rsidRDefault="005575BA" w:rsidP="005575BA">
                  <w:pPr>
                    <w:jc w:val="both"/>
                    <w:rPr>
                      <w:sz w:val="23"/>
                      <w:szCs w:val="23"/>
                    </w:rPr>
                  </w:pPr>
                  <w:r w:rsidRPr="005D6018">
                    <w:rPr>
                      <w:b/>
                      <w:sz w:val="23"/>
                      <w:szCs w:val="23"/>
                    </w:rPr>
                    <w:t>Wymagany dokument</w:t>
                  </w:r>
                </w:p>
              </w:tc>
            </w:tr>
            <w:tr w:rsidR="005575BA" w:rsidRPr="005D6018" w14:paraId="266B531F" w14:textId="77777777" w:rsidTr="005575BA">
              <w:tc>
                <w:tcPr>
                  <w:tcW w:w="567" w:type="dxa"/>
                </w:tcPr>
                <w:p w14:paraId="1E00A7CF" w14:textId="77777777" w:rsidR="005575BA" w:rsidRPr="005D6018" w:rsidRDefault="005575BA" w:rsidP="005575BA">
                  <w:pPr>
                    <w:jc w:val="both"/>
                    <w:rPr>
                      <w:sz w:val="23"/>
                      <w:szCs w:val="23"/>
                    </w:rPr>
                  </w:pPr>
                  <w:r w:rsidRPr="005D6018">
                    <w:rPr>
                      <w:sz w:val="23"/>
                      <w:szCs w:val="23"/>
                    </w:rPr>
                    <w:t>1</w:t>
                  </w:r>
                </w:p>
              </w:tc>
              <w:tc>
                <w:tcPr>
                  <w:tcW w:w="7788" w:type="dxa"/>
                </w:tcPr>
                <w:p w14:paraId="1A327536" w14:textId="3D2E0118" w:rsidR="005575BA" w:rsidRPr="005D6018" w:rsidRDefault="005575BA" w:rsidP="005575BA">
                  <w:pPr>
                    <w:jc w:val="both"/>
                    <w:rPr>
                      <w:b/>
                      <w:bCs/>
                      <w:sz w:val="23"/>
                      <w:szCs w:val="23"/>
                    </w:rPr>
                  </w:pPr>
                  <w:r w:rsidRPr="005D6018">
                    <w:rPr>
                      <w:b/>
                      <w:bCs/>
                      <w:sz w:val="23"/>
                      <w:szCs w:val="23"/>
                    </w:rPr>
                    <w:t xml:space="preserve">Odpis z właściwego rejestru lub z centralnej ewidencji i informacji </w:t>
                  </w:r>
                  <w:r>
                    <w:rPr>
                      <w:b/>
                      <w:bCs/>
                      <w:sz w:val="23"/>
                      <w:szCs w:val="23"/>
                    </w:rPr>
                    <w:br/>
                  </w:r>
                  <w:r w:rsidRPr="005D6018">
                    <w:rPr>
                      <w:b/>
                      <w:bCs/>
                      <w:sz w:val="23"/>
                      <w:szCs w:val="23"/>
                    </w:rPr>
                    <w:t>o działalności gospodarczej</w:t>
                  </w:r>
                </w:p>
                <w:p w14:paraId="1CC75742" w14:textId="77777777" w:rsidR="005575BA" w:rsidRPr="005D6018" w:rsidRDefault="005575BA" w:rsidP="005575BA">
                  <w:pPr>
                    <w:jc w:val="both"/>
                    <w:rPr>
                      <w:sz w:val="23"/>
                      <w:szCs w:val="23"/>
                    </w:rPr>
                  </w:pPr>
                  <w:r w:rsidRPr="005D6018">
                    <w:rPr>
                      <w:sz w:val="23"/>
                      <w:szCs w:val="23"/>
                    </w:rPr>
            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            </w:r>
                  <w:proofErr w:type="spellStart"/>
                  <w:r w:rsidRPr="005D6018">
                    <w:rPr>
                      <w:sz w:val="23"/>
                      <w:szCs w:val="23"/>
                    </w:rPr>
                    <w:t>Pzp</w:t>
                  </w:r>
                  <w:proofErr w:type="spellEnd"/>
                  <w:r w:rsidRPr="005D6018">
                    <w:rPr>
                      <w:sz w:val="23"/>
                      <w:szCs w:val="23"/>
                    </w:rPr>
                    <w:t>.</w:t>
                  </w:r>
                </w:p>
              </w:tc>
            </w:tr>
            <w:tr w:rsidR="005575BA" w:rsidRPr="005D6018" w14:paraId="5196D827" w14:textId="77777777" w:rsidTr="005575BA">
              <w:tc>
                <w:tcPr>
                  <w:tcW w:w="567" w:type="dxa"/>
                </w:tcPr>
                <w:p w14:paraId="7E60A56C" w14:textId="77777777" w:rsidR="005575BA" w:rsidRPr="005D6018" w:rsidRDefault="005575BA" w:rsidP="005575BA">
                  <w:pPr>
                    <w:jc w:val="both"/>
                    <w:rPr>
                      <w:sz w:val="23"/>
                      <w:szCs w:val="23"/>
                    </w:rPr>
                  </w:pPr>
                  <w:r w:rsidRPr="005D6018">
                    <w:rPr>
                      <w:sz w:val="23"/>
                      <w:szCs w:val="23"/>
                    </w:rPr>
                    <w:t>2</w:t>
                  </w:r>
                </w:p>
              </w:tc>
              <w:tc>
                <w:tcPr>
                  <w:tcW w:w="7788" w:type="dxa"/>
                </w:tcPr>
                <w:p w14:paraId="5CB72648" w14:textId="77777777" w:rsidR="005575BA" w:rsidRPr="005D6018" w:rsidRDefault="005575BA" w:rsidP="005575BA">
                  <w:pPr>
                    <w:jc w:val="both"/>
                    <w:rPr>
                      <w:b/>
                      <w:bCs/>
                      <w:sz w:val="23"/>
                      <w:szCs w:val="23"/>
                    </w:rPr>
                  </w:pPr>
                  <w:r w:rsidRPr="005D6018">
                    <w:rPr>
                      <w:b/>
                      <w:bCs/>
                      <w:sz w:val="23"/>
                      <w:szCs w:val="23"/>
                    </w:rPr>
                    <w:t>Informacja z Krajowego Rejestru Karnego</w:t>
                  </w:r>
                </w:p>
                <w:p w14:paraId="79447058" w14:textId="28ECD9CA" w:rsidR="005575BA" w:rsidRPr="005D6018" w:rsidRDefault="005575BA" w:rsidP="005575BA">
                  <w:pPr>
                    <w:jc w:val="both"/>
                    <w:rPr>
                      <w:sz w:val="23"/>
                      <w:szCs w:val="23"/>
                    </w:rPr>
                  </w:pPr>
                  <w:r w:rsidRPr="005D6018">
                    <w:rPr>
                      <w:sz w:val="23"/>
                      <w:szCs w:val="23"/>
                    </w:rPr>
                    <w:t xml:space="preserve">Informacja z Krajowego Rejestru Karnego w zakresie określonym w art. 24 ust. 1 pkt 13, 14 i 21 ustawy </w:t>
                  </w:r>
                  <w:proofErr w:type="spellStart"/>
                  <w:r w:rsidRPr="005D6018">
                    <w:rPr>
                      <w:sz w:val="23"/>
                      <w:szCs w:val="23"/>
                    </w:rPr>
                    <w:t>Pzp</w:t>
                  </w:r>
                  <w:proofErr w:type="spellEnd"/>
                  <w:r w:rsidRPr="005D6018">
                    <w:rPr>
                      <w:sz w:val="23"/>
                      <w:szCs w:val="23"/>
                    </w:rPr>
                    <w:t xml:space="preserve"> wystawiona nie wcześniej niż 6 miesięcy przed upływem terminu składania ofert albo wniosków o dopuszczenie do udziału </w:t>
                  </w:r>
                  <w:r>
                    <w:rPr>
                      <w:sz w:val="23"/>
                      <w:szCs w:val="23"/>
                    </w:rPr>
                    <w:br/>
                  </w:r>
                  <w:r w:rsidRPr="005D6018">
                    <w:rPr>
                      <w:sz w:val="23"/>
                      <w:szCs w:val="23"/>
                    </w:rPr>
                    <w:t>w postępowaniu.</w:t>
                  </w:r>
                </w:p>
              </w:tc>
            </w:tr>
            <w:tr w:rsidR="005575BA" w:rsidRPr="005D6018" w14:paraId="66F90223" w14:textId="77777777" w:rsidTr="005575BA">
              <w:tc>
                <w:tcPr>
                  <w:tcW w:w="567" w:type="dxa"/>
                </w:tcPr>
                <w:p w14:paraId="22EF377F" w14:textId="77777777" w:rsidR="005575BA" w:rsidRPr="005D6018" w:rsidRDefault="005575BA" w:rsidP="005575BA">
                  <w:pPr>
                    <w:jc w:val="both"/>
                    <w:rPr>
                      <w:sz w:val="23"/>
                      <w:szCs w:val="23"/>
                    </w:rPr>
                  </w:pPr>
                  <w:r w:rsidRPr="005D6018">
                    <w:rPr>
                      <w:sz w:val="23"/>
                      <w:szCs w:val="23"/>
                    </w:rPr>
                    <w:t>3</w:t>
                  </w:r>
                </w:p>
              </w:tc>
              <w:tc>
                <w:tcPr>
                  <w:tcW w:w="7788" w:type="dxa"/>
                </w:tcPr>
                <w:p w14:paraId="4E30C91F" w14:textId="77777777" w:rsidR="005575BA" w:rsidRPr="005D6018" w:rsidRDefault="005575BA" w:rsidP="005575BA">
                  <w:pPr>
                    <w:jc w:val="both"/>
                    <w:rPr>
                      <w:b/>
                      <w:bCs/>
                      <w:sz w:val="23"/>
                      <w:szCs w:val="23"/>
                    </w:rPr>
                  </w:pPr>
                  <w:r w:rsidRPr="005D6018">
                    <w:rPr>
                      <w:b/>
                      <w:bCs/>
                      <w:sz w:val="23"/>
                      <w:szCs w:val="23"/>
                    </w:rPr>
                    <w:t>Oświadczenie wykonawcy o braku zakazu ubiegania się o zamówienia publiczne</w:t>
                  </w:r>
                </w:p>
                <w:p w14:paraId="40A076C4" w14:textId="77777777" w:rsidR="005575BA" w:rsidRPr="005D6018" w:rsidRDefault="005575BA" w:rsidP="005575BA">
                  <w:pPr>
                    <w:jc w:val="both"/>
                    <w:rPr>
                      <w:sz w:val="23"/>
                      <w:szCs w:val="23"/>
                    </w:rPr>
                  </w:pPr>
                  <w:r w:rsidRPr="005D6018">
                    <w:rPr>
                      <w:sz w:val="23"/>
                      <w:szCs w:val="23"/>
                    </w:rPr>
                    <w:t>Oświadczenie wykonawcy o braku orzeczenia wobec niego tytułem środka zapobiegawczego zakazu ubiegania się o zamówienia publiczne.</w:t>
                  </w:r>
                </w:p>
              </w:tc>
            </w:tr>
          </w:tbl>
          <w:p w14:paraId="17694C66" w14:textId="6631D64C" w:rsidR="00DC679D" w:rsidRPr="00DC679D" w:rsidRDefault="00DC679D" w:rsidP="006031D3">
            <w:pPr>
              <w:spacing w:after="120"/>
              <w:rPr>
                <w:sz w:val="24"/>
                <w:szCs w:val="24"/>
              </w:rPr>
            </w:pPr>
          </w:p>
        </w:tc>
      </w:tr>
      <w:tr w:rsidR="006031D3" w14:paraId="24A2BAEA" w14:textId="77777777" w:rsidTr="00251FD9">
        <w:tblPrEx>
          <w:tblBorders>
            <w:top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833" w:type="dxa"/>
          <w:trHeight w:val="100"/>
        </w:trPr>
        <w:tc>
          <w:tcPr>
            <w:tcW w:w="7993" w:type="dxa"/>
            <w:gridSpan w:val="3"/>
          </w:tcPr>
          <w:p w14:paraId="4C1F2E7D" w14:textId="77777777" w:rsidR="006031D3" w:rsidRDefault="006031D3" w:rsidP="006031D3">
            <w:pPr>
              <w:spacing w:before="120" w:after="120" w:line="360" w:lineRule="auto"/>
              <w:jc w:val="both"/>
              <w:rPr>
                <w:sz w:val="24"/>
                <w:szCs w:val="22"/>
              </w:rPr>
            </w:pPr>
          </w:p>
          <w:p w14:paraId="5A8983D5" w14:textId="22F225E0" w:rsidR="00251FD9" w:rsidRPr="00251FD9" w:rsidRDefault="00251FD9" w:rsidP="00251FD9">
            <w:pPr>
              <w:numPr>
                <w:ilvl w:val="0"/>
                <w:numId w:val="4"/>
              </w:numPr>
              <w:spacing w:before="120" w:after="60"/>
              <w:ind w:left="393"/>
              <w:jc w:val="both"/>
              <w:outlineLvl w:val="1"/>
              <w:rPr>
                <w:sz w:val="24"/>
                <w:szCs w:val="22"/>
              </w:rPr>
            </w:pPr>
            <w:bookmarkStart w:id="1" w:name="_Hlk53132591"/>
            <w:r>
              <w:rPr>
                <w:bCs/>
                <w:iCs/>
                <w:color w:val="000000"/>
                <w:sz w:val="24"/>
                <w:szCs w:val="24"/>
                <w:u w:val="single"/>
                <w:lang w:eastAsia="x-none"/>
              </w:rPr>
              <w:t xml:space="preserve">W zakresie dokumentów podmiotów zagranicznych </w:t>
            </w:r>
            <w:r w:rsidRPr="00251FD9">
              <w:rPr>
                <w:b/>
                <w:iCs/>
                <w:color w:val="000000"/>
                <w:sz w:val="24"/>
                <w:szCs w:val="24"/>
                <w:u w:val="single"/>
                <w:lang w:eastAsia="x-none"/>
              </w:rPr>
              <w:t>dodaje się</w:t>
            </w:r>
            <w:r>
              <w:rPr>
                <w:bCs/>
                <w:iCs/>
                <w:color w:val="000000"/>
                <w:sz w:val="24"/>
                <w:szCs w:val="24"/>
                <w:u w:val="single"/>
                <w:lang w:eastAsia="x-none"/>
              </w:rPr>
              <w:t xml:space="preserve"> dokumenty</w:t>
            </w:r>
            <w:r w:rsidR="00694473">
              <w:rPr>
                <w:bCs/>
                <w:iCs/>
                <w:color w:val="000000"/>
                <w:sz w:val="24"/>
                <w:szCs w:val="24"/>
                <w:u w:val="single"/>
                <w:lang w:eastAsia="x-none"/>
              </w:rPr>
              <w:t xml:space="preserve"> </w:t>
            </w:r>
            <w:r w:rsidR="00694473">
              <w:rPr>
                <w:bCs/>
                <w:iCs/>
                <w:color w:val="000000"/>
                <w:sz w:val="24"/>
                <w:szCs w:val="24"/>
                <w:u w:val="single"/>
                <w:lang w:eastAsia="x-none"/>
              </w:rPr>
              <w:br/>
            </w:r>
            <w:r>
              <w:rPr>
                <w:bCs/>
                <w:iCs/>
                <w:color w:val="000000"/>
                <w:sz w:val="24"/>
                <w:szCs w:val="24"/>
                <w:u w:val="single"/>
                <w:lang w:eastAsia="x-none"/>
              </w:rPr>
              <w:t>w punkcie 2 i 3:</w:t>
            </w:r>
          </w:p>
          <w:bookmarkEnd w:id="1"/>
          <w:p w14:paraId="5139D579" w14:textId="77777777" w:rsidR="00251FD9" w:rsidRDefault="00251FD9" w:rsidP="00251FD9">
            <w:pPr>
              <w:spacing w:before="120" w:after="60"/>
              <w:ind w:left="393"/>
              <w:jc w:val="both"/>
              <w:outlineLvl w:val="1"/>
              <w:rPr>
                <w:sz w:val="24"/>
                <w:szCs w:val="22"/>
              </w:rPr>
            </w:pPr>
          </w:p>
          <w:p w14:paraId="0D3E2875" w14:textId="3E097A0A" w:rsidR="00251FD9" w:rsidRDefault="00251FD9" w:rsidP="00694473">
            <w:pPr>
              <w:spacing w:before="120" w:after="60"/>
              <w:ind w:left="169"/>
              <w:jc w:val="both"/>
              <w:outlineLvl w:val="1"/>
              <w:rPr>
                <w:sz w:val="24"/>
                <w:szCs w:val="22"/>
              </w:rPr>
            </w:pPr>
            <w:r w:rsidRPr="006031D3">
              <w:rPr>
                <w:b/>
                <w:iCs/>
                <w:color w:val="000000"/>
                <w:sz w:val="24"/>
                <w:szCs w:val="24"/>
                <w:lang w:eastAsia="x-none"/>
              </w:rPr>
              <w:t xml:space="preserve">Rozdział 8.6 punkt </w:t>
            </w:r>
            <w:r>
              <w:rPr>
                <w:b/>
                <w:iCs/>
                <w:color w:val="000000"/>
                <w:sz w:val="24"/>
                <w:szCs w:val="24"/>
                <w:lang w:eastAsia="x-none"/>
              </w:rPr>
              <w:t>4</w:t>
            </w:r>
            <w:r w:rsidRPr="006031D3">
              <w:rPr>
                <w:b/>
                <w:iCs/>
                <w:color w:val="000000"/>
                <w:sz w:val="24"/>
                <w:szCs w:val="24"/>
                <w:lang w:eastAsia="x-none"/>
              </w:rPr>
              <w:t xml:space="preserve">) </w:t>
            </w:r>
            <w:r>
              <w:rPr>
                <w:b/>
                <w:iCs/>
                <w:color w:val="000000"/>
                <w:sz w:val="24"/>
                <w:szCs w:val="24"/>
                <w:lang w:eastAsia="x-none"/>
              </w:rPr>
              <w:t>Dokumenty podmiotów zagranicznych</w:t>
            </w:r>
            <w:r w:rsidRPr="00B617EB">
              <w:rPr>
                <w:b/>
                <w:iCs/>
                <w:color w:val="000000"/>
                <w:sz w:val="24"/>
                <w:szCs w:val="24"/>
                <w:lang w:eastAsia="x-none"/>
              </w:rPr>
              <w:t>:</w:t>
            </w:r>
          </w:p>
        </w:tc>
      </w:tr>
      <w:tr w:rsidR="00251FD9" w:rsidRPr="005D6018" w14:paraId="3C460678" w14:textId="77777777" w:rsidTr="00251F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86" w:type="dxa"/>
        </w:trPr>
        <w:tc>
          <w:tcPr>
            <w:tcW w:w="720" w:type="dxa"/>
          </w:tcPr>
          <w:p w14:paraId="2C8064CB" w14:textId="77777777" w:rsidR="00251FD9" w:rsidRPr="005D6018" w:rsidRDefault="00251FD9" w:rsidP="00275ED4">
            <w:pPr>
              <w:jc w:val="both"/>
              <w:rPr>
                <w:sz w:val="23"/>
                <w:szCs w:val="23"/>
              </w:rPr>
            </w:pPr>
            <w:r w:rsidRPr="005D6018">
              <w:rPr>
                <w:b/>
                <w:sz w:val="23"/>
                <w:szCs w:val="23"/>
              </w:rPr>
              <w:t>Lp.</w:t>
            </w:r>
          </w:p>
        </w:tc>
        <w:tc>
          <w:tcPr>
            <w:tcW w:w="7920" w:type="dxa"/>
            <w:gridSpan w:val="3"/>
          </w:tcPr>
          <w:p w14:paraId="54A79683" w14:textId="77777777" w:rsidR="00251FD9" w:rsidRPr="005D6018" w:rsidRDefault="00251FD9" w:rsidP="00275ED4">
            <w:pPr>
              <w:jc w:val="both"/>
              <w:rPr>
                <w:sz w:val="23"/>
                <w:szCs w:val="23"/>
              </w:rPr>
            </w:pPr>
            <w:r w:rsidRPr="005D6018">
              <w:rPr>
                <w:b/>
                <w:sz w:val="23"/>
                <w:szCs w:val="23"/>
              </w:rPr>
              <w:t>Wymagany dokument</w:t>
            </w:r>
          </w:p>
        </w:tc>
      </w:tr>
      <w:tr w:rsidR="00251FD9" w:rsidRPr="005D6018" w14:paraId="32E295B5" w14:textId="77777777" w:rsidTr="00251F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86" w:type="dxa"/>
        </w:trPr>
        <w:tc>
          <w:tcPr>
            <w:tcW w:w="720" w:type="dxa"/>
          </w:tcPr>
          <w:p w14:paraId="6572EC21" w14:textId="77777777" w:rsidR="00251FD9" w:rsidRPr="005D6018" w:rsidRDefault="00251FD9" w:rsidP="00275ED4">
            <w:pPr>
              <w:jc w:val="both"/>
              <w:rPr>
                <w:sz w:val="23"/>
                <w:szCs w:val="23"/>
              </w:rPr>
            </w:pPr>
            <w:r w:rsidRPr="005D6018">
              <w:rPr>
                <w:sz w:val="23"/>
                <w:szCs w:val="23"/>
              </w:rPr>
              <w:t>1</w:t>
            </w:r>
          </w:p>
        </w:tc>
        <w:tc>
          <w:tcPr>
            <w:tcW w:w="7920" w:type="dxa"/>
            <w:gridSpan w:val="3"/>
          </w:tcPr>
          <w:p w14:paraId="41477E0E" w14:textId="77777777" w:rsidR="00251FD9" w:rsidRPr="00251FD9" w:rsidRDefault="00251FD9" w:rsidP="00251FD9">
            <w:pPr>
              <w:jc w:val="both"/>
              <w:rPr>
                <w:b/>
                <w:bCs/>
                <w:sz w:val="23"/>
                <w:szCs w:val="23"/>
              </w:rPr>
            </w:pPr>
            <w:r w:rsidRPr="00251FD9">
              <w:rPr>
                <w:b/>
                <w:bCs/>
                <w:sz w:val="23"/>
                <w:szCs w:val="23"/>
              </w:rPr>
              <w:t>Dokument potwierdzający, że nie otwarto likwidacji Wykonawcy</w:t>
            </w:r>
          </w:p>
          <w:p w14:paraId="29F18E08" w14:textId="5FD50DDB" w:rsidR="00251FD9" w:rsidRPr="005D6018" w:rsidRDefault="00251FD9" w:rsidP="00251FD9">
            <w:pPr>
              <w:jc w:val="both"/>
              <w:rPr>
                <w:sz w:val="23"/>
                <w:szCs w:val="23"/>
              </w:rPr>
            </w:pPr>
            <w:r w:rsidRPr="00251FD9">
              <w:rPr>
                <w:sz w:val="23"/>
                <w:szCs w:val="23"/>
              </w:rPr>
              <w:t xml:space="preserve">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</w:t>
            </w:r>
            <w:r>
              <w:rPr>
                <w:sz w:val="23"/>
                <w:szCs w:val="23"/>
              </w:rPr>
              <w:br/>
            </w:r>
            <w:r w:rsidRPr="00251FD9">
              <w:rPr>
                <w:sz w:val="23"/>
                <w:szCs w:val="23"/>
              </w:rPr>
              <w:t xml:space="preserve">niż 6 miesięcy przed upływem terminu składania ofert albo wniosków </w:t>
            </w:r>
            <w:r>
              <w:rPr>
                <w:sz w:val="23"/>
                <w:szCs w:val="23"/>
              </w:rPr>
              <w:br/>
            </w:r>
            <w:r w:rsidRPr="00251FD9">
              <w:rPr>
                <w:sz w:val="23"/>
                <w:szCs w:val="23"/>
              </w:rPr>
              <w:t>o dopuszczenie do udziału w postępowaniu.</w:t>
            </w:r>
          </w:p>
        </w:tc>
      </w:tr>
      <w:tr w:rsidR="00251FD9" w:rsidRPr="005D6018" w14:paraId="78E3A36C" w14:textId="77777777" w:rsidTr="00251F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86" w:type="dxa"/>
        </w:trPr>
        <w:tc>
          <w:tcPr>
            <w:tcW w:w="720" w:type="dxa"/>
          </w:tcPr>
          <w:p w14:paraId="39962190" w14:textId="77777777" w:rsidR="00251FD9" w:rsidRPr="005D6018" w:rsidRDefault="00251FD9" w:rsidP="00275ED4">
            <w:pPr>
              <w:jc w:val="both"/>
              <w:rPr>
                <w:sz w:val="23"/>
                <w:szCs w:val="23"/>
              </w:rPr>
            </w:pPr>
            <w:r w:rsidRPr="005D6018">
              <w:rPr>
                <w:sz w:val="23"/>
                <w:szCs w:val="23"/>
              </w:rPr>
              <w:t>2</w:t>
            </w:r>
          </w:p>
        </w:tc>
        <w:tc>
          <w:tcPr>
            <w:tcW w:w="7920" w:type="dxa"/>
            <w:gridSpan w:val="3"/>
          </w:tcPr>
          <w:p w14:paraId="4999AF68" w14:textId="77777777" w:rsidR="00251FD9" w:rsidRPr="00251FD9" w:rsidRDefault="00251FD9" w:rsidP="00251FD9">
            <w:pPr>
              <w:jc w:val="both"/>
              <w:rPr>
                <w:b/>
                <w:bCs/>
                <w:sz w:val="23"/>
                <w:szCs w:val="23"/>
              </w:rPr>
            </w:pPr>
            <w:r w:rsidRPr="00251FD9">
              <w:rPr>
                <w:b/>
                <w:bCs/>
                <w:sz w:val="23"/>
                <w:szCs w:val="23"/>
              </w:rPr>
              <w:t>Informacja z odpowiedniego rejestru lub inny równoważny dokument</w:t>
            </w:r>
          </w:p>
          <w:p w14:paraId="3D4E1E0D" w14:textId="27EAF7E8" w:rsidR="00251FD9" w:rsidRPr="005D6018" w:rsidRDefault="00251FD9" w:rsidP="00251FD9">
            <w:pPr>
              <w:jc w:val="both"/>
              <w:rPr>
                <w:sz w:val="23"/>
                <w:szCs w:val="23"/>
              </w:rPr>
            </w:pPr>
            <w:r w:rsidRPr="00251FD9">
              <w:rPr>
                <w:sz w:val="23"/>
                <w:szCs w:val="23"/>
              </w:rPr>
              <w:t xml:space="preserve">Jeżeli Wykonawca ma siedzibę lub miejsce zamieszkania poza terytorium Rzeczypospolitej składa informację z odpowiedniego rejestru albo, w przypadku braku takiego rejestru, inny równoważny dokument wydany przez właściwy organ sądowy lub administracyjny kraju, w którym wykonawca ma siedzibę lub miejsce zamieszkania lub miejsce zamieszkania ma osoba, której dotyczy informacja albo dokument, w zakresie określonym w art. 24 ust. 1 pkt 13, 14 i 21 ustawy </w:t>
            </w:r>
            <w:proofErr w:type="spellStart"/>
            <w:r w:rsidRPr="00251FD9">
              <w:rPr>
                <w:sz w:val="23"/>
                <w:szCs w:val="23"/>
              </w:rPr>
              <w:t>Pzp</w:t>
            </w:r>
            <w:proofErr w:type="spellEnd"/>
            <w:r w:rsidRPr="00251FD9">
              <w:rPr>
                <w:sz w:val="23"/>
                <w:szCs w:val="23"/>
              </w:rPr>
              <w:t>, wystawiony nie wcześniej niż 6 miesięcy przed upływem terminu składania ofert albo wniosków o dopuszczenie do udziału w postępowaniu.</w:t>
            </w:r>
          </w:p>
        </w:tc>
      </w:tr>
      <w:tr w:rsidR="00251FD9" w:rsidRPr="005D6018" w14:paraId="6898EF74" w14:textId="77777777" w:rsidTr="00251F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86" w:type="dxa"/>
        </w:trPr>
        <w:tc>
          <w:tcPr>
            <w:tcW w:w="720" w:type="dxa"/>
          </w:tcPr>
          <w:p w14:paraId="50016A1C" w14:textId="77777777" w:rsidR="00251FD9" w:rsidRPr="005D6018" w:rsidRDefault="00251FD9" w:rsidP="00275ED4">
            <w:pPr>
              <w:jc w:val="both"/>
              <w:rPr>
                <w:sz w:val="23"/>
                <w:szCs w:val="23"/>
              </w:rPr>
            </w:pPr>
            <w:r w:rsidRPr="005D6018">
              <w:rPr>
                <w:sz w:val="23"/>
                <w:szCs w:val="23"/>
              </w:rPr>
              <w:t>3</w:t>
            </w:r>
          </w:p>
        </w:tc>
        <w:tc>
          <w:tcPr>
            <w:tcW w:w="7920" w:type="dxa"/>
            <w:gridSpan w:val="3"/>
          </w:tcPr>
          <w:p w14:paraId="61508205" w14:textId="1A6335BD" w:rsidR="00251FD9" w:rsidRPr="005D6018" w:rsidRDefault="00251FD9" w:rsidP="00275ED4">
            <w:pPr>
              <w:jc w:val="both"/>
              <w:rPr>
                <w:b/>
                <w:bCs/>
                <w:sz w:val="23"/>
                <w:szCs w:val="23"/>
              </w:rPr>
            </w:pPr>
            <w:r w:rsidRPr="005D6018">
              <w:rPr>
                <w:sz w:val="23"/>
                <w:szCs w:val="23"/>
              </w:rPr>
              <w:t>W zakresie wskazanym w 8.4.1) i 8.4.2)</w:t>
            </w:r>
            <w:r w:rsidR="00694473">
              <w:rPr>
                <w:sz w:val="23"/>
                <w:szCs w:val="23"/>
              </w:rPr>
              <w:t xml:space="preserve"> niniejszej tabeli</w:t>
            </w:r>
            <w:r w:rsidRPr="005D6018">
              <w:rPr>
                <w:sz w:val="23"/>
                <w:szCs w:val="23"/>
              </w:rPr>
              <w:t xml:space="preserve"> – na zasadach w nich opisanych.</w:t>
            </w:r>
          </w:p>
        </w:tc>
      </w:tr>
    </w:tbl>
    <w:p w14:paraId="65B8DC76" w14:textId="117B3489" w:rsidR="00DC679D" w:rsidRDefault="00DC679D">
      <w:pPr>
        <w:spacing w:before="120" w:after="120" w:line="360" w:lineRule="auto"/>
        <w:jc w:val="both"/>
        <w:rPr>
          <w:sz w:val="24"/>
          <w:szCs w:val="22"/>
        </w:rPr>
      </w:pPr>
    </w:p>
    <w:p w14:paraId="231CDAF6" w14:textId="3EA3C98F" w:rsidR="00694473" w:rsidRPr="00694473" w:rsidRDefault="00694473" w:rsidP="00694473">
      <w:pPr>
        <w:numPr>
          <w:ilvl w:val="0"/>
          <w:numId w:val="4"/>
        </w:numPr>
        <w:spacing w:before="120" w:after="60"/>
        <w:jc w:val="both"/>
        <w:outlineLvl w:val="1"/>
        <w:rPr>
          <w:sz w:val="24"/>
          <w:szCs w:val="22"/>
        </w:rPr>
      </w:pPr>
      <w:bookmarkStart w:id="2" w:name="_Hlk53132767"/>
      <w:r>
        <w:rPr>
          <w:bCs/>
          <w:iCs/>
          <w:color w:val="000000"/>
          <w:sz w:val="24"/>
          <w:szCs w:val="24"/>
          <w:u w:val="single"/>
          <w:lang w:eastAsia="x-none"/>
        </w:rPr>
        <w:t xml:space="preserve">W związku z przesunięciem terminu składania i otwarcia ofert z dnia 04.11.2020 r. </w:t>
      </w:r>
      <w:r>
        <w:rPr>
          <w:bCs/>
          <w:iCs/>
          <w:color w:val="000000"/>
          <w:sz w:val="24"/>
          <w:szCs w:val="24"/>
          <w:u w:val="single"/>
          <w:lang w:eastAsia="x-none"/>
        </w:rPr>
        <w:br/>
        <w:t>na dzień 13.11.2020 r. (godziny bez zmian) zmianie ulega punkt 14.2 SIWZ:</w:t>
      </w:r>
    </w:p>
    <w:bookmarkEnd w:id="2"/>
    <w:p w14:paraId="037424CE" w14:textId="79E9A381" w:rsidR="00694473" w:rsidRPr="00694473" w:rsidRDefault="00694473" w:rsidP="00694473">
      <w:pPr>
        <w:spacing w:before="120" w:after="60"/>
        <w:ind w:left="720"/>
        <w:jc w:val="both"/>
        <w:outlineLvl w:val="1"/>
        <w:rPr>
          <w:b/>
          <w:bCs/>
          <w:sz w:val="24"/>
          <w:szCs w:val="22"/>
        </w:rPr>
      </w:pPr>
      <w:r w:rsidRPr="00694473">
        <w:rPr>
          <w:b/>
          <w:bCs/>
          <w:sz w:val="24"/>
          <w:szCs w:val="22"/>
        </w:rPr>
        <w:t>14.2.</w:t>
      </w:r>
      <w:r w:rsidRPr="00694473">
        <w:rPr>
          <w:b/>
          <w:bCs/>
          <w:sz w:val="24"/>
          <w:szCs w:val="22"/>
        </w:rPr>
        <w:tab/>
        <w:t xml:space="preserve">Wadium należy wnieść w terminie do dnia </w:t>
      </w:r>
      <w:r w:rsidR="00276CDB">
        <w:rPr>
          <w:b/>
          <w:bCs/>
          <w:sz w:val="24"/>
          <w:szCs w:val="22"/>
        </w:rPr>
        <w:t>i godziny otwarcia ofert.</w:t>
      </w:r>
    </w:p>
    <w:p w14:paraId="04128DAE" w14:textId="154D831B" w:rsidR="00694473" w:rsidRPr="00694473" w:rsidRDefault="00694473" w:rsidP="00694473">
      <w:pPr>
        <w:numPr>
          <w:ilvl w:val="0"/>
          <w:numId w:val="4"/>
        </w:numPr>
        <w:spacing w:before="120" w:after="60"/>
        <w:jc w:val="both"/>
        <w:outlineLvl w:val="1"/>
        <w:rPr>
          <w:sz w:val="24"/>
          <w:szCs w:val="22"/>
        </w:rPr>
      </w:pPr>
      <w:r>
        <w:rPr>
          <w:bCs/>
          <w:iCs/>
          <w:color w:val="000000"/>
          <w:sz w:val="24"/>
          <w:szCs w:val="24"/>
          <w:u w:val="single"/>
          <w:lang w:eastAsia="x-none"/>
        </w:rPr>
        <w:lastRenderedPageBreak/>
        <w:t>W związku z przesunięciem terminu składania i otwarcia ofert zmianie ulega punkt 17.1 i 17.3 SIWZ:</w:t>
      </w:r>
    </w:p>
    <w:p w14:paraId="3E9B2AA3" w14:textId="03B20278" w:rsidR="00694473" w:rsidRDefault="00694473" w:rsidP="00694473">
      <w:pPr>
        <w:spacing w:before="120" w:after="120" w:line="360" w:lineRule="auto"/>
        <w:ind w:left="709"/>
        <w:jc w:val="both"/>
        <w:rPr>
          <w:b/>
          <w:bCs/>
          <w:sz w:val="24"/>
          <w:szCs w:val="22"/>
        </w:rPr>
      </w:pPr>
      <w:r w:rsidRPr="00694473">
        <w:rPr>
          <w:b/>
          <w:bCs/>
          <w:sz w:val="24"/>
          <w:szCs w:val="22"/>
        </w:rPr>
        <w:t>17.1.</w:t>
      </w:r>
      <w:r w:rsidRPr="00694473">
        <w:rPr>
          <w:b/>
          <w:bCs/>
          <w:sz w:val="24"/>
          <w:szCs w:val="22"/>
        </w:rPr>
        <w:tab/>
        <w:t xml:space="preserve">Ofertę wraz z wymaganymi dokumentami należy złożyć za pośrednictwem Platformy, zgodnie z instrukcją określoną w pkt. 16 SIWZ, do dnia 2020-11-13 </w:t>
      </w:r>
      <w:r>
        <w:rPr>
          <w:b/>
          <w:bCs/>
          <w:sz w:val="24"/>
          <w:szCs w:val="22"/>
        </w:rPr>
        <w:br/>
      </w:r>
      <w:r w:rsidRPr="00694473">
        <w:rPr>
          <w:b/>
          <w:bCs/>
          <w:sz w:val="24"/>
          <w:szCs w:val="22"/>
        </w:rPr>
        <w:t>do godz. 09:00.</w:t>
      </w:r>
    </w:p>
    <w:p w14:paraId="0947F6FB" w14:textId="0445C562" w:rsidR="00694473" w:rsidRPr="00694473" w:rsidRDefault="00694473" w:rsidP="00694473">
      <w:pPr>
        <w:spacing w:before="120" w:after="120" w:line="360" w:lineRule="auto"/>
        <w:ind w:left="709"/>
        <w:jc w:val="both"/>
        <w:rPr>
          <w:b/>
          <w:bCs/>
          <w:sz w:val="24"/>
          <w:szCs w:val="22"/>
        </w:rPr>
      </w:pPr>
      <w:r w:rsidRPr="00694473">
        <w:rPr>
          <w:b/>
          <w:bCs/>
          <w:sz w:val="24"/>
          <w:szCs w:val="22"/>
        </w:rPr>
        <w:t>17.3.</w:t>
      </w:r>
      <w:r w:rsidRPr="00694473">
        <w:rPr>
          <w:b/>
          <w:bCs/>
          <w:sz w:val="24"/>
          <w:szCs w:val="22"/>
        </w:rPr>
        <w:tab/>
        <w:t>Otwarcie ofert nastąpi w dniu: 2020-11-</w:t>
      </w:r>
      <w:r>
        <w:rPr>
          <w:b/>
          <w:bCs/>
          <w:sz w:val="24"/>
          <w:szCs w:val="22"/>
        </w:rPr>
        <w:t>13</w:t>
      </w:r>
      <w:r w:rsidRPr="00694473">
        <w:rPr>
          <w:b/>
          <w:bCs/>
          <w:sz w:val="24"/>
          <w:szCs w:val="22"/>
        </w:rPr>
        <w:t xml:space="preserve"> o godz. 10:00, za pośrednictwem Platformy,</w:t>
      </w:r>
      <w:r>
        <w:rPr>
          <w:b/>
          <w:bCs/>
          <w:sz w:val="24"/>
          <w:szCs w:val="22"/>
        </w:rPr>
        <w:t xml:space="preserve"> </w:t>
      </w:r>
      <w:r w:rsidRPr="00694473">
        <w:rPr>
          <w:b/>
          <w:bCs/>
          <w:sz w:val="24"/>
          <w:szCs w:val="22"/>
        </w:rPr>
        <w:t xml:space="preserve"> na karcie ”Oferta/Załączniki”, poprzez odszyfrowanie i otwarcie ofert, które jest jednoznaczne z ich upublicznieniem.</w:t>
      </w:r>
    </w:p>
    <w:p w14:paraId="1B9D1049" w14:textId="77777777" w:rsidR="00694473" w:rsidRDefault="00694473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</w:p>
    <w:p w14:paraId="3E45A810" w14:textId="77777777" w:rsidR="00694473" w:rsidRDefault="00694473" w:rsidP="00694473">
      <w:pPr>
        <w:pStyle w:val="Tekstpodstawowy"/>
        <w:ind w:left="5241" w:firstLine="423"/>
        <w:jc w:val="center"/>
        <w:rPr>
          <w:i/>
        </w:rPr>
      </w:pPr>
    </w:p>
    <w:p w14:paraId="250423D6" w14:textId="766C92B9" w:rsidR="00694473" w:rsidRDefault="00694473" w:rsidP="00694473">
      <w:pPr>
        <w:pStyle w:val="Tekstpodstawowy"/>
        <w:ind w:left="5241" w:firstLine="423"/>
        <w:jc w:val="center"/>
        <w:rPr>
          <w:i/>
        </w:rPr>
      </w:pPr>
      <w:r>
        <w:rPr>
          <w:i/>
        </w:rPr>
        <w:t>Zamawiający</w:t>
      </w:r>
    </w:p>
    <w:p w14:paraId="2ADF92D9" w14:textId="77777777" w:rsidR="00694473" w:rsidRDefault="00694473" w:rsidP="00694473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E115AF5" w14:textId="77777777" w:rsidR="00694473" w:rsidRDefault="00694473" w:rsidP="00694473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5ADB57D2" w14:textId="77777777" w:rsidR="00694473" w:rsidRDefault="00694473" w:rsidP="00694473">
      <w:pPr>
        <w:pStyle w:val="Tekstpodstawowy"/>
        <w:spacing w:line="240" w:lineRule="auto"/>
        <w:ind w:firstLine="425"/>
        <w:rPr>
          <w:i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Piotr Nowicki</w:t>
      </w:r>
    </w:p>
    <w:p w14:paraId="09A3BDB9" w14:textId="77777777" w:rsidR="00694473" w:rsidRDefault="00694473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</w:p>
    <w:sectPr w:rsidR="006944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9CC637" w14:textId="77777777" w:rsidR="00916C8A" w:rsidRDefault="00916C8A">
      <w:r>
        <w:separator/>
      </w:r>
    </w:p>
  </w:endnote>
  <w:endnote w:type="continuationSeparator" w:id="0">
    <w:p w14:paraId="46571D08" w14:textId="77777777" w:rsidR="00916C8A" w:rsidRDefault="00916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4B16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1747F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2D4538" w14:textId="305ADB4A" w:rsidR="00EF1037" w:rsidRDefault="006031D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E96745" wp14:editId="30AB2297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78EAF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0EC545BF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7BDC9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C9D94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A2605F" w14:textId="77777777" w:rsidR="00EF1037" w:rsidRDefault="00EF1037">
    <w:pPr>
      <w:pStyle w:val="Stopka"/>
      <w:tabs>
        <w:tab w:val="clear" w:pos="4536"/>
        <w:tab w:val="left" w:pos="6237"/>
      </w:tabs>
    </w:pPr>
  </w:p>
  <w:p w14:paraId="205810F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113C91" w14:textId="77777777" w:rsidR="00916C8A" w:rsidRDefault="00916C8A">
      <w:r>
        <w:separator/>
      </w:r>
    </w:p>
  </w:footnote>
  <w:footnote w:type="continuationSeparator" w:id="0">
    <w:p w14:paraId="3F631D52" w14:textId="77777777" w:rsidR="00916C8A" w:rsidRDefault="00916C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8E970" w14:textId="77777777" w:rsidR="00FA55C8" w:rsidRDefault="00FA55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D519EE" w14:textId="77777777" w:rsidR="00FA55C8" w:rsidRDefault="00FA55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9E4D8D" w14:textId="77777777" w:rsidR="00FA55C8" w:rsidRDefault="00FA55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332C8"/>
    <w:multiLevelType w:val="hybridMultilevel"/>
    <w:tmpl w:val="1EEA3D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625FB"/>
    <w:multiLevelType w:val="hybridMultilevel"/>
    <w:tmpl w:val="ADA2A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086126"/>
    <w:multiLevelType w:val="hybridMultilevel"/>
    <w:tmpl w:val="4F2A6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EA2289"/>
    <w:multiLevelType w:val="hybridMultilevel"/>
    <w:tmpl w:val="E454029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2C7209"/>
    <w:multiLevelType w:val="hybridMultilevel"/>
    <w:tmpl w:val="2D42C4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C91"/>
    <w:rsid w:val="00057D02"/>
    <w:rsid w:val="000613E0"/>
    <w:rsid w:val="001A571A"/>
    <w:rsid w:val="00251FD9"/>
    <w:rsid w:val="00276CDB"/>
    <w:rsid w:val="002B1C74"/>
    <w:rsid w:val="00384EFD"/>
    <w:rsid w:val="004222DA"/>
    <w:rsid w:val="00460DC4"/>
    <w:rsid w:val="005079A4"/>
    <w:rsid w:val="0055546F"/>
    <w:rsid w:val="005575BA"/>
    <w:rsid w:val="006031D3"/>
    <w:rsid w:val="00694473"/>
    <w:rsid w:val="006D4AE5"/>
    <w:rsid w:val="006E1C91"/>
    <w:rsid w:val="00854803"/>
    <w:rsid w:val="0087224A"/>
    <w:rsid w:val="009149C3"/>
    <w:rsid w:val="00916C8A"/>
    <w:rsid w:val="00953AA1"/>
    <w:rsid w:val="0095641D"/>
    <w:rsid w:val="00966C5C"/>
    <w:rsid w:val="009D169F"/>
    <w:rsid w:val="00B361A9"/>
    <w:rsid w:val="00B617EB"/>
    <w:rsid w:val="00C152AE"/>
    <w:rsid w:val="00C7591D"/>
    <w:rsid w:val="00D1574A"/>
    <w:rsid w:val="00D248D2"/>
    <w:rsid w:val="00DC679D"/>
    <w:rsid w:val="00E02559"/>
    <w:rsid w:val="00E74582"/>
    <w:rsid w:val="00EF1037"/>
    <w:rsid w:val="00F16162"/>
    <w:rsid w:val="00FA5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7E68A3"/>
  <w15:chartTrackingRefBased/>
  <w15:docId w15:val="{71014867-142C-4A12-89B3-A2497EEB5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51FD9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69447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3</Pages>
  <Words>665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4</cp:revision>
  <cp:lastPrinted>2020-10-09T08:54:00Z</cp:lastPrinted>
  <dcterms:created xsi:type="dcterms:W3CDTF">2020-10-09T08:20:00Z</dcterms:created>
  <dcterms:modified xsi:type="dcterms:W3CDTF">2020-10-09T08:55:00Z</dcterms:modified>
</cp:coreProperties>
</file>