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24B6" w14:textId="58A66BA2" w:rsidR="00CB6204" w:rsidRDefault="00C952D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20A34" wp14:editId="2EACEC01">
                <wp:simplePos x="0" y="0"/>
                <wp:positionH relativeFrom="column">
                  <wp:posOffset>-306070</wp:posOffset>
                </wp:positionH>
                <wp:positionV relativeFrom="paragraph">
                  <wp:posOffset>-844550</wp:posOffset>
                </wp:positionV>
                <wp:extent cx="2310765" cy="1172845"/>
                <wp:effectExtent l="0" t="0" r="1333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24A92" w14:textId="77777777" w:rsidR="00CB6204" w:rsidRDefault="00CB6204" w:rsidP="00CB6204"/>
                          <w:p w14:paraId="27E3B695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E0290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93B708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E1898B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6678F4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53B1237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6369F33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8862B7C" w14:textId="1EF50AA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</w:t>
                            </w:r>
                            <w:r w:rsidR="000A7CA4">
                              <w:rPr>
                                <w:rFonts w:ascii="Tahoma" w:hAnsi="Tahoma" w:cs="Tahoma"/>
                                <w:sz w:val="16"/>
                              </w:rPr>
                              <w:t>ątka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="000A7CA4">
                              <w:rPr>
                                <w:rFonts w:ascii="Tahoma" w:hAnsi="Tahoma" w:cs="Tahoma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14:paraId="7E3F2A94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20A34" id="AutoShape 2" o:spid="_x0000_s1026" style="position:absolute;left:0;text-align:left;margin-left:-24.1pt;margin-top:-66.5pt;width:181.95pt;height: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" filled="f" strokeweight=".25pt">
                <v:textbox inset="1pt,1pt,1pt,1pt">
                  <w:txbxContent>
                    <w:p w14:paraId="59B24A92" w14:textId="77777777" w:rsidR="00CB6204" w:rsidRDefault="00CB6204" w:rsidP="00CB6204"/>
                    <w:p w14:paraId="27E3B695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5E0290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393B708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4E1898B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B6678F4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53B1237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6369F33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8862B7C" w14:textId="1EF50AA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</w:t>
                      </w:r>
                      <w:r w:rsidR="000A7CA4">
                        <w:rPr>
                          <w:rFonts w:ascii="Tahoma" w:hAnsi="Tahoma" w:cs="Tahoma"/>
                          <w:sz w:val="16"/>
                        </w:rPr>
                        <w:t>ątka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="000A7CA4">
                        <w:rPr>
                          <w:rFonts w:ascii="Tahoma" w:hAnsi="Tahoma" w:cs="Tahoma"/>
                          <w:sz w:val="16"/>
                        </w:rPr>
                        <w:t>W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14:paraId="7E3F2A94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</w:t>
      </w:r>
      <w:r w:rsidR="000A7CA4">
        <w:rPr>
          <w:b/>
          <w:i w:val="0"/>
        </w:rPr>
        <w:t>N</w:t>
      </w:r>
      <w:r w:rsidR="00CB6204">
        <w:rPr>
          <w:b/>
          <w:i w:val="0"/>
        </w:rPr>
        <w:t xml:space="preserve">r </w:t>
      </w:r>
      <w:r w:rsidR="00CE6AB0">
        <w:rPr>
          <w:b/>
          <w:i w:val="0"/>
        </w:rPr>
        <w:t>3</w:t>
      </w:r>
      <w:r w:rsidR="00163BE8">
        <w:rPr>
          <w:b/>
          <w:i w:val="0"/>
        </w:rPr>
        <w:t xml:space="preserve"> do SIWZ</w:t>
      </w:r>
    </w:p>
    <w:p w14:paraId="2C362426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DC8C9B" w14:textId="3492E775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331A9" w:rsidRPr="00D331A9">
        <w:rPr>
          <w:b/>
          <w:sz w:val="24"/>
        </w:rPr>
        <w:t>PCUW.261.2.</w:t>
      </w:r>
      <w:r w:rsidR="00F676A4">
        <w:rPr>
          <w:b/>
          <w:sz w:val="24"/>
        </w:rPr>
        <w:t>5</w:t>
      </w:r>
      <w:r w:rsidR="00D331A9" w:rsidRPr="00D331A9">
        <w:rPr>
          <w:b/>
          <w:sz w:val="24"/>
        </w:rPr>
        <w:t>.2020</w:t>
      </w:r>
    </w:p>
    <w:p w14:paraId="020AC9DD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72EED58F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F83CA95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0DFF9BCF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22091A56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2440951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332A8C78" w14:textId="50A769CD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331A9" w:rsidRPr="00D331A9">
        <w:rPr>
          <w:b/>
        </w:rPr>
        <w:t>przetarg nieograniczony</w:t>
      </w:r>
      <w:r w:rsidR="00753DC1">
        <w:t xml:space="preserve"> na:</w:t>
      </w:r>
    </w:p>
    <w:p w14:paraId="2BD3D894" w14:textId="76D3455E" w:rsidR="00F676A4" w:rsidRPr="00F676A4" w:rsidRDefault="00F676A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bCs/>
          <w:sz w:val="24"/>
          <w:szCs w:val="24"/>
        </w:rPr>
      </w:pPr>
      <w:r w:rsidRPr="00F676A4">
        <w:rPr>
          <w:b/>
          <w:bCs/>
          <w:sz w:val="24"/>
          <w:szCs w:val="24"/>
        </w:rPr>
        <w:t>Zakup środków ochrony indywidualnej dla Domów Pomocy Społecznej działających na terenie powiatu rawickiego</w:t>
      </w:r>
    </w:p>
    <w:p w14:paraId="22190DBA" w14:textId="77777777" w:rsidR="00F676A4" w:rsidRPr="0000184A" w:rsidRDefault="00F676A4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5013E9A" w14:textId="4CFD437E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331A9" w:rsidRPr="00D331A9">
        <w:rPr>
          <w:sz w:val="24"/>
          <w:szCs w:val="24"/>
        </w:rPr>
        <w:t>(Dz.U. z 2019 r. poz. 1843</w:t>
      </w:r>
      <w:r w:rsidR="00163BE8">
        <w:rPr>
          <w:sz w:val="24"/>
          <w:szCs w:val="24"/>
        </w:rPr>
        <w:t xml:space="preserve"> ze zm.</w:t>
      </w:r>
      <w:r w:rsidR="00D331A9" w:rsidRPr="00D331A9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14:paraId="7BCB7A73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37FAB08" w14:textId="5E8962AC" w:rsidR="0000184A" w:rsidRPr="0000184A" w:rsidRDefault="006D68D8" w:rsidP="00B22F42">
      <w:pPr>
        <w:widowControl w:val="0"/>
        <w:adjustRightInd w:val="0"/>
        <w:jc w:val="center"/>
        <w:textAlignment w:val="baseline"/>
        <w:rPr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3D14872" w14:textId="4581921F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331A9" w:rsidRPr="00D331A9">
        <w:rPr>
          <w:sz w:val="24"/>
          <w:szCs w:val="24"/>
        </w:rPr>
        <w:t>(Dz.U. z 2019 r. poz. 1843</w:t>
      </w:r>
      <w:r w:rsidR="00163BE8">
        <w:rPr>
          <w:sz w:val="24"/>
          <w:szCs w:val="24"/>
        </w:rPr>
        <w:t xml:space="preserve"> ze zm.</w:t>
      </w:r>
      <w:r w:rsidR="00D331A9" w:rsidRPr="00D331A9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14:paraId="7ED4FE86" w14:textId="7DCD3F08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331A9" w:rsidRPr="00D331A9">
        <w:rPr>
          <w:sz w:val="24"/>
          <w:szCs w:val="24"/>
        </w:rPr>
        <w:t>(Dz.U. z 2019 r. poz. 1843</w:t>
      </w:r>
      <w:r w:rsidR="00163BE8">
        <w:rPr>
          <w:sz w:val="24"/>
          <w:szCs w:val="24"/>
        </w:rPr>
        <w:t xml:space="preserve"> ze zm.</w:t>
      </w:r>
      <w:r w:rsidR="00D331A9" w:rsidRPr="00D331A9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14:paraId="4C3554F6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4111F90E" w14:textId="77777777" w:rsidTr="00C527C7">
        <w:tc>
          <w:tcPr>
            <w:tcW w:w="543" w:type="dxa"/>
          </w:tcPr>
          <w:p w14:paraId="35094BF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0B514F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7DF1D1F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522EB287" w14:textId="77777777" w:rsidTr="00C527C7">
        <w:tc>
          <w:tcPr>
            <w:tcW w:w="543" w:type="dxa"/>
          </w:tcPr>
          <w:p w14:paraId="698C6A9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AE33C1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A86030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03B2814" w14:textId="77777777" w:rsidTr="00C527C7">
        <w:tc>
          <w:tcPr>
            <w:tcW w:w="543" w:type="dxa"/>
          </w:tcPr>
          <w:p w14:paraId="6483CB7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F21A00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805C3F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5F00F07" w14:textId="77777777" w:rsidTr="00C527C7">
        <w:tc>
          <w:tcPr>
            <w:tcW w:w="543" w:type="dxa"/>
          </w:tcPr>
          <w:p w14:paraId="087D693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E398C8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0D0664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057D4E99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33CE8E6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42BF8490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84D6D51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5D679092" w14:textId="1DD0B974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r w:rsidR="0027558C" w:rsidRPr="0000184A">
        <w:rPr>
          <w:b/>
          <w:bCs/>
          <w:sz w:val="18"/>
          <w:szCs w:val="18"/>
          <w:vertAlign w:val="superscript"/>
        </w:rPr>
        <w:t>podpis i</w:t>
      </w:r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 xml:space="preserve">do </w:t>
      </w:r>
      <w:r w:rsidR="0027558C" w:rsidRPr="0000184A">
        <w:rPr>
          <w:b/>
          <w:sz w:val="18"/>
          <w:szCs w:val="18"/>
          <w:vertAlign w:val="superscript"/>
        </w:rPr>
        <w:t>występowania w</w:t>
      </w:r>
      <w:r w:rsidRPr="0000184A">
        <w:rPr>
          <w:b/>
          <w:sz w:val="18"/>
          <w:szCs w:val="18"/>
          <w:vertAlign w:val="superscript"/>
        </w:rPr>
        <w:t xml:space="preserve"> imieniu Wykonawcy)</w:t>
      </w:r>
    </w:p>
    <w:sectPr w:rsidR="00106AC7" w:rsidRPr="009A4A2C" w:rsidSect="00B22F42">
      <w:headerReference w:type="default" r:id="rId8"/>
      <w:footerReference w:type="even" r:id="rId9"/>
      <w:footerReference w:type="default" r:id="rId10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F53C" w14:textId="77777777" w:rsidR="00A13BE7" w:rsidRDefault="00A13BE7">
      <w:r>
        <w:separator/>
      </w:r>
    </w:p>
  </w:endnote>
  <w:endnote w:type="continuationSeparator" w:id="0">
    <w:p w14:paraId="5E47CC9D" w14:textId="77777777" w:rsidR="00A13BE7" w:rsidRDefault="00A1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D40C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E6ADDF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1A8F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3C9006A" w14:textId="749BA971" w:rsidR="00336EEB" w:rsidRDefault="00336EEB" w:rsidP="00163BE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D56B" w14:textId="77777777" w:rsidR="00A13BE7" w:rsidRDefault="00A13BE7">
      <w:r>
        <w:separator/>
      </w:r>
    </w:p>
  </w:footnote>
  <w:footnote w:type="continuationSeparator" w:id="0">
    <w:p w14:paraId="5416F47A" w14:textId="77777777" w:rsidR="00A13BE7" w:rsidRDefault="00A13BE7">
      <w:r>
        <w:continuationSeparator/>
      </w:r>
    </w:p>
  </w:footnote>
  <w:footnote w:id="1">
    <w:p w14:paraId="526BF123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F5E2" w14:textId="77777777" w:rsidR="00B22F42" w:rsidRPr="00B22F42" w:rsidRDefault="00B22F42" w:rsidP="00B22F42">
    <w:pPr>
      <w:tabs>
        <w:tab w:val="left" w:pos="900"/>
      </w:tabs>
      <w:jc w:val="both"/>
      <w:rPr>
        <w:rFonts w:ascii="Calibri" w:hAnsi="Calibri" w:cs="Calibri"/>
        <w:sz w:val="22"/>
        <w:szCs w:val="22"/>
        <w:lang w:val="x-none" w:eastAsia="x-none"/>
      </w:rPr>
    </w:pPr>
    <w:bookmarkStart w:id="0" w:name="_Hlk52955757"/>
    <w:r w:rsidRPr="00B22F42">
      <w:rPr>
        <w:noProof/>
        <w:sz w:val="22"/>
        <w:szCs w:val="24"/>
      </w:rPr>
      <w:drawing>
        <wp:anchor distT="0" distB="0" distL="114300" distR="114300" simplePos="0" relativeHeight="251662336" behindDoc="0" locked="0" layoutInCell="1" allowOverlap="1" wp14:anchorId="43D09CD8" wp14:editId="351DD7B9">
          <wp:simplePos x="0" y="0"/>
          <wp:positionH relativeFrom="column">
            <wp:posOffset>3388360</wp:posOffset>
          </wp:positionH>
          <wp:positionV relativeFrom="paragraph">
            <wp:posOffset>48895</wp:posOffset>
          </wp:positionV>
          <wp:extent cx="533400" cy="472440"/>
          <wp:effectExtent l="0" t="0" r="0" b="3810"/>
          <wp:wrapSquare wrapText="bothSides"/>
          <wp:docPr id="63" name="Obraz 63" descr="C:\Users\bnadolinska\Desktop\logo rops cz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nadolinska\Desktop\logo rops cz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42">
      <w:rPr>
        <w:noProof/>
        <w:sz w:val="22"/>
        <w:szCs w:val="24"/>
      </w:rPr>
      <w:drawing>
        <wp:anchor distT="0" distB="0" distL="114300" distR="114300" simplePos="0" relativeHeight="251661312" behindDoc="1" locked="0" layoutInCell="1" allowOverlap="1" wp14:anchorId="54E99219" wp14:editId="1F96A446">
          <wp:simplePos x="0" y="0"/>
          <wp:positionH relativeFrom="column">
            <wp:posOffset>1736090</wp:posOffset>
          </wp:positionH>
          <wp:positionV relativeFrom="paragraph">
            <wp:posOffset>119380</wp:posOffset>
          </wp:positionV>
          <wp:extent cx="1282700" cy="400050"/>
          <wp:effectExtent l="0" t="0" r="0" b="0"/>
          <wp:wrapNone/>
          <wp:docPr id="64" name="Obraz 64" descr="C:\Users\MZEMBR~1\AppData\Local\Temp\sww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ZEMBR~1\AppData\Local\Temp\swwcz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42">
      <w:rPr>
        <w:noProof/>
        <w:sz w:val="22"/>
        <w:szCs w:val="24"/>
      </w:rPr>
      <w:drawing>
        <wp:anchor distT="0" distB="0" distL="114300" distR="114300" simplePos="0" relativeHeight="251660288" behindDoc="0" locked="0" layoutInCell="1" allowOverlap="1" wp14:anchorId="7128C713" wp14:editId="446A2634">
          <wp:simplePos x="0" y="0"/>
          <wp:positionH relativeFrom="column">
            <wp:posOffset>4349750</wp:posOffset>
          </wp:positionH>
          <wp:positionV relativeFrom="paragraph">
            <wp:posOffset>-45085</wp:posOffset>
          </wp:positionV>
          <wp:extent cx="1790700" cy="6667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42">
      <w:rPr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37486DEF" wp14:editId="70AE49E1">
          <wp:simplePos x="0" y="0"/>
          <wp:positionH relativeFrom="column">
            <wp:posOffset>-158750</wp:posOffset>
          </wp:positionH>
          <wp:positionV relativeFrom="paragraph">
            <wp:posOffset>-36830</wp:posOffset>
          </wp:positionV>
          <wp:extent cx="1631950" cy="723900"/>
          <wp:effectExtent l="0" t="0" r="6350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338DEE04" w14:textId="77777777" w:rsidR="00D331A9" w:rsidRDefault="00D33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CD"/>
    <w:rsid w:val="0000184A"/>
    <w:rsid w:val="00012997"/>
    <w:rsid w:val="000621A2"/>
    <w:rsid w:val="00075CEC"/>
    <w:rsid w:val="000A7CA4"/>
    <w:rsid w:val="00106AC7"/>
    <w:rsid w:val="00111985"/>
    <w:rsid w:val="00147532"/>
    <w:rsid w:val="001614BA"/>
    <w:rsid w:val="00163BE8"/>
    <w:rsid w:val="00204613"/>
    <w:rsid w:val="0027558C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36ED0"/>
    <w:rsid w:val="0056132E"/>
    <w:rsid w:val="005A5013"/>
    <w:rsid w:val="005C3627"/>
    <w:rsid w:val="005E59CD"/>
    <w:rsid w:val="00641063"/>
    <w:rsid w:val="00664D2F"/>
    <w:rsid w:val="0066709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13BE7"/>
    <w:rsid w:val="00A24942"/>
    <w:rsid w:val="00A311C9"/>
    <w:rsid w:val="00A46EFE"/>
    <w:rsid w:val="00A807A7"/>
    <w:rsid w:val="00AB6C06"/>
    <w:rsid w:val="00AB7377"/>
    <w:rsid w:val="00AD329C"/>
    <w:rsid w:val="00AE50FF"/>
    <w:rsid w:val="00B22F42"/>
    <w:rsid w:val="00B26102"/>
    <w:rsid w:val="00B45ED4"/>
    <w:rsid w:val="00B54FB4"/>
    <w:rsid w:val="00BA36DA"/>
    <w:rsid w:val="00BE6092"/>
    <w:rsid w:val="00C07785"/>
    <w:rsid w:val="00C33407"/>
    <w:rsid w:val="00C527C7"/>
    <w:rsid w:val="00C606B9"/>
    <w:rsid w:val="00C952DF"/>
    <w:rsid w:val="00CB6204"/>
    <w:rsid w:val="00CC527A"/>
    <w:rsid w:val="00CE6AB0"/>
    <w:rsid w:val="00D331A9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2341"/>
    <w:rsid w:val="00F568D6"/>
    <w:rsid w:val="00F676A4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D9A3D"/>
  <w15:chartTrackingRefBased/>
  <w15:docId w15:val="{34158C5E-C8CA-4CD5-8381-AA79B73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Wnuk</dc:creator>
  <cp:keywords/>
  <cp:lastModifiedBy>Anna Kępa</cp:lastModifiedBy>
  <cp:revision>10</cp:revision>
  <cp:lastPrinted>2020-10-08T06:58:00Z</cp:lastPrinted>
  <dcterms:created xsi:type="dcterms:W3CDTF">2020-09-23T08:37:00Z</dcterms:created>
  <dcterms:modified xsi:type="dcterms:W3CDTF">2020-10-08T06:58:00Z</dcterms:modified>
</cp:coreProperties>
</file>