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13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789"/>
      </w:tblGrid>
      <w:tr w:rsidR="007C4A03" w:rsidRPr="00D754BA" w:rsidTr="007C4A03">
        <w:trPr>
          <w:trHeight w:val="2409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C4A03" w:rsidRPr="00D754BA" w:rsidRDefault="007C4A03" w:rsidP="007C4A03">
            <w:pPr>
              <w:numPr>
                <w:ilvl w:val="0"/>
                <w:numId w:val="17"/>
              </w:numPr>
              <w:tabs>
                <w:tab w:val="left" w:pos="0"/>
                <w:tab w:val="left" w:pos="474"/>
              </w:tabs>
              <w:spacing w:after="0" w:line="240" w:lineRule="auto"/>
              <w:ind w:hanging="1032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lang w:eastAsia="zh-CN"/>
              </w:rPr>
              <w:t>ZAMAWIAJĄCY</w:t>
            </w:r>
          </w:p>
          <w:p w:rsidR="007C4A03" w:rsidRPr="00D754BA" w:rsidRDefault="007C4A03" w:rsidP="0035728F">
            <w:pPr>
              <w:keepNext/>
              <w:spacing w:after="0" w:line="240" w:lineRule="auto"/>
              <w:ind w:left="360" w:hanging="170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lang w:eastAsia="pl-PL"/>
              </w:rPr>
              <w:t>Akademia Górniczo-Hutnicza im. Stanisława Staszica w Krakowie,</w:t>
            </w:r>
          </w:p>
          <w:p w:rsidR="007C4A03" w:rsidRPr="00D754BA" w:rsidRDefault="007C4A03" w:rsidP="0035728F">
            <w:pPr>
              <w:keepNext/>
              <w:spacing w:after="0" w:line="240" w:lineRule="auto"/>
              <w:ind w:left="360" w:hanging="170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lang w:eastAsia="pl-PL"/>
              </w:rPr>
              <w:t xml:space="preserve">al. Mickiewicza 30 </w:t>
            </w:r>
          </w:p>
          <w:p w:rsidR="007C4A03" w:rsidRPr="00D754BA" w:rsidRDefault="007C4A03" w:rsidP="0035728F">
            <w:pPr>
              <w:keepNext/>
              <w:spacing w:after="0" w:line="240" w:lineRule="auto"/>
              <w:ind w:left="360" w:hanging="170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lang w:eastAsia="pl-PL"/>
              </w:rPr>
              <w:t>30-059 Kraków</w:t>
            </w:r>
          </w:p>
          <w:p w:rsidR="007C4A03" w:rsidRPr="00D754BA" w:rsidRDefault="007C4A03" w:rsidP="0035728F">
            <w:pPr>
              <w:keepNext/>
              <w:spacing w:after="0" w:line="240" w:lineRule="auto"/>
              <w:ind w:left="360" w:hanging="170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lang w:eastAsia="pl-PL"/>
              </w:rPr>
              <w:t>NIP: 675 000 19 23</w:t>
            </w:r>
          </w:p>
          <w:p w:rsidR="007C4A03" w:rsidRPr="00D754BA" w:rsidRDefault="007C4A03" w:rsidP="0035728F">
            <w:pPr>
              <w:keepNext/>
              <w:spacing w:after="0" w:line="240" w:lineRule="auto"/>
              <w:ind w:left="360" w:hanging="170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lang w:eastAsia="pl-PL"/>
              </w:rPr>
              <w:t xml:space="preserve">Osoba do kontaktu w sprawie zamówienia: mgr Małgorzata Waligórska </w:t>
            </w:r>
          </w:p>
          <w:p w:rsidR="007C4A03" w:rsidRPr="00D754BA" w:rsidRDefault="007C4A03" w:rsidP="0035728F">
            <w:pPr>
              <w:keepNext/>
              <w:spacing w:after="0" w:line="240" w:lineRule="auto"/>
              <w:ind w:left="360" w:hanging="170"/>
              <w:outlineLvl w:val="0"/>
              <w:rPr>
                <w:rFonts w:ascii="Times New Roman" w:eastAsia="Times New Roman" w:hAnsi="Times New Roman"/>
                <w:lang w:val="fr-FR" w:eastAsia="pl-PL"/>
              </w:rPr>
            </w:pPr>
            <w:r w:rsidRPr="00D754BA">
              <w:rPr>
                <w:rFonts w:ascii="Times New Roman" w:eastAsia="Times New Roman" w:hAnsi="Times New Roman"/>
                <w:lang w:val="fr-FR" w:eastAsia="pl-PL"/>
              </w:rPr>
              <w:t xml:space="preserve">e-mail: </w:t>
            </w:r>
            <w:r w:rsidRPr="00D754BA">
              <w:rPr>
                <w:rFonts w:ascii="Times New Roman" w:hAnsi="Times New Roman"/>
              </w:rPr>
              <w:fldChar w:fldCharType="begin"/>
            </w:r>
            <w:r w:rsidRPr="00D754BA">
              <w:rPr>
                <w:rFonts w:ascii="Times New Roman" w:hAnsi="Times New Roman"/>
                <w:lang w:val="en-US"/>
              </w:rPr>
              <w:instrText xml:space="preserve"> HYPERLINK "mailto:dzp@agh.edu.pl" </w:instrText>
            </w:r>
            <w:r w:rsidRPr="00D754BA">
              <w:rPr>
                <w:rFonts w:ascii="Times New Roman" w:hAnsi="Times New Roman"/>
              </w:rPr>
              <w:fldChar w:fldCharType="separate"/>
            </w:r>
            <w:r w:rsidRPr="00D754BA">
              <w:rPr>
                <w:rFonts w:ascii="Times New Roman" w:eastAsia="Times New Roman" w:hAnsi="Times New Roman"/>
                <w:u w:val="single"/>
                <w:lang w:val="fr-FR" w:eastAsia="pl-PL"/>
              </w:rPr>
              <w:t>dzp@agh.</w:t>
            </w:r>
            <w:r w:rsidRPr="00D754BA">
              <w:rPr>
                <w:rFonts w:ascii="Times New Roman" w:eastAsia="Times New Roman" w:hAnsi="Times New Roman"/>
                <w:u w:val="single"/>
                <w:lang w:val="fr-FR" w:eastAsia="zh-CN"/>
              </w:rPr>
              <w:t>edu.pl</w:t>
            </w:r>
            <w:r w:rsidRPr="00D754BA">
              <w:rPr>
                <w:rFonts w:ascii="Times New Roman" w:eastAsia="Times New Roman" w:hAnsi="Times New Roman"/>
                <w:u w:val="single"/>
                <w:lang w:val="fr-FR" w:eastAsia="zh-CN"/>
              </w:rPr>
              <w:fldChar w:fldCharType="end"/>
            </w:r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lang w:val="fr-FR" w:eastAsia="pl-PL"/>
              </w:rPr>
              <w:t xml:space="preserve">   </w:t>
            </w:r>
            <w:r w:rsidRPr="00D754BA">
              <w:rPr>
                <w:rFonts w:ascii="Times New Roman" w:eastAsia="Times New Roman" w:hAnsi="Times New Roman"/>
                <w:lang w:eastAsia="pl-PL"/>
              </w:rPr>
              <w:t>tel. 12 617-35-95</w:t>
            </w:r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C4A03" w:rsidRPr="00D754BA" w:rsidTr="007C4A03">
        <w:trPr>
          <w:trHeight w:val="1290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C4A03" w:rsidRPr="00D754BA" w:rsidRDefault="007C4A03" w:rsidP="0035728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C4A03" w:rsidRPr="00D754BA" w:rsidRDefault="007C4A03" w:rsidP="0035728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/>
                <w:lang w:eastAsia="pl-PL"/>
              </w:rPr>
              <w:t xml:space="preserve">II.  </w:t>
            </w:r>
            <w:r w:rsidRPr="00D754BA">
              <w:rPr>
                <w:rFonts w:ascii="Times New Roman" w:eastAsia="Times New Roman" w:hAnsi="Times New Roman"/>
                <w:b/>
                <w:bCs/>
                <w:lang w:eastAsia="zh-CN"/>
              </w:rPr>
              <w:t>UZASADNIENIE ZASTOSOWANIA ART 138o ust. 3 USTAWY PRAWO ZAMÓWIEŃ PUBLICZNYCH – OŚWIADCZENIE DYSPONENTA ŚRODKÓW.</w:t>
            </w:r>
          </w:p>
          <w:p w:rsidR="007C4A03" w:rsidRPr="00D754BA" w:rsidRDefault="007C4A03" w:rsidP="0035728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lang w:eastAsia="pl-PL"/>
              </w:rPr>
              <w:t>Przedmiotem zamówienia są usługi społeczne wymienione w załączniku XIV do dyrektywy 2014/24/UE, o wartości mniejszej niż wyrażona w złotych równowartość 750.000 euro.</w:t>
            </w:r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C4A03" w:rsidRPr="00D754BA" w:rsidTr="007C4A03">
        <w:trPr>
          <w:trHeight w:val="547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C4A03" w:rsidRPr="00D754BA" w:rsidRDefault="007C4A03" w:rsidP="0035728F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III. OPIS PRZEDMIOTU ZAMÓWIENIA ORAZ OKREŚLENIE WIELKOŚCI  </w:t>
            </w:r>
            <w:r w:rsidRPr="00D754BA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br/>
              <w:t xml:space="preserve">       LUB ZAKRESU ZAMÓWIENIA.</w:t>
            </w:r>
          </w:p>
          <w:p w:rsidR="007C4A03" w:rsidRPr="00D754BA" w:rsidRDefault="007C4A03" w:rsidP="0035728F">
            <w:pPr>
              <w:tabs>
                <w:tab w:val="left" w:pos="1530"/>
              </w:tabs>
              <w:suppressAutoHyphens/>
              <w:spacing w:after="0" w:line="240" w:lineRule="auto"/>
              <w:ind w:left="-46" w:hanging="14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:rsidR="007C4A03" w:rsidRPr="00D754BA" w:rsidRDefault="007C4A03" w:rsidP="0035728F">
            <w:pPr>
              <w:tabs>
                <w:tab w:val="left" w:pos="1530"/>
              </w:tabs>
              <w:suppressAutoHyphens/>
              <w:spacing w:after="0" w:line="240" w:lineRule="auto"/>
              <w:ind w:left="-46" w:hanging="14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color w:val="000000"/>
                <w:lang w:eastAsia="zh-CN"/>
              </w:rPr>
              <w:t>Wspólny Słownik Zamówień: 80580000-8</w:t>
            </w:r>
          </w:p>
          <w:p w:rsidR="007C4A03" w:rsidRPr="00D754BA" w:rsidRDefault="007C4A03" w:rsidP="0035728F">
            <w:pPr>
              <w:tabs>
                <w:tab w:val="left" w:pos="1530"/>
              </w:tabs>
              <w:suppressAutoHyphens/>
              <w:spacing w:after="0" w:line="240" w:lineRule="auto"/>
              <w:ind w:left="-46" w:hanging="14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D754BA">
              <w:rPr>
                <w:rFonts w:ascii="Times New Roman" w:hAnsi="Times New Roman"/>
                <w:b/>
              </w:rPr>
              <w:t>Tytuł</w:t>
            </w:r>
            <w:r>
              <w:rPr>
                <w:rFonts w:ascii="Times New Roman" w:hAnsi="Times New Roman"/>
                <w:b/>
              </w:rPr>
              <w:t>: Przeprowadzenie szkolenia zawodowego „</w:t>
            </w:r>
            <w:r w:rsidRPr="00D754BA">
              <w:rPr>
                <w:rFonts w:ascii="Times New Roman" w:hAnsi="Times New Roman"/>
                <w:b/>
              </w:rPr>
              <w:t>Statystyka dla nie statystyków – wprowadzenie do Data Science w R</w:t>
            </w:r>
            <w:r>
              <w:rPr>
                <w:rFonts w:ascii="Times New Roman" w:hAnsi="Times New Roman"/>
                <w:b/>
              </w:rPr>
              <w:t>”</w:t>
            </w:r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54BA">
              <w:rPr>
                <w:rFonts w:ascii="Times New Roman" w:hAnsi="Times New Roman"/>
                <w:b/>
              </w:rPr>
              <w:t xml:space="preserve">Liczba osób do przeszkolenia: </w:t>
            </w:r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54BA">
              <w:rPr>
                <w:rFonts w:ascii="Times New Roman" w:hAnsi="Times New Roman"/>
              </w:rPr>
              <w:t xml:space="preserve">Jeden pracownik naukowo-dydaktyczny zatrudniony na wydziale </w:t>
            </w:r>
            <w:proofErr w:type="spellStart"/>
            <w:r w:rsidRPr="00D754BA">
              <w:rPr>
                <w:rFonts w:ascii="Times New Roman" w:hAnsi="Times New Roman"/>
              </w:rPr>
              <w:t>WIMiIP</w:t>
            </w:r>
            <w:proofErr w:type="spellEnd"/>
            <w:r w:rsidRPr="00D754BA">
              <w:rPr>
                <w:rFonts w:ascii="Times New Roman" w:hAnsi="Times New Roman"/>
              </w:rPr>
              <w:t xml:space="preserve"> (jedno miejsce na szkoleniu w grupie)</w:t>
            </w:r>
          </w:p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54BA">
              <w:rPr>
                <w:rFonts w:ascii="Times New Roman" w:hAnsi="Times New Roman"/>
                <w:b/>
              </w:rPr>
              <w:t>Czas szkolenia:</w:t>
            </w:r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hAnsi="Times New Roman"/>
              </w:rPr>
            </w:pPr>
            <w:r w:rsidRPr="00D754BA">
              <w:rPr>
                <w:rFonts w:ascii="Times New Roman" w:hAnsi="Times New Roman"/>
              </w:rPr>
              <w:t>3 dni po 8 godzin</w:t>
            </w:r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54BA">
              <w:rPr>
                <w:rFonts w:ascii="Times New Roman" w:hAnsi="Times New Roman"/>
                <w:b/>
              </w:rPr>
              <w:t>Cel szkolenia:</w:t>
            </w:r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754BA">
              <w:rPr>
                <w:rFonts w:ascii="Times New Roman" w:hAnsi="Times New Roman"/>
              </w:rPr>
              <w:t xml:space="preserve"> przygotowanie jego uczestnik</w:t>
            </w:r>
            <w:r>
              <w:rPr>
                <w:rFonts w:ascii="Times New Roman" w:hAnsi="Times New Roman"/>
              </w:rPr>
              <w:t>a</w:t>
            </w:r>
            <w:r w:rsidRPr="00D754BA">
              <w:rPr>
                <w:rFonts w:ascii="Times New Roman" w:hAnsi="Times New Roman"/>
              </w:rPr>
              <w:t xml:space="preserve"> do samodzielnego i kompleksowego wykorzystania metod statystycznych  w obszarze Data Science. Uczestni</w:t>
            </w:r>
            <w:r>
              <w:rPr>
                <w:rFonts w:ascii="Times New Roman" w:hAnsi="Times New Roman"/>
              </w:rPr>
              <w:t>k ma</w:t>
            </w:r>
            <w:r w:rsidRPr="00D754BA">
              <w:rPr>
                <w:rFonts w:ascii="Times New Roman" w:hAnsi="Times New Roman"/>
              </w:rPr>
              <w:t xml:space="preserve"> rozwija</w:t>
            </w:r>
            <w:r>
              <w:rPr>
                <w:rFonts w:ascii="Times New Roman" w:hAnsi="Times New Roman"/>
              </w:rPr>
              <w:t>ć</w:t>
            </w:r>
            <w:r w:rsidRPr="00D754BA">
              <w:rPr>
                <w:rFonts w:ascii="Times New Roman" w:hAnsi="Times New Roman"/>
              </w:rPr>
              <w:t xml:space="preserve"> umiejętności wykorzystania jednego z najpopularniejszych narzędzi stosowanych do analizy danych, jakim jest język R, m.in. poprzez tworzenie skryptów pozwalają na automatyzację prowadzonych analiz.</w:t>
            </w:r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54BA">
              <w:rPr>
                <w:rFonts w:ascii="Times New Roman" w:hAnsi="Times New Roman"/>
                <w:b/>
              </w:rPr>
              <w:t>Zakres szkolenia:</w:t>
            </w:r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hAnsi="Times New Roman"/>
              </w:rPr>
            </w:pPr>
            <w:r w:rsidRPr="00D754BA">
              <w:rPr>
                <w:rFonts w:ascii="Times New Roman" w:hAnsi="Times New Roman"/>
              </w:rPr>
              <w:t xml:space="preserve">Szkolenie </w:t>
            </w:r>
            <w:r>
              <w:rPr>
                <w:rFonts w:ascii="Times New Roman" w:hAnsi="Times New Roman"/>
              </w:rPr>
              <w:t xml:space="preserve">ma stanowić </w:t>
            </w:r>
            <w:r w:rsidRPr="00D754BA">
              <w:rPr>
                <w:rFonts w:ascii="Times New Roman" w:hAnsi="Times New Roman"/>
              </w:rPr>
              <w:t xml:space="preserve">kompleksowe wprowadzenie do wykorzystania metod statystycznych w obszarze Data Science. Szkolenie </w:t>
            </w:r>
            <w:r>
              <w:rPr>
                <w:rFonts w:ascii="Times New Roman" w:hAnsi="Times New Roman"/>
              </w:rPr>
              <w:t>ma być</w:t>
            </w:r>
            <w:r w:rsidRPr="00D754BA">
              <w:rPr>
                <w:rFonts w:ascii="Times New Roman" w:hAnsi="Times New Roman"/>
              </w:rPr>
              <w:t xml:space="preserve"> podzielone na dwie części: Pierwsza </w:t>
            </w:r>
            <w:r>
              <w:rPr>
                <w:rFonts w:ascii="Times New Roman" w:hAnsi="Times New Roman"/>
              </w:rPr>
              <w:t xml:space="preserve">- </w:t>
            </w:r>
            <w:r w:rsidRPr="00D754BA">
              <w:rPr>
                <w:rFonts w:ascii="Times New Roman" w:hAnsi="Times New Roman"/>
              </w:rPr>
              <w:t>obejmuj</w:t>
            </w:r>
            <w:r>
              <w:rPr>
                <w:rFonts w:ascii="Times New Roman" w:hAnsi="Times New Roman"/>
              </w:rPr>
              <w:t>ąca</w:t>
            </w:r>
            <w:r w:rsidRPr="00D754BA">
              <w:rPr>
                <w:rFonts w:ascii="Times New Roman" w:hAnsi="Times New Roman"/>
              </w:rPr>
              <w:t xml:space="preserve"> najważniejsze zagadnienia ze Statystyki. Druga część szkolenia to przedstawienie najczęściej wykorzystywanych metod statystycznego uczenia z danych. Do każdego omawianego elementu </w:t>
            </w:r>
            <w:r>
              <w:rPr>
                <w:rFonts w:ascii="Times New Roman" w:hAnsi="Times New Roman"/>
              </w:rPr>
              <w:t>Wykonawca ma zastosować</w:t>
            </w:r>
            <w:r w:rsidRPr="00D754BA">
              <w:rPr>
                <w:rFonts w:ascii="Times New Roman" w:hAnsi="Times New Roman"/>
              </w:rPr>
              <w:t xml:space="preserve"> szereg ćwiczeń utrwalających i sprawdzających. Szkolenie </w:t>
            </w:r>
            <w:r>
              <w:rPr>
                <w:rFonts w:ascii="Times New Roman" w:hAnsi="Times New Roman"/>
              </w:rPr>
              <w:t xml:space="preserve">ma być </w:t>
            </w:r>
            <w:r w:rsidRPr="00D754BA">
              <w:rPr>
                <w:rFonts w:ascii="Times New Roman" w:hAnsi="Times New Roman"/>
              </w:rPr>
              <w:t>prowadzone z wykorzystaniem sztandarowego języków data science – R.</w:t>
            </w:r>
          </w:p>
          <w:p w:rsidR="007C4A03" w:rsidRPr="00D754BA" w:rsidRDefault="007C4A03" w:rsidP="0035728F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Wymagany s</w:t>
            </w:r>
            <w:r w:rsidRPr="00D754BA">
              <w:rPr>
                <w:rFonts w:ascii="Times New Roman" w:hAnsi="Times New Roman"/>
                <w:b/>
              </w:rPr>
              <w:t>zczegółowy zakres szkolenia:</w:t>
            </w:r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lang w:eastAsia="pl-PL"/>
              </w:rPr>
              <w:t>Wprowadzenie do Statystyki:</w:t>
            </w:r>
          </w:p>
          <w:p w:rsidR="007C4A03" w:rsidRPr="00D754BA" w:rsidRDefault="007C4A03" w:rsidP="007C4A0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lang w:eastAsia="pl-PL"/>
              </w:rPr>
              <w:t>Wprowadzenie do statystycznej analizy danych</w:t>
            </w:r>
          </w:p>
          <w:p w:rsidR="007C4A03" w:rsidRPr="00D754BA" w:rsidRDefault="007C4A03" w:rsidP="007C4A0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lang w:eastAsia="pl-PL"/>
              </w:rPr>
              <w:t>Prawdopodobieństwo i rozkłady</w:t>
            </w:r>
          </w:p>
          <w:p w:rsidR="007C4A03" w:rsidRPr="00D754BA" w:rsidRDefault="007C4A03" w:rsidP="007C4A0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lang w:eastAsia="pl-PL"/>
              </w:rPr>
              <w:t>Metody statystycznego opisu danych</w:t>
            </w:r>
          </w:p>
          <w:p w:rsidR="007C4A03" w:rsidRPr="00D754BA" w:rsidRDefault="007C4A03" w:rsidP="007C4A0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lang w:eastAsia="pl-PL"/>
              </w:rPr>
              <w:t>Wnioskowanie statystyczne</w:t>
            </w:r>
          </w:p>
          <w:p w:rsidR="007C4A03" w:rsidRPr="00D754BA" w:rsidRDefault="007C4A03" w:rsidP="007C4A0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lang w:eastAsia="pl-PL"/>
              </w:rPr>
              <w:t>Wizualizacja analizowanych danych</w:t>
            </w:r>
          </w:p>
          <w:p w:rsidR="007C4A03" w:rsidRPr="00D754BA" w:rsidRDefault="007C4A03" w:rsidP="007C4A0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Wprowadzenie do metod </w:t>
            </w:r>
            <w:proofErr w:type="spellStart"/>
            <w:r w:rsidRPr="00D754BA">
              <w:rPr>
                <w:rFonts w:ascii="Times New Roman" w:eastAsia="Times New Roman" w:hAnsi="Times New Roman"/>
                <w:b/>
                <w:bCs/>
                <w:lang w:eastAsia="pl-PL"/>
              </w:rPr>
              <w:t>bayesowskich</w:t>
            </w:r>
            <w:proofErr w:type="spellEnd"/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lang w:eastAsia="pl-PL"/>
              </w:rPr>
              <w:t>Metody Statystycznej Analizy Danych</w:t>
            </w:r>
          </w:p>
          <w:p w:rsidR="007C4A03" w:rsidRPr="00D754BA" w:rsidRDefault="007C4A03" w:rsidP="007C4A0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lang w:eastAsia="pl-PL"/>
              </w:rPr>
              <w:t>Statystyczne uczenie</w:t>
            </w:r>
          </w:p>
          <w:p w:rsidR="007C4A03" w:rsidRPr="00D754BA" w:rsidRDefault="007C4A03" w:rsidP="007C4A0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lang w:eastAsia="pl-PL"/>
              </w:rPr>
              <w:t>Regresja liniowa</w:t>
            </w:r>
          </w:p>
          <w:p w:rsidR="007C4A03" w:rsidRPr="00D754BA" w:rsidRDefault="007C4A03" w:rsidP="007C4A0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lang w:eastAsia="pl-PL"/>
              </w:rPr>
              <w:t>Modelowanie nieliniowych zależności</w:t>
            </w:r>
          </w:p>
          <w:p w:rsidR="007C4A03" w:rsidRPr="00D754BA" w:rsidRDefault="007C4A03" w:rsidP="007C4A0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lang w:eastAsia="pl-PL"/>
              </w:rPr>
              <w:t>Metody klasyfikacji</w:t>
            </w:r>
          </w:p>
          <w:p w:rsidR="007C4A03" w:rsidRPr="00D754BA" w:rsidRDefault="007C4A03" w:rsidP="007C4A0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lang w:eastAsia="pl-PL"/>
              </w:rPr>
              <w:t>Redukcja wymiaru</w:t>
            </w:r>
          </w:p>
          <w:p w:rsidR="007C4A03" w:rsidRPr="00D754BA" w:rsidRDefault="007C4A03" w:rsidP="007C4A0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lang w:eastAsia="pl-PL"/>
              </w:rPr>
              <w:t>Segmentacja i Asocjacje</w:t>
            </w:r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54BA">
              <w:rPr>
                <w:rFonts w:ascii="Times New Roman" w:hAnsi="Times New Roman"/>
                <w:b/>
              </w:rPr>
              <w:t>Miejsce szkolenia:</w:t>
            </w:r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hAnsi="Times New Roman"/>
              </w:rPr>
            </w:pPr>
            <w:r w:rsidRPr="00D754BA">
              <w:rPr>
                <w:rFonts w:ascii="Times New Roman" w:hAnsi="Times New Roman"/>
              </w:rPr>
              <w:t>szkolenie on-</w:t>
            </w:r>
            <w:proofErr w:type="spellStart"/>
            <w:r w:rsidRPr="00D754BA">
              <w:rPr>
                <w:rFonts w:ascii="Times New Roman" w:hAnsi="Times New Roman"/>
              </w:rPr>
              <w:t>line</w:t>
            </w:r>
            <w:proofErr w:type="spellEnd"/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54BA">
              <w:rPr>
                <w:rFonts w:ascii="Times New Roman" w:hAnsi="Times New Roman"/>
                <w:b/>
              </w:rPr>
              <w:t>Dokumenty wydawane uczestnikom szkolenia:</w:t>
            </w:r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hAnsi="Times New Roman"/>
              </w:rPr>
            </w:pPr>
            <w:r w:rsidRPr="00D754BA">
              <w:rPr>
                <w:rFonts w:ascii="Times New Roman" w:hAnsi="Times New Roman"/>
              </w:rPr>
              <w:t>uczestnik otrzymuje certyfikat ukończenia szkolenia</w:t>
            </w:r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54BA">
              <w:rPr>
                <w:rFonts w:ascii="Times New Roman" w:hAnsi="Times New Roman"/>
                <w:b/>
              </w:rPr>
              <w:t>Wymagania dotyczące organizacji szkolenia:</w:t>
            </w:r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hAnsi="Times New Roman"/>
              </w:rPr>
            </w:pPr>
            <w:r w:rsidRPr="00D754BA">
              <w:rPr>
                <w:rFonts w:ascii="Times New Roman" w:hAnsi="Times New Roman"/>
              </w:rPr>
              <w:t>Zapewnienie wszystkich niezbędnych środków do przeprowadzenie w/w szkolenia w trybie on-</w:t>
            </w:r>
            <w:proofErr w:type="spellStart"/>
            <w:r w:rsidRPr="00D754BA">
              <w:rPr>
                <w:rFonts w:ascii="Times New Roman" w:hAnsi="Times New Roman"/>
              </w:rPr>
              <w:t>line</w:t>
            </w:r>
            <w:proofErr w:type="spellEnd"/>
            <w:r w:rsidRPr="00D754BA">
              <w:rPr>
                <w:rFonts w:ascii="Times New Roman" w:hAnsi="Times New Roman"/>
              </w:rPr>
              <w:t>.</w:t>
            </w:r>
          </w:p>
          <w:p w:rsidR="007C4A03" w:rsidRPr="00D754BA" w:rsidRDefault="007C4A03" w:rsidP="0035728F">
            <w:pPr>
              <w:tabs>
                <w:tab w:val="left" w:pos="1530"/>
              </w:tabs>
              <w:spacing w:after="0" w:line="240" w:lineRule="auto"/>
              <w:ind w:left="758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:rsidR="007C4A03" w:rsidRPr="00D754BA" w:rsidRDefault="007C4A03" w:rsidP="0035728F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color w:val="000000"/>
                <w:lang w:eastAsia="zh-CN"/>
              </w:rPr>
              <w:t>Dodatkowe informacje:</w:t>
            </w:r>
          </w:p>
          <w:p w:rsidR="007C4A03" w:rsidRPr="00D754BA" w:rsidRDefault="007C4A03" w:rsidP="007C4A03">
            <w:pPr>
              <w:numPr>
                <w:ilvl w:val="0"/>
                <w:numId w:val="19"/>
              </w:numPr>
              <w:tabs>
                <w:tab w:val="left" w:pos="1530"/>
              </w:tabs>
              <w:spacing w:after="0" w:line="240" w:lineRule="auto"/>
              <w:ind w:left="333" w:hanging="333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color w:val="000000"/>
                <w:lang w:eastAsia="zh-CN"/>
              </w:rPr>
              <w:t>Zamawiający nie dopuszcza składania ofert częściowych.</w:t>
            </w:r>
          </w:p>
          <w:p w:rsidR="007C4A03" w:rsidRPr="00D754BA" w:rsidRDefault="007C4A03" w:rsidP="007C4A03">
            <w:pPr>
              <w:numPr>
                <w:ilvl w:val="0"/>
                <w:numId w:val="19"/>
              </w:numPr>
              <w:tabs>
                <w:tab w:val="left" w:pos="1530"/>
              </w:tabs>
              <w:spacing w:after="0" w:line="240" w:lineRule="auto"/>
              <w:ind w:left="333" w:hanging="333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color w:val="000000"/>
                <w:lang w:eastAsia="zh-CN"/>
              </w:rPr>
              <w:t>Zamawiający nie dopuszcza składania ofert wariantowych.</w:t>
            </w:r>
          </w:p>
          <w:p w:rsidR="007C4A03" w:rsidRPr="00D754BA" w:rsidRDefault="007C4A03" w:rsidP="007C4A03">
            <w:pPr>
              <w:numPr>
                <w:ilvl w:val="0"/>
                <w:numId w:val="19"/>
              </w:numPr>
              <w:tabs>
                <w:tab w:val="left" w:pos="1530"/>
              </w:tabs>
              <w:spacing w:after="0" w:line="240" w:lineRule="auto"/>
              <w:ind w:left="333" w:hanging="333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color w:val="000000"/>
                <w:lang w:eastAsia="zh-CN"/>
              </w:rPr>
              <w:t>Zamawiający nie zastrzega obowiązku osobistego wykonania przez Wykonawcę kluczowych części zamówienia.</w:t>
            </w:r>
          </w:p>
          <w:p w:rsidR="007C4A03" w:rsidRPr="00D754BA" w:rsidRDefault="007C4A03" w:rsidP="007C4A03">
            <w:pPr>
              <w:numPr>
                <w:ilvl w:val="0"/>
                <w:numId w:val="19"/>
              </w:numPr>
              <w:tabs>
                <w:tab w:val="left" w:pos="1530"/>
              </w:tabs>
              <w:spacing w:after="0" w:line="240" w:lineRule="auto"/>
              <w:ind w:left="333" w:hanging="333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color w:val="000000"/>
                <w:lang w:eastAsia="zh-CN"/>
              </w:rPr>
              <w:t>Termin związania ofertą: 30 dni.</w:t>
            </w:r>
          </w:p>
          <w:p w:rsidR="007C4A03" w:rsidRDefault="007C4A03" w:rsidP="007C4A03">
            <w:pPr>
              <w:numPr>
                <w:ilvl w:val="0"/>
                <w:numId w:val="19"/>
              </w:numPr>
              <w:tabs>
                <w:tab w:val="left" w:pos="1530"/>
              </w:tabs>
              <w:spacing w:after="0" w:line="240" w:lineRule="auto"/>
              <w:ind w:left="333" w:hanging="333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color w:val="000000"/>
                <w:lang w:eastAsia="zh-CN"/>
              </w:rPr>
              <w:t>Wykonawca po wyborze oferty zobowiązany będzie do zawarcia umowy o powierzeniu danych osobowych na zasadach określonych w załączniku nr 2 do Wzoru umowy</w:t>
            </w:r>
          </w:p>
          <w:p w:rsidR="007C4A03" w:rsidRPr="00D754BA" w:rsidRDefault="007C4A03" w:rsidP="007C4A03">
            <w:pPr>
              <w:numPr>
                <w:ilvl w:val="0"/>
                <w:numId w:val="19"/>
              </w:numPr>
              <w:tabs>
                <w:tab w:val="left" w:pos="1530"/>
              </w:tabs>
              <w:spacing w:after="0" w:line="240" w:lineRule="auto"/>
              <w:ind w:left="333" w:hanging="333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Postępowanie przeprowadzone jest w ramach Zintegrowanego Programu Rozwoju Akademii Górniczo-Hutniczej w Krakowie II, POWR.03.05.00-00-Z309/18-00</w:t>
            </w:r>
          </w:p>
        </w:tc>
      </w:tr>
      <w:tr w:rsidR="007C4A03" w:rsidRPr="00D754BA" w:rsidTr="007C4A03">
        <w:trPr>
          <w:trHeight w:val="512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C4A03" w:rsidRPr="00D754BA" w:rsidRDefault="007C4A03" w:rsidP="0035728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/>
                <w:lang w:eastAsia="zh-CN"/>
              </w:rPr>
              <w:lastRenderedPageBreak/>
              <w:t>IV. OPIS SPOSOBU OBLICZENIA CENY</w:t>
            </w:r>
          </w:p>
          <w:p w:rsidR="007C4A03" w:rsidRPr="00D754BA" w:rsidRDefault="007C4A03" w:rsidP="007C4A03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spacing w:after="0" w:line="240" w:lineRule="auto"/>
              <w:ind w:left="333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Cs/>
                <w:iCs/>
                <w:lang w:eastAsia="zh-CN"/>
              </w:rPr>
              <w:t>Cenę oferty stanowić będzie wartość brutto wpisana na formularzu oferty za całość przedmiotu zamówienia tj. za szkolenie dla 1 osoby.</w:t>
            </w:r>
          </w:p>
          <w:p w:rsidR="007C4A03" w:rsidRPr="00D754BA" w:rsidRDefault="007C4A03" w:rsidP="007C4A03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spacing w:after="0" w:line="240" w:lineRule="auto"/>
              <w:ind w:left="333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D754BA">
              <w:rPr>
                <w:rFonts w:ascii="Times New Roman" w:hAnsi="Times New Roman"/>
                <w:lang w:eastAsia="pl-PL"/>
              </w:rPr>
              <w:t>Usługa szkolenia podlega zwolnieniu podatku VAT na podstawie § 3 ust. 1 pkt 14 rozporządzenia Ministra Finansów z dnia 20 grudnia 2013 r. w sprawie zwolnień od podatku od towarów i usług oraz warunków stosowania tych zwolnień (</w:t>
            </w:r>
            <w:proofErr w:type="spellStart"/>
            <w:r w:rsidRPr="00D754BA">
              <w:rPr>
                <w:rFonts w:ascii="Times New Roman" w:hAnsi="Times New Roman"/>
                <w:lang w:eastAsia="pl-PL"/>
              </w:rPr>
              <w:t>t.j</w:t>
            </w:r>
            <w:proofErr w:type="spellEnd"/>
            <w:r w:rsidRPr="00D754BA">
              <w:rPr>
                <w:rFonts w:ascii="Times New Roman" w:hAnsi="Times New Roman"/>
                <w:lang w:eastAsia="pl-PL"/>
              </w:rPr>
              <w:t>. Dz. U. 2018.701 j.t.)</w:t>
            </w:r>
          </w:p>
          <w:p w:rsidR="007C4A03" w:rsidRPr="00D754BA" w:rsidRDefault="007C4A03" w:rsidP="007C4A03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spacing w:after="0" w:line="240" w:lineRule="auto"/>
              <w:ind w:left="333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D754BA">
              <w:rPr>
                <w:rFonts w:ascii="Times New Roman" w:hAnsi="Times New Roman"/>
                <w:lang w:eastAsia="pl-PL"/>
              </w:rPr>
              <w:t>Cena oferty winna obejmować wszystkie koszty i opłaty związane z wykonaniem przedmiotu zamówienia.</w:t>
            </w:r>
          </w:p>
          <w:p w:rsidR="007C4A03" w:rsidRPr="00D754BA" w:rsidRDefault="007C4A03" w:rsidP="007C4A03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spacing w:after="0" w:line="240" w:lineRule="auto"/>
              <w:ind w:left="333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Cs/>
                <w:iCs/>
                <w:lang w:eastAsia="zh-CN"/>
              </w:rPr>
              <w:t xml:space="preserve">Cenę oferty należy określać z dokładnością do dwóch miejsc po przecinku. Cenę oferty zaokrągla się do pełnych groszy, przy czym końcówki poniżej 0,5 gr pomija się, a końcówki 0,5 grosza i wyższe zaokrągla się do 1 grosza. </w:t>
            </w:r>
          </w:p>
        </w:tc>
      </w:tr>
      <w:tr w:rsidR="007C4A03" w:rsidRPr="00D754BA" w:rsidTr="007C4A03">
        <w:trPr>
          <w:trHeight w:val="432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C4A03" w:rsidRPr="00D754BA" w:rsidRDefault="007C4A03" w:rsidP="0035728F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b/>
                <w:bCs/>
                <w:lang w:val="x-none" w:eastAsia="pl-PL"/>
              </w:rPr>
            </w:pPr>
          </w:p>
          <w:p w:rsidR="007C4A03" w:rsidRDefault="007C4A03" w:rsidP="0035728F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b/>
                <w:bCs/>
                <w:color w:val="000000"/>
                <w:lang w:eastAsia="pl-PL"/>
              </w:rPr>
            </w:pPr>
            <w:r w:rsidRPr="00D754BA">
              <w:rPr>
                <w:rFonts w:ascii="Times New Roman" w:eastAsia="Tahoma" w:hAnsi="Times New Roman"/>
                <w:b/>
                <w:bCs/>
                <w:lang w:val="x-none" w:eastAsia="x-none"/>
              </w:rPr>
              <w:t xml:space="preserve">V. TERMIN REALIZACJI – </w:t>
            </w:r>
            <w:r w:rsidRPr="00D754BA">
              <w:rPr>
                <w:rFonts w:ascii="Times New Roman" w:eastAsia="Tahoma" w:hAnsi="Times New Roman"/>
                <w:b/>
                <w:bCs/>
                <w:color w:val="000000"/>
                <w:lang w:eastAsia="pl-PL"/>
              </w:rPr>
              <w:t>od daty podpisania umowy do 31.12.2020 r.</w:t>
            </w:r>
          </w:p>
          <w:p w:rsidR="007C4A03" w:rsidRPr="00D754BA" w:rsidRDefault="007C4A03" w:rsidP="0035728F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b/>
                <w:bCs/>
                <w:lang w:val="x-none" w:eastAsia="x-none"/>
              </w:rPr>
            </w:pPr>
          </w:p>
        </w:tc>
      </w:tr>
      <w:tr w:rsidR="007C4A03" w:rsidRPr="00D754BA" w:rsidTr="007C4A03">
        <w:trPr>
          <w:trHeight w:val="113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VI. WYKAZ OŚWIADCZEŃ I DOKUMENTÓW WYMAGANYCH </w:t>
            </w:r>
            <w:r w:rsidRPr="00D754BA"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  <w:t>W POSTĘPOWANIU.</w:t>
            </w:r>
          </w:p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Cs/>
                <w:lang w:eastAsia="zh-CN"/>
              </w:rPr>
              <w:t>1. Dokumenty składane wraz z ofertą:</w:t>
            </w:r>
          </w:p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Cs/>
                <w:lang w:eastAsia="zh-CN"/>
              </w:rPr>
              <w:t>1/ Oferta cenowa – zgodnie z załącznikiem nr 1,</w:t>
            </w:r>
          </w:p>
          <w:p w:rsidR="007C4A03" w:rsidRPr="00D754BA" w:rsidRDefault="007C4A03" w:rsidP="0035728F">
            <w:pPr>
              <w:spacing w:after="0" w:line="240" w:lineRule="auto"/>
              <w:ind w:left="333" w:hanging="333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bCs/>
                <w:lang w:eastAsia="zh-CN"/>
              </w:rPr>
              <w:t xml:space="preserve">2/ </w:t>
            </w:r>
            <w:r w:rsidRPr="00D754BA">
              <w:rPr>
                <w:rFonts w:ascii="Times New Roman" w:eastAsia="Times New Roman" w:hAnsi="Times New Roman"/>
                <w:bCs/>
                <w:lang w:eastAsia="pl-PL"/>
              </w:rPr>
              <w:t xml:space="preserve">Oświadczenie Wykonawcy o braku podstaw  do wykluczenia - zgodnie z załącznikiem nr 2 </w:t>
            </w:r>
            <w:r w:rsidRPr="00D754BA">
              <w:rPr>
                <w:rFonts w:ascii="Times New Roman" w:eastAsia="Times New Roman" w:hAnsi="Times New Roman"/>
                <w:b/>
                <w:bCs/>
                <w:lang w:eastAsia="pl-PL"/>
              </w:rPr>
              <w:t>(w formie oryginału)</w:t>
            </w:r>
            <w:r w:rsidRPr="00D754BA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 xml:space="preserve">3/ Upoważnienie –pełnomocnictwo do podpisania oferty winno być dołączone do oferty, o ile nie wynika ono z innych dokumentów dołączonych do oferty lub z dokumentów, które Zamawiający może uzyskać za pomocą bezpłatnych i ogólnodostępnych baz danych. Pełnomocnictwo składane jest </w:t>
            </w:r>
            <w:r w:rsidRPr="00D754BA">
              <w:rPr>
                <w:rFonts w:ascii="Times New Roman" w:eastAsia="Times New Roman" w:hAnsi="Times New Roman"/>
                <w:b/>
                <w:bCs/>
                <w:lang w:eastAsia="pl-PL"/>
              </w:rPr>
              <w:t>w formie oryginału lub kserokopii poświadczonej za zgodność z oryginałem przez notariusza.</w:t>
            </w:r>
          </w:p>
          <w:p w:rsidR="007C4A03" w:rsidRPr="00D754BA" w:rsidRDefault="007C4A03" w:rsidP="003572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bCs/>
                <w:lang w:eastAsia="pl-PL"/>
              </w:rPr>
              <w:t>2. Oświadczenie, które ma złożyć Wykonawca w terminie 3 dni od dnia publikacji informacji, o której mowa w rozdz. XII pkt 10.</w:t>
            </w:r>
          </w:p>
          <w:p w:rsidR="007C4A03" w:rsidRPr="00D754BA" w:rsidRDefault="007C4A03" w:rsidP="0035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lang w:eastAsia="pl-PL"/>
              </w:rPr>
              <w:t>Wykonawca (w tym każdy z Wykonawców wspólnie ubiegających się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754BA">
              <w:rPr>
                <w:rFonts w:ascii="Times New Roman" w:eastAsia="Times New Roman" w:hAnsi="Times New Roman"/>
                <w:lang w:eastAsia="pl-PL"/>
              </w:rPr>
              <w:t xml:space="preserve">o udzielenie zamówienia), w terminie 3 dni od dnia zamieszczenia na stronie Zamawiającego informacji, o której mowa w rozdz. XII pkt 10, przekaże Zamawiającemu </w:t>
            </w:r>
            <w:r w:rsidRPr="00D754BA">
              <w:rPr>
                <w:rFonts w:ascii="Times New Roman" w:eastAsia="Times New Roman" w:hAnsi="Times New Roman"/>
                <w:b/>
                <w:lang w:eastAsia="pl-PL"/>
              </w:rPr>
              <w:t xml:space="preserve">oświadczenie o przynależności lub braku przynależności do tej samej grupy kapitałowej, o której mowa w art. 24 ust. 1 pkt 23 ustawy PZP. </w:t>
            </w:r>
          </w:p>
          <w:p w:rsidR="007C4A03" w:rsidRPr="00D754BA" w:rsidRDefault="007C4A03" w:rsidP="0035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lang w:eastAsia="pl-PL"/>
              </w:rPr>
              <w:t xml:space="preserve">Wraz ze złożeniem oświadczenia, Wykonawca może przedstawić </w:t>
            </w:r>
            <w:r w:rsidRPr="00D754BA">
              <w:rPr>
                <w:rFonts w:ascii="Times New Roman" w:eastAsia="Times New Roman" w:hAnsi="Times New Roman"/>
                <w:b/>
                <w:lang w:eastAsia="pl-PL"/>
              </w:rPr>
              <w:t>dowody,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754BA">
              <w:rPr>
                <w:rFonts w:ascii="Times New Roman" w:eastAsia="Times New Roman" w:hAnsi="Times New Roman"/>
                <w:lang w:eastAsia="pl-PL"/>
              </w:rPr>
              <w:t>że powiązania z innym Wykonawcą nie prowadzą do zakłócenia konkurencji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754BA">
              <w:rPr>
                <w:rFonts w:ascii="Times New Roman" w:eastAsia="Times New Roman" w:hAnsi="Times New Roman"/>
                <w:lang w:eastAsia="pl-PL"/>
              </w:rPr>
              <w:t xml:space="preserve">w postępowaniu o udzielenie zamówienia. </w:t>
            </w:r>
          </w:p>
          <w:p w:rsidR="007C4A03" w:rsidRPr="00D754BA" w:rsidRDefault="007C4A03" w:rsidP="0035728F">
            <w:pPr>
              <w:suppressAutoHyphens/>
              <w:spacing w:after="0" w:line="240" w:lineRule="auto"/>
              <w:jc w:val="both"/>
              <w:rPr>
                <w:rFonts w:ascii="Times New Roman" w:eastAsia="ArialMT" w:hAnsi="Times New Roman"/>
                <w:lang w:eastAsia="ar-SA"/>
              </w:rPr>
            </w:pPr>
            <w:r w:rsidRPr="00D754BA">
              <w:rPr>
                <w:rFonts w:ascii="Times New Roman" w:eastAsia="Times New Roman" w:hAnsi="Times New Roman"/>
                <w:lang w:eastAsia="ar-SA"/>
              </w:rPr>
              <w:t xml:space="preserve">Oświadczenie w formie pisemnej powinno być dostarczone na adres Zamawiającego. </w:t>
            </w:r>
          </w:p>
          <w:p w:rsidR="007C4A03" w:rsidRPr="00D754BA" w:rsidRDefault="007C4A03" w:rsidP="003572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bCs/>
                <w:lang w:eastAsia="pl-PL"/>
              </w:rPr>
              <w:t>3.</w:t>
            </w:r>
            <w:r w:rsidRPr="00D754BA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D754BA">
              <w:rPr>
                <w:rFonts w:ascii="Times New Roman" w:eastAsia="Times New Roman" w:hAnsi="Times New Roman"/>
                <w:bCs/>
                <w:lang w:eastAsia="pl-PL"/>
              </w:rPr>
              <w:t>Oferta wraz z załącznikami powinna zostać podpisana przez osobę (osoby) uprawnione do składania oświadczeń woli w imieniu Wykonawcy.</w:t>
            </w:r>
          </w:p>
          <w:p w:rsidR="007C4A03" w:rsidRPr="00D754BA" w:rsidRDefault="007C4A03" w:rsidP="003572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bCs/>
                <w:lang w:eastAsia="pl-PL"/>
              </w:rPr>
              <w:t>4. Jeżeli wykonawca nie złożył wymaganych pełnomocnictw albo złożył wadliwe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D754BA">
              <w:rPr>
                <w:rFonts w:ascii="Times New Roman" w:eastAsia="Times New Roman" w:hAnsi="Times New Roman"/>
                <w:bCs/>
                <w:lang w:eastAsia="pl-PL"/>
              </w:rPr>
              <w:t>pełnomocnictwa, Zamawiający wzywa do ich złożenia w terminie przez siebie wskazanym, chyba że mimo ich złożenia oferta wykonawcy podlega odrzuceniu albo konieczne byłoby unieważnienie postępowania.</w:t>
            </w:r>
          </w:p>
          <w:p w:rsidR="007C4A03" w:rsidRPr="00D754BA" w:rsidRDefault="007C4A03" w:rsidP="003572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754BA">
              <w:rPr>
                <w:rFonts w:ascii="Times New Roman" w:eastAsia="Times New Roman" w:hAnsi="Times New Roman"/>
                <w:lang w:eastAsia="ar-SA"/>
              </w:rPr>
              <w:t>5.</w:t>
            </w:r>
            <w:r w:rsidRPr="00D754BA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D754BA">
              <w:rPr>
                <w:rFonts w:ascii="Times New Roman" w:eastAsia="Times New Roman" w:hAnsi="Times New Roman"/>
                <w:lang w:eastAsia="ar-SA"/>
              </w:rPr>
              <w:t>Poświadczenie</w:t>
            </w:r>
            <w:r w:rsidRPr="00D754BA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D754BA">
              <w:rPr>
                <w:rFonts w:ascii="Times New Roman" w:eastAsia="Times New Roman" w:hAnsi="Times New Roman"/>
                <w:lang w:eastAsia="ar-SA"/>
              </w:rPr>
              <w:t>za zgodność z oryginałem dokumentów dokonuje odpowiednio Wykonawca, podmiot na którego zdolnościach lub sytuacji polega Wykonawca, wykonawcy wspólnie ubiegający się o udzielenie zamówienia publicznego, w zakresie dokumentów, które każdego z nich dotyczą.</w:t>
            </w:r>
          </w:p>
          <w:p w:rsidR="007C4A03" w:rsidRPr="00D754BA" w:rsidRDefault="007C4A03" w:rsidP="003572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754BA">
              <w:rPr>
                <w:rFonts w:ascii="Times New Roman" w:eastAsia="Times New Roman" w:hAnsi="Times New Roman"/>
                <w:lang w:eastAsia="ar-SA"/>
              </w:rPr>
              <w:t>6. Zamawiający zastrzega, że najpierw dokona oceny ofert, a następnie zbada, czy Wykonawca którego oferta została oceniona jako najkorzystniejsza, nie podlega wykluczeniu oraz spełnia warunki udziału w postępowaniu.</w:t>
            </w:r>
          </w:p>
          <w:p w:rsidR="007C4A03" w:rsidRPr="00D754BA" w:rsidRDefault="007C4A03" w:rsidP="003572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754BA">
              <w:rPr>
                <w:rFonts w:ascii="Times New Roman" w:eastAsia="Times New Roman" w:hAnsi="Times New Roman"/>
                <w:lang w:eastAsia="ar-SA"/>
              </w:rPr>
              <w:t>7. Jeżeli Wykonawca, którego oferta jest najkorzystniejsza, nie złoży wymaganych dokumentów/oświadczeń lub złożone dokumenty są niekompletne, zawierają błędy lub budzą wskazane przez Zamawiającego wątpliwości, Zamawiający wezwie do ich złożenia, uzupełnienia lub do udzielenia wyjaśnień w terminie przez siebie wskazanym, chyba że oferta wykonawcy podlega odrzuceniu lub konieczne byłoby unieważnienie postępowania.</w:t>
            </w:r>
          </w:p>
          <w:p w:rsidR="007C4A03" w:rsidRPr="00D754BA" w:rsidRDefault="007C4A03" w:rsidP="003572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754BA">
              <w:rPr>
                <w:rFonts w:ascii="Times New Roman" w:eastAsia="Times New Roman" w:hAnsi="Times New Roman"/>
                <w:lang w:eastAsia="ar-SA"/>
              </w:rPr>
              <w:t>5. Zamawiający odrzuci ofertę, jeżeli:</w:t>
            </w:r>
          </w:p>
          <w:p w:rsidR="007C4A03" w:rsidRPr="00D754BA" w:rsidRDefault="007C4A03" w:rsidP="003572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lang w:eastAsia="ar-SA"/>
              </w:rPr>
              <w:t xml:space="preserve">- jej </w:t>
            </w:r>
            <w:r w:rsidRPr="00D754BA">
              <w:rPr>
                <w:rFonts w:ascii="Times New Roman" w:eastAsia="Times New Roman" w:hAnsi="Times New Roman"/>
                <w:lang w:eastAsia="pl-PL"/>
              </w:rPr>
              <w:t>treść nie odpowiada treści ogłoszenia o zamówieniu, z zastrzeżeniem omyłek pisarskich, rachunkowych lub innych nie powodujących istotnych zmian  w treści oferty,</w:t>
            </w:r>
          </w:p>
          <w:p w:rsidR="007C4A03" w:rsidRPr="00D754BA" w:rsidRDefault="007C4A03" w:rsidP="003572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754BA">
              <w:rPr>
                <w:rFonts w:ascii="Times New Roman" w:eastAsia="Times New Roman" w:hAnsi="Times New Roman"/>
                <w:lang w:eastAsia="pl-PL"/>
              </w:rPr>
              <w:t>- jej złożenie stanowi czyn nieuczciwej konkurencji w rozumieniu </w:t>
            </w:r>
            <w:hyperlink r:id="rId8" w:anchor="hiperlinkDocsList.rpc?hiperlink=type=merytoryczny:nro=Powszechny.1480313:part=a89u1p3:nr=1&amp;full=1" w:tgtFrame="_parent" w:history="1">
              <w:r w:rsidRPr="00D754BA">
                <w:rPr>
                  <w:rFonts w:ascii="Times New Roman" w:eastAsia="Times New Roman" w:hAnsi="Times New Roman"/>
                  <w:lang w:eastAsia="pl-PL"/>
                </w:rPr>
                <w:t>przepisów</w:t>
              </w:r>
            </w:hyperlink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754BA">
              <w:rPr>
                <w:rFonts w:ascii="Times New Roman" w:eastAsia="Times New Roman" w:hAnsi="Times New Roman"/>
                <w:lang w:eastAsia="pl-PL"/>
              </w:rPr>
              <w:t>o zwalczaniu nieuczciwej konkurencji,</w:t>
            </w:r>
          </w:p>
          <w:p w:rsidR="007C4A03" w:rsidRPr="00D754BA" w:rsidRDefault="007C4A03" w:rsidP="003572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754BA">
              <w:rPr>
                <w:rFonts w:ascii="Times New Roman" w:eastAsia="Times New Roman" w:hAnsi="Times New Roman"/>
                <w:b/>
                <w:lang w:eastAsia="ar-SA"/>
              </w:rPr>
              <w:t xml:space="preserve">- </w:t>
            </w:r>
            <w:r w:rsidRPr="00D754BA">
              <w:rPr>
                <w:rFonts w:ascii="Times New Roman" w:eastAsia="Times New Roman" w:hAnsi="Times New Roman"/>
                <w:lang w:eastAsia="ar-SA"/>
              </w:rPr>
              <w:t>z</w:t>
            </w:r>
            <w:r w:rsidRPr="00D754BA">
              <w:rPr>
                <w:rFonts w:ascii="Times New Roman" w:eastAsia="Times New Roman" w:hAnsi="Times New Roman"/>
                <w:lang w:eastAsia="pl-PL"/>
              </w:rPr>
              <w:t>awiera rażąco niską cenę lub koszt w stosunku do przedmiotu zamówienia.</w:t>
            </w:r>
          </w:p>
          <w:p w:rsidR="007C4A03" w:rsidRPr="00D754BA" w:rsidRDefault="007C4A03" w:rsidP="003572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shd w:val="clear" w:color="auto" w:fill="FFFFFF"/>
                <w:lang w:eastAsia="zh-CN"/>
              </w:rPr>
              <w:t>Obowiązek wykazania, że oferta nie zawiera rażąco niskiej ceny lub kosztu spoczywa na Wykonawcy.</w:t>
            </w:r>
          </w:p>
        </w:tc>
      </w:tr>
      <w:tr w:rsidR="007C4A03" w:rsidRPr="00D754BA" w:rsidTr="007C4A03">
        <w:trPr>
          <w:trHeight w:val="1756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lang w:eastAsia="zh-CN"/>
              </w:rPr>
              <w:lastRenderedPageBreak/>
              <w:t>VII. KRYTERIA OCENY OFERT.</w:t>
            </w:r>
          </w:p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lang w:eastAsia="zh-CN"/>
              </w:rPr>
              <w:t xml:space="preserve">Przy wyborze najkorzystniejszej oferty zamawiający będzie kierować się następującymi kryteriami: </w:t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6379"/>
              <w:gridCol w:w="1418"/>
            </w:tblGrid>
            <w:tr w:rsidR="007C4A03" w:rsidRPr="00D754BA" w:rsidTr="0035728F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C4A03" w:rsidRPr="00D754BA" w:rsidRDefault="007C4A03" w:rsidP="003572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</w:rPr>
                  </w:pPr>
                  <w:r w:rsidRPr="00D754BA">
                    <w:rPr>
                      <w:rFonts w:ascii="Times New Roman" w:eastAsia="Tahoma" w:hAnsi="Times New Roman"/>
                      <w:b/>
                    </w:rPr>
                    <w:t>Nr: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C4A03" w:rsidRPr="00D754BA" w:rsidRDefault="007C4A03" w:rsidP="003572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</w:rPr>
                  </w:pPr>
                  <w:r w:rsidRPr="00D754BA">
                    <w:rPr>
                      <w:rFonts w:ascii="Times New Roman" w:eastAsia="Tahoma" w:hAnsi="Times New Roman"/>
                      <w:b/>
                    </w:rPr>
                    <w:t>Nazwa kryterium: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  <w:hideMark/>
                </w:tcPr>
                <w:p w:rsidR="007C4A03" w:rsidRPr="00D754BA" w:rsidRDefault="007C4A03" w:rsidP="003572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</w:rPr>
                  </w:pPr>
                  <w:r w:rsidRPr="00D754BA">
                    <w:rPr>
                      <w:rFonts w:ascii="Times New Roman" w:eastAsia="Tahoma" w:hAnsi="Times New Roman"/>
                      <w:b/>
                    </w:rPr>
                    <w:t>Waga:</w:t>
                  </w:r>
                </w:p>
              </w:tc>
            </w:tr>
            <w:tr w:rsidR="007C4A03" w:rsidRPr="00D754BA" w:rsidTr="0035728F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C4A03" w:rsidRPr="00D754BA" w:rsidRDefault="007C4A03" w:rsidP="003572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</w:rPr>
                  </w:pPr>
                  <w:r w:rsidRPr="00D754BA">
                    <w:rPr>
                      <w:rFonts w:ascii="Times New Roman" w:eastAsia="Tahoma" w:hAnsi="Times New Roman"/>
                    </w:rPr>
                    <w:t>1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C4A03" w:rsidRPr="00D754BA" w:rsidRDefault="007C4A03" w:rsidP="003572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</w:rPr>
                  </w:pPr>
                  <w:r w:rsidRPr="00D754BA">
                    <w:rPr>
                      <w:rFonts w:ascii="Times New Roman" w:eastAsia="Tahoma" w:hAnsi="Times New Roman"/>
                    </w:rPr>
                    <w:t>Cena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4A03" w:rsidRPr="00D754BA" w:rsidRDefault="007C4A03" w:rsidP="003572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</w:rPr>
                  </w:pPr>
                  <w:r>
                    <w:rPr>
                      <w:rFonts w:ascii="Times New Roman" w:eastAsia="Tahoma" w:hAnsi="Times New Roman"/>
                    </w:rPr>
                    <w:t>100</w:t>
                  </w:r>
                  <w:r w:rsidRPr="00D754BA">
                    <w:rPr>
                      <w:rFonts w:ascii="Times New Roman" w:eastAsia="Tahoma" w:hAnsi="Times New Roman"/>
                    </w:rPr>
                    <w:t>%</w:t>
                  </w:r>
                </w:p>
              </w:tc>
            </w:tr>
          </w:tbl>
          <w:p w:rsidR="007C4A03" w:rsidRPr="00D754BA" w:rsidRDefault="007C4A03" w:rsidP="0035728F">
            <w:pPr>
              <w:tabs>
                <w:tab w:val="left" w:pos="964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Punkty przyznawane za podane kryteria będą liczone według następujących wzorów:</w:t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6946"/>
            </w:tblGrid>
            <w:tr w:rsidR="007C4A03" w:rsidRPr="00D754BA" w:rsidTr="0035728F"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C4A03" w:rsidRPr="00D754BA" w:rsidRDefault="007C4A03" w:rsidP="003572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</w:rPr>
                  </w:pPr>
                  <w:r w:rsidRPr="00D754BA">
                    <w:rPr>
                      <w:rFonts w:ascii="Times New Roman" w:eastAsia="Tahoma" w:hAnsi="Times New Roman"/>
                      <w:b/>
                    </w:rPr>
                    <w:t>Nr kryterium: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  <w:hideMark/>
                </w:tcPr>
                <w:p w:rsidR="007C4A03" w:rsidRPr="00D754BA" w:rsidRDefault="007C4A03" w:rsidP="003572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</w:rPr>
                  </w:pPr>
                  <w:r w:rsidRPr="00D754BA">
                    <w:rPr>
                      <w:rFonts w:ascii="Times New Roman" w:eastAsia="Tahoma" w:hAnsi="Times New Roman"/>
                      <w:b/>
                    </w:rPr>
                    <w:t>Wzór:</w:t>
                  </w:r>
                </w:p>
              </w:tc>
            </w:tr>
            <w:tr w:rsidR="007C4A03" w:rsidRPr="00D754BA" w:rsidTr="0035728F"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C4A03" w:rsidRPr="00D754BA" w:rsidRDefault="007C4A03" w:rsidP="003572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</w:rPr>
                  </w:pPr>
                  <w:r w:rsidRPr="00D754BA">
                    <w:rPr>
                      <w:rFonts w:ascii="Times New Roman" w:eastAsia="Tahoma" w:hAnsi="Times New Roman"/>
                    </w:rPr>
                    <w:t>1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4A03" w:rsidRPr="00D754BA" w:rsidRDefault="007C4A03" w:rsidP="003572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  <w:lang w:eastAsia="pl-PL"/>
                    </w:rPr>
                  </w:pPr>
                  <w:r w:rsidRPr="00D754BA">
                    <w:rPr>
                      <w:rFonts w:ascii="Times New Roman" w:eastAsia="Tahoma" w:hAnsi="Times New Roman"/>
                      <w:b/>
                    </w:rPr>
                    <w:t xml:space="preserve">Cena </w:t>
                  </w:r>
                </w:p>
                <w:p w:rsidR="007C4A03" w:rsidRPr="00D754BA" w:rsidRDefault="007C4A03" w:rsidP="003572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</w:rPr>
                  </w:pPr>
                  <w:r w:rsidRPr="00D754BA">
                    <w:rPr>
                      <w:rFonts w:ascii="Times New Roman" w:eastAsia="Tahoma" w:hAnsi="Times New Roman"/>
                      <w:b/>
                    </w:rPr>
                    <w:t xml:space="preserve">Liczba punktów = ( </w:t>
                  </w:r>
                  <w:proofErr w:type="spellStart"/>
                  <w:r w:rsidRPr="00D754BA">
                    <w:rPr>
                      <w:rFonts w:ascii="Times New Roman" w:eastAsia="Tahoma" w:hAnsi="Times New Roman"/>
                      <w:b/>
                    </w:rPr>
                    <w:t>Cmin</w:t>
                  </w:r>
                  <w:proofErr w:type="spellEnd"/>
                  <w:r w:rsidRPr="00D754BA">
                    <w:rPr>
                      <w:rFonts w:ascii="Times New Roman" w:eastAsia="Tahoma" w:hAnsi="Times New Roman"/>
                      <w:b/>
                    </w:rPr>
                    <w:t>/</w:t>
                  </w:r>
                  <w:proofErr w:type="spellStart"/>
                  <w:r w:rsidRPr="00D754BA">
                    <w:rPr>
                      <w:rFonts w:ascii="Times New Roman" w:eastAsia="Tahoma" w:hAnsi="Times New Roman"/>
                      <w:b/>
                    </w:rPr>
                    <w:t>Cof</w:t>
                  </w:r>
                  <w:proofErr w:type="spellEnd"/>
                  <w:r w:rsidRPr="00D754BA">
                    <w:rPr>
                      <w:rFonts w:ascii="Times New Roman" w:eastAsia="Tahoma" w:hAnsi="Times New Roman"/>
                      <w:b/>
                    </w:rPr>
                    <w:t xml:space="preserve"> ) * 100 * </w:t>
                  </w:r>
                  <w:proofErr w:type="spellStart"/>
                  <w:r w:rsidRPr="00D754BA">
                    <w:rPr>
                      <w:rFonts w:ascii="Times New Roman" w:eastAsia="Tahoma" w:hAnsi="Times New Roman"/>
                      <w:b/>
                    </w:rPr>
                    <w:t>Wc</w:t>
                  </w:r>
                  <w:proofErr w:type="spellEnd"/>
                </w:p>
                <w:p w:rsidR="007C4A03" w:rsidRPr="00D754BA" w:rsidRDefault="007C4A03" w:rsidP="003572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</w:rPr>
                  </w:pPr>
                  <w:r w:rsidRPr="00D754BA">
                    <w:rPr>
                      <w:rFonts w:ascii="Times New Roman" w:eastAsia="Tahoma" w:hAnsi="Times New Roman"/>
                    </w:rPr>
                    <w:t>gdzie:</w:t>
                  </w:r>
                </w:p>
                <w:p w:rsidR="007C4A03" w:rsidRPr="00D754BA" w:rsidRDefault="007C4A03" w:rsidP="003572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</w:rPr>
                  </w:pPr>
                  <w:r w:rsidRPr="00D754BA">
                    <w:rPr>
                      <w:rFonts w:ascii="Times New Roman" w:eastAsia="Tahoma" w:hAnsi="Times New Roman"/>
                    </w:rPr>
                    <w:t xml:space="preserve"> - </w:t>
                  </w:r>
                  <w:proofErr w:type="spellStart"/>
                  <w:r w:rsidRPr="00D754BA">
                    <w:rPr>
                      <w:rFonts w:ascii="Times New Roman" w:eastAsia="Tahoma" w:hAnsi="Times New Roman"/>
                    </w:rPr>
                    <w:t>Cmin</w:t>
                  </w:r>
                  <w:proofErr w:type="spellEnd"/>
                  <w:r w:rsidRPr="00D754BA">
                    <w:rPr>
                      <w:rFonts w:ascii="Times New Roman" w:eastAsia="Tahoma" w:hAnsi="Times New Roman"/>
                    </w:rPr>
                    <w:t xml:space="preserve"> - najniższa cena spośród wszystkich ofert badanych,</w:t>
                  </w:r>
                </w:p>
                <w:p w:rsidR="007C4A03" w:rsidRPr="00D754BA" w:rsidRDefault="007C4A03" w:rsidP="003572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</w:rPr>
                  </w:pPr>
                  <w:r w:rsidRPr="00D754BA">
                    <w:rPr>
                      <w:rFonts w:ascii="Times New Roman" w:eastAsia="Tahoma" w:hAnsi="Times New Roman"/>
                    </w:rPr>
                    <w:t xml:space="preserve"> - </w:t>
                  </w:r>
                  <w:proofErr w:type="spellStart"/>
                  <w:r w:rsidRPr="00D754BA">
                    <w:rPr>
                      <w:rFonts w:ascii="Times New Roman" w:eastAsia="Tahoma" w:hAnsi="Times New Roman"/>
                    </w:rPr>
                    <w:t>Cof</w:t>
                  </w:r>
                  <w:proofErr w:type="spellEnd"/>
                  <w:r w:rsidRPr="00D754BA">
                    <w:rPr>
                      <w:rFonts w:ascii="Times New Roman" w:eastAsia="Tahoma" w:hAnsi="Times New Roman"/>
                    </w:rPr>
                    <w:t xml:space="preserve">  -  cena podana w ofercie badanej,</w:t>
                  </w:r>
                </w:p>
                <w:p w:rsidR="007C4A03" w:rsidRPr="00D754BA" w:rsidRDefault="007C4A03" w:rsidP="003572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</w:rPr>
                  </w:pPr>
                  <w:r w:rsidRPr="00D754BA">
                    <w:rPr>
                      <w:rFonts w:ascii="Times New Roman" w:eastAsia="Tahoma" w:hAnsi="Times New Roman"/>
                    </w:rPr>
                    <w:t xml:space="preserve"> - </w:t>
                  </w:r>
                  <w:proofErr w:type="spellStart"/>
                  <w:r w:rsidRPr="00D754BA">
                    <w:rPr>
                      <w:rFonts w:ascii="Times New Roman" w:eastAsia="Tahoma" w:hAnsi="Times New Roman"/>
                    </w:rPr>
                    <w:t>Wc</w:t>
                  </w:r>
                  <w:proofErr w:type="spellEnd"/>
                  <w:r w:rsidRPr="00D754BA">
                    <w:rPr>
                      <w:rFonts w:ascii="Times New Roman" w:eastAsia="Tahoma" w:hAnsi="Times New Roman"/>
                    </w:rPr>
                    <w:t xml:space="preserve">  -  waga kryterium ceny.</w:t>
                  </w:r>
                </w:p>
              </w:tc>
            </w:tr>
          </w:tbl>
          <w:p w:rsidR="007C4A03" w:rsidRPr="00D754BA" w:rsidRDefault="007C4A03" w:rsidP="0035728F">
            <w:pPr>
              <w:tabs>
                <w:tab w:val="left" w:pos="680"/>
                <w:tab w:val="left" w:pos="964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A"/>
                <w:lang w:eastAsia="zh-CN"/>
              </w:rPr>
              <w:t>S</w:t>
            </w:r>
            <w:r w:rsidRPr="00D754BA">
              <w:rPr>
                <w:rFonts w:ascii="Times New Roman" w:eastAsia="Times New Roman" w:hAnsi="Times New Roman"/>
                <w:b/>
                <w:bCs/>
                <w:iCs/>
                <w:color w:val="00000A"/>
                <w:lang w:eastAsia="zh-CN"/>
              </w:rPr>
              <w:t>uma ta stanowić będzie końcową ocenę danej oferty.</w:t>
            </w:r>
          </w:p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lang w:eastAsia="pl-PL"/>
              </w:rPr>
              <w:t>Zamawiający udzieli zamówienia Wykonawcy, którego oferta odpowiadać będzie wszystkim wymaganiom określonym w niniejszym ogłoszeniu i zostanie oceniona jako najkorzystniejsza w oparciu o podane wyżej kryteria oceny ofert.</w:t>
            </w:r>
          </w:p>
        </w:tc>
      </w:tr>
      <w:tr w:rsidR="007C4A03" w:rsidRPr="00D754BA" w:rsidTr="007C4A03">
        <w:trPr>
          <w:trHeight w:val="1105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lang w:eastAsia="zh-CN"/>
              </w:rPr>
              <w:t>VIII. WARUNKI UDZIAŁU W POSTĘPOWANIU.</w:t>
            </w:r>
          </w:p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>Wykonawca musi spełniać warunki w zakresie:</w:t>
            </w:r>
          </w:p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A"/>
                <w:lang w:eastAsia="zh-CN"/>
              </w:rPr>
            </w:pPr>
          </w:p>
          <w:p w:rsidR="007C4A03" w:rsidRPr="00D754BA" w:rsidRDefault="007C4A03" w:rsidP="007C4A03">
            <w:pPr>
              <w:numPr>
                <w:ilvl w:val="0"/>
                <w:numId w:val="21"/>
              </w:numPr>
              <w:spacing w:after="0" w:line="240" w:lineRule="auto"/>
              <w:ind w:left="196" w:hanging="284"/>
              <w:jc w:val="both"/>
              <w:rPr>
                <w:rFonts w:ascii="Times New Roman" w:eastAsia="Times New Roman" w:hAnsi="Times New Roman"/>
                <w:b/>
                <w:color w:val="00000A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/>
                <w:color w:val="00000A"/>
                <w:lang w:eastAsia="zh-CN"/>
              </w:rPr>
              <w:t xml:space="preserve">Kompetencji lub uprawnień do prowadzenia określonej działalności zawodowej: </w:t>
            </w:r>
          </w:p>
          <w:p w:rsidR="007C4A03" w:rsidRPr="00D754BA" w:rsidRDefault="007C4A03" w:rsidP="0035728F">
            <w:pPr>
              <w:spacing w:after="0" w:line="240" w:lineRule="auto"/>
              <w:ind w:left="333" w:hanging="333"/>
              <w:jc w:val="both"/>
              <w:rPr>
                <w:rFonts w:ascii="Times New Roman" w:eastAsia="Times New Roman" w:hAnsi="Times New Roman"/>
                <w:color w:val="00000A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color w:val="00000A"/>
                <w:lang w:eastAsia="zh-CN"/>
              </w:rPr>
              <w:t xml:space="preserve">    Zamawiający nie opisuje, nie wyznacza szczegółowego warunku w tym zakresie.</w:t>
            </w:r>
          </w:p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A"/>
                <w:lang w:eastAsia="zh-CN"/>
              </w:rPr>
            </w:pPr>
          </w:p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A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/>
                <w:color w:val="00000A"/>
                <w:lang w:eastAsia="zh-CN"/>
              </w:rPr>
              <w:t>2</w:t>
            </w:r>
            <w:r w:rsidRPr="00D754BA">
              <w:rPr>
                <w:rFonts w:ascii="Times New Roman" w:eastAsia="Times New Roman" w:hAnsi="Times New Roman"/>
                <w:color w:val="00000A"/>
                <w:lang w:eastAsia="zh-CN"/>
              </w:rPr>
              <w:t xml:space="preserve">.  </w:t>
            </w:r>
            <w:r w:rsidRPr="00D754BA">
              <w:rPr>
                <w:rFonts w:ascii="Times New Roman" w:eastAsia="Times New Roman" w:hAnsi="Times New Roman"/>
                <w:b/>
                <w:color w:val="00000A"/>
                <w:lang w:eastAsia="zh-CN"/>
              </w:rPr>
              <w:t>Zdolności technicznej lub zawodowej:</w:t>
            </w:r>
          </w:p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lang w:eastAsia="zh-CN"/>
              </w:rPr>
              <w:t xml:space="preserve">    </w:t>
            </w:r>
            <w:r w:rsidRPr="00D754BA">
              <w:rPr>
                <w:rFonts w:ascii="Times New Roman" w:eastAsia="Times New Roman" w:hAnsi="Times New Roman"/>
                <w:color w:val="00000A"/>
                <w:lang w:eastAsia="zh-CN"/>
              </w:rPr>
              <w:t>Zamawiający nie opisuje, nie wyznacza szczegółowego warunku w tym zakresie.</w:t>
            </w:r>
          </w:p>
          <w:p w:rsidR="007C4A03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A"/>
                <w:lang w:eastAsia="zh-CN"/>
              </w:rPr>
            </w:pPr>
          </w:p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/>
                <w:lang w:eastAsia="zh-CN"/>
              </w:rPr>
              <w:t xml:space="preserve">3. Sytuacji finansowej  lub ekonomicznej </w:t>
            </w:r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lang w:eastAsia="zh-CN"/>
              </w:rPr>
              <w:t>Zamawiający nie opisuje, nie wyznacza szczegółowego warunku w tym zakresie.</w:t>
            </w:r>
          </w:p>
          <w:p w:rsidR="007C4A03" w:rsidRPr="00D754BA" w:rsidRDefault="007C4A03" w:rsidP="0035728F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7C4A03" w:rsidRPr="00D754BA" w:rsidTr="007C4A03">
        <w:trPr>
          <w:trHeight w:val="911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/>
                <w:lang w:eastAsia="zh-CN"/>
              </w:rPr>
              <w:t xml:space="preserve">IX. Zapytania do niniejszego ogłoszenia można kierować na adres: </w:t>
            </w:r>
            <w:hyperlink r:id="rId9" w:history="1">
              <w:r w:rsidRPr="00D754BA">
                <w:rPr>
                  <w:rFonts w:ascii="Times New Roman" w:eastAsia="Times New Roman" w:hAnsi="Times New Roman"/>
                  <w:b/>
                  <w:u w:val="single"/>
                  <w:lang w:eastAsia="zh-CN"/>
                </w:rPr>
                <w:t>dzp@agh.edu.pl</w:t>
              </w:r>
            </w:hyperlink>
            <w:r w:rsidRPr="00D754BA"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  <w:r w:rsidRPr="00D754BA">
              <w:rPr>
                <w:rFonts w:ascii="Times New Roman" w:eastAsia="Times New Roman" w:hAnsi="Times New Roman"/>
                <w:lang w:eastAsia="zh-CN"/>
              </w:rPr>
              <w:t>Zamawiający udzieli odpowiedzi niezwłocznie pod warunkiem, że wniosek o wyjaśnienia wpłynie nie później niż do końca dnia, w którym upływa połowa wyznaczonego terminu  składania ofert.</w:t>
            </w:r>
            <w:r w:rsidRPr="00D754BA"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  <w:r w:rsidRPr="00D754BA">
              <w:rPr>
                <w:rFonts w:ascii="Times New Roman" w:eastAsia="Times New Roman" w:hAnsi="Times New Roman"/>
                <w:lang w:eastAsia="zh-CN"/>
              </w:rPr>
              <w:t xml:space="preserve">Odpowiedzi zostaną zamieszczone na stronie internetowej Zamawiającego. </w:t>
            </w:r>
          </w:p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7C4A03" w:rsidRPr="00D754BA" w:rsidTr="007C4A03">
        <w:trPr>
          <w:trHeight w:val="113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/>
                <w:lang w:eastAsia="zh-CN"/>
              </w:rPr>
              <w:t>X. PODSTAWY WYKLUCZENIA.</w:t>
            </w:r>
          </w:p>
          <w:p w:rsidR="007C4A03" w:rsidRPr="00D754BA" w:rsidRDefault="007C4A03" w:rsidP="003572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lang w:eastAsia="pl-PL"/>
              </w:rPr>
              <w:t>1. Zamawiający wykluczy z postępowania Wykonawcę na podstawie art. 24 ust. 1 pkt 12-23 i art. 24 ust. 5 pkt 1 PZP.</w:t>
            </w:r>
          </w:p>
        </w:tc>
      </w:tr>
      <w:tr w:rsidR="007C4A03" w:rsidRPr="00D754BA" w:rsidTr="007C4A03">
        <w:trPr>
          <w:trHeight w:val="911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lang w:eastAsia="zh-CN"/>
              </w:rPr>
              <w:t>XI. TERMINY PŁATNOŚCI.</w:t>
            </w:r>
          </w:p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lang w:eastAsia="zh-CN"/>
              </w:rPr>
              <w:t>Płatność nastąpi jednorazowo za 2 osoby za dwa semestry, w terminie do 21 dni od daty otrzymania przez Zamawiającego poprawnie wystawionej przez Wykonawcę faktury VAT zaliczkowej.</w:t>
            </w:r>
          </w:p>
        </w:tc>
      </w:tr>
      <w:tr w:rsidR="007C4A03" w:rsidRPr="00D754BA" w:rsidTr="007C4A03">
        <w:trPr>
          <w:trHeight w:val="255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lang w:eastAsia="zh-CN"/>
              </w:rPr>
              <w:t>XII. MIEJSCE I TERMIN SKŁADANIA OFERT.</w:t>
            </w:r>
          </w:p>
          <w:p w:rsidR="007C4A03" w:rsidRPr="00D754BA" w:rsidRDefault="007C4A03" w:rsidP="007C4A03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32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Cs/>
                <w:iCs/>
                <w:lang w:eastAsia="zh-CN"/>
              </w:rPr>
              <w:t>Pisemną ofertę wraz z wymaganymi oświadczeniami i dokumentami należy złożyć w jednym egzemplarzu, w nieprzejrzystej kopercie/opakowaniu i zabezpieczyć w sposób uniemożliwiający zapoznanie się z jej zawartością bez naruszenia zabezpieczeń przed upływem terminu otwarcia ofert.</w:t>
            </w:r>
          </w:p>
          <w:p w:rsidR="007C4A03" w:rsidRPr="00D754BA" w:rsidRDefault="007C4A03" w:rsidP="007C4A03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32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Cs/>
                <w:iCs/>
                <w:lang w:eastAsia="zh-CN"/>
              </w:rPr>
              <w:t>Na kopercie/opakowaniu należy umieścić następujące oznaczenia:</w:t>
            </w:r>
          </w:p>
          <w:tbl>
            <w:tblPr>
              <w:tblW w:w="0" w:type="auto"/>
              <w:tblInd w:w="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3"/>
            </w:tblGrid>
            <w:tr w:rsidR="007C4A03" w:rsidRPr="00D754BA" w:rsidTr="0035728F">
              <w:trPr>
                <w:trHeight w:val="255"/>
              </w:trPr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A03" w:rsidRPr="00D754BA" w:rsidRDefault="007C4A03" w:rsidP="003572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lang w:eastAsia="zh-CN"/>
                    </w:rPr>
                  </w:pPr>
                  <w:r w:rsidRPr="00D754BA">
                    <w:rPr>
                      <w:rFonts w:ascii="Times New Roman" w:eastAsia="Times New Roman" w:hAnsi="Times New Roman"/>
                      <w:bCs/>
                      <w:iCs/>
                      <w:lang w:eastAsia="zh-CN"/>
                    </w:rPr>
                    <w:t>Oferta na:</w:t>
                  </w:r>
                </w:p>
                <w:p w:rsidR="007C4A03" w:rsidRPr="00D754BA" w:rsidRDefault="007C4A03" w:rsidP="003572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b/>
                      <w:lang w:eastAsia="zh-C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Przeprowadzenie szkolenia zawodowego „</w:t>
                  </w:r>
                  <w:r w:rsidRPr="00D754BA">
                    <w:rPr>
                      <w:rFonts w:ascii="Times New Roman" w:hAnsi="Times New Roman"/>
                      <w:b/>
                    </w:rPr>
                    <w:t>Statystyka dla nie statystyków – wprowadzenie do Data Science w R</w:t>
                  </w:r>
                  <w:r>
                    <w:rPr>
                      <w:rFonts w:ascii="Times New Roman" w:hAnsi="Times New Roman"/>
                      <w:b/>
                    </w:rPr>
                    <w:t>” KC-zp.272-518/20</w:t>
                  </w:r>
                </w:p>
                <w:p w:rsidR="007C4A03" w:rsidRPr="00D754BA" w:rsidRDefault="007C4A03" w:rsidP="009E7A3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bCs/>
                      <w:iCs/>
                      <w:lang w:eastAsia="zh-CN"/>
                    </w:rPr>
                  </w:pPr>
                  <w:r w:rsidRPr="00D754BA">
                    <w:rPr>
                      <w:rFonts w:ascii="Times New Roman" w:eastAsia="Times New Roman" w:hAnsi="Times New Roman"/>
                      <w:bCs/>
                      <w:iCs/>
                      <w:lang w:eastAsia="zh-CN"/>
                    </w:rPr>
                    <w:t xml:space="preserve">NIE OTWIERAĆ przed </w:t>
                  </w:r>
                  <w:r w:rsidR="009E7A39">
                    <w:rPr>
                      <w:rFonts w:ascii="Times New Roman" w:eastAsia="Times New Roman" w:hAnsi="Times New Roman"/>
                      <w:bCs/>
                      <w:iCs/>
                      <w:lang w:eastAsia="zh-CN"/>
                    </w:rPr>
                    <w:t>13/10/2020</w:t>
                  </w:r>
                  <w:r w:rsidRPr="00D754BA">
                    <w:rPr>
                      <w:rFonts w:ascii="Times New Roman" w:eastAsia="Times New Roman" w:hAnsi="Times New Roman"/>
                      <w:bCs/>
                      <w:iCs/>
                      <w:lang w:eastAsia="zh-CN"/>
                    </w:rPr>
                    <w:t xml:space="preserve"> r. godz. </w:t>
                  </w:r>
                  <w:r w:rsidR="009E7A39">
                    <w:rPr>
                      <w:rFonts w:ascii="Times New Roman" w:eastAsia="Times New Roman" w:hAnsi="Times New Roman"/>
                      <w:bCs/>
                      <w:iCs/>
                      <w:lang w:eastAsia="zh-CN"/>
                    </w:rPr>
                    <w:t>09.00</w:t>
                  </w:r>
                </w:p>
              </w:tc>
            </w:tr>
          </w:tbl>
          <w:p w:rsidR="007C4A03" w:rsidRPr="00D754BA" w:rsidRDefault="007C4A03" w:rsidP="0035728F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</w:p>
          <w:p w:rsidR="007C4A03" w:rsidRPr="00D754BA" w:rsidRDefault="007C4A03" w:rsidP="007C4A03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32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Cs/>
                <w:iCs/>
                <w:lang w:eastAsia="zh-CN"/>
              </w:rPr>
              <w:t xml:space="preserve">Oferty należy składać w siedzibie Zamawiającego: portiernia pawilonu C-1 do dnia </w:t>
            </w:r>
            <w:r w:rsidR="009E7A39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13.10.2020</w:t>
            </w:r>
            <w:r w:rsidRPr="00D754BA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 xml:space="preserve"> r. do godz. </w:t>
            </w:r>
            <w:r w:rsidR="009E7A39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08.30</w:t>
            </w:r>
          </w:p>
          <w:p w:rsidR="007C4A03" w:rsidRPr="00D754BA" w:rsidRDefault="007C4A03" w:rsidP="007C4A03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32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Cs/>
                <w:iCs/>
                <w:lang w:eastAsia="zh-CN"/>
              </w:rPr>
              <w:t xml:space="preserve">Otwarcie ofert nastąpi w dniu </w:t>
            </w:r>
            <w:r w:rsidR="009E7A39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 xml:space="preserve">13.10.2020 </w:t>
            </w:r>
            <w:r w:rsidRPr="00D754BA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 xml:space="preserve">r.  godz. </w:t>
            </w:r>
            <w:r w:rsidR="009E7A39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09.00</w:t>
            </w:r>
            <w:bookmarkStart w:id="0" w:name="_GoBack"/>
            <w:bookmarkEnd w:id="0"/>
            <w:r w:rsidRPr="00D754BA">
              <w:rPr>
                <w:rFonts w:ascii="Times New Roman" w:eastAsia="Times New Roman" w:hAnsi="Times New Roman"/>
                <w:bCs/>
                <w:iCs/>
                <w:lang w:eastAsia="zh-CN"/>
              </w:rPr>
              <w:t xml:space="preserve"> portiernia pawilonu C-1</w:t>
            </w:r>
          </w:p>
          <w:p w:rsidR="007C4A03" w:rsidRPr="00D754BA" w:rsidRDefault="007C4A03" w:rsidP="007C4A03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32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Cs/>
                <w:iCs/>
                <w:lang w:eastAsia="zh-CN"/>
              </w:rPr>
              <w:t>Wykonawca nie może wycofać oferty ani wprowadzić jakichkolwiek zmian w jej treści po upływie terminu składania ofert.</w:t>
            </w:r>
          </w:p>
          <w:p w:rsidR="007C4A03" w:rsidRPr="00D754BA" w:rsidRDefault="007C4A03" w:rsidP="007C4A03">
            <w:pPr>
              <w:numPr>
                <w:ilvl w:val="0"/>
                <w:numId w:val="18"/>
              </w:numPr>
              <w:spacing w:after="0" w:line="240" w:lineRule="auto"/>
              <w:ind w:left="332" w:hanging="28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lang w:eastAsia="zh-CN"/>
              </w:rPr>
              <w:t>Oferty złożone po terminie nie będą rozpatrywane.</w:t>
            </w:r>
          </w:p>
          <w:p w:rsidR="007C4A03" w:rsidRPr="00D754BA" w:rsidRDefault="007C4A03" w:rsidP="007C4A03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32" w:hanging="28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lang w:eastAsia="zh-CN"/>
              </w:rPr>
              <w:t xml:space="preserve">Otwarcie ofert jest jawne. </w:t>
            </w:r>
          </w:p>
          <w:p w:rsidR="007C4A03" w:rsidRPr="00D754BA" w:rsidRDefault="007C4A03" w:rsidP="007C4A03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32" w:hanging="28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lang w:eastAsia="zh-CN"/>
              </w:rPr>
              <w:t>Z zawartością ofert nie można zapoznać się przed upływem terminu ich otwarcia.</w:t>
            </w:r>
          </w:p>
          <w:p w:rsidR="007C4A03" w:rsidRPr="00D754BA" w:rsidRDefault="007C4A03" w:rsidP="007C4A03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32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lang w:eastAsia="pl-PL"/>
              </w:rPr>
              <w:t xml:space="preserve">Zamawiający niezwłocznie zwraca Wykonawcy ofertę, która została złożona po terminie. </w:t>
            </w:r>
          </w:p>
          <w:p w:rsidR="007C4A03" w:rsidRPr="00D754BA" w:rsidRDefault="007C4A03" w:rsidP="007C4A03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32" w:hanging="425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Cs/>
                <w:iCs/>
                <w:lang w:eastAsia="zh-CN"/>
              </w:rPr>
              <w:t>Niezwłocznie po otwarciu ofert Zamawiający zamieści na własnej stronie internetowej (dzp.agh.edu.pl) informacje dotyczące:</w:t>
            </w:r>
          </w:p>
          <w:p w:rsidR="007C4A03" w:rsidRPr="00D754BA" w:rsidRDefault="007C4A03" w:rsidP="0035728F">
            <w:pPr>
              <w:suppressAutoHyphens/>
              <w:spacing w:after="0" w:line="240" w:lineRule="auto"/>
              <w:ind w:left="332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lang w:eastAsia="zh-CN"/>
              </w:rPr>
              <w:t>1) kwoty, jaką zamierza przeznaczyć na sfinansowanie zamówienia,</w:t>
            </w:r>
          </w:p>
          <w:p w:rsidR="007C4A03" w:rsidRPr="00D754BA" w:rsidRDefault="007C4A03" w:rsidP="0035728F">
            <w:pPr>
              <w:suppressAutoHyphens/>
              <w:spacing w:after="0" w:line="240" w:lineRule="auto"/>
              <w:ind w:left="332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lang w:eastAsia="zh-CN"/>
              </w:rPr>
              <w:t>2) firm oraz adresów Wykonawców, którzy złożyli oferty w terminie,</w:t>
            </w:r>
          </w:p>
          <w:p w:rsidR="007C4A03" w:rsidRPr="00D754BA" w:rsidRDefault="007C4A03" w:rsidP="0035728F">
            <w:pPr>
              <w:suppressAutoHyphens/>
              <w:spacing w:after="0" w:line="240" w:lineRule="auto"/>
              <w:ind w:left="332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lang w:eastAsia="zh-CN"/>
              </w:rPr>
              <w:t>3) ceny, terminu wykonania zamówienia i warunków płatności zawartych w ofertach.</w:t>
            </w:r>
          </w:p>
        </w:tc>
      </w:tr>
      <w:tr w:rsidR="007C4A03" w:rsidRPr="00D754BA" w:rsidTr="007C4A03">
        <w:trPr>
          <w:trHeight w:val="278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C4A03" w:rsidRPr="00D754BA" w:rsidRDefault="007C4A03" w:rsidP="003572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lang w:eastAsia="zh-CN"/>
              </w:rPr>
              <w:t>XIII. INFORMACJE DOTYCZĄCE WYBORU NAJKORZYSTNIEJSZEJ OFERTY.</w:t>
            </w:r>
          </w:p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lang w:eastAsia="pl-PL"/>
              </w:rPr>
              <w:t>O wyborze najkorzystniejszej oferty, wykluczeniu z postępowania wykonawców, którzy nie wykazali spełniania warunków udziału w postępowaniu określonych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754BA">
              <w:rPr>
                <w:rFonts w:ascii="Times New Roman" w:eastAsia="Times New Roman" w:hAnsi="Times New Roman"/>
                <w:lang w:eastAsia="pl-PL"/>
              </w:rPr>
              <w:t>w ogłoszeniu, ofertach odrzuconych z powodu niezgodności ich treści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754BA">
              <w:rPr>
                <w:rFonts w:ascii="Times New Roman" w:eastAsia="Times New Roman" w:hAnsi="Times New Roman"/>
                <w:lang w:eastAsia="pl-PL"/>
              </w:rPr>
              <w:t>z wymaganiami określonymi w ogłoszeniu, Zamawiający zawiadomi oferentów za pośrednictwem poczty elektronicznej.</w:t>
            </w:r>
          </w:p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lang w:eastAsia="zh-CN"/>
              </w:rPr>
              <w:t>Zamawiający zastrzega możliwość unieważnienia postępowania w przypadku, gdy cena najkorzystniejszej oferty lub oferta z najniższą ceną przewyższa kwotę, którą Zamawiający zamierzał przeznaczyć na sfinansowanie zamówienia, chyba że Zamawiający może zwiększyć tę kwotę do ceny najkorzystniejszej oferty.</w:t>
            </w:r>
          </w:p>
        </w:tc>
      </w:tr>
      <w:tr w:rsidR="007C4A03" w:rsidRPr="00D754BA" w:rsidTr="007C4A03">
        <w:trPr>
          <w:trHeight w:val="278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C4A03" w:rsidRPr="00D754BA" w:rsidRDefault="007C4A03" w:rsidP="003572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lang w:eastAsia="zh-CN"/>
              </w:rPr>
              <w:t>XIV INFORMACJA O PRZETWARZANIU DANYCH OSOBOWYCH</w:t>
            </w:r>
          </w:p>
          <w:p w:rsidR="007C4A03" w:rsidRPr="00D754BA" w:rsidRDefault="007C4A03" w:rsidP="0035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Zgodnie z art. 13 ust. 1 i 2 </w:t>
            </w:r>
            <w:r w:rsidRPr="00D754BA">
              <w:rPr>
                <w:rFonts w:ascii="Times New Roman" w:eastAsia="Times New Roman" w:hAnsi="Times New Roman"/>
                <w:color w:val="00000A"/>
                <w:lang w:eastAsia="zh-CN"/>
              </w:rPr>
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</w: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dalej „RODO”, informuję, że: </w:t>
            </w:r>
          </w:p>
          <w:p w:rsidR="007C4A03" w:rsidRPr="00D754BA" w:rsidRDefault="007C4A03" w:rsidP="007C4A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administratorem Pani/Pana danych osobowych jest Akademia Górniczo-Hutnicza im. Stanisława Staszica w Krakowie, al. Mickiewicza 30, 30-059 Kraków;</w:t>
            </w:r>
          </w:p>
          <w:p w:rsidR="007C4A03" w:rsidRPr="00D754BA" w:rsidRDefault="007C4A03" w:rsidP="007C4A03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z inspektorem ochrony danych osobowych w Akademii Górniczo-Hutniczej im. Stanisława Staszica można skontaktować się przez adres e-mail: iodo@agh.edu.pl</w:t>
            </w:r>
            <w:r w:rsidRPr="00D754BA">
              <w:rPr>
                <w:rFonts w:ascii="Times New Roman" w:eastAsia="Times New Roman" w:hAnsi="Times New Roman"/>
                <w:i/>
                <w:color w:val="00000A"/>
                <w:lang w:eastAsia="pl-PL"/>
              </w:rPr>
              <w:t xml:space="preserve">, </w:t>
            </w: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telefon: (12) 617 53 25  lub pisemnie na adres siedziby administratora;</w:t>
            </w:r>
          </w:p>
          <w:p w:rsidR="007C4A03" w:rsidRPr="00D754BA" w:rsidRDefault="007C4A03" w:rsidP="007C4A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Pani/Pana dane osobowe przetwarzane będą na podstawie art. 6 ust. 1 lit. c</w:t>
            </w:r>
            <w:r w:rsidRPr="00D754BA">
              <w:rPr>
                <w:rFonts w:ascii="Times New Roman" w:eastAsia="Times New Roman" w:hAnsi="Times New Roman"/>
                <w:i/>
                <w:color w:val="00000A"/>
                <w:lang w:eastAsia="pl-PL"/>
              </w:rPr>
              <w:t xml:space="preserve"> </w:t>
            </w: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RODO w celu </w:t>
            </w:r>
            <w:r w:rsidRPr="00D754BA">
              <w:rPr>
                <w:rFonts w:ascii="Times New Roman" w:hAnsi="Times New Roman"/>
                <w:color w:val="00000A"/>
                <w:lang w:eastAsia="zh-CN"/>
              </w:rPr>
              <w:t>związanym z niniejszym postępowaniem o udzielenie zamówienia publicznego, prowadzonym na podstawie art. 138o</w:t>
            </w: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 ustawy z dnia 29 stycznia 2004 r. – Prawo zamówień publicznych (Dz. U. z 2017 r. poz. 1579 i 2018), dalej „ustawa </w:t>
            </w:r>
            <w:proofErr w:type="spellStart"/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Pzp</w:t>
            </w:r>
            <w:proofErr w:type="spellEnd"/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”; </w:t>
            </w:r>
          </w:p>
          <w:p w:rsidR="007C4A03" w:rsidRPr="00D754BA" w:rsidRDefault="007C4A03" w:rsidP="007C4A03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/>
                <w:color w:val="00B0F0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odbiorcami Pani/Pana danych osobowych będą osoby lub podmioty, którym udostępniona zostanie dokumentacja postępowania w oparciu o art. 138o ustawy </w:t>
            </w:r>
            <w:proofErr w:type="spellStart"/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Pzp</w:t>
            </w:r>
            <w:proofErr w:type="spellEnd"/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;</w:t>
            </w:r>
          </w:p>
          <w:p w:rsidR="007C4A03" w:rsidRPr="00D754BA" w:rsidRDefault="007C4A03" w:rsidP="007C4A03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Pani/Pana dane osobowe będą przechowywane przez okres:</w:t>
            </w:r>
          </w:p>
          <w:p w:rsidR="007C4A03" w:rsidRPr="00D754BA" w:rsidRDefault="007C4A03" w:rsidP="0035728F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- 4 lat od dnia zakończenia postępowania o udzielenie zamówienia publicznego, albo przez okres dłuższy jeżeli wynika to z regulacji wewnętrznych danej Jednostki,</w:t>
            </w:r>
          </w:p>
          <w:p w:rsidR="007C4A03" w:rsidRPr="00D754BA" w:rsidRDefault="007C4A03" w:rsidP="0035728F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- jeżeli czas trwania umowy przekracza 4 lata – przez cały czas trwania umowy,</w:t>
            </w:r>
          </w:p>
          <w:p w:rsidR="007C4A03" w:rsidRPr="00D754BA" w:rsidRDefault="007C4A03" w:rsidP="0035728F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- w przypadku zamówień współfinansowanych ze środków UE przez okres, o którym mowa w art. 125 ust. 4 lit d) w zw. Z art. 140 rozporządzenia nr 1303/2013;</w:t>
            </w:r>
          </w:p>
          <w:p w:rsidR="007C4A03" w:rsidRPr="00D754BA" w:rsidRDefault="007C4A03" w:rsidP="007C4A03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A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Pzp</w:t>
            </w:r>
            <w:proofErr w:type="spellEnd"/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, związanym z udziałem w postępowaniu o udzielenie zamówienia publicznego; konsekwencje niepodania określonych danych wynikają z ustawy </w:t>
            </w:r>
            <w:proofErr w:type="spellStart"/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Pzp</w:t>
            </w:r>
            <w:proofErr w:type="spellEnd"/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;  </w:t>
            </w:r>
          </w:p>
          <w:p w:rsidR="007C4A03" w:rsidRPr="00D754BA" w:rsidRDefault="007C4A03" w:rsidP="007C4A03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/>
                <w:color w:val="00000A"/>
              </w:rPr>
            </w:pP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w odniesieniu do Pani/Pana danych osobowych decyzje nie będą podejmowane w sposób zautomatyzowany, stosowanie do art. 22 RODO;</w:t>
            </w:r>
          </w:p>
          <w:p w:rsidR="007C4A03" w:rsidRPr="00D754BA" w:rsidRDefault="007C4A03" w:rsidP="007C4A03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/>
                <w:color w:val="00B0F0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posiada Pani/Pan:</w:t>
            </w:r>
          </w:p>
          <w:p w:rsidR="007C4A03" w:rsidRPr="00D754BA" w:rsidRDefault="007C4A03" w:rsidP="007C4A03">
            <w:pPr>
              <w:numPr>
                <w:ilvl w:val="0"/>
                <w:numId w:val="23"/>
              </w:numPr>
              <w:spacing w:after="0" w:line="240" w:lineRule="auto"/>
              <w:ind w:left="709" w:hanging="283"/>
              <w:contextualSpacing/>
              <w:jc w:val="both"/>
              <w:rPr>
                <w:rFonts w:ascii="Times New Roman" w:eastAsia="Times New Roman" w:hAnsi="Times New Roman"/>
                <w:color w:val="00B0F0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na podstawie art. 15 RODO prawo dostępu do danych osobowych Pani/Pana dotyczących;</w:t>
            </w:r>
          </w:p>
          <w:p w:rsidR="007C4A03" w:rsidRPr="00D754BA" w:rsidRDefault="007C4A03" w:rsidP="007C4A03">
            <w:pPr>
              <w:numPr>
                <w:ilvl w:val="0"/>
                <w:numId w:val="23"/>
              </w:numPr>
              <w:spacing w:after="0" w:line="240" w:lineRule="auto"/>
              <w:ind w:left="709" w:hanging="283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na podstawie art. 16 RODO prawo do sprostowania Pani/Pana danych osobowych (</w:t>
            </w:r>
            <w:r w:rsidRPr="00D754BA">
              <w:rPr>
                <w:rFonts w:ascii="Times New Roman" w:hAnsi="Times New Roman"/>
                <w:b/>
                <w:i/>
                <w:color w:val="00000A"/>
                <w:lang w:eastAsia="zh-CN"/>
              </w:rPr>
              <w:t>Wyjaśnienie:</w:t>
            </w:r>
            <w:r w:rsidRPr="00D754BA">
              <w:rPr>
                <w:rFonts w:ascii="Times New Roman" w:hAnsi="Times New Roman"/>
                <w:i/>
                <w:color w:val="00000A"/>
                <w:lang w:eastAsia="zh-CN"/>
              </w:rPr>
              <w:t xml:space="preserve"> </w:t>
            </w:r>
            <w:r w:rsidRPr="00D754BA">
              <w:rPr>
                <w:rFonts w:ascii="Times New Roman" w:eastAsia="Times New Roman" w:hAnsi="Times New Roman"/>
                <w:i/>
                <w:color w:val="00000A"/>
                <w:lang w:eastAsia="pl-PL"/>
              </w:rPr>
              <w:t xml:space="preserve">skorzystanie z prawa do sprostowania nie może skutkować zmianą </w:t>
            </w:r>
            <w:r w:rsidRPr="00D754BA">
              <w:rPr>
                <w:rFonts w:ascii="Times New Roman" w:hAnsi="Times New Roman"/>
                <w:i/>
                <w:color w:val="00000A"/>
                <w:lang w:eastAsia="zh-CN"/>
              </w:rPr>
              <w:t xml:space="preserve">wyniku postępowania o udzielenie zamówienia publicznego ani zmianą postanowień umowy w zakresie niezgodnym z ustawą </w:t>
            </w:r>
            <w:proofErr w:type="spellStart"/>
            <w:r w:rsidRPr="00D754BA">
              <w:rPr>
                <w:rFonts w:ascii="Times New Roman" w:hAnsi="Times New Roman"/>
                <w:i/>
                <w:color w:val="00000A"/>
                <w:lang w:eastAsia="zh-CN"/>
              </w:rPr>
              <w:t>Pzp</w:t>
            </w:r>
            <w:proofErr w:type="spellEnd"/>
            <w:r w:rsidRPr="00D754BA">
              <w:rPr>
                <w:rFonts w:ascii="Times New Roman" w:hAnsi="Times New Roman"/>
                <w:i/>
                <w:color w:val="00000A"/>
                <w:lang w:eastAsia="zh-CN"/>
              </w:rPr>
              <w:t xml:space="preserve"> oraz nie może naruszać integralności protokołu oraz jego załączników)</w:t>
            </w: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;</w:t>
            </w:r>
          </w:p>
          <w:p w:rsidR="007C4A03" w:rsidRPr="00D754BA" w:rsidRDefault="007C4A03" w:rsidP="007C4A03">
            <w:pPr>
              <w:numPr>
                <w:ilvl w:val="0"/>
                <w:numId w:val="23"/>
              </w:numPr>
              <w:spacing w:after="0" w:line="240" w:lineRule="auto"/>
              <w:ind w:left="709" w:hanging="283"/>
              <w:contextualSpacing/>
              <w:jc w:val="both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na podstawie art. 18 RODO prawo żądania od administratora ograniczenia przetwarzania danych osobowych z zastrzeżeniem przypadków, o których mowa w art. 18 ust. 2 RODO (</w:t>
            </w:r>
            <w:r w:rsidRPr="00D754BA">
              <w:rPr>
                <w:rFonts w:ascii="Times New Roman" w:hAnsi="Times New Roman"/>
                <w:b/>
                <w:i/>
                <w:color w:val="00000A"/>
                <w:lang w:eastAsia="zh-CN"/>
              </w:rPr>
              <w:t>Wyjaśnienie:</w:t>
            </w:r>
            <w:r w:rsidRPr="00D754BA">
              <w:rPr>
                <w:rFonts w:ascii="Times New Roman" w:hAnsi="Times New Roman"/>
                <w:i/>
                <w:color w:val="00000A"/>
                <w:lang w:eastAsia="zh-CN"/>
              </w:rPr>
              <w:t xml:space="preserve"> prawo do ograniczenia przetwarzania nie ma zastosowania w odniesieniu do </w:t>
            </w:r>
            <w:r w:rsidRPr="00D754BA">
              <w:rPr>
                <w:rFonts w:ascii="Times New Roman" w:eastAsia="Times New Roman" w:hAnsi="Times New Roman"/>
                <w:i/>
                <w:color w:val="00000A"/>
                <w:lang w:eastAsia="pl-PL"/>
              </w:rPr>
              <w:t>przechowywania, w celu zapewnienia korzystania ze środków ochrony prawnej lub w celu ochrony praw innej osoby fizycznej lub prawnej, lub z uwagi na ważne względy interesu publicznego Unii Europejskiej lub państwa członkowskiego);</w:t>
            </w: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 </w:t>
            </w:r>
          </w:p>
          <w:p w:rsidR="007C4A03" w:rsidRPr="00D754BA" w:rsidRDefault="007C4A03" w:rsidP="007C4A03">
            <w:pPr>
              <w:numPr>
                <w:ilvl w:val="0"/>
                <w:numId w:val="23"/>
              </w:numPr>
              <w:spacing w:after="0" w:line="240" w:lineRule="auto"/>
              <w:ind w:left="709" w:hanging="283"/>
              <w:contextualSpacing/>
              <w:jc w:val="both"/>
              <w:rPr>
                <w:rFonts w:ascii="Times New Roman" w:eastAsia="Times New Roman" w:hAnsi="Times New Roman"/>
                <w:i/>
                <w:color w:val="00B0F0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prawo do wniesienia skargi do Prezesa Urzędu Ochrony Danych Osobowych, gdy uzna Pani/Pan, że przetwarzanie danych osobowych Pani/Pana dotyczących narusza przepisy RODO;</w:t>
            </w:r>
          </w:p>
          <w:p w:rsidR="007C4A03" w:rsidRPr="00D754BA" w:rsidRDefault="007C4A03" w:rsidP="007C4A03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/>
                <w:i/>
                <w:color w:val="00B0F0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nie przysługuje Pani/Panu:</w:t>
            </w:r>
          </w:p>
          <w:p w:rsidR="007C4A03" w:rsidRPr="00D754BA" w:rsidRDefault="007C4A03" w:rsidP="007C4A03">
            <w:pPr>
              <w:numPr>
                <w:ilvl w:val="0"/>
                <w:numId w:val="24"/>
              </w:numPr>
              <w:spacing w:after="0" w:line="240" w:lineRule="auto"/>
              <w:ind w:left="709" w:hanging="283"/>
              <w:contextualSpacing/>
              <w:jc w:val="both"/>
              <w:rPr>
                <w:rFonts w:ascii="Times New Roman" w:eastAsia="Times New Roman" w:hAnsi="Times New Roman"/>
                <w:i/>
                <w:color w:val="00B0F0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w związku z art. 17 ust. 3 lit. b, d lub e RODO prawo do usunięcia danych osobowych;</w:t>
            </w:r>
          </w:p>
          <w:p w:rsidR="007C4A03" w:rsidRPr="00D754BA" w:rsidRDefault="007C4A03" w:rsidP="007C4A03">
            <w:pPr>
              <w:numPr>
                <w:ilvl w:val="0"/>
                <w:numId w:val="24"/>
              </w:numPr>
              <w:spacing w:after="0" w:line="240" w:lineRule="auto"/>
              <w:ind w:left="709" w:hanging="283"/>
              <w:contextualSpacing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prawo do przenoszenia danych osobowych, o którym mowa w art. 20 RODO;</w:t>
            </w:r>
          </w:p>
          <w:p w:rsidR="007C4A03" w:rsidRPr="00D754BA" w:rsidRDefault="007C4A03" w:rsidP="007C4A03">
            <w:pPr>
              <w:numPr>
                <w:ilvl w:val="0"/>
                <w:numId w:val="24"/>
              </w:numPr>
              <w:spacing w:after="0" w:line="240" w:lineRule="auto"/>
              <w:ind w:left="709" w:hanging="283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A"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b/>
                <w:color w:val="00000A"/>
                <w:lang w:eastAsia="pl-PL"/>
              </w:rPr>
              <w:t>na podstawie art. 21 RODO prawo sprzeciwu, wobec przetwarzania danych osobowych, gdyż podstawą prawną przetwarzania Pani/Pana danych osobowych jest art. 6 ust. 1 lit. c RODO</w:t>
            </w:r>
            <w:r w:rsidRPr="00D754BA">
              <w:rPr>
                <w:rFonts w:ascii="Times New Roman" w:eastAsia="Times New Roman" w:hAnsi="Times New Roman"/>
                <w:color w:val="00000A"/>
                <w:lang w:eastAsia="pl-PL"/>
              </w:rPr>
              <w:t>.</w:t>
            </w:r>
            <w:r w:rsidRPr="00D754BA">
              <w:rPr>
                <w:rFonts w:ascii="Times New Roman" w:eastAsia="Times New Roman" w:hAnsi="Times New Roman"/>
                <w:b/>
                <w:color w:val="00000A"/>
                <w:lang w:eastAsia="pl-PL"/>
              </w:rPr>
              <w:t xml:space="preserve"> </w:t>
            </w:r>
          </w:p>
          <w:p w:rsidR="007C4A03" w:rsidRPr="00D754BA" w:rsidRDefault="007C4A03" w:rsidP="003572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</w:tr>
      <w:tr w:rsidR="007C4A03" w:rsidRPr="00D754BA" w:rsidTr="007C4A03">
        <w:trPr>
          <w:trHeight w:val="278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C4A03" w:rsidRPr="00D754BA" w:rsidRDefault="007C4A03" w:rsidP="003572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D754BA">
              <w:rPr>
                <w:rFonts w:ascii="Times New Roman" w:eastAsia="Times New Roman" w:hAnsi="Times New Roman"/>
                <w:b/>
                <w:bCs/>
                <w:lang w:eastAsia="zh-CN"/>
              </w:rPr>
              <w:t>XV ZAŁĄCZNIKI DO NINIEJSZEGO OGŁOSZENIA.</w:t>
            </w:r>
          </w:p>
          <w:p w:rsidR="007C4A03" w:rsidRPr="00D754BA" w:rsidRDefault="007C4A03" w:rsidP="0035728F">
            <w:pPr>
              <w:tabs>
                <w:tab w:val="left" w:pos="360"/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bCs/>
                <w:lang w:eastAsia="pl-PL"/>
              </w:rPr>
              <w:t>1. Oferta cenowa.</w:t>
            </w:r>
          </w:p>
          <w:p w:rsidR="007C4A03" w:rsidRPr="00D754BA" w:rsidRDefault="007C4A03" w:rsidP="0035728F">
            <w:pPr>
              <w:tabs>
                <w:tab w:val="left" w:pos="360"/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bCs/>
                <w:lang w:eastAsia="pl-PL"/>
              </w:rPr>
              <w:t>2. Oświadczenie Wykonawcy o  braku podstaw do wykluczenia.</w:t>
            </w:r>
          </w:p>
          <w:p w:rsidR="007C4A03" w:rsidRPr="00D754BA" w:rsidRDefault="007C4A03" w:rsidP="0035728F">
            <w:pPr>
              <w:tabs>
                <w:tab w:val="left" w:pos="360"/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754BA">
              <w:rPr>
                <w:rFonts w:ascii="Times New Roman" w:eastAsia="Times New Roman" w:hAnsi="Times New Roman"/>
                <w:bCs/>
                <w:lang w:eastAsia="pl-PL"/>
              </w:rPr>
              <w:t>3. Wzór umowy +załącznik „ Umowa o powierzeniu przetwarzania danych osobowych</w:t>
            </w:r>
          </w:p>
        </w:tc>
      </w:tr>
    </w:tbl>
    <w:p w:rsidR="007C4A03" w:rsidRPr="00D754BA" w:rsidRDefault="007C4A03" w:rsidP="007C4A03">
      <w:pPr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7C4A03" w:rsidRPr="00D754BA" w:rsidRDefault="007C4A03" w:rsidP="007C4A03">
      <w:pPr>
        <w:spacing w:after="0" w:line="240" w:lineRule="auto"/>
        <w:ind w:left="1276"/>
        <w:rPr>
          <w:rFonts w:ascii="Times New Roman" w:eastAsia="Times New Roman" w:hAnsi="Times New Roman"/>
          <w:b/>
          <w:lang w:eastAsia="zh-CN"/>
        </w:rPr>
      </w:pPr>
      <w:r w:rsidRPr="00D754BA">
        <w:rPr>
          <w:rFonts w:ascii="Times New Roman" w:eastAsia="Times New Roman" w:hAnsi="Times New Roman"/>
          <w:b/>
          <w:lang w:eastAsia="zh-CN"/>
        </w:rPr>
        <w:t>Sporządził:</w:t>
      </w:r>
      <w:r w:rsidRPr="00D754BA">
        <w:rPr>
          <w:rFonts w:ascii="Times New Roman" w:eastAsia="Times New Roman" w:hAnsi="Times New Roman"/>
          <w:b/>
          <w:lang w:eastAsia="zh-CN"/>
        </w:rPr>
        <w:tab/>
        <w:t xml:space="preserve">                        Sprawdził:</w:t>
      </w:r>
      <w:r w:rsidRPr="00D754BA">
        <w:rPr>
          <w:rFonts w:ascii="Times New Roman" w:eastAsia="Times New Roman" w:hAnsi="Times New Roman"/>
          <w:b/>
          <w:lang w:eastAsia="zh-CN"/>
        </w:rPr>
        <w:tab/>
        <w:t xml:space="preserve">                        Zatwierdził:</w:t>
      </w:r>
    </w:p>
    <w:p w:rsidR="007C4A03" w:rsidRPr="00D754BA" w:rsidRDefault="007C4A03" w:rsidP="007C4A03">
      <w:pPr>
        <w:spacing w:after="0" w:line="240" w:lineRule="auto"/>
        <w:rPr>
          <w:rFonts w:ascii="Times New Roman" w:hAnsi="Times New Roman"/>
        </w:rPr>
      </w:pPr>
    </w:p>
    <w:p w:rsidR="001F2F5B" w:rsidRPr="00912A96" w:rsidRDefault="001F2F5B" w:rsidP="001F2F5B"/>
    <w:sectPr w:rsidR="001F2F5B" w:rsidRPr="00912A96" w:rsidSect="001F2F5B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97" w:rsidRDefault="00FE4E97">
      <w:r>
        <w:separator/>
      </w:r>
    </w:p>
  </w:endnote>
  <w:endnote w:type="continuationSeparator" w:id="0">
    <w:p w:rsidR="00FE4E97" w:rsidRDefault="00FE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9E7A3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E7A39">
      <w:rPr>
        <w:rStyle w:val="Numerstrony"/>
        <w:rFonts w:ascii="Arial" w:hAnsi="Arial"/>
        <w:noProof/>
        <w:sz w:val="18"/>
        <w:szCs w:val="18"/>
      </w:rPr>
      <w:t>4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E7A39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97" w:rsidRDefault="00FE4E97">
      <w:r>
        <w:separator/>
      </w:r>
    </w:p>
  </w:footnote>
  <w:footnote w:type="continuationSeparator" w:id="0">
    <w:p w:rsidR="00FE4E97" w:rsidRDefault="00FE4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03" w:rsidRPr="003D6231" w:rsidRDefault="009E7A39" w:rsidP="007C4A03">
    <w:pPr>
      <w:pStyle w:val="Gwka"/>
      <w:tabs>
        <w:tab w:val="left" w:pos="6525"/>
      </w:tabs>
      <w:ind w:left="1134"/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alt="logo_FE_Wiedza_Edukacja_Rozwoj_rgb-1" style="width:128.95pt;height:61.1pt;visibility:visible;mso-wrap-style:square">
          <v:imagedata r:id="rId1" o:title="logo_FE_Wiedza_Edukacja_Rozwoj_rgb-1"/>
        </v:shape>
      </w:pict>
    </w:r>
    <w:r w:rsidR="007C4A03">
      <w:rPr>
        <w:rFonts w:ascii="Verdana" w:hAnsi="Verdana" w:cs="Verdana"/>
        <w:sz w:val="16"/>
        <w:szCs w:val="16"/>
        <w:lang w:eastAsia="pl-PL"/>
      </w:rPr>
      <w:t xml:space="preserve">  </w:t>
    </w:r>
    <w:r w:rsidR="007C4A03" w:rsidRPr="003D6231">
      <w:rPr>
        <w:rFonts w:ascii="Verdana" w:hAnsi="Verdana" w:cs="Verdana"/>
        <w:sz w:val="16"/>
        <w:szCs w:val="16"/>
        <w:lang w:eastAsia="pl-PL"/>
      </w:rPr>
      <w:t xml:space="preserve"> </w:t>
    </w:r>
    <w:r w:rsidR="007C4A03">
      <w:rPr>
        <w:rFonts w:ascii="Verdana" w:hAnsi="Verdana" w:cs="Verdana"/>
        <w:sz w:val="16"/>
        <w:szCs w:val="16"/>
        <w:lang w:eastAsia="pl-PL"/>
      </w:rPr>
      <w:t xml:space="preserve">      </w:t>
    </w:r>
    <w:r>
      <w:rPr>
        <w:rFonts w:ascii="Verdana" w:hAnsi="Verdana" w:cs="Verdana"/>
        <w:noProof/>
        <w:sz w:val="16"/>
        <w:szCs w:val="16"/>
        <w:lang w:eastAsia="pl-PL"/>
      </w:rPr>
      <w:pict>
        <v:shape id="Obraz 2" o:spid="_x0000_i1026" type="#_x0000_t75" alt="agh_znk_wbr_rgb_150ppi" style="width:27.65pt;height:54.4pt;visibility:visible;mso-wrap-style:square">
          <v:imagedata r:id="rId2" o:title="agh_znk_wbr_rgb_150ppi"/>
        </v:shape>
      </w:pict>
    </w:r>
    <w:r w:rsidR="007C4A03">
      <w:rPr>
        <w:rFonts w:ascii="Verdana" w:hAnsi="Verdana" w:cs="Verdana"/>
        <w:sz w:val="16"/>
        <w:szCs w:val="16"/>
        <w:lang w:eastAsia="pl-PL"/>
      </w:rPr>
      <w:t xml:space="preserve">   </w:t>
    </w:r>
    <w:r>
      <w:rPr>
        <w:rFonts w:ascii="Verdana" w:hAnsi="Verdana" w:cs="Verdana"/>
        <w:noProof/>
        <w:sz w:val="16"/>
        <w:szCs w:val="16"/>
        <w:lang w:eastAsia="pl-PL"/>
      </w:rPr>
      <w:pict>
        <v:shape id="Obraz 1" o:spid="_x0000_i1027" type="#_x0000_t75" alt="EU_EFS_rgb-1" style="width:167.45pt;height:54.4pt;visibility:visible;mso-wrap-style:square">
          <v:imagedata r:id="rId3" o:title="EU_EFS_rgb-1"/>
        </v:shape>
      </w:pict>
    </w:r>
  </w:p>
  <w:p w:rsidR="007C4A03" w:rsidRDefault="007C4A03" w:rsidP="007C4A03">
    <w:pPr>
      <w:pStyle w:val="p2"/>
      <w:tabs>
        <w:tab w:val="left" w:pos="6032"/>
      </w:tabs>
      <w:spacing w:before="675" w:after="0" w:line="285" w:lineRule="atLeast"/>
      <w:ind w:left="1134"/>
      <w:rPr>
        <w:rFonts w:ascii="Verdana" w:hAnsi="Verdana" w:cs="Verdana"/>
        <w:b/>
        <w:bCs/>
        <w:color w:val="000000"/>
        <w:sz w:val="28"/>
        <w:szCs w:val="20"/>
      </w:rPr>
    </w:pPr>
    <w:r>
      <w:rPr>
        <w:rFonts w:ascii="Verdana" w:hAnsi="Verdana" w:cs="Verdana"/>
        <w:b/>
        <w:bCs/>
        <w:color w:val="000000"/>
        <w:sz w:val="28"/>
        <w:szCs w:val="20"/>
      </w:rPr>
      <w:t>OGŁOSZENIE O ZAMÓWIENIU</w:t>
    </w:r>
    <w:r>
      <w:rPr>
        <w:rFonts w:ascii="Verdana" w:hAnsi="Verdana" w:cs="Verdana"/>
        <w:b/>
        <w:bCs/>
        <w:color w:val="000000"/>
        <w:sz w:val="28"/>
        <w:szCs w:val="20"/>
      </w:rPr>
      <w:tab/>
    </w:r>
  </w:p>
  <w:p w:rsidR="007C4A03" w:rsidRPr="00A3172E" w:rsidRDefault="007C4A03" w:rsidP="007C4A03">
    <w:pPr>
      <w:pStyle w:val="Zwykytekst"/>
      <w:tabs>
        <w:tab w:val="left" w:pos="142"/>
      </w:tabs>
      <w:ind w:left="1134"/>
      <w:rPr>
        <w:rFonts w:ascii="Verdana" w:hAnsi="Verdana" w:cs="Verdana"/>
        <w:b/>
        <w:bCs/>
        <w:color w:val="000000"/>
        <w:sz w:val="28"/>
        <w:szCs w:val="24"/>
      </w:rPr>
    </w:pPr>
  </w:p>
  <w:p w:rsidR="007C4A03" w:rsidRDefault="007C4A03" w:rsidP="007C4A03">
    <w:pPr>
      <w:pStyle w:val="Zwykytekst"/>
      <w:tabs>
        <w:tab w:val="left" w:pos="142"/>
      </w:tabs>
      <w:ind w:left="1134"/>
      <w:rPr>
        <w:rFonts w:ascii="Verdana" w:hAnsi="Verdana" w:cs="Verdana"/>
      </w:rPr>
    </w:pPr>
    <w:r>
      <w:rPr>
        <w:rFonts w:ascii="Verdana" w:hAnsi="Verdana" w:cs="Verdana"/>
        <w:sz w:val="22"/>
      </w:rPr>
      <w:t>KC-zp.272</w:t>
    </w:r>
    <w:r>
      <w:rPr>
        <w:rFonts w:ascii="Verdana" w:hAnsi="Verdana" w:cs="Verdana"/>
        <w:sz w:val="22"/>
        <w:lang w:val="pl-PL"/>
      </w:rPr>
      <w:t>-518</w:t>
    </w:r>
    <w:r w:rsidRPr="00A3172E">
      <w:rPr>
        <w:rFonts w:ascii="Verdana" w:hAnsi="Verdana" w:cs="Verdana"/>
        <w:sz w:val="22"/>
      </w:rPr>
      <w:t>/</w:t>
    </w:r>
    <w:r>
      <w:rPr>
        <w:rFonts w:ascii="Verdana" w:hAnsi="Verdana" w:cs="Verdana"/>
        <w:sz w:val="22"/>
      </w:rPr>
      <w:t>20</w:t>
    </w:r>
    <w:r w:rsidRPr="00A3172E">
      <w:rPr>
        <w:rFonts w:ascii="Verdana" w:hAnsi="Verdana" w:cs="Verdana"/>
        <w:sz w:val="22"/>
      </w:rPr>
      <w:t xml:space="preserve"> z dnia </w:t>
    </w:r>
    <w:r w:rsidR="009E7A39">
      <w:rPr>
        <w:rFonts w:ascii="Verdana" w:hAnsi="Verdana" w:cs="Verdana"/>
        <w:sz w:val="22"/>
        <w:highlight w:val="yellow"/>
        <w:lang w:val="pl-PL"/>
      </w:rPr>
      <w:t>05/10</w:t>
    </w:r>
    <w:r w:rsidRPr="00AE03AA">
      <w:rPr>
        <w:rFonts w:ascii="Verdana" w:hAnsi="Verdana" w:cs="Verdana"/>
        <w:sz w:val="22"/>
        <w:highlight w:val="yellow"/>
        <w:lang w:val="pl-PL"/>
      </w:rPr>
      <w:t>/</w:t>
    </w:r>
    <w:r w:rsidRPr="00AE03AA">
      <w:rPr>
        <w:rFonts w:ascii="Verdana" w:hAnsi="Verdana" w:cs="Verdana"/>
        <w:sz w:val="22"/>
        <w:highlight w:val="yellow"/>
      </w:rPr>
      <w:t>2020 r</w:t>
    </w:r>
    <w:r w:rsidRPr="00AE03AA">
      <w:rPr>
        <w:rFonts w:ascii="Verdana" w:hAnsi="Verdana" w:cs="Verdana"/>
        <w:highlight w:val="yellow"/>
      </w:rPr>
      <w:t>.</w:t>
    </w:r>
  </w:p>
  <w:p w:rsidR="007C4A03" w:rsidRDefault="007C4A03" w:rsidP="007C4A03">
    <w:pPr>
      <w:pStyle w:val="Gwka"/>
      <w:tabs>
        <w:tab w:val="right" w:pos="7371"/>
      </w:tabs>
      <w:ind w:left="1134"/>
      <w:rPr>
        <w:rFonts w:ascii="Verdana" w:hAnsi="Verdana" w:cs="Verdana"/>
        <w:b/>
        <w:bCs/>
        <w:color w:val="FF0000"/>
        <w:sz w:val="20"/>
        <w:szCs w:val="20"/>
      </w:rPr>
    </w:pPr>
  </w:p>
  <w:p w:rsidR="007C4A03" w:rsidRPr="00DA60BB" w:rsidRDefault="007C4A03" w:rsidP="007C4A03">
    <w:pPr>
      <w:pStyle w:val="Gwka"/>
      <w:ind w:left="1134"/>
      <w:jc w:val="both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Podstawa prawna ogłoszenia: art. 138o ust. 3 ustawy z dnia 29 stycznia 2004 r. Prawo zamówień publicznych (</w:t>
    </w:r>
    <w:proofErr w:type="spellStart"/>
    <w:r>
      <w:rPr>
        <w:rFonts w:ascii="Verdana" w:hAnsi="Verdana" w:cs="Arial"/>
        <w:sz w:val="16"/>
        <w:szCs w:val="16"/>
      </w:rPr>
      <w:t>Dz.U</w:t>
    </w:r>
    <w:proofErr w:type="spellEnd"/>
    <w:r>
      <w:rPr>
        <w:rFonts w:ascii="Verdana" w:hAnsi="Verdana" w:cs="Arial"/>
        <w:sz w:val="16"/>
        <w:szCs w:val="16"/>
      </w:rPr>
      <w:t xml:space="preserve">. z 2019 r., poz. 1843)  </w:t>
    </w:r>
  </w:p>
  <w:p w:rsidR="001650C7" w:rsidRDefault="001650C7" w:rsidP="007C4A03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5AB"/>
    <w:multiLevelType w:val="hybridMultilevel"/>
    <w:tmpl w:val="A65C8858"/>
    <w:lvl w:ilvl="0" w:tplc="E94E0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CD2B4F"/>
    <w:multiLevelType w:val="hybridMultilevel"/>
    <w:tmpl w:val="1C1EF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2DD"/>
    <w:multiLevelType w:val="hybridMultilevel"/>
    <w:tmpl w:val="E16E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E475A"/>
    <w:multiLevelType w:val="multilevel"/>
    <w:tmpl w:val="166E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635A73"/>
    <w:multiLevelType w:val="hybridMultilevel"/>
    <w:tmpl w:val="EA986B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0186FF5"/>
    <w:multiLevelType w:val="hybridMultilevel"/>
    <w:tmpl w:val="0C72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46D98"/>
    <w:multiLevelType w:val="multilevel"/>
    <w:tmpl w:val="546A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22"/>
  </w:num>
  <w:num w:numId="5">
    <w:abstractNumId w:val="8"/>
  </w:num>
  <w:num w:numId="6">
    <w:abstractNumId w:val="12"/>
  </w:num>
  <w:num w:numId="7">
    <w:abstractNumId w:val="21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24"/>
  </w:num>
  <w:num w:numId="13">
    <w:abstractNumId w:val="1"/>
  </w:num>
  <w:num w:numId="14">
    <w:abstractNumId w:val="20"/>
  </w:num>
  <w:num w:numId="15">
    <w:abstractNumId w:val="5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"/>
  </w:num>
  <w:num w:numId="22">
    <w:abstractNumId w:val="9"/>
  </w:num>
  <w:num w:numId="23">
    <w:abstractNumId w:val="4"/>
  </w:num>
  <w:num w:numId="24">
    <w:abstractNumId w:val="13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E97"/>
    <w:rsid w:val="000C4A85"/>
    <w:rsid w:val="001306AD"/>
    <w:rsid w:val="00161679"/>
    <w:rsid w:val="001650C7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A55A2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7C4A03"/>
    <w:rsid w:val="008A3EF3"/>
    <w:rsid w:val="008F7860"/>
    <w:rsid w:val="00912A96"/>
    <w:rsid w:val="0095289F"/>
    <w:rsid w:val="009E25D7"/>
    <w:rsid w:val="009E7A39"/>
    <w:rsid w:val="009F201D"/>
    <w:rsid w:val="00A776D8"/>
    <w:rsid w:val="00AF0090"/>
    <w:rsid w:val="00B0255F"/>
    <w:rsid w:val="00B34FAC"/>
    <w:rsid w:val="00B82C42"/>
    <w:rsid w:val="00B87530"/>
    <w:rsid w:val="00B9024D"/>
    <w:rsid w:val="00B9039F"/>
    <w:rsid w:val="00CA0351"/>
    <w:rsid w:val="00CD2766"/>
    <w:rsid w:val="00D63505"/>
    <w:rsid w:val="00DF2457"/>
    <w:rsid w:val="00E12A04"/>
    <w:rsid w:val="00F26856"/>
    <w:rsid w:val="00F5324E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0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7C4A03"/>
    <w:pPr>
      <w:spacing w:after="160" w:line="259" w:lineRule="auto"/>
      <w:ind w:left="720"/>
      <w:contextualSpacing/>
    </w:pPr>
    <w:rPr>
      <w:lang w:val="en-GB"/>
    </w:rPr>
  </w:style>
  <w:style w:type="paragraph" w:styleId="Zwykytekst">
    <w:name w:val="Plain Text"/>
    <w:basedOn w:val="Normalny"/>
    <w:link w:val="ZwykytekstZnak"/>
    <w:qFormat/>
    <w:rsid w:val="007C4A03"/>
    <w:pPr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val="x-none" w:eastAsia="zh-CN"/>
    </w:rPr>
  </w:style>
  <w:style w:type="character" w:customStyle="1" w:styleId="ZwykytekstZnak">
    <w:name w:val="Zwykły tekst Znak"/>
    <w:basedOn w:val="Domylnaczcionkaakapitu"/>
    <w:link w:val="Zwykytekst"/>
    <w:rsid w:val="007C4A03"/>
    <w:rPr>
      <w:rFonts w:ascii="Courier New" w:hAnsi="Courier New"/>
      <w:color w:val="00000A"/>
      <w:lang w:val="x-none" w:eastAsia="zh-CN"/>
    </w:rPr>
  </w:style>
  <w:style w:type="paragraph" w:customStyle="1" w:styleId="Gwka">
    <w:name w:val="Główka"/>
    <w:basedOn w:val="Normalny"/>
    <w:rsid w:val="007C4A03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p2">
    <w:name w:val="p2"/>
    <w:basedOn w:val="Normalny"/>
    <w:qFormat/>
    <w:rsid w:val="007C4A03"/>
    <w:pPr>
      <w:spacing w:before="280" w:after="28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kwestura.agh.edu.pl/lex/index.rpc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zp@agh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2055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Sylwia Lempart</dc:creator>
  <cp:keywords/>
  <dc:description/>
  <cp:lastModifiedBy>Sylwia Lempart</cp:lastModifiedBy>
  <cp:revision>2</cp:revision>
  <cp:lastPrinted>2020-10-01T10:38:00Z</cp:lastPrinted>
  <dcterms:created xsi:type="dcterms:W3CDTF">2020-10-05T08:35:00Z</dcterms:created>
  <dcterms:modified xsi:type="dcterms:W3CDTF">2020-10-05T08:35:00Z</dcterms:modified>
</cp:coreProperties>
</file>