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19508" w14:textId="77777777" w:rsidR="00C378BD" w:rsidRPr="000437BF" w:rsidRDefault="00C378BD" w:rsidP="00C378BD">
      <w:pPr>
        <w:pStyle w:val="Nagwek11"/>
        <w:framePr w:w="9226" w:h="384" w:hRule="exact" w:wrap="none" w:vAnchor="page" w:hAnchor="page" w:x="1333" w:y="5243"/>
        <w:shd w:val="clear" w:color="auto" w:fill="auto"/>
        <w:spacing w:after="0"/>
        <w:rPr>
          <w:rFonts w:ascii="Tahoma" w:hAnsi="Tahoma" w:cs="Tahoma"/>
          <w:sz w:val="20"/>
          <w:szCs w:val="20"/>
          <w:u w:val="none"/>
        </w:rPr>
      </w:pPr>
      <w:bookmarkStart w:id="0" w:name="bookmark34"/>
      <w:r w:rsidRPr="000437BF">
        <w:rPr>
          <w:rFonts w:ascii="Tahoma" w:hAnsi="Tahoma" w:cs="Tahoma"/>
          <w:sz w:val="20"/>
          <w:szCs w:val="20"/>
          <w:u w:val="none"/>
        </w:rPr>
        <w:t>OŚWIADCZENIE</w:t>
      </w:r>
      <w:r w:rsidRPr="000437BF">
        <w:rPr>
          <w:rFonts w:ascii="Tahoma" w:hAnsi="Tahoma" w:cs="Tahoma"/>
          <w:b w:val="0"/>
          <w:bCs w:val="0"/>
          <w:sz w:val="20"/>
          <w:szCs w:val="20"/>
          <w:u w:val="none"/>
          <w:vertAlign w:val="superscript"/>
        </w:rPr>
        <w:t>1</w:t>
      </w:r>
      <w:bookmarkEnd w:id="0"/>
    </w:p>
    <w:p w14:paraId="7CDF1E28" w14:textId="6F0A652E" w:rsidR="00C378BD" w:rsidRPr="00EB4798" w:rsidRDefault="00C378BD" w:rsidP="00C378BD">
      <w:pPr>
        <w:pStyle w:val="Teksttreci0"/>
        <w:framePr w:w="9226" w:h="2256" w:hRule="exact" w:wrap="none" w:vAnchor="page" w:hAnchor="page" w:x="1333" w:y="6055"/>
        <w:shd w:val="clear" w:color="auto" w:fill="auto"/>
        <w:rPr>
          <w:rFonts w:ascii="Tahoma" w:hAnsi="Tahoma" w:cs="Tahoma"/>
          <w:sz w:val="20"/>
          <w:szCs w:val="20"/>
        </w:rPr>
      </w:pPr>
      <w:r w:rsidRPr="00EB4798">
        <w:rPr>
          <w:rFonts w:ascii="Tahoma" w:hAnsi="Tahoma" w:cs="Tahoma"/>
          <w:sz w:val="20"/>
          <w:szCs w:val="20"/>
        </w:rPr>
        <w:t xml:space="preserve">W związku ze złożeniem oferty w postępowaniu przetargowym na usługę grupowego ubezpieczenia </w:t>
      </w:r>
      <w:r w:rsidR="00EB4798">
        <w:rPr>
          <w:rFonts w:ascii="Tahoma" w:hAnsi="Tahoma" w:cs="Tahoma"/>
          <w:sz w:val="20"/>
          <w:szCs w:val="20"/>
        </w:rPr>
        <w:br/>
      </w:r>
      <w:r w:rsidRPr="00EB4798">
        <w:rPr>
          <w:rFonts w:ascii="Tahoma" w:hAnsi="Tahoma" w:cs="Tahoma"/>
          <w:sz w:val="20"/>
          <w:szCs w:val="20"/>
        </w:rPr>
        <w:t xml:space="preserve">na życie dla </w:t>
      </w:r>
      <w:r w:rsidR="00E0282F" w:rsidRPr="00EB4798">
        <w:rPr>
          <w:rFonts w:ascii="Tahoma" w:hAnsi="Tahoma" w:cs="Tahoma"/>
          <w:sz w:val="20"/>
          <w:szCs w:val="20"/>
        </w:rPr>
        <w:t xml:space="preserve">pracowników </w:t>
      </w:r>
      <w:r w:rsidR="00104734">
        <w:rPr>
          <w:rFonts w:ascii="Tahoma" w:hAnsi="Tahoma" w:cs="Tahoma"/>
          <w:sz w:val="20"/>
          <w:szCs w:val="20"/>
        </w:rPr>
        <w:t xml:space="preserve">Zespołu Opieki Zdrowotnej w Oświęcimiu </w:t>
      </w:r>
      <w:r w:rsidR="00E46F3F" w:rsidRPr="00EB45C3">
        <w:rPr>
          <w:rFonts w:ascii="Tahoma" w:hAnsi="Tahoma" w:cs="Tahoma"/>
          <w:sz w:val="20"/>
          <w:szCs w:val="20"/>
        </w:rPr>
        <w:t xml:space="preserve">oraz </w:t>
      </w:r>
      <w:r w:rsidR="00E46F3F" w:rsidRPr="006B5AF9">
        <w:rPr>
          <w:rFonts w:ascii="Tahoma" w:hAnsi="Tahoma" w:cs="Tahoma"/>
          <w:sz w:val="20"/>
          <w:szCs w:val="20"/>
        </w:rPr>
        <w:t>członków ich rodzin</w:t>
      </w:r>
      <w:r w:rsidRPr="00EB4798">
        <w:rPr>
          <w:rFonts w:ascii="Tahoma" w:hAnsi="Tahoma" w:cs="Tahoma"/>
          <w:sz w:val="20"/>
          <w:szCs w:val="20"/>
        </w:rPr>
        <w:t>,</w:t>
      </w:r>
      <w:r w:rsidR="00EC3F59" w:rsidRPr="00EB4798">
        <w:rPr>
          <w:rFonts w:ascii="Tahoma" w:hAnsi="Tahoma" w:cs="Tahoma"/>
          <w:sz w:val="20"/>
          <w:szCs w:val="20"/>
        </w:rPr>
        <w:t xml:space="preserve"> </w:t>
      </w:r>
      <w:r w:rsidR="00881F13" w:rsidRPr="00881F13">
        <w:rPr>
          <w:rFonts w:ascii="Tahoma" w:hAnsi="Tahoma" w:cs="Tahoma"/>
          <w:sz w:val="20"/>
          <w:szCs w:val="20"/>
        </w:rPr>
        <w:t>ZOZ.DZP.271.2.IX.2020</w:t>
      </w:r>
      <w:r w:rsidR="00EC3F59" w:rsidRPr="00881F13">
        <w:rPr>
          <w:rFonts w:ascii="Tahoma" w:hAnsi="Tahoma" w:cs="Tahoma"/>
          <w:sz w:val="20"/>
          <w:szCs w:val="20"/>
        </w:rPr>
        <w:t>,</w:t>
      </w:r>
      <w:r w:rsidRPr="00EB4798">
        <w:rPr>
          <w:rFonts w:ascii="Tahoma" w:hAnsi="Tahoma" w:cs="Tahoma"/>
          <w:sz w:val="20"/>
          <w:szCs w:val="20"/>
        </w:rPr>
        <w:t xml:space="preserve"> zgodnie z art. 24 ust. 11 ustawy Prawo zamówie</w:t>
      </w:r>
      <w:r w:rsidR="00CF5E63" w:rsidRPr="00EB4798">
        <w:rPr>
          <w:rFonts w:ascii="Tahoma" w:hAnsi="Tahoma" w:cs="Tahoma"/>
          <w:sz w:val="20"/>
          <w:szCs w:val="20"/>
        </w:rPr>
        <w:t>ń publicznych (tj. Dz. U. z 2019</w:t>
      </w:r>
      <w:r w:rsidRPr="00EB4798">
        <w:rPr>
          <w:rFonts w:ascii="Tahoma" w:hAnsi="Tahoma" w:cs="Tahoma"/>
          <w:sz w:val="20"/>
          <w:szCs w:val="20"/>
        </w:rPr>
        <w:t>r. poz. 1</w:t>
      </w:r>
      <w:r w:rsidR="00CF5E63" w:rsidRPr="00EB4798">
        <w:rPr>
          <w:rFonts w:ascii="Tahoma" w:hAnsi="Tahoma" w:cs="Tahoma"/>
          <w:sz w:val="20"/>
          <w:szCs w:val="20"/>
        </w:rPr>
        <w:t>843</w:t>
      </w:r>
      <w:r w:rsidRPr="00EB4798">
        <w:rPr>
          <w:rFonts w:ascii="Tahoma" w:hAnsi="Tahoma" w:cs="Tahoma"/>
          <w:sz w:val="20"/>
          <w:szCs w:val="20"/>
        </w:rPr>
        <w:t>) oświadczam, że:</w:t>
      </w:r>
    </w:p>
    <w:p w14:paraId="1694E4F6" w14:textId="77777777" w:rsidR="00C378BD" w:rsidRPr="00EB4798" w:rsidRDefault="00C378BD" w:rsidP="00C378BD">
      <w:pPr>
        <w:pStyle w:val="Teksttreci0"/>
        <w:framePr w:w="9226" w:h="2256" w:hRule="exact" w:wrap="none" w:vAnchor="page" w:hAnchor="page" w:x="1333" w:y="6055"/>
        <w:shd w:val="clear" w:color="auto" w:fill="auto"/>
        <w:rPr>
          <w:rFonts w:ascii="Tahoma" w:hAnsi="Tahoma" w:cs="Tahoma"/>
          <w:sz w:val="20"/>
          <w:szCs w:val="20"/>
        </w:rPr>
      </w:pPr>
    </w:p>
    <w:p w14:paraId="692071BA" w14:textId="48388117" w:rsidR="00C378BD" w:rsidRPr="00EB4798" w:rsidRDefault="00C378BD" w:rsidP="00C378BD">
      <w:pPr>
        <w:pStyle w:val="Teksttreci0"/>
        <w:framePr w:w="9226" w:h="2256" w:hRule="exact" w:wrap="none" w:vAnchor="page" w:hAnchor="page" w:x="1333" w:y="6055"/>
        <w:shd w:val="clear" w:color="auto" w:fill="auto"/>
        <w:rPr>
          <w:rFonts w:ascii="Tahoma" w:hAnsi="Tahoma" w:cs="Tahoma"/>
          <w:sz w:val="20"/>
          <w:szCs w:val="20"/>
        </w:rPr>
      </w:pPr>
      <w:r w:rsidRPr="00EB4798">
        <w:rPr>
          <w:rFonts w:ascii="Tahoma" w:hAnsi="Tahoma" w:cs="Tahoma"/>
          <w:sz w:val="20"/>
          <w:szCs w:val="20"/>
        </w:rPr>
        <w:t xml:space="preserve">*przynależę do tej samej grupy kapitałowej o której mowa w art. 24 ust. 1 pkt 23 ustawy z dnia </w:t>
      </w:r>
      <w:r w:rsidR="00EB4798">
        <w:rPr>
          <w:rFonts w:ascii="Tahoma" w:hAnsi="Tahoma" w:cs="Tahoma"/>
          <w:sz w:val="20"/>
          <w:szCs w:val="20"/>
        </w:rPr>
        <w:br/>
      </w:r>
      <w:r w:rsidRPr="00EB4798">
        <w:rPr>
          <w:rFonts w:ascii="Tahoma" w:hAnsi="Tahoma" w:cs="Tahoma"/>
          <w:sz w:val="20"/>
          <w:szCs w:val="20"/>
        </w:rPr>
        <w:t>29 stycznia 2004r. - Prawo zamówie</w:t>
      </w:r>
      <w:r w:rsidR="00CF5E63" w:rsidRPr="00EB4798">
        <w:rPr>
          <w:rFonts w:ascii="Tahoma" w:hAnsi="Tahoma" w:cs="Tahoma"/>
          <w:sz w:val="20"/>
          <w:szCs w:val="20"/>
        </w:rPr>
        <w:t>ń publicznych (tj. Dz. U. z 2019</w:t>
      </w:r>
      <w:r w:rsidRPr="00EB4798">
        <w:rPr>
          <w:rFonts w:ascii="Tahoma" w:hAnsi="Tahoma" w:cs="Tahoma"/>
          <w:sz w:val="20"/>
          <w:szCs w:val="20"/>
        </w:rPr>
        <w:t>r. poz. 1</w:t>
      </w:r>
      <w:r w:rsidR="00CF5E63" w:rsidRPr="00EB4798">
        <w:rPr>
          <w:rFonts w:ascii="Tahoma" w:hAnsi="Tahoma" w:cs="Tahoma"/>
          <w:sz w:val="20"/>
          <w:szCs w:val="20"/>
        </w:rPr>
        <w:t>843</w:t>
      </w:r>
      <w:r w:rsidRPr="00EB4798">
        <w:rPr>
          <w:rFonts w:ascii="Tahoma" w:hAnsi="Tahoma" w:cs="Tahoma"/>
          <w:sz w:val="20"/>
          <w:szCs w:val="20"/>
        </w:rPr>
        <w:t>) z innym Wykonawcą, który złożył ofertę w niniejszym postępowaniu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8544"/>
      </w:tblGrid>
      <w:tr w:rsidR="000437BF" w:rsidRPr="000437BF" w14:paraId="27E5D6B2" w14:textId="77777777" w:rsidTr="00135D6C">
        <w:trPr>
          <w:trHeight w:hRule="exact" w:val="293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B7EDE6" w14:textId="77777777" w:rsidR="00C378BD" w:rsidRPr="000437BF" w:rsidRDefault="00C378BD" w:rsidP="00383E34">
            <w:pPr>
              <w:pStyle w:val="Inne0"/>
              <w:framePr w:w="9226" w:h="1162" w:wrap="none" w:vAnchor="page" w:hAnchor="page" w:x="1333" w:y="8560"/>
              <w:shd w:val="clear" w:color="auto" w:fill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437BF">
              <w:rPr>
                <w:rFonts w:ascii="Tahoma" w:hAnsi="Tahoma" w:cs="Tahoma"/>
                <w:sz w:val="20"/>
                <w:szCs w:val="20"/>
              </w:rPr>
              <w:t>Lp.</w:t>
            </w:r>
          </w:p>
        </w:tc>
        <w:tc>
          <w:tcPr>
            <w:tcW w:w="8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2E57A9" w14:textId="77777777" w:rsidR="00C378BD" w:rsidRPr="000437BF" w:rsidRDefault="00C378BD" w:rsidP="00383E34">
            <w:pPr>
              <w:pStyle w:val="Inne0"/>
              <w:framePr w:w="9226" w:h="1162" w:wrap="none" w:vAnchor="page" w:hAnchor="page" w:x="1333" w:y="8560"/>
              <w:shd w:val="clear" w:color="auto" w:fill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437BF">
              <w:rPr>
                <w:rFonts w:ascii="Tahoma" w:hAnsi="Tahoma" w:cs="Tahoma"/>
                <w:sz w:val="20"/>
                <w:szCs w:val="20"/>
              </w:rPr>
              <w:t>Podmioty należące do tej samej grupy kapitałowej (nazwa)</w:t>
            </w:r>
          </w:p>
        </w:tc>
      </w:tr>
      <w:tr w:rsidR="000437BF" w:rsidRPr="000437BF" w14:paraId="78157BE7" w14:textId="77777777" w:rsidTr="00135D6C">
        <w:trPr>
          <w:trHeight w:hRule="exact" w:val="283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6A3E82" w14:textId="77777777" w:rsidR="00C378BD" w:rsidRPr="000437BF" w:rsidRDefault="00C378BD" w:rsidP="00383E34">
            <w:pPr>
              <w:pStyle w:val="Inne0"/>
              <w:framePr w:w="9226" w:h="1162" w:wrap="none" w:vAnchor="page" w:hAnchor="page" w:x="1333" w:y="8560"/>
              <w:shd w:val="clear" w:color="auto" w:fill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437BF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8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ECE4E3" w14:textId="77777777" w:rsidR="00C378BD" w:rsidRPr="000437BF" w:rsidRDefault="00C378BD" w:rsidP="00135D6C">
            <w:pPr>
              <w:framePr w:w="9226" w:h="1162" w:wrap="none" w:vAnchor="page" w:hAnchor="page" w:x="1333" w:y="8560"/>
              <w:rPr>
                <w:rFonts w:ascii="Tahoma" w:hAnsi="Tahoma" w:cs="Tahoma"/>
                <w:color w:val="auto"/>
                <w:sz w:val="20"/>
                <w:szCs w:val="20"/>
              </w:rPr>
            </w:pPr>
          </w:p>
        </w:tc>
      </w:tr>
      <w:tr w:rsidR="000437BF" w:rsidRPr="000437BF" w14:paraId="693A8C28" w14:textId="77777777" w:rsidTr="00135D6C">
        <w:trPr>
          <w:trHeight w:hRule="exact" w:val="28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3F49E6" w14:textId="77777777" w:rsidR="00C378BD" w:rsidRPr="000437BF" w:rsidRDefault="00C378BD" w:rsidP="00383E34">
            <w:pPr>
              <w:pStyle w:val="Inne0"/>
              <w:framePr w:w="9226" w:h="1162" w:wrap="none" w:vAnchor="page" w:hAnchor="page" w:x="1333" w:y="8560"/>
              <w:shd w:val="clear" w:color="auto" w:fill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437BF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8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02EC92" w14:textId="77777777" w:rsidR="00C378BD" w:rsidRPr="000437BF" w:rsidRDefault="00C378BD" w:rsidP="00135D6C">
            <w:pPr>
              <w:framePr w:w="9226" w:h="1162" w:wrap="none" w:vAnchor="page" w:hAnchor="page" w:x="1333" w:y="8560"/>
              <w:rPr>
                <w:rFonts w:ascii="Tahoma" w:hAnsi="Tahoma" w:cs="Tahoma"/>
                <w:color w:val="auto"/>
                <w:sz w:val="20"/>
                <w:szCs w:val="20"/>
              </w:rPr>
            </w:pPr>
          </w:p>
        </w:tc>
      </w:tr>
      <w:tr w:rsidR="000437BF" w:rsidRPr="000437BF" w14:paraId="2F93B979" w14:textId="77777777" w:rsidTr="00135D6C">
        <w:trPr>
          <w:trHeight w:hRule="exact" w:val="29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61FC2C3" w14:textId="77777777" w:rsidR="00C378BD" w:rsidRPr="000437BF" w:rsidRDefault="00C378BD" w:rsidP="00383E34">
            <w:pPr>
              <w:pStyle w:val="Inne0"/>
              <w:framePr w:w="9226" w:h="1162" w:wrap="none" w:vAnchor="page" w:hAnchor="page" w:x="1333" w:y="8560"/>
              <w:shd w:val="clear" w:color="auto" w:fill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437BF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8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7F595B" w14:textId="77777777" w:rsidR="00C378BD" w:rsidRPr="000437BF" w:rsidRDefault="00C378BD" w:rsidP="00135D6C">
            <w:pPr>
              <w:framePr w:w="9226" w:h="1162" w:wrap="none" w:vAnchor="page" w:hAnchor="page" w:x="1333" w:y="8560"/>
              <w:rPr>
                <w:rFonts w:ascii="Tahoma" w:hAnsi="Tahoma" w:cs="Tahoma"/>
                <w:color w:val="auto"/>
                <w:sz w:val="20"/>
                <w:szCs w:val="20"/>
              </w:rPr>
            </w:pPr>
          </w:p>
        </w:tc>
      </w:tr>
    </w:tbl>
    <w:p w14:paraId="513F2063" w14:textId="3ABD34BC" w:rsidR="00C378BD" w:rsidRPr="000437BF" w:rsidRDefault="00C378BD" w:rsidP="00C378BD">
      <w:pPr>
        <w:pStyle w:val="Teksttreci0"/>
        <w:framePr w:w="9226" w:h="874" w:hRule="exact" w:wrap="none" w:vAnchor="page" w:hAnchor="page" w:x="1333" w:y="10245"/>
        <w:shd w:val="clear" w:color="auto" w:fill="auto"/>
        <w:rPr>
          <w:rFonts w:ascii="Tahoma" w:hAnsi="Tahoma" w:cs="Tahoma"/>
          <w:sz w:val="20"/>
          <w:szCs w:val="20"/>
        </w:rPr>
      </w:pPr>
      <w:r w:rsidRPr="000437BF">
        <w:rPr>
          <w:rFonts w:ascii="Tahoma" w:hAnsi="Tahoma" w:cs="Tahoma"/>
          <w:sz w:val="20"/>
          <w:szCs w:val="20"/>
        </w:rPr>
        <w:t xml:space="preserve">*nie przynależę do tej samej grupy kapitałowej o której mowa w art. 24 ust. 1 pkt 23 ustawy z dnia </w:t>
      </w:r>
      <w:r w:rsidR="00EB4798">
        <w:rPr>
          <w:rFonts w:ascii="Tahoma" w:hAnsi="Tahoma" w:cs="Tahoma"/>
          <w:sz w:val="20"/>
          <w:szCs w:val="20"/>
        </w:rPr>
        <w:br/>
      </w:r>
      <w:r w:rsidRPr="000437BF">
        <w:rPr>
          <w:rFonts w:ascii="Tahoma" w:hAnsi="Tahoma" w:cs="Tahoma"/>
          <w:sz w:val="20"/>
          <w:szCs w:val="20"/>
        </w:rPr>
        <w:t>29 stycznia 2004r. - Prawo zamówie</w:t>
      </w:r>
      <w:r w:rsidR="00CF5E63">
        <w:rPr>
          <w:rFonts w:ascii="Tahoma" w:hAnsi="Tahoma" w:cs="Tahoma"/>
          <w:sz w:val="20"/>
          <w:szCs w:val="20"/>
        </w:rPr>
        <w:t>ń publicznych (tj. Dz. U. z 2019</w:t>
      </w:r>
      <w:r w:rsidRPr="000437BF">
        <w:rPr>
          <w:rFonts w:ascii="Tahoma" w:hAnsi="Tahoma" w:cs="Tahoma"/>
          <w:sz w:val="20"/>
          <w:szCs w:val="20"/>
        </w:rPr>
        <w:t>r. poz. 1</w:t>
      </w:r>
      <w:r w:rsidR="00CF5E63">
        <w:rPr>
          <w:rFonts w:ascii="Tahoma" w:hAnsi="Tahoma" w:cs="Tahoma"/>
          <w:sz w:val="20"/>
          <w:szCs w:val="20"/>
        </w:rPr>
        <w:t>843</w:t>
      </w:r>
      <w:r w:rsidRPr="000437BF">
        <w:rPr>
          <w:rFonts w:ascii="Tahoma" w:hAnsi="Tahoma" w:cs="Tahoma"/>
          <w:sz w:val="20"/>
          <w:szCs w:val="20"/>
        </w:rPr>
        <w:t>) z innym Wykonawcą, który złożył ofertę w niniejszym postępowaniu.</w:t>
      </w:r>
    </w:p>
    <w:p w14:paraId="7DCA501A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  <w:r w:rsidRPr="000437BF">
        <w:rPr>
          <w:rFonts w:ascii="Tahoma" w:hAnsi="Tahoma" w:cs="Tahoma"/>
        </w:rPr>
        <w:t>* - niewłaściwe skreślić</w:t>
      </w:r>
    </w:p>
    <w:p w14:paraId="556FE2FD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6F721CC9" w14:textId="77777777" w:rsidR="00F35532" w:rsidRDefault="00F35532" w:rsidP="00F35532">
      <w:pPr>
        <w:framePr w:wrap="none" w:vAnchor="page" w:hAnchor="page" w:x="1333" w:y="11579"/>
        <w:widowControl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bCs/>
          <w:color w:val="auto"/>
          <w:sz w:val="20"/>
          <w:szCs w:val="20"/>
          <w:lang w:bidi="ar-SA"/>
        </w:rPr>
      </w:pPr>
    </w:p>
    <w:p w14:paraId="0636495B" w14:textId="77777777" w:rsidR="00F35532" w:rsidRPr="00F35532" w:rsidRDefault="00F35532" w:rsidP="00F35532">
      <w:pPr>
        <w:framePr w:wrap="none" w:vAnchor="page" w:hAnchor="page" w:x="1333" w:y="11579"/>
        <w:widowControl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bCs/>
          <w:color w:val="auto"/>
          <w:sz w:val="20"/>
          <w:szCs w:val="20"/>
          <w:lang w:bidi="ar-SA"/>
        </w:rPr>
      </w:pPr>
      <w:r w:rsidRPr="00F35532">
        <w:rPr>
          <w:rFonts w:ascii="Tahoma" w:eastAsia="Times New Roman" w:hAnsi="Tahoma" w:cs="Tahoma"/>
          <w:bCs/>
          <w:color w:val="auto"/>
          <w:sz w:val="20"/>
          <w:szCs w:val="20"/>
          <w:lang w:bidi="ar-SA"/>
        </w:rPr>
        <w:t>Miejscowość i data ........................................</w:t>
      </w:r>
    </w:p>
    <w:p w14:paraId="6BA8EB44" w14:textId="77777777" w:rsidR="00F35532" w:rsidRPr="00F35532" w:rsidRDefault="00F35532" w:rsidP="00F35532">
      <w:pPr>
        <w:framePr w:wrap="none" w:vAnchor="page" w:hAnchor="page" w:x="1333" w:y="11579"/>
        <w:widowControl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bCs/>
          <w:color w:val="auto"/>
          <w:sz w:val="20"/>
          <w:szCs w:val="20"/>
          <w:lang w:bidi="ar-SA"/>
        </w:rPr>
      </w:pPr>
    </w:p>
    <w:p w14:paraId="4A568D48" w14:textId="77777777" w:rsidR="00F35532" w:rsidRPr="00F35532" w:rsidRDefault="00F35532" w:rsidP="00F35532">
      <w:pPr>
        <w:framePr w:wrap="none" w:vAnchor="page" w:hAnchor="page" w:x="1333" w:y="11579"/>
        <w:widowControl/>
        <w:ind w:left="3540"/>
        <w:rPr>
          <w:rFonts w:ascii="Tahoma" w:eastAsia="Times New Roman" w:hAnsi="Tahoma" w:cs="Tahoma"/>
          <w:color w:val="auto"/>
          <w:sz w:val="20"/>
          <w:szCs w:val="20"/>
          <w:lang w:eastAsia="en-GB" w:bidi="ar-SA"/>
        </w:rPr>
      </w:pPr>
    </w:p>
    <w:p w14:paraId="7576ED7A" w14:textId="77777777" w:rsidR="00F35532" w:rsidRPr="00F35532" w:rsidRDefault="00F35532" w:rsidP="00F35532">
      <w:pPr>
        <w:framePr w:wrap="none" w:vAnchor="page" w:hAnchor="page" w:x="1333" w:y="11579"/>
        <w:widowControl/>
        <w:ind w:left="3540"/>
        <w:rPr>
          <w:rFonts w:ascii="Tahoma" w:eastAsia="Times New Roman" w:hAnsi="Tahoma" w:cs="Tahoma"/>
          <w:color w:val="auto"/>
          <w:sz w:val="20"/>
          <w:szCs w:val="20"/>
          <w:lang w:eastAsia="en-GB" w:bidi="ar-SA"/>
        </w:rPr>
      </w:pPr>
      <w:r w:rsidRPr="00F35532">
        <w:rPr>
          <w:rFonts w:ascii="Tahoma" w:eastAsia="Times New Roman" w:hAnsi="Tahoma" w:cs="Tahoma"/>
          <w:color w:val="auto"/>
          <w:sz w:val="20"/>
          <w:szCs w:val="20"/>
          <w:lang w:eastAsia="en-GB" w:bidi="ar-SA"/>
        </w:rPr>
        <w:t>.................................................................................</w:t>
      </w:r>
    </w:p>
    <w:p w14:paraId="6E8157DB" w14:textId="70ECEC06" w:rsidR="00F35532" w:rsidRPr="00F35532" w:rsidRDefault="00F35532" w:rsidP="00F35532">
      <w:pPr>
        <w:framePr w:wrap="none" w:vAnchor="page" w:hAnchor="page" w:x="1333" w:y="11579"/>
        <w:widowControl/>
        <w:overflowPunct w:val="0"/>
        <w:autoSpaceDE w:val="0"/>
        <w:autoSpaceDN w:val="0"/>
        <w:adjustRightInd w:val="0"/>
        <w:ind w:right="-6"/>
        <w:textAlignment w:val="baseline"/>
        <w:rPr>
          <w:rFonts w:ascii="Tahoma" w:eastAsia="Times New Roman" w:hAnsi="Tahoma" w:cs="Tahoma"/>
          <w:color w:val="auto"/>
          <w:sz w:val="20"/>
          <w:szCs w:val="20"/>
          <w:lang w:bidi="ar-SA"/>
        </w:rPr>
      </w:pPr>
      <w:r>
        <w:rPr>
          <w:rFonts w:ascii="Tahoma" w:eastAsia="Times New Roman" w:hAnsi="Tahoma" w:cs="Tahoma"/>
          <w:color w:val="auto"/>
          <w:sz w:val="20"/>
          <w:szCs w:val="20"/>
          <w:lang w:bidi="ar-SA"/>
        </w:rPr>
        <w:tab/>
      </w:r>
      <w:r>
        <w:rPr>
          <w:rFonts w:ascii="Tahoma" w:eastAsia="Times New Roman" w:hAnsi="Tahoma" w:cs="Tahoma"/>
          <w:color w:val="auto"/>
          <w:sz w:val="20"/>
          <w:szCs w:val="20"/>
          <w:lang w:bidi="ar-SA"/>
        </w:rPr>
        <w:tab/>
      </w:r>
      <w:r>
        <w:rPr>
          <w:rFonts w:ascii="Tahoma" w:eastAsia="Times New Roman" w:hAnsi="Tahoma" w:cs="Tahoma"/>
          <w:color w:val="auto"/>
          <w:sz w:val="20"/>
          <w:szCs w:val="20"/>
          <w:lang w:bidi="ar-SA"/>
        </w:rPr>
        <w:tab/>
      </w:r>
      <w:r>
        <w:rPr>
          <w:rFonts w:ascii="Tahoma" w:eastAsia="Times New Roman" w:hAnsi="Tahoma" w:cs="Tahoma"/>
          <w:color w:val="auto"/>
          <w:sz w:val="20"/>
          <w:szCs w:val="20"/>
          <w:lang w:bidi="ar-SA"/>
        </w:rPr>
        <w:tab/>
      </w:r>
      <w:r>
        <w:rPr>
          <w:rFonts w:ascii="Tahoma" w:eastAsia="Times New Roman" w:hAnsi="Tahoma" w:cs="Tahoma"/>
          <w:color w:val="auto"/>
          <w:sz w:val="20"/>
          <w:szCs w:val="20"/>
          <w:lang w:bidi="ar-SA"/>
        </w:rPr>
        <w:tab/>
        <w:t xml:space="preserve">           (</w:t>
      </w:r>
      <w:r w:rsidR="00881F13">
        <w:rPr>
          <w:rFonts w:ascii="Tahoma" w:eastAsia="Times New Roman" w:hAnsi="Tahoma" w:cs="Tahoma"/>
          <w:color w:val="auto"/>
          <w:sz w:val="20"/>
          <w:szCs w:val="20"/>
          <w:lang w:bidi="ar-SA"/>
        </w:rPr>
        <w:t>podpis</w:t>
      </w:r>
      <w:r w:rsidRPr="00F35532">
        <w:rPr>
          <w:rFonts w:ascii="Tahoma" w:eastAsia="Times New Roman" w:hAnsi="Tahoma" w:cs="Tahoma"/>
          <w:color w:val="auto"/>
          <w:sz w:val="20"/>
          <w:szCs w:val="20"/>
          <w:lang w:bidi="ar-SA"/>
        </w:rPr>
        <w:t xml:space="preserve"> osoby upoważnionej</w:t>
      </w:r>
    </w:p>
    <w:p w14:paraId="7314542E" w14:textId="77777777" w:rsidR="00F35532" w:rsidRPr="00881F13" w:rsidRDefault="00F35532" w:rsidP="00F35532">
      <w:pPr>
        <w:framePr w:wrap="none" w:vAnchor="page" w:hAnchor="page" w:x="1333" w:y="11579"/>
        <w:widowControl/>
        <w:overflowPunct w:val="0"/>
        <w:autoSpaceDE w:val="0"/>
        <w:autoSpaceDN w:val="0"/>
        <w:adjustRightInd w:val="0"/>
        <w:ind w:left="360"/>
        <w:textAlignment w:val="baseline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35532">
        <w:rPr>
          <w:rFonts w:ascii="Tahoma" w:eastAsia="Times New Roman" w:hAnsi="Tahoma" w:cs="Tahoma"/>
          <w:color w:val="auto"/>
          <w:sz w:val="20"/>
          <w:szCs w:val="20"/>
          <w:lang w:bidi="ar-SA"/>
        </w:rPr>
        <w:t xml:space="preserve">                                                                 do reprezentowania Wykonawcy)</w:t>
      </w:r>
    </w:p>
    <w:p w14:paraId="4063F354" w14:textId="345DFE80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606B8922" w14:textId="6DEE7101" w:rsidR="00C378BD" w:rsidRPr="000437BF" w:rsidRDefault="00C378BD" w:rsidP="00C378BD">
      <w:pPr>
        <w:pStyle w:val="Teksttreci0"/>
        <w:framePr w:wrap="none" w:vAnchor="page" w:hAnchor="page" w:x="1333" w:y="11579"/>
        <w:shd w:val="clear" w:color="auto" w:fill="auto"/>
        <w:tabs>
          <w:tab w:val="left" w:pos="5477"/>
        </w:tabs>
        <w:ind w:right="859"/>
        <w:jc w:val="left"/>
        <w:rPr>
          <w:rFonts w:ascii="Tahoma" w:hAnsi="Tahoma" w:cs="Tahoma"/>
          <w:sz w:val="20"/>
          <w:szCs w:val="20"/>
        </w:rPr>
      </w:pPr>
    </w:p>
    <w:p w14:paraId="1878CAC0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6D06E2B7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3C3484CF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45D7DCA1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0537E7C1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4CC293BB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5FAA44BF" w14:textId="08FC1F62" w:rsidR="00C378BD" w:rsidRPr="000437BF" w:rsidRDefault="00C378BD" w:rsidP="00E0282F">
      <w:pPr>
        <w:pStyle w:val="Stopka1"/>
        <w:framePr w:wrap="none" w:vAnchor="page" w:hAnchor="page" w:x="1333" w:y="11579"/>
        <w:shd w:val="clear" w:color="auto" w:fill="auto"/>
        <w:jc w:val="both"/>
        <w:rPr>
          <w:rFonts w:ascii="Tahoma" w:hAnsi="Tahoma" w:cs="Tahoma"/>
          <w:sz w:val="18"/>
          <w:szCs w:val="18"/>
        </w:rPr>
      </w:pPr>
      <w:r w:rsidRPr="000437BF">
        <w:rPr>
          <w:rFonts w:ascii="Tahoma" w:hAnsi="Tahoma" w:cs="Tahoma"/>
          <w:sz w:val="18"/>
          <w:szCs w:val="18"/>
          <w:vertAlign w:val="superscript"/>
        </w:rPr>
        <w:t>1</w:t>
      </w:r>
      <w:r w:rsidRPr="000437BF">
        <w:rPr>
          <w:rFonts w:ascii="Tahoma" w:hAnsi="Tahoma" w:cs="Tahoma"/>
          <w:sz w:val="18"/>
          <w:szCs w:val="18"/>
        </w:rPr>
        <w:t xml:space="preserve"> Niniejsze oświadczenie Wykonawca składa w terminie 3 dni od dnia zamieszczenia przez Zamawiającego </w:t>
      </w:r>
      <w:r w:rsidR="00EB4798">
        <w:rPr>
          <w:rFonts w:ascii="Tahoma" w:hAnsi="Tahoma" w:cs="Tahoma"/>
          <w:sz w:val="18"/>
          <w:szCs w:val="18"/>
        </w:rPr>
        <w:br/>
        <w:t>w Systemie</w:t>
      </w:r>
      <w:r w:rsidRPr="000437BF">
        <w:rPr>
          <w:rFonts w:ascii="Tahoma" w:hAnsi="Tahoma" w:cs="Tahoma"/>
          <w:sz w:val="18"/>
          <w:szCs w:val="18"/>
        </w:rPr>
        <w:t xml:space="preserve"> informacji</w:t>
      </w:r>
      <w:r w:rsidR="00EB4798">
        <w:rPr>
          <w:rFonts w:ascii="Tahoma" w:hAnsi="Tahoma" w:cs="Tahoma"/>
          <w:sz w:val="18"/>
          <w:szCs w:val="18"/>
        </w:rPr>
        <w:t xml:space="preserve"> z</w:t>
      </w:r>
      <w:r w:rsidRPr="000437BF">
        <w:rPr>
          <w:rFonts w:ascii="Tahoma" w:hAnsi="Tahoma" w:cs="Tahoma"/>
          <w:sz w:val="18"/>
          <w:szCs w:val="18"/>
        </w:rPr>
        <w:t xml:space="preserve"> otwarci</w:t>
      </w:r>
      <w:r w:rsidR="00EB4798">
        <w:rPr>
          <w:rFonts w:ascii="Tahoma" w:hAnsi="Tahoma" w:cs="Tahoma"/>
          <w:sz w:val="18"/>
          <w:szCs w:val="18"/>
        </w:rPr>
        <w:t>a</w:t>
      </w:r>
      <w:r w:rsidRPr="000437BF">
        <w:rPr>
          <w:rFonts w:ascii="Tahoma" w:hAnsi="Tahoma" w:cs="Tahoma"/>
          <w:sz w:val="18"/>
          <w:szCs w:val="18"/>
        </w:rPr>
        <w:t xml:space="preserve"> ofert, o której mowa w art. 86 ust. 5 ustawy Prawo zamówień publicznych.</w:t>
      </w:r>
    </w:p>
    <w:p w14:paraId="221C4F18" w14:textId="77777777" w:rsidR="00C378BD" w:rsidRPr="000437BF" w:rsidRDefault="00C378BD" w:rsidP="00C378BD">
      <w:pPr>
        <w:pStyle w:val="Teksttreci30"/>
        <w:framePr w:wrap="none" w:vAnchor="page" w:hAnchor="page" w:x="1333" w:y="11579"/>
        <w:shd w:val="clear" w:color="auto" w:fill="auto"/>
        <w:spacing w:after="0"/>
        <w:rPr>
          <w:rFonts w:ascii="Tahoma" w:hAnsi="Tahoma" w:cs="Tahoma"/>
        </w:rPr>
      </w:pPr>
    </w:p>
    <w:p w14:paraId="2D4FB051" w14:textId="1B80A8A3" w:rsidR="00D60198" w:rsidRDefault="00881F13" w:rsidP="00881F13">
      <w:pPr>
        <w:widowControl/>
        <w:suppressAutoHyphens/>
        <w:ind w:left="-142" w:firstLine="142"/>
        <w:jc w:val="both"/>
        <w:rPr>
          <w:rFonts w:ascii="Tahoma" w:hAnsi="Tahoma" w:cs="Tahoma"/>
          <w:b/>
          <w:bCs/>
          <w:color w:val="auto"/>
          <w:sz w:val="20"/>
          <w:szCs w:val="20"/>
        </w:rPr>
      </w:pPr>
      <w:r>
        <w:rPr>
          <w:rFonts w:ascii="Tahoma" w:hAnsi="Tahoma" w:cs="Tahoma"/>
          <w:b/>
          <w:bCs/>
          <w:color w:val="auto"/>
          <w:sz w:val="20"/>
          <w:szCs w:val="20"/>
        </w:rPr>
        <w:t>ZOZ.DZP.271.2.IX.2020</w:t>
      </w:r>
      <w:r>
        <w:rPr>
          <w:rFonts w:ascii="Tahoma" w:hAnsi="Tahoma" w:cs="Tahoma"/>
          <w:b/>
          <w:bCs/>
          <w:color w:val="auto"/>
          <w:sz w:val="20"/>
          <w:szCs w:val="20"/>
        </w:rPr>
        <w:tab/>
      </w:r>
      <w:r>
        <w:rPr>
          <w:rFonts w:ascii="Tahoma" w:hAnsi="Tahoma" w:cs="Tahoma"/>
          <w:b/>
          <w:bCs/>
          <w:color w:val="auto"/>
          <w:sz w:val="20"/>
          <w:szCs w:val="20"/>
        </w:rPr>
        <w:tab/>
      </w:r>
      <w:r>
        <w:rPr>
          <w:rFonts w:ascii="Tahoma" w:hAnsi="Tahoma" w:cs="Tahoma"/>
          <w:b/>
          <w:bCs/>
          <w:color w:val="auto"/>
          <w:sz w:val="20"/>
          <w:szCs w:val="20"/>
        </w:rPr>
        <w:tab/>
      </w:r>
      <w:r>
        <w:rPr>
          <w:rFonts w:ascii="Tahoma" w:hAnsi="Tahoma" w:cs="Tahoma"/>
          <w:b/>
          <w:bCs/>
          <w:color w:val="auto"/>
          <w:sz w:val="20"/>
          <w:szCs w:val="20"/>
        </w:rPr>
        <w:tab/>
      </w:r>
      <w:r>
        <w:rPr>
          <w:rFonts w:ascii="Tahoma" w:hAnsi="Tahoma" w:cs="Tahoma"/>
          <w:b/>
          <w:bCs/>
          <w:color w:val="auto"/>
          <w:sz w:val="20"/>
          <w:szCs w:val="20"/>
        </w:rPr>
        <w:tab/>
      </w:r>
      <w:r>
        <w:rPr>
          <w:rFonts w:ascii="Tahoma" w:hAnsi="Tahoma" w:cs="Tahoma"/>
          <w:b/>
          <w:bCs/>
          <w:color w:val="auto"/>
          <w:sz w:val="20"/>
          <w:szCs w:val="20"/>
        </w:rPr>
        <w:tab/>
      </w:r>
      <w:bookmarkStart w:id="1" w:name="_GoBack"/>
      <w:bookmarkEnd w:id="1"/>
      <w:r w:rsidR="00C378BD" w:rsidRPr="000437BF">
        <w:rPr>
          <w:rFonts w:ascii="Tahoma" w:hAnsi="Tahoma" w:cs="Tahoma"/>
          <w:b/>
          <w:bCs/>
          <w:color w:val="auto"/>
          <w:sz w:val="20"/>
          <w:szCs w:val="20"/>
        </w:rPr>
        <w:t>Z</w:t>
      </w:r>
      <w:r w:rsidR="005F4263">
        <w:rPr>
          <w:rFonts w:ascii="Tahoma" w:hAnsi="Tahoma" w:cs="Tahoma"/>
          <w:b/>
          <w:bCs/>
          <w:color w:val="auto"/>
          <w:sz w:val="20"/>
          <w:szCs w:val="20"/>
        </w:rPr>
        <w:t xml:space="preserve">AŁĄCZNIK NR 8 DO </w:t>
      </w:r>
      <w:r w:rsidR="00C378BD" w:rsidRPr="000437BF">
        <w:rPr>
          <w:rFonts w:ascii="Tahoma" w:hAnsi="Tahoma" w:cs="Tahoma"/>
          <w:b/>
          <w:bCs/>
          <w:color w:val="auto"/>
          <w:sz w:val="20"/>
          <w:szCs w:val="20"/>
        </w:rPr>
        <w:t>SIWZ</w:t>
      </w:r>
    </w:p>
    <w:p w14:paraId="52206DE1" w14:textId="77777777" w:rsidR="00D60198" w:rsidRDefault="00D60198" w:rsidP="00C378BD">
      <w:pPr>
        <w:widowControl/>
        <w:suppressAutoHyphens/>
        <w:ind w:left="-142"/>
        <w:jc w:val="both"/>
        <w:rPr>
          <w:rFonts w:ascii="Tahoma" w:hAnsi="Tahoma" w:cs="Tahoma"/>
          <w:b/>
          <w:bCs/>
          <w:color w:val="auto"/>
          <w:sz w:val="20"/>
          <w:szCs w:val="20"/>
        </w:rPr>
      </w:pPr>
    </w:p>
    <w:p w14:paraId="37C90458" w14:textId="77777777" w:rsidR="00D60198" w:rsidRDefault="00D60198" w:rsidP="00C378BD">
      <w:pPr>
        <w:widowControl/>
        <w:suppressAutoHyphens/>
        <w:ind w:left="-142"/>
        <w:jc w:val="both"/>
        <w:rPr>
          <w:rFonts w:ascii="Tahoma" w:hAnsi="Tahoma" w:cs="Tahoma"/>
          <w:b/>
          <w:bCs/>
          <w:color w:val="auto"/>
          <w:sz w:val="20"/>
          <w:szCs w:val="20"/>
        </w:rPr>
      </w:pPr>
    </w:p>
    <w:p w14:paraId="3313214A" w14:textId="412430F2" w:rsidR="00C378BD" w:rsidRPr="00D60198" w:rsidRDefault="00D60198" w:rsidP="00D60198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  <w:szCs w:val="20"/>
        </w:rPr>
      </w:pPr>
      <w:r w:rsidRPr="00D60198">
        <w:rPr>
          <w:rFonts w:ascii="Tahoma" w:hAnsi="Tahoma" w:cs="Tahoma"/>
          <w:kern w:val="0"/>
          <w:sz w:val="20"/>
          <w:szCs w:val="20"/>
        </w:rPr>
        <w:t>OŚWIADCZENIE</w:t>
      </w:r>
      <w:r w:rsidRPr="00D60198">
        <w:rPr>
          <w:rFonts w:ascii="Tahoma" w:hAnsi="Tahoma" w:cs="Tahoma"/>
          <w:sz w:val="20"/>
          <w:szCs w:val="20"/>
        </w:rPr>
        <w:t xml:space="preserve"> O PRZYNALEZNOŚCI LUB BRAKU PRZYNALEZNOŚCI </w:t>
      </w:r>
      <w:r w:rsidRPr="00D60198">
        <w:rPr>
          <w:rFonts w:ascii="Tahoma" w:hAnsi="Tahoma" w:cs="Tahoma"/>
          <w:sz w:val="20"/>
          <w:szCs w:val="20"/>
        </w:rPr>
        <w:br/>
        <w:t>DO GRUPY KAPITAŁOWEJ</w:t>
      </w:r>
    </w:p>
    <w:p w14:paraId="7FF0D7FD" w14:textId="77777777" w:rsidR="00C378BD" w:rsidRPr="000437BF" w:rsidRDefault="00C378BD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</w:p>
    <w:p w14:paraId="559B0962" w14:textId="77777777" w:rsidR="00C378BD" w:rsidRPr="000437BF" w:rsidRDefault="00C378BD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</w:p>
    <w:p w14:paraId="1EC81BE2" w14:textId="18520C4C" w:rsidR="002D3DA4" w:rsidRPr="000437BF" w:rsidRDefault="002D3DA4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  <w:r w:rsidRPr="000437BF">
        <w:rPr>
          <w:rFonts w:ascii="Tahoma" w:hAnsi="Tahoma" w:cs="Tahoma"/>
          <w:color w:val="auto"/>
          <w:sz w:val="20"/>
          <w:szCs w:val="20"/>
        </w:rPr>
        <w:t>………………………………………………….</w:t>
      </w:r>
    </w:p>
    <w:p w14:paraId="6EA28D69" w14:textId="77777777" w:rsidR="00C378BD" w:rsidRPr="000437BF" w:rsidRDefault="00C378BD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  <w:r w:rsidRPr="000437BF">
        <w:rPr>
          <w:rFonts w:ascii="Tahoma" w:hAnsi="Tahoma" w:cs="Tahoma"/>
          <w:color w:val="auto"/>
          <w:sz w:val="20"/>
          <w:szCs w:val="20"/>
        </w:rPr>
        <w:t xml:space="preserve">Nazwa Wykonawcy </w:t>
      </w:r>
    </w:p>
    <w:p w14:paraId="6D17D8B9" w14:textId="77777777" w:rsidR="00C378BD" w:rsidRPr="000437BF" w:rsidRDefault="00C378BD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</w:p>
    <w:p w14:paraId="1DCC17C4" w14:textId="77777777" w:rsidR="002D3DA4" w:rsidRPr="000437BF" w:rsidRDefault="002D3DA4" w:rsidP="002D3DA4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  <w:r w:rsidRPr="000437BF">
        <w:rPr>
          <w:rFonts w:ascii="Tahoma" w:hAnsi="Tahoma" w:cs="Tahoma"/>
          <w:color w:val="auto"/>
          <w:sz w:val="20"/>
          <w:szCs w:val="20"/>
        </w:rPr>
        <w:t>………………………………………………….</w:t>
      </w:r>
    </w:p>
    <w:p w14:paraId="46E21A7B" w14:textId="77777777" w:rsidR="00C378BD" w:rsidRPr="000437BF" w:rsidRDefault="00C378BD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</w:p>
    <w:p w14:paraId="6B1EC276" w14:textId="09F213C9" w:rsidR="00C378BD" w:rsidRPr="000437BF" w:rsidRDefault="002D3DA4" w:rsidP="00C378BD">
      <w:pPr>
        <w:widowControl/>
        <w:suppressAutoHyphens/>
        <w:ind w:left="-142"/>
        <w:jc w:val="both"/>
        <w:rPr>
          <w:rFonts w:ascii="Tahoma" w:hAnsi="Tahoma" w:cs="Tahoma"/>
          <w:color w:val="auto"/>
          <w:sz w:val="20"/>
          <w:szCs w:val="20"/>
        </w:rPr>
      </w:pPr>
      <w:r w:rsidRPr="000437BF">
        <w:rPr>
          <w:rFonts w:ascii="Tahoma" w:hAnsi="Tahoma" w:cs="Tahoma"/>
          <w:color w:val="auto"/>
          <w:sz w:val="20"/>
          <w:szCs w:val="20"/>
        </w:rPr>
        <w:t>…………………………………………………</w:t>
      </w:r>
      <w:r w:rsidR="00457AFD">
        <w:rPr>
          <w:rFonts w:ascii="Tahoma" w:hAnsi="Tahoma" w:cs="Tahoma"/>
          <w:color w:val="auto"/>
          <w:sz w:val="20"/>
          <w:szCs w:val="20"/>
        </w:rPr>
        <w:t>.</w:t>
      </w:r>
    </w:p>
    <w:p w14:paraId="16172AA5" w14:textId="77777777" w:rsidR="00C378BD" w:rsidRPr="00EB4798" w:rsidRDefault="00C378BD" w:rsidP="00C378BD">
      <w:pPr>
        <w:widowControl/>
        <w:suppressAutoHyphens/>
        <w:ind w:left="-142"/>
        <w:jc w:val="both"/>
        <w:rPr>
          <w:rFonts w:ascii="Tahoma" w:hAnsi="Tahoma" w:cs="Tahoma"/>
          <w:i/>
          <w:color w:val="auto"/>
          <w:sz w:val="20"/>
          <w:szCs w:val="20"/>
        </w:rPr>
      </w:pPr>
      <w:r w:rsidRPr="00EB4798">
        <w:rPr>
          <w:rFonts w:ascii="Tahoma" w:hAnsi="Tahoma" w:cs="Tahoma"/>
          <w:i/>
          <w:color w:val="auto"/>
          <w:sz w:val="20"/>
          <w:szCs w:val="20"/>
        </w:rPr>
        <w:t>Imię i nazwisko składającego oświadczenie</w:t>
      </w:r>
    </w:p>
    <w:sectPr w:rsidR="00C378BD" w:rsidRPr="00EB4798" w:rsidSect="00545B22">
      <w:pgSz w:w="11906" w:h="16838" w:code="9"/>
      <w:pgMar w:top="1134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9A1D14" w14:textId="77777777" w:rsidR="00D865B6" w:rsidRDefault="00D865B6" w:rsidP="00C378BD">
      <w:r>
        <w:separator/>
      </w:r>
    </w:p>
  </w:endnote>
  <w:endnote w:type="continuationSeparator" w:id="0">
    <w:p w14:paraId="4AF4AB36" w14:textId="77777777" w:rsidR="00D865B6" w:rsidRDefault="00D865B6" w:rsidP="00C37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11CF36" w14:textId="77777777" w:rsidR="00D865B6" w:rsidRDefault="00D865B6" w:rsidP="00C378BD">
      <w:r>
        <w:separator/>
      </w:r>
    </w:p>
  </w:footnote>
  <w:footnote w:type="continuationSeparator" w:id="0">
    <w:p w14:paraId="00D32AC3" w14:textId="77777777" w:rsidR="00D865B6" w:rsidRDefault="00D865B6" w:rsidP="00C378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BD"/>
    <w:rsid w:val="00025A4C"/>
    <w:rsid w:val="000437BF"/>
    <w:rsid w:val="00104734"/>
    <w:rsid w:val="00140C3D"/>
    <w:rsid w:val="00163B88"/>
    <w:rsid w:val="001A48A2"/>
    <w:rsid w:val="001F7E06"/>
    <w:rsid w:val="002D3DA4"/>
    <w:rsid w:val="00383E34"/>
    <w:rsid w:val="00457AFD"/>
    <w:rsid w:val="004C4D1E"/>
    <w:rsid w:val="00545B22"/>
    <w:rsid w:val="0057781C"/>
    <w:rsid w:val="005F4263"/>
    <w:rsid w:val="00680064"/>
    <w:rsid w:val="0081184E"/>
    <w:rsid w:val="00881F13"/>
    <w:rsid w:val="008E472C"/>
    <w:rsid w:val="00A60C05"/>
    <w:rsid w:val="00C15A64"/>
    <w:rsid w:val="00C378BD"/>
    <w:rsid w:val="00C551E3"/>
    <w:rsid w:val="00CD6E0C"/>
    <w:rsid w:val="00CF5E63"/>
    <w:rsid w:val="00D60198"/>
    <w:rsid w:val="00D865B6"/>
    <w:rsid w:val="00E0282F"/>
    <w:rsid w:val="00E46F3F"/>
    <w:rsid w:val="00EB4798"/>
    <w:rsid w:val="00EC3F59"/>
    <w:rsid w:val="00F3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06EEA"/>
  <w15:docId w15:val="{7901C977-93AA-4247-9D92-93522DDCE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8B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qFormat/>
    <w:rsid w:val="00D60198"/>
    <w:pPr>
      <w:keepNext/>
      <w:widowControl/>
      <w:spacing w:before="240" w:after="60"/>
      <w:ind w:firstLine="360"/>
      <w:outlineLvl w:val="0"/>
    </w:pPr>
    <w:rPr>
      <w:rFonts w:ascii="Arial" w:eastAsia="Times New Roman" w:hAnsi="Arial" w:cs="Arial"/>
      <w:b/>
      <w:bCs/>
      <w:color w:val="auto"/>
      <w:kern w:val="32"/>
      <w:sz w:val="32"/>
      <w:szCs w:val="32"/>
      <w:lang w:val="x-none" w:eastAsia="x-none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C378B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lubstopka">
    <w:name w:val="Nagłówek lub stopka_"/>
    <w:basedOn w:val="Domylnaczcionkaakapitu"/>
    <w:link w:val="Nagweklubstopka0"/>
    <w:rsid w:val="00C378B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Inne">
    <w:name w:val="Inne_"/>
    <w:basedOn w:val="Domylnaczcionkaakapitu"/>
    <w:link w:val="Inne0"/>
    <w:rsid w:val="00C378B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C378BD"/>
    <w:rPr>
      <w:rFonts w:ascii="Times New Roman" w:eastAsia="Times New Roman" w:hAnsi="Times New Roman" w:cs="Times New Roman"/>
      <w:b/>
      <w:bCs/>
      <w:sz w:val="8"/>
      <w:szCs w:val="8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C378BD"/>
    <w:rPr>
      <w:rFonts w:ascii="Times New Roman" w:eastAsia="Times New Roman" w:hAnsi="Times New Roman" w:cs="Times New Roman"/>
      <w:b/>
      <w:bCs/>
      <w:sz w:val="28"/>
      <w:szCs w:val="28"/>
      <w:u w:val="single"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rsid w:val="00C378B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Stopka">
    <w:name w:val="Stopka_"/>
    <w:basedOn w:val="Domylnaczcionkaakapitu"/>
    <w:link w:val="Stopka1"/>
    <w:rsid w:val="00C378B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378BD"/>
    <w:pPr>
      <w:shd w:val="clear" w:color="auto" w:fill="FFFFFF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Nagweklubstopka0">
    <w:name w:val="Nagłówek lub stopka"/>
    <w:basedOn w:val="Normalny"/>
    <w:link w:val="Nagweklubstopka"/>
    <w:rsid w:val="00C378BD"/>
    <w:pPr>
      <w:shd w:val="clear" w:color="auto" w:fill="FFFFFF"/>
      <w:jc w:val="center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Inne0">
    <w:name w:val="Inne"/>
    <w:basedOn w:val="Normalny"/>
    <w:link w:val="Inne"/>
    <w:rsid w:val="00C378BD"/>
    <w:pPr>
      <w:shd w:val="clear" w:color="auto" w:fill="FFFFFF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Teksttreci40">
    <w:name w:val="Tekst treści (4)"/>
    <w:basedOn w:val="Normalny"/>
    <w:link w:val="Teksttreci4"/>
    <w:rsid w:val="00C378BD"/>
    <w:pPr>
      <w:shd w:val="clear" w:color="auto" w:fill="FFFFFF"/>
      <w:jc w:val="both"/>
    </w:pPr>
    <w:rPr>
      <w:rFonts w:ascii="Times New Roman" w:eastAsia="Times New Roman" w:hAnsi="Times New Roman" w:cs="Times New Roman"/>
      <w:b/>
      <w:bCs/>
      <w:color w:val="auto"/>
      <w:sz w:val="8"/>
      <w:szCs w:val="8"/>
      <w:lang w:eastAsia="en-US" w:bidi="ar-SA"/>
    </w:rPr>
  </w:style>
  <w:style w:type="paragraph" w:customStyle="1" w:styleId="Nagwek11">
    <w:name w:val="Nagłówek #1"/>
    <w:basedOn w:val="Normalny"/>
    <w:link w:val="Nagwek10"/>
    <w:rsid w:val="00C378BD"/>
    <w:pPr>
      <w:shd w:val="clear" w:color="auto" w:fill="FFFFFF"/>
      <w:spacing w:after="540"/>
      <w:ind w:right="4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u w:val="single"/>
      <w:lang w:eastAsia="en-US" w:bidi="ar-SA"/>
    </w:rPr>
  </w:style>
  <w:style w:type="paragraph" w:customStyle="1" w:styleId="Teksttreci30">
    <w:name w:val="Tekst treści (3)"/>
    <w:basedOn w:val="Normalny"/>
    <w:link w:val="Teksttreci3"/>
    <w:rsid w:val="00C378BD"/>
    <w:pPr>
      <w:shd w:val="clear" w:color="auto" w:fill="FFFFFF"/>
      <w:spacing w:after="1000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Stopka1">
    <w:name w:val="Stopka1"/>
    <w:basedOn w:val="Normalny"/>
    <w:link w:val="Stopka"/>
    <w:rsid w:val="00C378BD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Nagwek">
    <w:name w:val="header"/>
    <w:basedOn w:val="Normalny"/>
    <w:link w:val="NagwekZnak"/>
    <w:uiPriority w:val="99"/>
    <w:unhideWhenUsed/>
    <w:rsid w:val="00C378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78BD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paragraph" w:styleId="Stopka0">
    <w:name w:val="footer"/>
    <w:basedOn w:val="Normalny"/>
    <w:link w:val="StopkaZnak"/>
    <w:uiPriority w:val="99"/>
    <w:unhideWhenUsed/>
    <w:rsid w:val="00C378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C378BD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character" w:customStyle="1" w:styleId="Nagwek1Znak">
    <w:name w:val="Nagłówek 1 Znak"/>
    <w:basedOn w:val="Domylnaczcionkaakapitu"/>
    <w:link w:val="Nagwek1"/>
    <w:rsid w:val="00D60198"/>
    <w:rPr>
      <w:rFonts w:ascii="Arial" w:eastAsia="Times New Roman" w:hAnsi="Arial" w:cs="Arial"/>
      <w:b/>
      <w:bCs/>
      <w:kern w:val="32"/>
      <w:sz w:val="32"/>
      <w:szCs w:val="32"/>
      <w:lang w:val="x-none" w:eastAsia="x-non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06F2ABD89FBD448C048E13E4AC188C" ma:contentTypeVersion="10" ma:contentTypeDescription="Utwórz nowy dokument." ma:contentTypeScope="" ma:versionID="91b168b515e86437f1df832d5363d103">
  <xsd:schema xmlns:xsd="http://www.w3.org/2001/XMLSchema" xmlns:xs="http://www.w3.org/2001/XMLSchema" xmlns:p="http://schemas.microsoft.com/office/2006/metadata/properties" xmlns:ns2="5f4d0f27-2de6-4f82-9bc3-a0a929538cac" xmlns:ns3="397c1374-820b-43d4-b567-a0eb961537f1" targetNamespace="http://schemas.microsoft.com/office/2006/metadata/properties" ma:root="true" ma:fieldsID="1be0a6319c579ed233e848780c08e8a3" ns2:_="" ns3:_="">
    <xsd:import namespace="5f4d0f27-2de6-4f82-9bc3-a0a929538cac"/>
    <xsd:import namespace="397c1374-820b-43d4-b567-a0eb961537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d0f27-2de6-4f82-9bc3-a0a929538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c1374-820b-43d4-b567-a0eb961537f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5AE615-2BD9-4622-B919-A0CE8BCCA8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4d0f27-2de6-4f82-9bc3-a0a929538cac"/>
    <ds:schemaRef ds:uri="397c1374-820b-43d4-b567-a0eb961537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0E68A7-36DA-4B81-8C7E-89B734F100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3416B49-F158-4307-9FD5-71EF7DFF61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Wróbel</dc:creator>
  <cp:lastModifiedBy>zkuszewska</cp:lastModifiedBy>
  <cp:revision>3</cp:revision>
  <dcterms:created xsi:type="dcterms:W3CDTF">2020-09-30T15:03:00Z</dcterms:created>
  <dcterms:modified xsi:type="dcterms:W3CDTF">2020-09-30T18:35:00Z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0x010100B406F2ABD89FBD448C048E13E4AC188C</vt:lpwstr>
  </property>
</Properties>
</file>