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AB726" w14:textId="25F1ACA0" w:rsidR="00A20333" w:rsidRPr="00A93784" w:rsidRDefault="00A20333" w:rsidP="001819EA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b/>
          <w:lang w:eastAsia="pl-PL"/>
        </w:rPr>
        <w:t xml:space="preserve">Załącznik nr </w:t>
      </w:r>
      <w:r w:rsidR="00106C0F">
        <w:rPr>
          <w:rFonts w:eastAsia="Times New Roman" w:cs="Calibri"/>
          <w:b/>
          <w:lang w:eastAsia="pl-PL"/>
        </w:rPr>
        <w:t>7</w:t>
      </w:r>
    </w:p>
    <w:p w14:paraId="1FB11867" w14:textId="77777777" w:rsidR="00A95AA9" w:rsidRPr="00A93784" w:rsidRDefault="00A95AA9" w:rsidP="001819EA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6801FAF6" w14:textId="77777777" w:rsidR="00A20333" w:rsidRPr="00A93784" w:rsidRDefault="00A20333" w:rsidP="001819EA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 w:rsidRPr="00A93784">
        <w:rPr>
          <w:rFonts w:eastAsia="TimesNewRoman,Bold" w:cs="Calibri"/>
          <w:b/>
          <w:bCs/>
          <w:lang w:eastAsia="pl-PL"/>
        </w:rPr>
        <w:t>UMOWA Nr ……………..</w:t>
      </w:r>
    </w:p>
    <w:p w14:paraId="2F059D83" w14:textId="77777777" w:rsidR="00A20333" w:rsidRPr="00A93784" w:rsidRDefault="00A20333" w:rsidP="001819EA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57884E2" w14:textId="70B9318F" w:rsidR="00A20333" w:rsidRDefault="00A20333" w:rsidP="001819EA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A93784">
        <w:rPr>
          <w:rFonts w:eastAsia="Times New Roman" w:cs="Calibri"/>
          <w:lang w:eastAsia="pl-PL"/>
        </w:rPr>
        <w:t>W rezultacie wyboru oferty w wyniku rozstrzygnięcia postępowania przetargowego prowadzonego w trybie przetargu nieograniczonego, zgodnie z ustawą Prawo zamówień publicznych z dnia 29 stycznia 2004 r. (Dz. U. z 201</w:t>
      </w:r>
      <w:r w:rsidR="00070814">
        <w:rPr>
          <w:rFonts w:eastAsia="Times New Roman" w:cs="Calibri"/>
          <w:lang w:eastAsia="pl-PL"/>
        </w:rPr>
        <w:t>9</w:t>
      </w:r>
      <w:r w:rsidRPr="00A93784">
        <w:rPr>
          <w:rFonts w:eastAsia="Times New Roman" w:cs="Calibri"/>
          <w:lang w:eastAsia="pl-PL"/>
        </w:rPr>
        <w:t xml:space="preserve"> r. poz. </w:t>
      </w:r>
      <w:r w:rsidR="00070814">
        <w:rPr>
          <w:rFonts w:eastAsia="Times New Roman" w:cs="Calibri"/>
          <w:lang w:eastAsia="pl-PL"/>
        </w:rPr>
        <w:t>1843)</w:t>
      </w:r>
      <w:r w:rsidRPr="00A93784">
        <w:rPr>
          <w:rFonts w:eastAsia="Times New Roman" w:cs="Calibri"/>
          <w:lang w:eastAsia="pl-PL"/>
        </w:rPr>
        <w:t xml:space="preserve"> zarejestrowanego pod sygnaturą </w:t>
      </w:r>
      <w:r w:rsidRPr="00A93784">
        <w:rPr>
          <w:rFonts w:eastAsia="Times New Roman" w:cs="Calibri"/>
          <w:b/>
          <w:lang w:eastAsia="pl-PL"/>
        </w:rPr>
        <w:t>CRZP/</w:t>
      </w:r>
      <w:r w:rsidR="00070814">
        <w:rPr>
          <w:rFonts w:eastAsia="Times New Roman" w:cs="Calibri"/>
          <w:b/>
          <w:lang w:eastAsia="pl-PL"/>
        </w:rPr>
        <w:t>120</w:t>
      </w:r>
      <w:r w:rsidRPr="00A93784">
        <w:rPr>
          <w:rFonts w:eastAsia="Times New Roman" w:cs="Calibri"/>
          <w:b/>
          <w:lang w:eastAsia="pl-PL"/>
        </w:rPr>
        <w:t>/20</w:t>
      </w:r>
      <w:r w:rsidR="00070814">
        <w:rPr>
          <w:rFonts w:eastAsia="Times New Roman" w:cs="Calibri"/>
          <w:b/>
          <w:lang w:eastAsia="pl-PL"/>
        </w:rPr>
        <w:t>20/AZP</w:t>
      </w:r>
      <w:r w:rsidRPr="00A93784">
        <w:rPr>
          <w:rFonts w:eastAsia="Times New Roman" w:cs="Calibri"/>
          <w:b/>
          <w:lang w:eastAsia="pl-PL"/>
        </w:rPr>
        <w:t xml:space="preserve"> dotyczącego: </w:t>
      </w:r>
      <w:r w:rsidR="00070814" w:rsidRPr="00070814">
        <w:rPr>
          <w:rFonts w:eastAsia="Times New Roman" w:cs="Calibri"/>
          <w:b/>
          <w:lang w:eastAsia="pl-PL"/>
        </w:rPr>
        <w:t>Dostawa, wdrożenie i migracja macierzy dyskowej wraz ze świadczeniem wsparcia dla Zamawiającego</w:t>
      </w:r>
      <w:r w:rsidRPr="00A93784">
        <w:rPr>
          <w:rFonts w:eastAsia="Times New Roman" w:cs="Calibri"/>
          <w:b/>
          <w:lang w:eastAsia="pl-PL"/>
        </w:rPr>
        <w:t xml:space="preserve"> </w:t>
      </w:r>
      <w:r w:rsidRPr="00A93784">
        <w:rPr>
          <w:rFonts w:eastAsia="Times New Roman" w:cs="Calibri"/>
          <w:lang w:eastAsia="pl-PL"/>
        </w:rPr>
        <w:t>pomiędzy:</w:t>
      </w:r>
    </w:p>
    <w:p w14:paraId="7B8E80DA" w14:textId="77777777" w:rsidR="00A20333" w:rsidRDefault="00A20333" w:rsidP="001819EA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24F23896" w14:textId="77777777" w:rsidR="00A20333" w:rsidRPr="003672B2" w:rsidRDefault="00D560FB" w:rsidP="001819EA">
      <w:pPr>
        <w:pStyle w:val="Akapitzlist"/>
        <w:numPr>
          <w:ilvl w:val="0"/>
          <w:numId w:val="33"/>
        </w:numPr>
        <w:spacing w:after="60" w:line="240" w:lineRule="auto"/>
        <w:ind w:left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 Morski</w:t>
      </w:r>
      <w:r w:rsidR="00A20333" w:rsidRPr="003672B2">
        <w:rPr>
          <w:rFonts w:eastAsia="Times New Roman" w:cs="Calibri"/>
          <w:b/>
          <w:lang w:eastAsia="pl-PL"/>
        </w:rPr>
        <w:t xml:space="preserve"> w Gdyni</w:t>
      </w:r>
    </w:p>
    <w:p w14:paraId="7B71A309" w14:textId="77777777" w:rsidR="00A20333" w:rsidRDefault="00A20333" w:rsidP="001819EA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ul. Morska 81-87 </w:t>
      </w:r>
    </w:p>
    <w:p w14:paraId="51889A96" w14:textId="77777777" w:rsidR="00A20333" w:rsidRDefault="00A20333" w:rsidP="001819EA">
      <w:pPr>
        <w:spacing w:after="60" w:line="240" w:lineRule="auto"/>
        <w:ind w:firstLine="360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81-225 Gdynia</w:t>
      </w:r>
    </w:p>
    <w:p w14:paraId="009F5253" w14:textId="77777777" w:rsidR="00A20333" w:rsidRDefault="00A20333" w:rsidP="001819EA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NIP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:</w:t>
      </w:r>
      <w:r w:rsidR="003F16CB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b/>
          <w:lang w:eastAsia="pl-PL"/>
        </w:rPr>
        <w:t>586-001-28-73</w:t>
      </w:r>
    </w:p>
    <w:p w14:paraId="7B25E7DB" w14:textId="77777777" w:rsidR="00A20333" w:rsidRDefault="00A20333" w:rsidP="001819EA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83CB51E" w14:textId="77777777" w:rsidR="00A20333" w:rsidRDefault="003F16CB" w:rsidP="001819EA">
      <w:pPr>
        <w:spacing w:after="0" w:line="240" w:lineRule="auto"/>
        <w:ind w:firstLine="36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</w:t>
      </w:r>
      <w:r>
        <w:rPr>
          <w:rFonts w:eastAsia="Times New Roman" w:cs="Calibri"/>
          <w:lang w:eastAsia="pl-PL"/>
        </w:rPr>
        <w:t>ną</w:t>
      </w:r>
      <w:r w:rsidR="00A20333">
        <w:rPr>
          <w:rFonts w:eastAsia="Times New Roman" w:cs="Calibri"/>
          <w:lang w:eastAsia="pl-PL"/>
        </w:rPr>
        <w:t xml:space="preserve"> dalej Zamawiającym, reprezentowanym przez:</w:t>
      </w:r>
    </w:p>
    <w:p w14:paraId="4BFD2F51" w14:textId="77777777" w:rsidR="00A20333" w:rsidRDefault="00A20333" w:rsidP="001819EA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0D1429" w14:textId="77777777" w:rsidR="00A20333" w:rsidRDefault="00A20333" w:rsidP="001819EA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4FCB4BA6" w14:textId="77777777" w:rsidR="00A20333" w:rsidRDefault="00A20333" w:rsidP="001819EA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45220894" w14:textId="77777777" w:rsidR="00A20333" w:rsidRDefault="00A20333" w:rsidP="001819EA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………………………………………………………………………..</w:t>
      </w:r>
    </w:p>
    <w:p w14:paraId="0AB5B168" w14:textId="6B87A820" w:rsidR="00A20333" w:rsidRDefault="00AD33C1" w:rsidP="001819EA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a</w:t>
      </w:r>
    </w:p>
    <w:p w14:paraId="0240CDCF" w14:textId="77777777" w:rsidR="00AD33C1" w:rsidRDefault="00AD33C1" w:rsidP="001819EA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7638B17" w14:textId="77777777" w:rsidR="00A20333" w:rsidRPr="003672B2" w:rsidRDefault="00A20333" w:rsidP="001819EA">
      <w:pPr>
        <w:pStyle w:val="Akapitzlist"/>
        <w:numPr>
          <w:ilvl w:val="0"/>
          <w:numId w:val="33"/>
        </w:numPr>
        <w:spacing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 w:rsidRPr="003672B2">
        <w:rPr>
          <w:rFonts w:eastAsia="Times New Roman" w:cs="Calibri"/>
          <w:b/>
          <w:lang w:eastAsia="pl-PL"/>
        </w:rPr>
        <w:t>……………………………………………..</w:t>
      </w:r>
    </w:p>
    <w:p w14:paraId="40DBE6EB" w14:textId="77777777" w:rsidR="00A20333" w:rsidRDefault="00A20333" w:rsidP="001819EA">
      <w:pPr>
        <w:spacing w:after="0" w:line="240" w:lineRule="auto"/>
        <w:ind w:firstLine="426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……………………………………………..</w:t>
      </w:r>
    </w:p>
    <w:p w14:paraId="4F369F0F" w14:textId="77777777" w:rsidR="00A20333" w:rsidRDefault="00A20333" w:rsidP="001819EA">
      <w:pPr>
        <w:spacing w:after="0" w:line="240" w:lineRule="auto"/>
        <w:ind w:firstLine="426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…………………………………………….</w:t>
      </w:r>
    </w:p>
    <w:p w14:paraId="7D80EC8B" w14:textId="77777777" w:rsidR="00A20333" w:rsidRDefault="00A20333" w:rsidP="001819EA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426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>
        <w:rPr>
          <w:rFonts w:eastAsia="Times New Roman" w:cs="Calibri"/>
          <w:b/>
          <w:lang w:eastAsia="pl-PL"/>
        </w:rPr>
        <w:t>……………………………………….</w:t>
      </w:r>
    </w:p>
    <w:p w14:paraId="55FF987D" w14:textId="77777777" w:rsidR="00A20333" w:rsidRDefault="003F16CB" w:rsidP="001819EA">
      <w:pPr>
        <w:widowControl w:val="0"/>
        <w:overflowPunct w:val="0"/>
        <w:autoSpaceDE w:val="0"/>
        <w:autoSpaceDN w:val="0"/>
        <w:adjustRightInd w:val="0"/>
        <w:spacing w:after="120" w:line="240" w:lineRule="auto"/>
        <w:ind w:firstLine="426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 xml:space="preserve">arejestrowaną </w:t>
      </w:r>
      <w:r>
        <w:rPr>
          <w:rFonts w:eastAsia="Times New Roman" w:cs="Calibri"/>
          <w:lang w:eastAsia="pl-PL"/>
        </w:rPr>
        <w:t xml:space="preserve">przez  …………….. </w:t>
      </w:r>
      <w:r w:rsidR="00A20333">
        <w:rPr>
          <w:rFonts w:eastAsia="Times New Roman" w:cs="Calibri"/>
          <w:lang w:eastAsia="pl-PL"/>
        </w:rPr>
        <w:t>w ……………………………</w:t>
      </w:r>
      <w:r>
        <w:rPr>
          <w:rFonts w:eastAsia="Times New Roman" w:cs="Calibri"/>
          <w:lang w:eastAsia="pl-PL"/>
        </w:rPr>
        <w:t xml:space="preserve"> </w:t>
      </w:r>
      <w:r w:rsidR="00A20333">
        <w:rPr>
          <w:rFonts w:eastAsia="Times New Roman" w:cs="Calibri"/>
          <w:lang w:eastAsia="pl-PL"/>
        </w:rPr>
        <w:t xml:space="preserve">pod </w:t>
      </w:r>
      <w:r>
        <w:rPr>
          <w:rFonts w:eastAsia="Times New Roman" w:cs="Calibri"/>
          <w:lang w:eastAsia="pl-PL"/>
        </w:rPr>
        <w:t>numerem …………………………</w:t>
      </w:r>
    </w:p>
    <w:p w14:paraId="4989E753" w14:textId="77777777" w:rsidR="00A20333" w:rsidRDefault="003F16CB" w:rsidP="001819EA">
      <w:pPr>
        <w:spacing w:after="0" w:line="240" w:lineRule="auto"/>
        <w:ind w:firstLine="426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</w:t>
      </w:r>
      <w:r w:rsidR="00A20333">
        <w:rPr>
          <w:rFonts w:eastAsia="Times New Roman" w:cs="Calibri"/>
          <w:lang w:eastAsia="pl-PL"/>
        </w:rPr>
        <w:t>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dalej Wykonawcą, reprezentowan</w:t>
      </w:r>
      <w:r>
        <w:rPr>
          <w:rFonts w:eastAsia="Times New Roman" w:cs="Calibri"/>
          <w:lang w:eastAsia="pl-PL"/>
        </w:rPr>
        <w:t>ą</w:t>
      </w:r>
      <w:r w:rsidR="00A20333">
        <w:rPr>
          <w:rFonts w:eastAsia="Times New Roman" w:cs="Calibri"/>
          <w:lang w:eastAsia="pl-PL"/>
        </w:rPr>
        <w:t xml:space="preserve"> przez:</w:t>
      </w:r>
    </w:p>
    <w:p w14:paraId="4A7C34EB" w14:textId="77777777" w:rsidR="00A20333" w:rsidRDefault="00A20333" w:rsidP="001819EA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A06E614" w14:textId="77777777" w:rsidR="00A20333" w:rsidRDefault="00A20333" w:rsidP="001819EA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15B5446A" w14:textId="77777777" w:rsidR="00A20333" w:rsidRDefault="00A20333" w:rsidP="001819EA">
      <w:pPr>
        <w:spacing w:after="0" w:line="240" w:lineRule="auto"/>
        <w:ind w:left="360"/>
        <w:jc w:val="both"/>
        <w:rPr>
          <w:rFonts w:eastAsia="Times New Roman" w:cs="Calibri"/>
          <w:lang w:eastAsia="pl-PL"/>
        </w:rPr>
      </w:pPr>
    </w:p>
    <w:p w14:paraId="660E645B" w14:textId="77777777" w:rsidR="00A20333" w:rsidRDefault="00A20333" w:rsidP="001819EA">
      <w:pPr>
        <w:numPr>
          <w:ilvl w:val="0"/>
          <w:numId w:val="2"/>
        </w:numPr>
        <w:tabs>
          <w:tab w:val="clear" w:pos="1428"/>
          <w:tab w:val="num" w:pos="1068"/>
        </w:tabs>
        <w:spacing w:after="0" w:line="240" w:lineRule="auto"/>
        <w:ind w:left="1068"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12CECB2" w14:textId="77777777" w:rsidR="00A20333" w:rsidRDefault="00A20333" w:rsidP="001819EA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381493F" w14:textId="77777777" w:rsidR="00A20333" w:rsidRDefault="003F16CB" w:rsidP="001819EA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</w:t>
      </w:r>
      <w:r w:rsidR="00A20333">
        <w:rPr>
          <w:rFonts w:eastAsia="Times New Roman" w:cs="Calibri"/>
          <w:lang w:eastAsia="pl-PL"/>
        </w:rPr>
        <w:t xml:space="preserve"> dniu </w:t>
      </w:r>
      <w:r w:rsidR="00A20333">
        <w:rPr>
          <w:rFonts w:eastAsia="Times New Roman" w:cs="Calibri"/>
          <w:b/>
          <w:lang w:eastAsia="pl-PL"/>
        </w:rPr>
        <w:t>……………..</w:t>
      </w:r>
      <w:r w:rsidR="00A20333">
        <w:rPr>
          <w:rFonts w:eastAsia="Times New Roman" w:cs="Calibri"/>
          <w:lang w:eastAsia="pl-PL"/>
        </w:rPr>
        <w:t xml:space="preserve"> w Gdyni została zawarta </w:t>
      </w:r>
      <w:r w:rsidR="00E446AB" w:rsidRPr="003672B2">
        <w:rPr>
          <w:rFonts w:eastAsia="Times New Roman" w:cs="Calibri"/>
          <w:lang w:eastAsia="pl-PL"/>
        </w:rPr>
        <w:t>u</w:t>
      </w:r>
      <w:r w:rsidR="007F5BEC" w:rsidRPr="003672B2">
        <w:rPr>
          <w:rFonts w:eastAsia="Times New Roman" w:cs="Calibri"/>
          <w:lang w:eastAsia="pl-PL"/>
        </w:rPr>
        <w:t>mowa</w:t>
      </w:r>
      <w:r w:rsidR="00A20333">
        <w:rPr>
          <w:rFonts w:eastAsia="Times New Roman" w:cs="Calibri"/>
          <w:lang w:eastAsia="pl-PL"/>
        </w:rPr>
        <w:t xml:space="preserve"> następującej treści</w:t>
      </w:r>
      <w:r>
        <w:rPr>
          <w:rFonts w:eastAsia="Times New Roman" w:cs="Calibri"/>
          <w:lang w:eastAsia="pl-PL"/>
        </w:rPr>
        <w:t xml:space="preserve"> </w:t>
      </w:r>
      <w:r w:rsidR="00E446AB">
        <w:rPr>
          <w:rFonts w:eastAsia="Times New Roman" w:cs="Calibri"/>
          <w:lang w:eastAsia="pl-PL"/>
        </w:rPr>
        <w:t>[</w:t>
      </w:r>
      <w:r w:rsidR="00E446AB" w:rsidRPr="003672B2">
        <w:rPr>
          <w:rFonts w:eastAsia="Times New Roman" w:cs="Calibri"/>
          <w:b/>
          <w:lang w:eastAsia="pl-PL"/>
        </w:rPr>
        <w:t>Umowa</w:t>
      </w:r>
      <w:r w:rsidR="00E446AB">
        <w:rPr>
          <w:rFonts w:eastAsia="Times New Roman" w:cs="Calibri"/>
          <w:lang w:eastAsia="pl-PL"/>
        </w:rPr>
        <w:t>]</w:t>
      </w:r>
      <w:r w:rsidR="00A20333">
        <w:rPr>
          <w:rFonts w:eastAsia="Times New Roman" w:cs="Calibri"/>
          <w:lang w:eastAsia="pl-PL"/>
        </w:rPr>
        <w:t>:</w:t>
      </w:r>
    </w:p>
    <w:p w14:paraId="51E3D4E5" w14:textId="77777777" w:rsidR="00A20333" w:rsidRDefault="00A20333" w:rsidP="001819EA">
      <w:pPr>
        <w:spacing w:after="0" w:line="240" w:lineRule="auto"/>
        <w:ind w:left="4248"/>
        <w:jc w:val="both"/>
        <w:rPr>
          <w:rFonts w:eastAsia="Times New Roman" w:cs="Calibri"/>
          <w:b/>
          <w:lang w:eastAsia="pl-PL"/>
        </w:rPr>
      </w:pPr>
    </w:p>
    <w:p w14:paraId="2C6B3B52" w14:textId="77777777" w:rsidR="00A20333" w:rsidRDefault="00A20333" w:rsidP="001819EA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1</w:t>
      </w:r>
    </w:p>
    <w:p w14:paraId="28CF825F" w14:textId="77777777" w:rsidR="00A20333" w:rsidRDefault="00A20333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PRZEDMIOT UMOWY</w:t>
      </w:r>
    </w:p>
    <w:p w14:paraId="3BC93839" w14:textId="77777777" w:rsidR="00A20333" w:rsidRDefault="00A20333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17EC803" w14:textId="000A6CFE" w:rsidR="00A20333" w:rsidRDefault="00A20333" w:rsidP="001819EA">
      <w:pPr>
        <w:spacing w:after="0" w:line="240" w:lineRule="auto"/>
        <w:jc w:val="both"/>
        <w:outlineLvl w:val="0"/>
        <w:rPr>
          <w:rFonts w:eastAsia="Times New Roman" w:cs="Calibri"/>
          <w:bCs/>
          <w:lang w:eastAsia="pl-PL"/>
        </w:rPr>
      </w:pPr>
      <w:r>
        <w:rPr>
          <w:rFonts w:eastAsia="Times New Roman" w:cs="Calibri"/>
          <w:lang w:eastAsia="pl-PL"/>
        </w:rPr>
        <w:t>Zamawiający zleca, a Wykonawca przyjmuje do wykonania dostawę</w:t>
      </w:r>
      <w:r w:rsidR="00271D57">
        <w:rPr>
          <w:rFonts w:eastAsia="Times New Roman" w:cs="Calibri"/>
          <w:lang w:eastAsia="pl-PL"/>
        </w:rPr>
        <w:t xml:space="preserve"> oraz </w:t>
      </w:r>
      <w:r w:rsidR="00E038F0" w:rsidRPr="00E038F0">
        <w:rPr>
          <w:rFonts w:eastAsia="Times New Roman" w:cs="Calibri"/>
          <w:bCs/>
          <w:lang w:eastAsia="pl-PL"/>
        </w:rPr>
        <w:t>wdrożenie i migracj</w:t>
      </w:r>
      <w:r w:rsidR="00E038F0">
        <w:rPr>
          <w:rFonts w:eastAsia="Times New Roman" w:cs="Calibri"/>
          <w:bCs/>
          <w:lang w:eastAsia="pl-PL"/>
        </w:rPr>
        <w:t>ę</w:t>
      </w:r>
      <w:r w:rsidR="00E038F0" w:rsidRPr="00E038F0">
        <w:rPr>
          <w:rFonts w:eastAsia="Times New Roman" w:cs="Calibri"/>
          <w:bCs/>
          <w:lang w:eastAsia="pl-PL"/>
        </w:rPr>
        <w:t xml:space="preserve"> macierzy dyskowej wraz ze świadczeniem wsparcia</w:t>
      </w:r>
      <w:r w:rsidR="00BB1BB9">
        <w:rPr>
          <w:rFonts w:eastAsia="Times New Roman" w:cs="Calibri"/>
          <w:bCs/>
          <w:lang w:eastAsia="pl-PL"/>
        </w:rPr>
        <w:t xml:space="preserve"> – zwane dalej łącznie </w:t>
      </w:r>
      <w:r w:rsidR="00BB1BB9" w:rsidRPr="003758D1">
        <w:rPr>
          <w:rFonts w:eastAsia="Times New Roman" w:cs="Calibri"/>
          <w:b/>
          <w:bCs/>
          <w:lang w:eastAsia="pl-PL"/>
        </w:rPr>
        <w:t>Przedmiotem Zamówienia</w:t>
      </w:r>
      <w:r w:rsidR="00B152D8">
        <w:rPr>
          <w:rFonts w:eastAsia="Times New Roman" w:cs="Calibri"/>
          <w:bCs/>
          <w:lang w:eastAsia="pl-PL"/>
        </w:rPr>
        <w:t>,</w:t>
      </w:r>
      <w:r>
        <w:rPr>
          <w:rFonts w:eastAsia="Times New Roman" w:cs="Calibri"/>
          <w:bCs/>
          <w:lang w:eastAsia="pl-PL"/>
        </w:rPr>
        <w:t xml:space="preserve"> zgodnie z</w:t>
      </w:r>
      <w:r w:rsidR="00830A14">
        <w:rPr>
          <w:rFonts w:eastAsia="Times New Roman" w:cs="Calibri"/>
          <w:bCs/>
          <w:lang w:eastAsia="pl-PL"/>
        </w:rPr>
        <w:t xml:space="preserve"> </w:t>
      </w:r>
      <w:r>
        <w:rPr>
          <w:rFonts w:eastAsia="Times New Roman" w:cs="Calibri"/>
          <w:bCs/>
          <w:lang w:eastAsia="pl-PL"/>
        </w:rPr>
        <w:t xml:space="preserve">parametrami technicznymi przedstawionymi w </w:t>
      </w:r>
      <w:r w:rsidR="00E038F0">
        <w:rPr>
          <w:rFonts w:eastAsia="Times New Roman" w:cs="Calibri"/>
          <w:bCs/>
          <w:lang w:eastAsia="pl-PL"/>
        </w:rPr>
        <w:t xml:space="preserve">szczegółowym </w:t>
      </w:r>
      <w:r w:rsidR="00BB1BB9">
        <w:rPr>
          <w:rFonts w:eastAsia="Times New Roman" w:cs="Calibri"/>
          <w:bCs/>
          <w:lang w:eastAsia="pl-PL"/>
        </w:rPr>
        <w:t xml:space="preserve">Opisie Przedmiotu Zamówienia </w:t>
      </w:r>
      <w:r w:rsidR="00E038F0">
        <w:rPr>
          <w:rFonts w:eastAsia="Times New Roman" w:cs="Calibri"/>
          <w:bCs/>
          <w:lang w:eastAsia="pl-PL"/>
        </w:rPr>
        <w:t>oraz</w:t>
      </w:r>
      <w:r>
        <w:rPr>
          <w:rFonts w:eastAsia="Times New Roman" w:cs="Calibri"/>
          <w:lang w:eastAsia="pl-PL"/>
        </w:rPr>
        <w:t xml:space="preserve"> </w:t>
      </w:r>
      <w:r w:rsidR="00E038F0">
        <w:rPr>
          <w:rFonts w:eastAsia="Times New Roman" w:cs="Calibri"/>
          <w:lang w:eastAsia="pl-PL"/>
        </w:rPr>
        <w:t xml:space="preserve">zgodnie </w:t>
      </w:r>
      <w:r>
        <w:rPr>
          <w:rFonts w:eastAsia="Times New Roman" w:cs="Calibri"/>
          <w:lang w:eastAsia="pl-PL"/>
        </w:rPr>
        <w:t xml:space="preserve">z </w:t>
      </w:r>
      <w:r>
        <w:rPr>
          <w:rFonts w:eastAsia="Times New Roman" w:cs="Calibri"/>
          <w:bCs/>
          <w:lang w:eastAsia="pl-PL"/>
        </w:rPr>
        <w:t xml:space="preserve">ofertą z dnia ……………………. złożoną przez Wykonawcę, stanowiącą załącznik nr 1 do </w:t>
      </w:r>
      <w:r w:rsidR="00E446AB">
        <w:rPr>
          <w:rFonts w:eastAsia="Times New Roman" w:cs="Calibri"/>
          <w:bCs/>
          <w:lang w:eastAsia="pl-PL"/>
        </w:rPr>
        <w:t>U</w:t>
      </w:r>
      <w:r>
        <w:rPr>
          <w:rFonts w:eastAsia="Times New Roman" w:cs="Calibri"/>
          <w:bCs/>
          <w:lang w:eastAsia="pl-PL"/>
        </w:rPr>
        <w:t>mowy i będącą jej integralną częścią</w:t>
      </w:r>
      <w:r>
        <w:rPr>
          <w:rFonts w:eastAsia="Times New Roman" w:cs="Calibri"/>
          <w:lang w:eastAsia="pl-PL"/>
        </w:rPr>
        <w:t xml:space="preserve">, zaś Zamawiający zobowiązuje się do odbioru </w:t>
      </w:r>
      <w:r w:rsidR="00BB1BB9">
        <w:rPr>
          <w:rFonts w:eastAsia="Times New Roman" w:cs="Calibri"/>
          <w:lang w:eastAsia="pl-PL"/>
        </w:rPr>
        <w:t xml:space="preserve">Przedmiotu Zamówienia </w:t>
      </w:r>
      <w:r>
        <w:rPr>
          <w:rFonts w:eastAsia="Times New Roman" w:cs="Calibri"/>
          <w:lang w:eastAsia="pl-PL"/>
        </w:rPr>
        <w:t>oraz zapłaty.</w:t>
      </w:r>
    </w:p>
    <w:p w14:paraId="67CBE4BE" w14:textId="138CA7FF" w:rsidR="00A20333" w:rsidRDefault="00A20333" w:rsidP="001819EA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6159005" w14:textId="09165544" w:rsidR="008272F9" w:rsidRDefault="008272F9" w:rsidP="001819EA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§  2</w:t>
      </w:r>
    </w:p>
    <w:p w14:paraId="0D4505EA" w14:textId="2AF2250F" w:rsidR="008272F9" w:rsidRDefault="008272F9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8272F9">
        <w:rPr>
          <w:rFonts w:eastAsia="Times New Roman" w:cs="Calibri"/>
          <w:b/>
          <w:lang w:eastAsia="pl-PL"/>
        </w:rPr>
        <w:t xml:space="preserve">KOMUNIKACJA I DORĘCZENIA </w:t>
      </w:r>
    </w:p>
    <w:p w14:paraId="268487F8" w14:textId="77777777" w:rsidR="0046235F" w:rsidRPr="008272F9" w:rsidRDefault="0046235F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2C009C14" w14:textId="38E68E02" w:rsidR="008272F9" w:rsidRPr="008272F9" w:rsidRDefault="008272F9" w:rsidP="001819EA">
      <w:pPr>
        <w:pStyle w:val="Akapitzlist"/>
        <w:numPr>
          <w:ilvl w:val="3"/>
          <w:numId w:val="39"/>
        </w:numPr>
        <w:autoSpaceDE w:val="0"/>
        <w:autoSpaceDN w:val="0"/>
        <w:adjustRightInd w:val="0"/>
        <w:spacing w:after="152" w:line="240" w:lineRule="auto"/>
        <w:ind w:left="360"/>
        <w:rPr>
          <w:rFonts w:eastAsiaTheme="minorHAnsi" w:cs="Calibri"/>
          <w:color w:val="000000"/>
        </w:rPr>
      </w:pPr>
      <w:r w:rsidRPr="008272F9">
        <w:rPr>
          <w:rFonts w:eastAsiaTheme="minorHAnsi" w:cs="Calibri"/>
          <w:color w:val="000000"/>
        </w:rPr>
        <w:t xml:space="preserve">Do współpracy i koordynacji realizacji Umowy, w tym do podpisywania protokołów odbioru upoważnione są następujące osoby: </w:t>
      </w:r>
    </w:p>
    <w:p w14:paraId="2E707C57" w14:textId="475F8746" w:rsidR="008272F9" w:rsidRPr="00626D55" w:rsidRDefault="008272F9" w:rsidP="001819EA">
      <w:pPr>
        <w:pStyle w:val="Akapitzlist"/>
        <w:numPr>
          <w:ilvl w:val="1"/>
          <w:numId w:val="40"/>
        </w:numPr>
        <w:autoSpaceDE w:val="0"/>
        <w:autoSpaceDN w:val="0"/>
        <w:adjustRightInd w:val="0"/>
        <w:spacing w:after="0" w:line="240" w:lineRule="auto"/>
        <w:ind w:left="757"/>
        <w:rPr>
          <w:rFonts w:eastAsiaTheme="minorHAnsi" w:cs="Calibri"/>
          <w:color w:val="000000"/>
        </w:rPr>
      </w:pPr>
      <w:r w:rsidRPr="00626D55">
        <w:rPr>
          <w:rFonts w:eastAsiaTheme="minorHAnsi" w:cs="Calibri"/>
          <w:color w:val="000000"/>
        </w:rPr>
        <w:t xml:space="preserve">ze strony Wykonawcy: </w:t>
      </w:r>
    </w:p>
    <w:p w14:paraId="2C5EDD9D" w14:textId="77777777" w:rsidR="008272F9" w:rsidRPr="008272F9" w:rsidRDefault="008272F9" w:rsidP="001819EA">
      <w:pPr>
        <w:autoSpaceDE w:val="0"/>
        <w:autoSpaceDN w:val="0"/>
        <w:adjustRightInd w:val="0"/>
        <w:spacing w:after="0" w:line="240" w:lineRule="auto"/>
        <w:rPr>
          <w:rFonts w:eastAsiaTheme="minorHAnsi" w:cs="Calibri"/>
          <w:color w:val="000000"/>
        </w:rPr>
      </w:pPr>
    </w:p>
    <w:p w14:paraId="4E6898DD" w14:textId="77777777" w:rsidR="008272F9" w:rsidRPr="008272F9" w:rsidRDefault="008272F9" w:rsidP="001819EA">
      <w:pPr>
        <w:autoSpaceDE w:val="0"/>
        <w:autoSpaceDN w:val="0"/>
        <w:adjustRightInd w:val="0"/>
        <w:spacing w:after="0" w:line="240" w:lineRule="auto"/>
        <w:ind w:left="794"/>
        <w:rPr>
          <w:rFonts w:eastAsiaTheme="minorHAnsi" w:cs="Calibri"/>
          <w:color w:val="000000"/>
        </w:rPr>
      </w:pPr>
      <w:r w:rsidRPr="008272F9">
        <w:rPr>
          <w:rFonts w:eastAsiaTheme="minorHAnsi" w:cs="Calibri"/>
          <w:color w:val="000000"/>
        </w:rPr>
        <w:t xml:space="preserve">…………………………………… tel.: ………………………, e-mail: ……………………………………, </w:t>
      </w:r>
    </w:p>
    <w:p w14:paraId="1DBD4568" w14:textId="77777777" w:rsidR="008272F9" w:rsidRPr="008272F9" w:rsidRDefault="008272F9" w:rsidP="001819EA">
      <w:pPr>
        <w:autoSpaceDE w:val="0"/>
        <w:autoSpaceDN w:val="0"/>
        <w:adjustRightInd w:val="0"/>
        <w:spacing w:after="0" w:line="240" w:lineRule="auto"/>
        <w:ind w:left="794"/>
        <w:rPr>
          <w:rFonts w:eastAsiaTheme="minorHAnsi" w:cs="Calibri"/>
          <w:color w:val="000000"/>
        </w:rPr>
      </w:pPr>
      <w:r w:rsidRPr="008272F9">
        <w:rPr>
          <w:rFonts w:eastAsiaTheme="minorHAnsi" w:cs="Calibri"/>
          <w:color w:val="000000"/>
        </w:rPr>
        <w:t xml:space="preserve">lub </w:t>
      </w:r>
    </w:p>
    <w:p w14:paraId="011C6893" w14:textId="77777777" w:rsidR="008272F9" w:rsidRPr="008272F9" w:rsidRDefault="008272F9" w:rsidP="001819EA">
      <w:pPr>
        <w:autoSpaceDE w:val="0"/>
        <w:autoSpaceDN w:val="0"/>
        <w:adjustRightInd w:val="0"/>
        <w:spacing w:after="0" w:line="240" w:lineRule="auto"/>
        <w:ind w:left="794"/>
        <w:rPr>
          <w:rFonts w:eastAsiaTheme="minorHAnsi" w:cs="Calibri"/>
          <w:color w:val="000000"/>
        </w:rPr>
      </w:pPr>
      <w:r w:rsidRPr="008272F9">
        <w:rPr>
          <w:rFonts w:eastAsiaTheme="minorHAnsi" w:cs="Calibri"/>
          <w:color w:val="000000"/>
        </w:rPr>
        <w:t xml:space="preserve">…………………………………… tel.: ………………………, e-mail: ……………………………………, </w:t>
      </w:r>
    </w:p>
    <w:p w14:paraId="39E46EF3" w14:textId="090D788B" w:rsidR="008272F9" w:rsidRPr="008272F9" w:rsidRDefault="008272F9" w:rsidP="001819EA">
      <w:pPr>
        <w:pStyle w:val="Akapitzlist"/>
        <w:numPr>
          <w:ilvl w:val="1"/>
          <w:numId w:val="40"/>
        </w:numPr>
        <w:autoSpaceDE w:val="0"/>
        <w:autoSpaceDN w:val="0"/>
        <w:adjustRightInd w:val="0"/>
        <w:spacing w:after="0" w:line="240" w:lineRule="auto"/>
        <w:ind w:left="757"/>
        <w:rPr>
          <w:rFonts w:eastAsiaTheme="minorHAnsi" w:cs="Calibri"/>
          <w:color w:val="000000"/>
        </w:rPr>
      </w:pPr>
      <w:r w:rsidRPr="008272F9">
        <w:rPr>
          <w:rFonts w:eastAsiaTheme="minorHAnsi" w:cs="Calibri"/>
          <w:color w:val="000000"/>
        </w:rPr>
        <w:t xml:space="preserve">ze strony Zamawiającego: </w:t>
      </w:r>
    </w:p>
    <w:p w14:paraId="0B8125D1" w14:textId="77777777" w:rsidR="008272F9" w:rsidRPr="008272F9" w:rsidRDefault="008272F9" w:rsidP="001819EA">
      <w:pPr>
        <w:autoSpaceDE w:val="0"/>
        <w:autoSpaceDN w:val="0"/>
        <w:adjustRightInd w:val="0"/>
        <w:spacing w:after="0" w:line="240" w:lineRule="auto"/>
        <w:rPr>
          <w:rFonts w:eastAsiaTheme="minorHAnsi" w:cs="Calibri"/>
          <w:color w:val="000000"/>
        </w:rPr>
      </w:pPr>
    </w:p>
    <w:p w14:paraId="74947114" w14:textId="77777777" w:rsidR="008272F9" w:rsidRPr="008272F9" w:rsidRDefault="008272F9" w:rsidP="001819EA">
      <w:pPr>
        <w:autoSpaceDE w:val="0"/>
        <w:autoSpaceDN w:val="0"/>
        <w:adjustRightInd w:val="0"/>
        <w:spacing w:after="0" w:line="240" w:lineRule="auto"/>
        <w:ind w:left="794"/>
        <w:rPr>
          <w:rFonts w:eastAsiaTheme="minorHAnsi" w:cs="Calibri"/>
          <w:color w:val="000000"/>
        </w:rPr>
      </w:pPr>
      <w:r w:rsidRPr="008272F9">
        <w:rPr>
          <w:rFonts w:eastAsiaTheme="minorHAnsi" w:cs="Calibri"/>
          <w:color w:val="000000"/>
        </w:rPr>
        <w:t xml:space="preserve">…………………………………… tel.: ………………………, e-mail: ……………………………………, </w:t>
      </w:r>
    </w:p>
    <w:p w14:paraId="7DC30845" w14:textId="77777777" w:rsidR="008272F9" w:rsidRPr="008272F9" w:rsidRDefault="008272F9" w:rsidP="001819EA">
      <w:pPr>
        <w:autoSpaceDE w:val="0"/>
        <w:autoSpaceDN w:val="0"/>
        <w:adjustRightInd w:val="0"/>
        <w:spacing w:after="0" w:line="240" w:lineRule="auto"/>
        <w:ind w:left="794"/>
        <w:rPr>
          <w:rFonts w:eastAsiaTheme="minorHAnsi" w:cs="Calibri"/>
          <w:color w:val="000000"/>
        </w:rPr>
      </w:pPr>
      <w:r w:rsidRPr="008272F9">
        <w:rPr>
          <w:rFonts w:eastAsiaTheme="minorHAnsi" w:cs="Calibri"/>
          <w:color w:val="000000"/>
        </w:rPr>
        <w:t xml:space="preserve">lub </w:t>
      </w:r>
    </w:p>
    <w:p w14:paraId="3E213095" w14:textId="77777777" w:rsidR="008272F9" w:rsidRPr="008272F9" w:rsidRDefault="008272F9" w:rsidP="001819EA">
      <w:pPr>
        <w:autoSpaceDE w:val="0"/>
        <w:autoSpaceDN w:val="0"/>
        <w:adjustRightInd w:val="0"/>
        <w:spacing w:after="0" w:line="240" w:lineRule="auto"/>
        <w:ind w:left="794"/>
        <w:rPr>
          <w:rFonts w:eastAsiaTheme="minorHAnsi" w:cs="Calibri"/>
          <w:color w:val="000000"/>
        </w:rPr>
      </w:pPr>
      <w:r w:rsidRPr="008272F9">
        <w:rPr>
          <w:rFonts w:eastAsiaTheme="minorHAnsi" w:cs="Calibri"/>
          <w:color w:val="000000"/>
        </w:rPr>
        <w:t xml:space="preserve">…………………………………… tel.: ………………………, e-mail: ……………………………………, </w:t>
      </w:r>
    </w:p>
    <w:p w14:paraId="2D3524E9" w14:textId="1C5F6D0B" w:rsidR="008272F9" w:rsidRPr="008272F9" w:rsidRDefault="008272F9" w:rsidP="001819EA">
      <w:pPr>
        <w:pStyle w:val="Akapitzlist"/>
        <w:numPr>
          <w:ilvl w:val="3"/>
          <w:numId w:val="39"/>
        </w:numPr>
        <w:autoSpaceDE w:val="0"/>
        <w:autoSpaceDN w:val="0"/>
        <w:adjustRightInd w:val="0"/>
        <w:spacing w:after="152" w:line="240" w:lineRule="auto"/>
        <w:ind w:left="360"/>
        <w:jc w:val="both"/>
        <w:rPr>
          <w:rFonts w:eastAsiaTheme="minorHAnsi" w:cs="Calibri"/>
          <w:color w:val="000000"/>
        </w:rPr>
      </w:pPr>
      <w:r w:rsidRPr="008272F9">
        <w:rPr>
          <w:rFonts w:eastAsiaTheme="minorHAnsi" w:cs="Calibri"/>
          <w:color w:val="000000"/>
        </w:rPr>
        <w:t xml:space="preserve">Każda ze Stron zobowiązuje się niezwłocznie zawiadomić drugą Stronę o zmianie danych, o których mowa w ust. 1. Zmiana taka nie stanowi zmiany Umowy i nie wymaga aneksu, staje się skuteczna z chwilą pisemnego powiadomienia o niej drugiej Strony. </w:t>
      </w:r>
    </w:p>
    <w:p w14:paraId="22CBE915" w14:textId="77777777" w:rsidR="008272F9" w:rsidRDefault="008272F9" w:rsidP="001819EA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lang w:eastAsia="pl-PL"/>
        </w:rPr>
      </w:pPr>
    </w:p>
    <w:p w14:paraId="14133C12" w14:textId="31B080DF" w:rsidR="00A20333" w:rsidRDefault="00A20333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§ </w:t>
      </w:r>
      <w:r w:rsidR="007A0D75">
        <w:rPr>
          <w:rFonts w:eastAsia="Times New Roman" w:cs="Calibri"/>
          <w:b/>
          <w:lang w:eastAsia="pl-PL"/>
        </w:rPr>
        <w:t>3</w:t>
      </w:r>
    </w:p>
    <w:p w14:paraId="40F4395C" w14:textId="77777777" w:rsidR="00A20333" w:rsidRDefault="00A20333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TERMIN REALIZACJI</w:t>
      </w:r>
    </w:p>
    <w:p w14:paraId="74494873" w14:textId="77777777" w:rsidR="00A20333" w:rsidRDefault="00A20333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A6D4F4D" w14:textId="3D6A50F8" w:rsidR="00A20333" w:rsidRPr="003758D1" w:rsidRDefault="00A20333" w:rsidP="001819EA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>Wykonawca zobowiązuje się do dostarczenia</w:t>
      </w:r>
      <w:r w:rsidR="00D65462">
        <w:rPr>
          <w:rFonts w:eastAsia="Times New Roman" w:cs="Calibri"/>
          <w:lang w:eastAsia="pl-PL"/>
        </w:rPr>
        <w:t xml:space="preserve"> oraz wdrożenia</w:t>
      </w:r>
      <w:r>
        <w:rPr>
          <w:rFonts w:eastAsia="Times New Roman" w:cs="Calibri"/>
          <w:lang w:eastAsia="pl-PL"/>
        </w:rPr>
        <w:t xml:space="preserve"> fabrycznie nowego </w:t>
      </w:r>
      <w:r w:rsidR="00BB1BB9">
        <w:rPr>
          <w:rFonts w:eastAsia="Times New Roman" w:cs="Calibri"/>
          <w:lang w:eastAsia="pl-PL"/>
        </w:rPr>
        <w:t xml:space="preserve">i oryginalnego </w:t>
      </w:r>
      <w:r>
        <w:rPr>
          <w:rFonts w:eastAsia="Times New Roman" w:cs="Calibri"/>
          <w:lang w:eastAsia="pl-PL"/>
        </w:rPr>
        <w:t xml:space="preserve">sprzętu </w:t>
      </w:r>
      <w:r w:rsidR="001C0428">
        <w:rPr>
          <w:rFonts w:eastAsia="Times New Roman" w:cs="Calibri"/>
          <w:lang w:eastAsia="pl-PL"/>
        </w:rPr>
        <w:t xml:space="preserve">wraz z oprogramowaniem </w:t>
      </w:r>
      <w:r>
        <w:rPr>
          <w:rFonts w:eastAsia="Times New Roman" w:cs="Calibri"/>
          <w:lang w:eastAsia="pl-PL"/>
        </w:rPr>
        <w:t xml:space="preserve">w terminie </w:t>
      </w:r>
      <w:r>
        <w:rPr>
          <w:rFonts w:cs="Tahoma"/>
          <w:b/>
        </w:rPr>
        <w:t xml:space="preserve">do </w:t>
      </w:r>
      <w:r w:rsidR="00BB1BB9">
        <w:rPr>
          <w:rFonts w:cs="Tahoma"/>
          <w:b/>
        </w:rPr>
        <w:t xml:space="preserve">dnia </w:t>
      </w:r>
      <w:r>
        <w:rPr>
          <w:rFonts w:cs="Tahoma"/>
          <w:b/>
        </w:rPr>
        <w:t>……………….</w:t>
      </w:r>
    </w:p>
    <w:p w14:paraId="7C398A5B" w14:textId="002BC451" w:rsidR="00BB1BB9" w:rsidRPr="003758D1" w:rsidRDefault="00BB1BB9" w:rsidP="001819EA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758D1">
        <w:rPr>
          <w:rFonts w:eastAsia="Times New Roman" w:cs="Calibri"/>
          <w:lang w:eastAsia="pl-PL"/>
        </w:rPr>
        <w:t>Sprzęt i oprogramowanie jest oryginalne w rozumieniu tej umowy jeżeli jest oficjalnie i legalnie oznaczone znakiem towarowym (logo) producenta tego sprzętu i oprogramowania.</w:t>
      </w:r>
    </w:p>
    <w:p w14:paraId="0E8809A1" w14:textId="4BF524EA" w:rsidR="00A20333" w:rsidRPr="00C64ECE" w:rsidRDefault="00A20333" w:rsidP="001819EA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Przedmiot </w:t>
      </w:r>
      <w:r w:rsidR="00BB1BB9">
        <w:rPr>
          <w:rFonts w:eastAsia="Times New Roman" w:cs="Calibri"/>
          <w:lang w:eastAsia="pl-PL"/>
        </w:rPr>
        <w:t>Zamówienia</w:t>
      </w:r>
      <w:r>
        <w:rPr>
          <w:rFonts w:eastAsia="Times New Roman" w:cs="Calibri"/>
          <w:lang w:eastAsia="pl-PL"/>
        </w:rPr>
        <w:t xml:space="preserve"> zostanie dostarczony na adres: </w:t>
      </w:r>
      <w:r w:rsidR="00A6741E" w:rsidRPr="00A6741E">
        <w:rPr>
          <w:rFonts w:eastAsia="Times New Roman" w:cs="Calibri"/>
          <w:b/>
          <w:lang w:eastAsia="pl-PL"/>
        </w:rPr>
        <w:t>Instytut Morski Uniwersytetu Morskiego w Gdyni</w:t>
      </w:r>
      <w:r w:rsidR="0072303F">
        <w:rPr>
          <w:rFonts w:eastAsia="Times New Roman" w:cs="Calibri"/>
          <w:b/>
          <w:lang w:eastAsia="pl-PL"/>
        </w:rPr>
        <w:t xml:space="preserve">, </w:t>
      </w:r>
      <w:r w:rsidR="00A6741E" w:rsidRPr="0072303F">
        <w:rPr>
          <w:rFonts w:eastAsia="Times New Roman" w:cs="Calibri"/>
          <w:b/>
          <w:lang w:eastAsia="pl-PL"/>
        </w:rPr>
        <w:t>ul. Długi Targ 41/42</w:t>
      </w:r>
      <w:r w:rsidR="0072303F">
        <w:rPr>
          <w:rFonts w:eastAsia="Times New Roman" w:cs="Calibri"/>
          <w:b/>
          <w:lang w:eastAsia="pl-PL"/>
        </w:rPr>
        <w:t xml:space="preserve">, </w:t>
      </w:r>
      <w:r w:rsidR="00A6741E" w:rsidRPr="0072303F">
        <w:rPr>
          <w:rFonts w:eastAsia="Times New Roman" w:cs="Calibri"/>
          <w:b/>
          <w:lang w:eastAsia="pl-PL"/>
        </w:rPr>
        <w:t>80-830 Gdańsk</w:t>
      </w:r>
      <w:r w:rsidRPr="0072303F">
        <w:rPr>
          <w:rFonts w:eastAsia="Times New Roman" w:cs="Calibri"/>
          <w:lang w:eastAsia="pl-PL"/>
        </w:rPr>
        <w:t xml:space="preserve">. </w:t>
      </w:r>
    </w:p>
    <w:p w14:paraId="0DC476A7" w14:textId="7AA42525" w:rsidR="00C64ECE" w:rsidRPr="00C64ECE" w:rsidRDefault="00C64ECE" w:rsidP="001819EA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C64ECE">
        <w:rPr>
          <w:rFonts w:eastAsia="Times New Roman" w:cs="Calibri"/>
          <w:lang w:eastAsia="pl-PL"/>
        </w:rPr>
        <w:t xml:space="preserve">Wykonawca powiadomi Zamawiającego o terminie dostawy z wyprzedzeniem, co najmniej 5 </w:t>
      </w:r>
      <w:r>
        <w:rPr>
          <w:rFonts w:eastAsia="Times New Roman" w:cs="Calibri"/>
          <w:lang w:eastAsia="pl-PL"/>
        </w:rPr>
        <w:t>d</w:t>
      </w:r>
      <w:r w:rsidRPr="00C64ECE">
        <w:rPr>
          <w:rFonts w:eastAsia="Times New Roman" w:cs="Calibri"/>
          <w:lang w:eastAsia="pl-PL"/>
        </w:rPr>
        <w:t>ni</w:t>
      </w:r>
      <w:r>
        <w:rPr>
          <w:rFonts w:eastAsia="Times New Roman" w:cs="Calibri"/>
          <w:lang w:eastAsia="pl-PL"/>
        </w:rPr>
        <w:t xml:space="preserve"> r</w:t>
      </w:r>
      <w:r w:rsidRPr="00C64ECE">
        <w:rPr>
          <w:rFonts w:eastAsia="Times New Roman" w:cs="Calibri"/>
          <w:lang w:eastAsia="pl-PL"/>
        </w:rPr>
        <w:t>oboczych, z tym, że niezbędna jest akceptacja tego terminu przez Zamawiającego.</w:t>
      </w:r>
    </w:p>
    <w:p w14:paraId="32403698" w14:textId="1695F5B5" w:rsidR="00C64ECE" w:rsidRDefault="00C64ECE" w:rsidP="001819EA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C64ECE">
        <w:rPr>
          <w:rFonts w:eastAsia="Times New Roman" w:cs="Calibri"/>
          <w:lang w:eastAsia="pl-PL"/>
        </w:rPr>
        <w:t xml:space="preserve">Po akceptacji terminu przez Zamawiającego Wykonawca dostarczy </w:t>
      </w:r>
      <w:r w:rsidR="00BB1BB9">
        <w:rPr>
          <w:rFonts w:eastAsia="Times New Roman" w:cs="Calibri"/>
          <w:lang w:eastAsia="pl-PL"/>
        </w:rPr>
        <w:t>Przedmiot Zamówienia</w:t>
      </w:r>
      <w:r w:rsidRPr="00C64ECE">
        <w:rPr>
          <w:rFonts w:eastAsia="Times New Roman" w:cs="Calibri"/>
          <w:lang w:eastAsia="pl-PL"/>
        </w:rPr>
        <w:t xml:space="preserve"> wraz </w:t>
      </w:r>
      <w:r>
        <w:rPr>
          <w:rFonts w:eastAsia="Times New Roman" w:cs="Calibri"/>
          <w:lang w:eastAsia="pl-PL"/>
        </w:rPr>
        <w:br/>
      </w:r>
      <w:r w:rsidRPr="00C64ECE">
        <w:rPr>
          <w:rFonts w:eastAsia="Times New Roman" w:cs="Calibri"/>
          <w:lang w:eastAsia="pl-PL"/>
        </w:rPr>
        <w:t>z niezbędnymi licencjami, instrukcjami eksploatacyjnymi i instrukcjami obsługi.</w:t>
      </w:r>
      <w:r w:rsidR="00BB1BB9">
        <w:rPr>
          <w:rFonts w:eastAsia="Times New Roman" w:cs="Calibri"/>
          <w:lang w:eastAsia="pl-PL"/>
        </w:rPr>
        <w:t xml:space="preserve"> Wykonawca zobowiązany jest przekazać Zamawiającemu wszystkie dokumenty niezbędne do korzystania z Przedmiotu Zamówienia oraz do wykazania legalnego źródła jego pochodzenia.</w:t>
      </w:r>
    </w:p>
    <w:p w14:paraId="07AA785B" w14:textId="1CB1851A" w:rsidR="00C64ECE" w:rsidRPr="00C64ECE" w:rsidRDefault="00C64ECE" w:rsidP="001819EA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C64ECE">
        <w:rPr>
          <w:rFonts w:eastAsia="Times New Roman" w:cs="Calibri"/>
          <w:lang w:eastAsia="pl-PL"/>
        </w:rPr>
        <w:t xml:space="preserve">Po zainstalowaniu </w:t>
      </w:r>
      <w:r w:rsidR="00BB1BB9">
        <w:rPr>
          <w:rFonts w:eastAsia="Times New Roman" w:cs="Calibri"/>
          <w:lang w:eastAsia="pl-PL"/>
        </w:rPr>
        <w:t>sprzętu wraz z oprogramowaniem</w:t>
      </w:r>
      <w:r w:rsidRPr="00C64ECE">
        <w:rPr>
          <w:rFonts w:eastAsia="Times New Roman" w:cs="Calibri"/>
          <w:lang w:eastAsia="pl-PL"/>
        </w:rPr>
        <w:t xml:space="preserve"> Wykonawca zgłosi gotowość do odbioru. Zamawiający, w ciągu 5 </w:t>
      </w:r>
      <w:r>
        <w:rPr>
          <w:rFonts w:eastAsia="Times New Roman" w:cs="Calibri"/>
          <w:lang w:eastAsia="pl-PL"/>
        </w:rPr>
        <w:t>d</w:t>
      </w:r>
      <w:r w:rsidRPr="00C64ECE">
        <w:rPr>
          <w:rFonts w:eastAsia="Times New Roman" w:cs="Calibri"/>
          <w:lang w:eastAsia="pl-PL"/>
        </w:rPr>
        <w:t xml:space="preserve">ni </w:t>
      </w:r>
      <w:r>
        <w:rPr>
          <w:rFonts w:eastAsia="Times New Roman" w:cs="Calibri"/>
          <w:lang w:eastAsia="pl-PL"/>
        </w:rPr>
        <w:t>r</w:t>
      </w:r>
      <w:r w:rsidRPr="00C64ECE">
        <w:rPr>
          <w:rFonts w:eastAsia="Times New Roman" w:cs="Calibri"/>
          <w:lang w:eastAsia="pl-PL"/>
        </w:rPr>
        <w:t>oboczych od zgłoszenia, dokona weryfikacji i odbioru lub zgłosi zastrzeżenia</w:t>
      </w:r>
      <w:r w:rsidR="00274039">
        <w:rPr>
          <w:rFonts w:eastAsia="Times New Roman" w:cs="Calibri"/>
          <w:lang w:eastAsia="pl-PL"/>
        </w:rPr>
        <w:t xml:space="preserve"> co do Przedmiotu Zamówienia</w:t>
      </w:r>
      <w:r w:rsidRPr="00C64ECE">
        <w:rPr>
          <w:rFonts w:eastAsia="Times New Roman" w:cs="Calibri"/>
          <w:lang w:eastAsia="pl-PL"/>
        </w:rPr>
        <w:t>.</w:t>
      </w:r>
    </w:p>
    <w:p w14:paraId="08EE0848" w14:textId="3D225D50" w:rsidR="00C64ECE" w:rsidRDefault="00C64ECE" w:rsidP="001819EA">
      <w:pPr>
        <w:numPr>
          <w:ilvl w:val="0"/>
          <w:numId w:val="3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C64ECE">
        <w:rPr>
          <w:rFonts w:eastAsia="Times New Roman" w:cs="Calibri"/>
          <w:lang w:eastAsia="pl-PL"/>
        </w:rPr>
        <w:t xml:space="preserve">W przypadku zgłoszenia zastrzeżeń Wykonawca usunie wszystkie zgłoszone błędy lub inne nieprawidłowości w terminie 2 </w:t>
      </w:r>
      <w:r>
        <w:rPr>
          <w:rFonts w:eastAsia="Times New Roman" w:cs="Calibri"/>
          <w:lang w:eastAsia="pl-PL"/>
        </w:rPr>
        <w:t>d</w:t>
      </w:r>
      <w:r w:rsidRPr="00C64ECE">
        <w:rPr>
          <w:rFonts w:eastAsia="Times New Roman" w:cs="Calibri"/>
          <w:lang w:eastAsia="pl-PL"/>
        </w:rPr>
        <w:t xml:space="preserve">ni roboczych i przedstawi </w:t>
      </w:r>
      <w:r w:rsidR="00274039">
        <w:rPr>
          <w:rFonts w:eastAsia="Times New Roman" w:cs="Calibri"/>
          <w:lang w:eastAsia="pl-PL"/>
        </w:rPr>
        <w:t>Przedmiot Zamówienia</w:t>
      </w:r>
      <w:r w:rsidRPr="00C64ECE">
        <w:rPr>
          <w:rFonts w:eastAsia="Times New Roman" w:cs="Calibri"/>
          <w:lang w:eastAsia="pl-PL"/>
        </w:rPr>
        <w:t xml:space="preserve"> do ponownego odbioru. Procedura odbioru będzie powtarzana do czasu dokonania odbioru lub odstąpienia od Umowy</w:t>
      </w:r>
      <w:r w:rsidR="00274039">
        <w:rPr>
          <w:rFonts w:eastAsia="Times New Roman" w:cs="Calibri"/>
          <w:lang w:eastAsia="pl-PL"/>
        </w:rPr>
        <w:t>, jednakże Zamawiającemu przysługują w tym zakresie uprawnienia w związku z niewykonaniem lub nienależytym wykonaniem Umowy przez Wykonawcę</w:t>
      </w:r>
      <w:r w:rsidRPr="00C64ECE">
        <w:rPr>
          <w:rFonts w:eastAsia="Times New Roman" w:cs="Calibri"/>
          <w:lang w:eastAsia="pl-PL"/>
        </w:rPr>
        <w:t>.</w:t>
      </w:r>
    </w:p>
    <w:p w14:paraId="498585D5" w14:textId="77777777" w:rsidR="001819EA" w:rsidRDefault="001819EA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9A109FA" w14:textId="0DD1ED33" w:rsidR="00A20333" w:rsidRDefault="00A20333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§ </w:t>
      </w:r>
      <w:r w:rsidR="007A0D75">
        <w:rPr>
          <w:rFonts w:eastAsia="Times New Roman" w:cs="Calibri"/>
          <w:b/>
          <w:lang w:eastAsia="pl-PL"/>
        </w:rPr>
        <w:t>4</w:t>
      </w:r>
    </w:p>
    <w:p w14:paraId="72088D90" w14:textId="77777777" w:rsidR="00A20333" w:rsidRDefault="00A20333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WARTOŚĆ UMOWY</w:t>
      </w:r>
    </w:p>
    <w:p w14:paraId="4D2BD408" w14:textId="77777777" w:rsidR="00A20333" w:rsidRDefault="00A20333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77CC567" w14:textId="77777777" w:rsidR="00E54B28" w:rsidRDefault="00E54B28" w:rsidP="001819EA">
      <w:pPr>
        <w:pStyle w:val="Default"/>
      </w:pPr>
    </w:p>
    <w:p w14:paraId="48ADCAD2" w14:textId="67A8352D" w:rsidR="00E54B28" w:rsidRPr="00E54B28" w:rsidRDefault="00E54B28" w:rsidP="001819EA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E54B28">
        <w:rPr>
          <w:rFonts w:eastAsia="Times New Roman" w:cs="Calibri"/>
          <w:lang w:eastAsia="pl-PL"/>
        </w:rPr>
        <w:t>Całkowite wynagrodzenie Wykonawcy z tytułu należytego wykonania przedmiotu Umowy wynosi</w:t>
      </w:r>
      <w:r w:rsidR="0054150B">
        <w:rPr>
          <w:rFonts w:eastAsia="Times New Roman" w:cs="Calibri"/>
          <w:lang w:eastAsia="pl-PL"/>
        </w:rPr>
        <w:t>:</w:t>
      </w:r>
    </w:p>
    <w:p w14:paraId="5FD6D7EB" w14:textId="76C4291E" w:rsidR="0054150B" w:rsidRPr="0054150B" w:rsidRDefault="0054150B" w:rsidP="001819EA">
      <w:pPr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54150B">
        <w:rPr>
          <w:rFonts w:eastAsia="Times New Roman" w:cs="Calibri"/>
          <w:lang w:eastAsia="pl-PL"/>
        </w:rPr>
        <w:t>Całkowita cena netto ................................................................ PLN (słownie: ……………………………………) powiększona o podatek VAT w wysokości ustawowej na dzień powstania obowiązku podatkowego, podatek ten na dzień składania ofert wynosi ....... %, czyli ........................................ PLN (słownie: ……………………………………)</w:t>
      </w:r>
      <w:r>
        <w:rPr>
          <w:rFonts w:eastAsia="Times New Roman" w:cs="Calibri"/>
          <w:lang w:eastAsia="pl-PL"/>
        </w:rPr>
        <w:t xml:space="preserve">. </w:t>
      </w:r>
      <w:r w:rsidRPr="0054150B">
        <w:rPr>
          <w:rFonts w:eastAsia="Times New Roman" w:cs="Calibri"/>
          <w:lang w:eastAsia="pl-PL"/>
        </w:rPr>
        <w:t xml:space="preserve">Całkowita cena brutto, z uwzględnieniem stawki podatku VAT obowiązującej na dzień składania oferty, wynosi ...................................................................... PLN (słownie: …………………………………….......) i ulegnie zmianie odpowiednio do ewentualnej zmiany stawki ustawowej podatku VAT określonej powyżej. </w:t>
      </w:r>
    </w:p>
    <w:p w14:paraId="5573ECE5" w14:textId="6275799D" w:rsidR="00E54B28" w:rsidRPr="00E54B28" w:rsidRDefault="00E54B28" w:rsidP="001819EA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E54B28">
        <w:rPr>
          <w:rFonts w:eastAsia="Times New Roman" w:cs="Calibri"/>
          <w:lang w:eastAsia="pl-PL"/>
        </w:rPr>
        <w:t>Wynagrodzenie, o którym mowa w ust. 1, jest ostateczne i obejmuje wszelkie koszty związane z wykonaniem Umowy, w tym w szczególności koszty ewentualnych licencji, przeniesienia na Zamawiającego własności przedmiotu Umowy oraz dostarczenia go do siedziby Zamawiającego</w:t>
      </w:r>
      <w:r w:rsidR="006110C1">
        <w:rPr>
          <w:rFonts w:eastAsia="Times New Roman" w:cs="Calibri"/>
          <w:lang w:eastAsia="pl-PL"/>
        </w:rPr>
        <w:t>.</w:t>
      </w:r>
    </w:p>
    <w:p w14:paraId="3893D6B3" w14:textId="16BE0444" w:rsidR="00A20333" w:rsidRDefault="00A20333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 xml:space="preserve">§ </w:t>
      </w:r>
      <w:r w:rsidR="007A0D75">
        <w:rPr>
          <w:rFonts w:eastAsia="Times New Roman" w:cs="Calibri"/>
          <w:b/>
          <w:lang w:eastAsia="pl-PL"/>
        </w:rPr>
        <w:t>5</w:t>
      </w:r>
    </w:p>
    <w:p w14:paraId="1AA05717" w14:textId="77777777" w:rsidR="00A20333" w:rsidRDefault="00A20333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WARUNKI PŁATNOŚCI</w:t>
      </w:r>
    </w:p>
    <w:p w14:paraId="1439BA77" w14:textId="77777777" w:rsidR="00A20333" w:rsidRDefault="00A20333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5B3280C" w14:textId="5EB03B18" w:rsidR="00E567A5" w:rsidRDefault="00A20333" w:rsidP="001819EA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Rozliczenie Wykonawcy nastąpi po </w:t>
      </w:r>
      <w:r w:rsidR="00C877B8">
        <w:rPr>
          <w:rFonts w:eastAsia="Times New Roman" w:cs="Calibri"/>
          <w:lang w:eastAsia="pl-PL"/>
        </w:rPr>
        <w:t xml:space="preserve">całkowitym i poprawnym </w:t>
      </w:r>
      <w:r>
        <w:rPr>
          <w:rFonts w:eastAsia="Times New Roman" w:cs="Calibri"/>
          <w:lang w:eastAsia="pl-PL"/>
        </w:rPr>
        <w:t xml:space="preserve">zrealizowaniu dostawy, </w:t>
      </w:r>
      <w:r w:rsidR="0068093F">
        <w:rPr>
          <w:rFonts w:eastAsia="Times New Roman" w:cs="Calibri"/>
          <w:lang w:eastAsia="pl-PL"/>
        </w:rPr>
        <w:t>wdrożenia i migracji oraz</w:t>
      </w:r>
      <w:r>
        <w:rPr>
          <w:rFonts w:eastAsia="Times New Roman" w:cs="Calibri"/>
          <w:lang w:eastAsia="pl-PL"/>
        </w:rPr>
        <w:t xml:space="preserve"> sprawdzeniu poprawności działania dostarczonego sprzętu </w:t>
      </w:r>
      <w:r w:rsidR="00AD16C9">
        <w:rPr>
          <w:rFonts w:eastAsia="Times New Roman" w:cs="Calibri"/>
          <w:lang w:eastAsia="pl-PL"/>
        </w:rPr>
        <w:t xml:space="preserve">i oprogramowania </w:t>
      </w:r>
      <w:r>
        <w:rPr>
          <w:rFonts w:eastAsia="Times New Roman" w:cs="Calibri"/>
          <w:lang w:eastAsia="pl-PL"/>
        </w:rPr>
        <w:t xml:space="preserve">przez osoby upoważnione </w:t>
      </w:r>
      <w:r w:rsidR="005C395D">
        <w:rPr>
          <w:rFonts w:eastAsia="Times New Roman" w:cs="Calibri"/>
          <w:lang w:eastAsia="pl-PL"/>
        </w:rPr>
        <w:t xml:space="preserve">przez </w:t>
      </w:r>
      <w:r w:rsidR="004729D2">
        <w:rPr>
          <w:rFonts w:eastAsia="Times New Roman" w:cs="Calibri"/>
          <w:lang w:eastAsia="pl-PL"/>
        </w:rPr>
        <w:t>Zamawiającego</w:t>
      </w:r>
      <w:r>
        <w:rPr>
          <w:rFonts w:eastAsia="Times New Roman" w:cs="Calibri"/>
          <w:lang w:eastAsia="pl-PL"/>
        </w:rPr>
        <w:t>.</w:t>
      </w:r>
      <w:r w:rsidR="00543B23">
        <w:rPr>
          <w:rFonts w:eastAsia="Times New Roman" w:cs="Calibri"/>
          <w:lang w:eastAsia="pl-PL"/>
        </w:rPr>
        <w:t xml:space="preserve"> </w:t>
      </w:r>
    </w:p>
    <w:p w14:paraId="45140C68" w14:textId="3CD2A0FA" w:rsidR="00ED4024" w:rsidRDefault="00A20333" w:rsidP="001819EA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 w:rsidRPr="00E567A5">
        <w:rPr>
          <w:rFonts w:eastAsia="Times New Roman" w:cs="Calibri"/>
          <w:lang w:eastAsia="pl-PL"/>
        </w:rPr>
        <w:t xml:space="preserve">Po czynnościach, o których mowa w </w:t>
      </w:r>
      <w:r w:rsidR="00353AE2">
        <w:rPr>
          <w:rFonts w:eastAsia="Times New Roman" w:cs="Calibri"/>
          <w:lang w:eastAsia="pl-PL"/>
        </w:rPr>
        <w:t>ust</w:t>
      </w:r>
      <w:r w:rsidRPr="00E567A5">
        <w:rPr>
          <w:rFonts w:eastAsia="Times New Roman" w:cs="Calibri"/>
          <w:lang w:eastAsia="pl-PL"/>
        </w:rPr>
        <w:t xml:space="preserve">. 1 oraz podpisaniu bezusterkowego protokołu odbioru sprzętu </w:t>
      </w:r>
      <w:r w:rsidR="001F2FE4">
        <w:rPr>
          <w:rFonts w:eastAsia="Times New Roman" w:cs="Calibri"/>
          <w:lang w:eastAsia="pl-PL"/>
        </w:rPr>
        <w:t xml:space="preserve">Wykonawca wystawi fakturę VAT </w:t>
      </w:r>
      <w:r w:rsidR="0068093F">
        <w:rPr>
          <w:rFonts w:eastAsia="Times New Roman" w:cs="Calibri"/>
          <w:lang w:eastAsia="pl-PL"/>
        </w:rPr>
        <w:t>z</w:t>
      </w:r>
      <w:r w:rsidR="006E75C7">
        <w:rPr>
          <w:rFonts w:eastAsia="Times New Roman" w:cs="Calibri"/>
          <w:lang w:eastAsia="pl-PL"/>
        </w:rPr>
        <w:t xml:space="preserve"> terminem płatności zgodnie z ofertą </w:t>
      </w:r>
      <w:r w:rsidR="006110C1" w:rsidRPr="006110C1">
        <w:rPr>
          <w:rFonts w:eastAsia="Times New Roman" w:cs="Calibri"/>
          <w:i/>
          <w:lang w:eastAsia="pl-PL"/>
        </w:rPr>
        <w:t>(</w:t>
      </w:r>
      <w:r w:rsidR="006110C1">
        <w:rPr>
          <w:rFonts w:eastAsia="Times New Roman" w:cs="Calibri"/>
          <w:i/>
          <w:lang w:eastAsia="pl-PL"/>
        </w:rPr>
        <w:t>3</w:t>
      </w:r>
      <w:r w:rsidR="006110C1" w:rsidRPr="006110C1">
        <w:rPr>
          <w:rFonts w:eastAsia="Times New Roman" w:cs="Calibri"/>
          <w:i/>
          <w:lang w:eastAsia="pl-PL"/>
        </w:rPr>
        <w:t>6 rat miesięcznych bądź 12 rat kwartalnych</w:t>
      </w:r>
      <w:r w:rsidR="006110C1">
        <w:rPr>
          <w:rFonts w:eastAsia="Times New Roman" w:cs="Calibri"/>
          <w:lang w:eastAsia="pl-PL"/>
        </w:rPr>
        <w:t xml:space="preserve">) </w:t>
      </w:r>
      <w:r w:rsidR="006E75C7">
        <w:rPr>
          <w:rFonts w:eastAsia="Times New Roman" w:cs="Calibri"/>
          <w:lang w:eastAsia="pl-PL"/>
        </w:rPr>
        <w:t xml:space="preserve">oraz </w:t>
      </w:r>
      <w:r w:rsidR="001F2FE4">
        <w:rPr>
          <w:rFonts w:eastAsia="Times New Roman" w:cs="Calibri"/>
          <w:lang w:eastAsia="pl-PL"/>
        </w:rPr>
        <w:t xml:space="preserve">doręczy </w:t>
      </w:r>
      <w:r w:rsidR="00ED4024">
        <w:rPr>
          <w:rFonts w:eastAsia="Times New Roman" w:cs="Calibri"/>
          <w:lang w:eastAsia="pl-PL"/>
        </w:rPr>
        <w:t xml:space="preserve">ją Zamawiającemu. </w:t>
      </w:r>
    </w:p>
    <w:p w14:paraId="29C8ED3B" w14:textId="7834441E" w:rsidR="008D5A39" w:rsidRPr="00A95AA9" w:rsidRDefault="008D5A39" w:rsidP="001819EA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NewRoman" w:cs="Calibri"/>
          <w:lang w:eastAsia="pl-PL"/>
        </w:rPr>
        <w:t xml:space="preserve">Zamawiający zobowiązuje się zapłacić </w:t>
      </w:r>
      <w:r w:rsidR="009157E2">
        <w:rPr>
          <w:rFonts w:eastAsia="TimesNewRoman" w:cs="Calibri"/>
          <w:lang w:eastAsia="pl-PL"/>
        </w:rPr>
        <w:t>wynagrodzenie</w:t>
      </w:r>
      <w:r w:rsidR="00A20333">
        <w:rPr>
          <w:rFonts w:eastAsia="TimesNewRoman" w:cs="Calibri"/>
          <w:lang w:eastAsia="pl-PL"/>
        </w:rPr>
        <w:t xml:space="preserve"> </w:t>
      </w:r>
      <w:r w:rsidR="00920164">
        <w:rPr>
          <w:rFonts w:eastAsia="TimesNewRoman" w:cs="Calibri"/>
          <w:lang w:eastAsia="pl-PL"/>
        </w:rPr>
        <w:t xml:space="preserve">Wykonawcy </w:t>
      </w:r>
      <w:r>
        <w:rPr>
          <w:rFonts w:eastAsia="TimesNewRoman" w:cs="Calibri"/>
          <w:lang w:eastAsia="pl-PL"/>
        </w:rPr>
        <w:t xml:space="preserve">w następujących wysokościach </w:t>
      </w:r>
      <w:r w:rsidR="006110C1">
        <w:rPr>
          <w:rFonts w:eastAsia="TimesNewRoman" w:cs="Calibri"/>
          <w:lang w:eastAsia="pl-PL"/>
        </w:rPr>
        <w:br/>
      </w:r>
      <w:r>
        <w:rPr>
          <w:rFonts w:eastAsia="TimesNewRoman" w:cs="Calibri"/>
          <w:lang w:eastAsia="pl-PL"/>
        </w:rPr>
        <w:t>i terminach:</w:t>
      </w:r>
    </w:p>
    <w:p w14:paraId="1C41AF27" w14:textId="32F09D54" w:rsidR="008D5A39" w:rsidRPr="006110C1" w:rsidRDefault="006110C1" w:rsidP="001819EA">
      <w:pPr>
        <w:pStyle w:val="Akapitzlist"/>
        <w:numPr>
          <w:ilvl w:val="0"/>
          <w:numId w:val="18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6110C1">
        <w:rPr>
          <w:rFonts w:eastAsia="TimesNewRoman" w:cs="Calibri"/>
          <w:i/>
          <w:lang w:eastAsia="pl-PL"/>
        </w:rPr>
        <w:t>Miesięcznie/ kwartalnie</w:t>
      </w:r>
      <w:r>
        <w:rPr>
          <w:rFonts w:eastAsia="TimesNewRoman" w:cs="Calibri"/>
          <w:lang w:eastAsia="pl-PL"/>
        </w:rPr>
        <w:t xml:space="preserve"> </w:t>
      </w:r>
      <w:r w:rsidR="008D5A39">
        <w:rPr>
          <w:rFonts w:eastAsia="TimesNewRoman" w:cs="Calibri"/>
          <w:lang w:eastAsia="pl-PL"/>
        </w:rPr>
        <w:t xml:space="preserve">w </w:t>
      </w:r>
      <w:r w:rsidR="00BA28C7">
        <w:rPr>
          <w:rFonts w:eastAsia="TimesNewRoman" w:cs="Calibri"/>
          <w:lang w:eastAsia="pl-PL"/>
        </w:rPr>
        <w:t xml:space="preserve">równych częściach </w:t>
      </w:r>
      <w:r w:rsidR="008D5A39">
        <w:rPr>
          <w:rFonts w:eastAsia="TimesNewRoman" w:cs="Calibri"/>
          <w:lang w:eastAsia="pl-PL"/>
        </w:rPr>
        <w:t>stanowiąc</w:t>
      </w:r>
      <w:r w:rsidR="00BA28C7">
        <w:rPr>
          <w:rFonts w:eastAsia="TimesNewRoman" w:cs="Calibri"/>
          <w:lang w:eastAsia="pl-PL"/>
        </w:rPr>
        <w:t>ych</w:t>
      </w:r>
      <w:r w:rsidR="008D5A39">
        <w:rPr>
          <w:rFonts w:eastAsia="TimesNewRoman" w:cs="Calibri"/>
          <w:lang w:eastAsia="pl-PL"/>
        </w:rPr>
        <w:t xml:space="preserve"> </w:t>
      </w:r>
      <w:r w:rsidRPr="006110C1">
        <w:rPr>
          <w:rFonts w:eastAsia="TimesNewRoman" w:cs="Calibri"/>
          <w:i/>
          <w:lang w:eastAsia="pl-PL"/>
        </w:rPr>
        <w:t xml:space="preserve">1/36 bądź 1/12 </w:t>
      </w:r>
      <w:r>
        <w:rPr>
          <w:rFonts w:eastAsia="TimesNewRoman" w:cs="Calibri"/>
          <w:lang w:eastAsia="pl-PL"/>
        </w:rPr>
        <w:t>całkowitej ceny</w:t>
      </w:r>
      <w:r w:rsidR="008D5A39">
        <w:rPr>
          <w:rFonts w:eastAsia="TimesNewRoman" w:cs="Calibri"/>
          <w:lang w:eastAsia="pl-PL"/>
        </w:rPr>
        <w:t xml:space="preserve"> </w:t>
      </w:r>
      <w:r>
        <w:rPr>
          <w:rFonts w:eastAsia="TimesNewRoman" w:cs="Calibri"/>
          <w:lang w:eastAsia="pl-PL"/>
        </w:rPr>
        <w:t>brutto</w:t>
      </w:r>
      <w:r w:rsidR="008D5A39">
        <w:rPr>
          <w:rFonts w:eastAsia="TimesNewRoman" w:cs="Calibri"/>
          <w:lang w:eastAsia="pl-PL"/>
        </w:rPr>
        <w:t xml:space="preserve"> wskazanej w fakturze, o której mowa w ust. </w:t>
      </w:r>
      <w:r w:rsidR="009157E2">
        <w:rPr>
          <w:rFonts w:eastAsia="TimesNewRoman" w:cs="Calibri"/>
          <w:lang w:eastAsia="pl-PL"/>
        </w:rPr>
        <w:t>2</w:t>
      </w:r>
      <w:r w:rsidR="008D5A39">
        <w:rPr>
          <w:rFonts w:eastAsia="TimesNewRoman" w:cs="Calibri"/>
          <w:lang w:eastAsia="pl-PL"/>
        </w:rPr>
        <w:t xml:space="preserve"> </w:t>
      </w:r>
      <w:r w:rsidR="00FF3AB8">
        <w:rPr>
          <w:rFonts w:eastAsia="TimesNewRoman" w:cs="Calibri"/>
          <w:lang w:eastAsia="pl-PL"/>
        </w:rPr>
        <w:t xml:space="preserve">począwszy od pierwszej części płatnej </w:t>
      </w:r>
      <w:r w:rsidR="00FF3AB8">
        <w:rPr>
          <w:rFonts w:eastAsia="TimesNewRoman" w:cs="Calibri"/>
          <w:lang w:eastAsia="pl-PL"/>
        </w:rPr>
        <w:br/>
      </w:r>
      <w:r w:rsidR="008D5A39">
        <w:rPr>
          <w:rFonts w:eastAsia="TimesNewRoman" w:cs="Calibri"/>
          <w:lang w:eastAsia="pl-PL"/>
        </w:rPr>
        <w:t xml:space="preserve">w terminie </w:t>
      </w:r>
      <w:r w:rsidR="00A93784">
        <w:rPr>
          <w:rFonts w:eastAsia="TimesNewRoman" w:cs="Calibri"/>
          <w:lang w:eastAsia="pl-PL"/>
        </w:rPr>
        <w:t>………..</w:t>
      </w:r>
      <w:r w:rsidR="009157E2">
        <w:rPr>
          <w:rFonts w:eastAsia="TimesNewRoman" w:cs="Calibri"/>
          <w:lang w:eastAsia="pl-PL"/>
        </w:rPr>
        <w:t xml:space="preserve"> </w:t>
      </w:r>
      <w:r w:rsidR="008D5A39">
        <w:rPr>
          <w:rFonts w:eastAsia="TimesNewRoman" w:cs="Calibri"/>
          <w:lang w:eastAsia="pl-PL"/>
        </w:rPr>
        <w:t>dni od dnia jej doręczenia Zamawiającemu;</w:t>
      </w:r>
    </w:p>
    <w:p w14:paraId="707A4F69" w14:textId="77777777" w:rsidR="00A20333" w:rsidRPr="00A95AA9" w:rsidRDefault="00A20333" w:rsidP="001819EA">
      <w:pPr>
        <w:spacing w:after="0" w:line="240" w:lineRule="auto"/>
        <w:ind w:left="284"/>
        <w:jc w:val="both"/>
        <w:outlineLvl w:val="0"/>
        <w:rPr>
          <w:rFonts w:eastAsia="Times New Roman" w:cs="Calibri"/>
          <w:lang w:eastAsia="pl-PL"/>
        </w:rPr>
      </w:pPr>
      <w:r w:rsidRPr="00A95AA9">
        <w:rPr>
          <w:rFonts w:eastAsia="TimesNewRoman" w:cs="Calibri"/>
          <w:lang w:eastAsia="pl-PL"/>
        </w:rPr>
        <w:t>z konta Zamawiającego:</w:t>
      </w:r>
      <w:r w:rsidRPr="008D5A39">
        <w:rPr>
          <w:rFonts w:eastAsia="Times New Roman" w:cs="Calibri"/>
          <w:b/>
          <w:lang w:eastAsia="pl-PL"/>
        </w:rPr>
        <w:t>55 1140 1153 0000 2235 4300 1001</w:t>
      </w:r>
      <w:r w:rsidRPr="00A95AA9">
        <w:rPr>
          <w:rFonts w:eastAsia="TimesNewRoman" w:cs="Calibri"/>
          <w:lang w:eastAsia="pl-PL"/>
        </w:rPr>
        <w:t xml:space="preserve"> prowadzon</w:t>
      </w:r>
      <w:r w:rsidR="004E5557">
        <w:rPr>
          <w:rFonts w:eastAsia="TimesNewRoman" w:cs="Calibri"/>
          <w:lang w:eastAsia="pl-PL"/>
        </w:rPr>
        <w:t>ego</w:t>
      </w:r>
      <w:r w:rsidRPr="00A95AA9">
        <w:rPr>
          <w:rFonts w:eastAsia="TimesNewRoman" w:cs="Calibri"/>
          <w:lang w:eastAsia="pl-PL"/>
        </w:rPr>
        <w:t xml:space="preserve"> przez</w:t>
      </w:r>
      <w:r w:rsidR="00830A14">
        <w:rPr>
          <w:rFonts w:eastAsia="TimesNewRoman" w:cs="Calibri"/>
          <w:lang w:eastAsia="pl-PL"/>
        </w:rPr>
        <w:t xml:space="preserve"> </w:t>
      </w:r>
      <w:proofErr w:type="spellStart"/>
      <w:r w:rsidRPr="00A75306">
        <w:rPr>
          <w:rFonts w:eastAsia="Times New Roman" w:cs="Calibri"/>
          <w:b/>
          <w:lang w:eastAsia="pl-PL"/>
        </w:rPr>
        <w:t>mBANK</w:t>
      </w:r>
      <w:proofErr w:type="spellEnd"/>
      <w:r w:rsidRPr="00A75306">
        <w:rPr>
          <w:rFonts w:eastAsia="Times New Roman" w:cs="Calibri"/>
          <w:b/>
          <w:lang w:eastAsia="pl-PL"/>
        </w:rPr>
        <w:t xml:space="preserve"> S.A.</w:t>
      </w:r>
      <w:r w:rsidR="00830A14">
        <w:rPr>
          <w:rFonts w:eastAsia="Times New Roman" w:cs="Calibri"/>
          <w:b/>
          <w:lang w:eastAsia="pl-PL"/>
        </w:rPr>
        <w:t xml:space="preserve"> </w:t>
      </w:r>
      <w:r w:rsidRPr="00A95AA9">
        <w:rPr>
          <w:rFonts w:eastAsia="TimesNewRoman" w:cs="Calibri"/>
          <w:lang w:eastAsia="pl-PL"/>
        </w:rPr>
        <w:t>na konto Wykonawcy</w:t>
      </w:r>
      <w:r w:rsidR="004E5557">
        <w:rPr>
          <w:rFonts w:eastAsia="TimesNewRoman" w:cs="Calibri"/>
          <w:lang w:eastAsia="pl-PL"/>
        </w:rPr>
        <w:t xml:space="preserve"> wskazane w fakturze</w:t>
      </w:r>
      <w:r w:rsidRPr="00A95AA9">
        <w:rPr>
          <w:rFonts w:eastAsia="TimesNewRoman" w:cs="Calibri"/>
          <w:lang w:eastAsia="pl-PL"/>
        </w:rPr>
        <w:t>.</w:t>
      </w:r>
    </w:p>
    <w:p w14:paraId="342F7964" w14:textId="77777777" w:rsidR="00A20333" w:rsidRDefault="00A20333" w:rsidP="001819EA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postanawiają, iż zapłata następuje w dniu obciążenia rachunku bankowego Zamawiającego.</w:t>
      </w:r>
    </w:p>
    <w:p w14:paraId="1C50C660" w14:textId="77777777" w:rsidR="00A20333" w:rsidRDefault="00A20333" w:rsidP="001819EA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 przypadku nieterminowej płatności należności Wykonawca ma prawo naliczyć Zamawiającemu odsetki ustawowe za każdy dzień zwłoki.</w:t>
      </w:r>
    </w:p>
    <w:p w14:paraId="61D70A91" w14:textId="77777777" w:rsidR="00A20333" w:rsidRDefault="00A20333" w:rsidP="001819EA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Zamawiającemu przysługuje prawo, w przypadku niewłaściwego wywiązywania się przez Wykonawcę z realizacji niniejszej Umowy, do wstrzymania płatności, do czasu usunięcia nieprawidłowości.</w:t>
      </w:r>
    </w:p>
    <w:p w14:paraId="11BD57A3" w14:textId="77777777" w:rsidR="00A20333" w:rsidRDefault="00A20333" w:rsidP="001819EA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Wszelkie rozliczenia między Zamawiającym a Wykonawcą będą dokonywane w złotych polskich.</w:t>
      </w:r>
    </w:p>
    <w:p w14:paraId="27D7BE77" w14:textId="77777777" w:rsidR="00A20333" w:rsidRDefault="00A20333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AB2A231" w14:textId="3057E61D" w:rsidR="00A20333" w:rsidRDefault="00A20333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§ </w:t>
      </w:r>
      <w:r w:rsidR="007A0D75">
        <w:rPr>
          <w:rFonts w:eastAsia="Times New Roman" w:cs="Calibri"/>
          <w:b/>
          <w:lang w:eastAsia="pl-PL"/>
        </w:rPr>
        <w:t>6</w:t>
      </w:r>
    </w:p>
    <w:p w14:paraId="5204E5CD" w14:textId="77777777" w:rsidR="00A20333" w:rsidRDefault="00A20333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GWARANCJE</w:t>
      </w:r>
    </w:p>
    <w:p w14:paraId="20F0C590" w14:textId="77777777" w:rsidR="00A20333" w:rsidRDefault="00A20333" w:rsidP="001819EA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</w:p>
    <w:p w14:paraId="05003B79" w14:textId="1C12276E" w:rsidR="00B84541" w:rsidRPr="00B84541" w:rsidRDefault="00B84541" w:rsidP="001819EA">
      <w:pPr>
        <w:pStyle w:val="Akapitzlist"/>
        <w:numPr>
          <w:ilvl w:val="0"/>
          <w:numId w:val="3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gwarantuje Zamawiającemu, że Przedmiot Z</w:t>
      </w:r>
      <w:r w:rsidRPr="00B84541">
        <w:rPr>
          <w:rFonts w:eastAsia="Times New Roman" w:cs="Calibri"/>
          <w:lang w:eastAsia="pl-PL"/>
        </w:rPr>
        <w:t xml:space="preserve">amówienia jest wolny od wad fizycznych </w:t>
      </w:r>
    </w:p>
    <w:p w14:paraId="74F63405" w14:textId="76D07091" w:rsidR="00B84541" w:rsidRPr="00B84541" w:rsidRDefault="00B84541" w:rsidP="001819EA">
      <w:pPr>
        <w:pStyle w:val="Akapitzlist"/>
        <w:spacing w:after="0" w:line="240" w:lineRule="auto"/>
        <w:ind w:left="360"/>
        <w:jc w:val="both"/>
        <w:outlineLvl w:val="0"/>
        <w:rPr>
          <w:rFonts w:eastAsia="Times New Roman" w:cs="Calibri"/>
          <w:lang w:eastAsia="pl-PL"/>
        </w:rPr>
      </w:pPr>
      <w:r w:rsidRPr="00B84541">
        <w:rPr>
          <w:rFonts w:eastAsia="Times New Roman" w:cs="Calibri"/>
          <w:lang w:eastAsia="pl-PL"/>
        </w:rPr>
        <w:t>i prawnych.</w:t>
      </w:r>
    </w:p>
    <w:p w14:paraId="487BC0A0" w14:textId="751AF335" w:rsidR="006B3815" w:rsidRPr="00782726" w:rsidRDefault="006B3815" w:rsidP="001819EA">
      <w:pPr>
        <w:pStyle w:val="Akapitzlist"/>
        <w:numPr>
          <w:ilvl w:val="0"/>
          <w:numId w:val="3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82726">
        <w:rPr>
          <w:rFonts w:eastAsia="Times New Roman" w:cs="Calibri"/>
          <w:lang w:eastAsia="pl-PL"/>
        </w:rPr>
        <w:t xml:space="preserve">Wykonawca oświadcza, że dostarczone urządzenia w ramach realizacji Umowy są zgodne z Umową, w tym z Załącznikami nr 1 i 2 do Umowy oraz, że w ramach wynagrodzenia, o którym mowa w § </w:t>
      </w:r>
      <w:r w:rsidR="007A0D75">
        <w:rPr>
          <w:rFonts w:eastAsia="Times New Roman" w:cs="Calibri"/>
          <w:lang w:eastAsia="pl-PL"/>
        </w:rPr>
        <w:t>4</w:t>
      </w:r>
      <w:r w:rsidRPr="00782726">
        <w:rPr>
          <w:rFonts w:eastAsia="Times New Roman" w:cs="Calibri"/>
          <w:lang w:eastAsia="pl-PL"/>
        </w:rPr>
        <w:t xml:space="preserve"> ust. 1 Umowa, udziela Zamawiającemu gwarancji na warunkach określonych w Umowie.</w:t>
      </w:r>
    </w:p>
    <w:p w14:paraId="4E998A26" w14:textId="15002AA3" w:rsidR="006B3815" w:rsidRPr="006B3815" w:rsidRDefault="006B3815" w:rsidP="001819EA">
      <w:pPr>
        <w:pStyle w:val="Akapitzlist"/>
        <w:numPr>
          <w:ilvl w:val="0"/>
          <w:numId w:val="3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6B3815">
        <w:rPr>
          <w:rFonts w:eastAsia="Times New Roman" w:cs="Calibri"/>
          <w:lang w:eastAsia="pl-PL"/>
        </w:rPr>
        <w:t xml:space="preserve">Dostarczony Przedmiot Umowy objęty jest gwarancją Wykonawcy na terytorium Rzeczpospolitej Polskiej przez okres </w:t>
      </w:r>
      <w:r w:rsidR="00782726">
        <w:rPr>
          <w:rFonts w:eastAsia="Times New Roman" w:cs="Calibri"/>
          <w:lang w:eastAsia="pl-PL"/>
        </w:rPr>
        <w:t>36</w:t>
      </w:r>
      <w:r w:rsidRPr="006B3815">
        <w:rPr>
          <w:rFonts w:eastAsia="Times New Roman" w:cs="Calibri"/>
          <w:lang w:eastAsia="pl-PL"/>
        </w:rPr>
        <w:t xml:space="preserve"> miesięcy od dnia podpisania Protokołu Odbioru</w:t>
      </w:r>
      <w:r w:rsidR="00C877B8">
        <w:rPr>
          <w:rFonts w:eastAsia="Times New Roman" w:cs="Calibri"/>
          <w:lang w:eastAsia="pl-PL"/>
        </w:rPr>
        <w:t xml:space="preserve"> bez uwag.</w:t>
      </w:r>
      <w:r w:rsidRPr="006B3815">
        <w:rPr>
          <w:rFonts w:eastAsia="Times New Roman" w:cs="Calibri"/>
          <w:lang w:eastAsia="pl-PL"/>
        </w:rPr>
        <w:t xml:space="preserve"> </w:t>
      </w:r>
    </w:p>
    <w:p w14:paraId="6A8D1DE3" w14:textId="77777777" w:rsidR="00782726" w:rsidRDefault="006B3815" w:rsidP="001819EA">
      <w:pPr>
        <w:pStyle w:val="Akapitzlist"/>
        <w:numPr>
          <w:ilvl w:val="0"/>
          <w:numId w:val="3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6B3815">
        <w:rPr>
          <w:rFonts w:eastAsia="Times New Roman" w:cs="Calibri"/>
          <w:lang w:eastAsia="pl-PL"/>
        </w:rPr>
        <w:t>Zgłaszanie oraz obsługa awarii: 24 godziny na dobę, 7 dni w tygodniu, czas naprawy lub wymiany uszkodzonego sprzętu na nowy w ciągu 24 godzin od momentu zgłoszenia przez Zamawiającego.</w:t>
      </w:r>
    </w:p>
    <w:p w14:paraId="03476A31" w14:textId="77777777" w:rsidR="00782726" w:rsidRDefault="006B3815" w:rsidP="001819EA">
      <w:pPr>
        <w:pStyle w:val="Akapitzlist"/>
        <w:numPr>
          <w:ilvl w:val="0"/>
          <w:numId w:val="3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82726">
        <w:rPr>
          <w:rFonts w:eastAsia="Times New Roman" w:cs="Calibri"/>
          <w:lang w:eastAsia="pl-PL"/>
        </w:rPr>
        <w:t>Zamawiający uprawniony jest do zgłaszania awarii i wad sprzętu pocztą elektroniczną ………………………………, tel. …………………………………………. lub za pośrednictwem systemu zgłoszeń udostępnionego przez Wykonawcę.</w:t>
      </w:r>
    </w:p>
    <w:p w14:paraId="3B180F5F" w14:textId="77777777" w:rsidR="00782726" w:rsidRDefault="006B3815" w:rsidP="001819EA">
      <w:pPr>
        <w:pStyle w:val="Akapitzlist"/>
        <w:numPr>
          <w:ilvl w:val="0"/>
          <w:numId w:val="3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82726">
        <w:rPr>
          <w:rFonts w:eastAsia="Times New Roman" w:cs="Calibri"/>
          <w:lang w:eastAsia="pl-PL"/>
        </w:rPr>
        <w:t>Usunięcie awarii sprzętu nastąpi poprzez jego naprawę lub wymianę sprzętu na nowy, z zastrzeżeniem, że sprzęt wymieniony nie może być gorszy (o gorszych parametrach) niż sprzęt wymieniany. Uszkodzone nośniki danych pozostają u Zamawiającego.</w:t>
      </w:r>
    </w:p>
    <w:p w14:paraId="4C4EF8E6" w14:textId="77777777" w:rsidR="00782726" w:rsidRDefault="006B3815" w:rsidP="001819EA">
      <w:pPr>
        <w:pStyle w:val="Akapitzlist"/>
        <w:numPr>
          <w:ilvl w:val="0"/>
          <w:numId w:val="3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82726">
        <w:rPr>
          <w:rFonts w:eastAsia="Times New Roman" w:cs="Calibri"/>
          <w:lang w:eastAsia="pl-PL"/>
        </w:rPr>
        <w:t>W przypadku wymiany sprzętu na nowy, okres gwarancji dla wymienionego sprzętu lub komponentu biegnie na nowo od daty wymiany.</w:t>
      </w:r>
    </w:p>
    <w:p w14:paraId="656E9B3D" w14:textId="77777777" w:rsidR="00782726" w:rsidRDefault="006B3815" w:rsidP="001819EA">
      <w:pPr>
        <w:pStyle w:val="Akapitzlist"/>
        <w:numPr>
          <w:ilvl w:val="0"/>
          <w:numId w:val="3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82726">
        <w:rPr>
          <w:rFonts w:eastAsia="Times New Roman" w:cs="Calibri"/>
          <w:lang w:eastAsia="pl-PL"/>
        </w:rPr>
        <w:t>W przypadku awarii dysku twardego lub innego nośnika danych, sprzęt będzie wymieniony przez Wykonawcę na nowy bez konieczności zwrotu uszkodzonego dysku twardego lub innego nośnika danych.</w:t>
      </w:r>
    </w:p>
    <w:p w14:paraId="5F587789" w14:textId="5F4659A9" w:rsidR="006B3815" w:rsidRPr="00782726" w:rsidRDefault="006B3815" w:rsidP="001819EA">
      <w:pPr>
        <w:pStyle w:val="Akapitzlist"/>
        <w:numPr>
          <w:ilvl w:val="0"/>
          <w:numId w:val="3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82726">
        <w:rPr>
          <w:rFonts w:eastAsia="Times New Roman" w:cs="Calibri"/>
          <w:lang w:eastAsia="pl-PL"/>
        </w:rPr>
        <w:t xml:space="preserve">W przypadku, gdy opóźnienie w usuwaniu awarii sprzętu w stosunku do terminu wskazanego w ust. 3, będzie trwało dłużej niż 48 godzin, Zamawiający ma prawo usunąć wady sprzętu na koszt </w:t>
      </w:r>
      <w:r w:rsidR="00782726">
        <w:rPr>
          <w:rFonts w:eastAsia="Times New Roman" w:cs="Calibri"/>
          <w:lang w:eastAsia="pl-PL"/>
        </w:rPr>
        <w:br/>
      </w:r>
      <w:r w:rsidRPr="00782726">
        <w:rPr>
          <w:rFonts w:eastAsia="Times New Roman" w:cs="Calibri"/>
          <w:lang w:eastAsia="pl-PL"/>
        </w:rPr>
        <w:t>i ryzyko Wykonawcy.</w:t>
      </w:r>
    </w:p>
    <w:p w14:paraId="5FEEBB7B" w14:textId="537F6931" w:rsidR="006B3815" w:rsidRPr="006B3815" w:rsidRDefault="006B3815" w:rsidP="001819EA">
      <w:pPr>
        <w:pStyle w:val="Akapitzlist"/>
        <w:numPr>
          <w:ilvl w:val="0"/>
          <w:numId w:val="3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6B3815">
        <w:rPr>
          <w:rFonts w:eastAsia="Times New Roman" w:cs="Calibri"/>
          <w:lang w:eastAsia="pl-PL"/>
        </w:rPr>
        <w:t>Wykonawca gwarantuje, że usługi gwarancyjne w ramach Umowy będą świadczone w sposób profesjonalny zgodnie ze standardami obowiązującymi w branży.</w:t>
      </w:r>
    </w:p>
    <w:p w14:paraId="21E0C5B3" w14:textId="4B4A86B6" w:rsidR="00A20333" w:rsidRDefault="006B3815" w:rsidP="001819EA">
      <w:pPr>
        <w:pStyle w:val="Akapitzlist"/>
        <w:numPr>
          <w:ilvl w:val="0"/>
          <w:numId w:val="3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6B3815">
        <w:rPr>
          <w:rFonts w:eastAsia="Times New Roman" w:cs="Calibri"/>
          <w:lang w:eastAsia="pl-PL"/>
        </w:rPr>
        <w:lastRenderedPageBreak/>
        <w:t>Realizacja obowiązków gwarancyjnych podlegać będzie dokumentowaniu przez Wykonawcę w Protokole gwarancyjnym</w:t>
      </w:r>
      <w:r w:rsidR="00782726">
        <w:rPr>
          <w:rFonts w:eastAsia="Times New Roman" w:cs="Calibri"/>
          <w:lang w:eastAsia="pl-PL"/>
        </w:rPr>
        <w:t>.</w:t>
      </w:r>
    </w:p>
    <w:p w14:paraId="03663783" w14:textId="051ECE7C" w:rsidR="006B3815" w:rsidRPr="00782726" w:rsidRDefault="006B3815" w:rsidP="001819EA">
      <w:pPr>
        <w:pStyle w:val="Akapitzlist"/>
        <w:numPr>
          <w:ilvl w:val="0"/>
          <w:numId w:val="3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82726">
        <w:rPr>
          <w:rFonts w:eastAsia="Times New Roman" w:cs="Calibri"/>
          <w:lang w:eastAsia="pl-PL"/>
        </w:rPr>
        <w:t>Koszty związane ze świadczeniem gwarancji obciążają Wykonawcę.</w:t>
      </w:r>
    </w:p>
    <w:p w14:paraId="036C420F" w14:textId="1843A183" w:rsidR="006B3815" w:rsidRPr="00782726" w:rsidRDefault="006B3815" w:rsidP="001819EA">
      <w:pPr>
        <w:pStyle w:val="Akapitzlist"/>
        <w:numPr>
          <w:ilvl w:val="0"/>
          <w:numId w:val="3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82726">
        <w:rPr>
          <w:rFonts w:eastAsia="Times New Roman" w:cs="Calibri"/>
          <w:lang w:eastAsia="pl-PL"/>
        </w:rPr>
        <w:t>Zamawiający może wykonywać uprawnienia z tytułu rękojmi niezależnie od uprawnień wynikających z gwarancji. Wykonanie uprawnień z gwarancji nie wpływa na odpowiedzialność Wykonawcy z tytułu rękojmi. Jednakże w razie wykonywania przez Zamawiającego uprawnień z gwarancji bieg terminu do wykonania uprawnień z tytułu rękojmi ulega zawieszeniu z dniem zawiadomienia Wykonawcy o wadzie. Termin ten biegnie dalej od dnia odmowy przez Wykonawcę wykonania obowiązków wynikających z gwarancji albo bezskutecznego upływu czasu na ich wykonanie. Okres rękojmi za wady wynosi 24 miesiące od dnia podpisania Protokołu Odbioru</w:t>
      </w:r>
      <w:r w:rsidR="00C877B8">
        <w:rPr>
          <w:rFonts w:eastAsia="Times New Roman" w:cs="Calibri"/>
          <w:lang w:eastAsia="pl-PL"/>
        </w:rPr>
        <w:t xml:space="preserve"> bez uwag</w:t>
      </w:r>
      <w:r w:rsidRPr="00782726">
        <w:rPr>
          <w:rFonts w:eastAsia="Times New Roman" w:cs="Calibri"/>
          <w:lang w:eastAsia="pl-PL"/>
        </w:rPr>
        <w:t>.</w:t>
      </w:r>
    </w:p>
    <w:p w14:paraId="6B2EE607" w14:textId="5B8A02A2" w:rsidR="006B3815" w:rsidRPr="00782726" w:rsidRDefault="006B3815" w:rsidP="001819EA">
      <w:pPr>
        <w:pStyle w:val="Akapitzlist"/>
        <w:numPr>
          <w:ilvl w:val="0"/>
          <w:numId w:val="3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82726">
        <w:rPr>
          <w:rFonts w:eastAsia="Times New Roman" w:cs="Calibri"/>
          <w:lang w:eastAsia="pl-PL"/>
        </w:rPr>
        <w:t>Postanowienia określone w niniejszym paragrafie stanowią dokument gwarancyjny dla gwarancji Wykonawcy, w rozumieniu przepisu art. 577</w:t>
      </w:r>
      <w:r w:rsidRPr="00D439D8">
        <w:rPr>
          <w:rFonts w:eastAsia="Times New Roman" w:cs="Calibri"/>
          <w:vertAlign w:val="superscript"/>
          <w:lang w:eastAsia="pl-PL"/>
        </w:rPr>
        <w:t>2</w:t>
      </w:r>
      <w:r w:rsidRPr="00782726">
        <w:rPr>
          <w:rFonts w:eastAsia="Times New Roman" w:cs="Calibri"/>
          <w:lang w:eastAsia="pl-PL"/>
        </w:rPr>
        <w:t xml:space="preserve"> Kodeksu cywilnego.</w:t>
      </w:r>
    </w:p>
    <w:p w14:paraId="013B9DAC" w14:textId="57379A9A" w:rsidR="006B3815" w:rsidRPr="00D439D8" w:rsidRDefault="006B3815" w:rsidP="001819EA">
      <w:pPr>
        <w:pStyle w:val="Akapitzlist"/>
        <w:numPr>
          <w:ilvl w:val="0"/>
          <w:numId w:val="3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782726">
        <w:rPr>
          <w:rFonts w:eastAsia="Times New Roman" w:cs="Calibri"/>
          <w:lang w:eastAsia="pl-PL"/>
        </w:rPr>
        <w:t>Strony</w:t>
      </w:r>
      <w:r w:rsidRPr="00D439D8">
        <w:rPr>
          <w:rFonts w:eastAsia="Times New Roman" w:cs="Calibri"/>
          <w:lang w:eastAsia="pl-PL"/>
        </w:rPr>
        <w:t xml:space="preserve"> zgodnie postanawiają, że pod pojęciem awarii rozumieją uszkodzenie jednego lub więcej elementów sprzętu, ograniczające wydajność lub funkcjonalność sprzętu lub uniemożliwiające Zamawiającemu korzystanie ze sprzętu zgodnie z jego specyfikacją techniczną określoną w Umowie i załącznikach do niej.</w:t>
      </w:r>
    </w:p>
    <w:p w14:paraId="671C7E2A" w14:textId="4ABFE61B" w:rsidR="006B3815" w:rsidRPr="00D439D8" w:rsidRDefault="006B3815" w:rsidP="001819EA">
      <w:pPr>
        <w:pStyle w:val="Akapitzlist"/>
        <w:numPr>
          <w:ilvl w:val="0"/>
          <w:numId w:val="3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439D8">
        <w:rPr>
          <w:rFonts w:eastAsia="Times New Roman" w:cs="Calibri"/>
          <w:lang w:eastAsia="pl-PL"/>
        </w:rPr>
        <w:t xml:space="preserve">Wykonawca zapewni na czas trwania Umowy w ramach prawidłowego wykonania usług gwarancyjnych wsparcie techniczne w ilości </w:t>
      </w:r>
      <w:r w:rsidR="00FA654A">
        <w:rPr>
          <w:rFonts w:eastAsia="Times New Roman" w:cs="Calibri"/>
          <w:lang w:eastAsia="pl-PL"/>
        </w:rPr>
        <w:t>30</w:t>
      </w:r>
      <w:r w:rsidRPr="00D439D8">
        <w:rPr>
          <w:rFonts w:eastAsia="Times New Roman" w:cs="Calibri"/>
          <w:lang w:eastAsia="pl-PL"/>
        </w:rPr>
        <w:t xml:space="preserve"> </w:t>
      </w:r>
      <w:r w:rsidR="00FA654A" w:rsidRPr="00FA654A">
        <w:rPr>
          <w:rFonts w:eastAsia="Times New Roman" w:cs="Calibri"/>
          <w:lang w:eastAsia="pl-PL"/>
        </w:rPr>
        <w:t>godzin konsultacyjnych</w:t>
      </w:r>
      <w:r w:rsidRPr="00D439D8">
        <w:rPr>
          <w:rFonts w:eastAsia="Times New Roman" w:cs="Calibri"/>
          <w:lang w:eastAsia="pl-PL"/>
        </w:rPr>
        <w:t>, które Zamawiający wykorzysta według własnych potrzeb.</w:t>
      </w:r>
    </w:p>
    <w:p w14:paraId="4B20F151" w14:textId="68603BFA" w:rsidR="006B3815" w:rsidRPr="00D439D8" w:rsidRDefault="006B3815" w:rsidP="001819EA">
      <w:pPr>
        <w:pStyle w:val="Akapitzlist"/>
        <w:numPr>
          <w:ilvl w:val="0"/>
          <w:numId w:val="3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439D8">
        <w:rPr>
          <w:rFonts w:eastAsia="Times New Roman" w:cs="Calibri"/>
          <w:lang w:eastAsia="pl-PL"/>
        </w:rPr>
        <w:t>Wsparcie techniczne, o którym mowa w ust. 15 będzie polegało na konsultacjach technicznych realizowanych bezpośrednio przez polskojęzycznych pracowników producenta macierzy.</w:t>
      </w:r>
    </w:p>
    <w:p w14:paraId="49D6907C" w14:textId="13A0C5F2" w:rsidR="006B3815" w:rsidRPr="00D439D8" w:rsidRDefault="006B3815" w:rsidP="001819EA">
      <w:pPr>
        <w:pStyle w:val="Akapitzlist"/>
        <w:numPr>
          <w:ilvl w:val="0"/>
          <w:numId w:val="37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D439D8">
        <w:rPr>
          <w:rFonts w:eastAsia="Times New Roman" w:cs="Calibri"/>
          <w:lang w:eastAsia="pl-PL"/>
        </w:rPr>
        <w:t>Wsparcie techniczne, którym mowa w ust. 15 będzie realizowane według poniższych zasad:</w:t>
      </w:r>
    </w:p>
    <w:p w14:paraId="4771B9A4" w14:textId="3EF39C18" w:rsidR="006B3815" w:rsidRPr="00D439D8" w:rsidRDefault="006B3815" w:rsidP="001819EA">
      <w:pPr>
        <w:pStyle w:val="Akapitzlist"/>
        <w:numPr>
          <w:ilvl w:val="1"/>
          <w:numId w:val="38"/>
        </w:numPr>
        <w:spacing w:after="0" w:line="240" w:lineRule="auto"/>
        <w:ind w:left="757"/>
        <w:jc w:val="both"/>
        <w:outlineLvl w:val="0"/>
        <w:rPr>
          <w:rFonts w:eastAsia="Times New Roman" w:cs="Calibri"/>
          <w:lang w:eastAsia="pl-PL"/>
        </w:rPr>
      </w:pPr>
      <w:r w:rsidRPr="00D439D8">
        <w:rPr>
          <w:rFonts w:eastAsia="Times New Roman" w:cs="Calibri"/>
          <w:lang w:eastAsia="pl-PL"/>
        </w:rPr>
        <w:t>Zamawiający będzie zgłaszał zapotrzebowanie na wsparcie, o którym mowa w ust. 15 telefonicznie pod nr …………………………. lub za pośrednictwem poczty elektronicznej na adres email: …………………………., wskazując zakres potrzebnego wsparcia;</w:t>
      </w:r>
    </w:p>
    <w:p w14:paraId="70EBA530" w14:textId="5FE05A2B" w:rsidR="006B3815" w:rsidRPr="00D439D8" w:rsidRDefault="006B3815" w:rsidP="001819EA">
      <w:pPr>
        <w:pStyle w:val="Akapitzlist"/>
        <w:numPr>
          <w:ilvl w:val="1"/>
          <w:numId w:val="38"/>
        </w:numPr>
        <w:spacing w:after="0" w:line="240" w:lineRule="auto"/>
        <w:ind w:left="757"/>
        <w:jc w:val="both"/>
        <w:outlineLvl w:val="0"/>
        <w:rPr>
          <w:rFonts w:eastAsia="Times New Roman" w:cs="Calibri"/>
          <w:lang w:eastAsia="pl-PL"/>
        </w:rPr>
      </w:pPr>
      <w:r w:rsidRPr="00D439D8">
        <w:rPr>
          <w:rFonts w:eastAsia="Times New Roman" w:cs="Calibri"/>
          <w:lang w:eastAsia="pl-PL"/>
        </w:rPr>
        <w:t xml:space="preserve">Zgłoszenia mogą dokonywać osoby uprawnione przez Zamawiającego w szczególności wskazane w §2 ust. 1 </w:t>
      </w:r>
      <w:r w:rsidR="007A0D75">
        <w:rPr>
          <w:rFonts w:eastAsia="Times New Roman" w:cs="Calibri"/>
          <w:lang w:eastAsia="pl-PL"/>
        </w:rPr>
        <w:t>lit.</w:t>
      </w:r>
      <w:r w:rsidRPr="00D439D8">
        <w:rPr>
          <w:rFonts w:eastAsia="Times New Roman" w:cs="Calibri"/>
          <w:lang w:eastAsia="pl-PL"/>
        </w:rPr>
        <w:t xml:space="preserve"> </w:t>
      </w:r>
      <w:r w:rsidR="007A0D75">
        <w:rPr>
          <w:rFonts w:eastAsia="Times New Roman" w:cs="Calibri"/>
          <w:lang w:eastAsia="pl-PL"/>
        </w:rPr>
        <w:t>a</w:t>
      </w:r>
      <w:r w:rsidRPr="00D439D8">
        <w:rPr>
          <w:rFonts w:eastAsia="Times New Roman" w:cs="Calibri"/>
          <w:lang w:eastAsia="pl-PL"/>
        </w:rPr>
        <w:t>;</w:t>
      </w:r>
    </w:p>
    <w:p w14:paraId="1B2D0FC3" w14:textId="2D669B67" w:rsidR="006B3815" w:rsidRPr="00D439D8" w:rsidRDefault="006B3815" w:rsidP="001819EA">
      <w:pPr>
        <w:pStyle w:val="Akapitzlist"/>
        <w:numPr>
          <w:ilvl w:val="1"/>
          <w:numId w:val="38"/>
        </w:numPr>
        <w:spacing w:after="0" w:line="240" w:lineRule="auto"/>
        <w:ind w:left="757"/>
        <w:jc w:val="both"/>
        <w:outlineLvl w:val="0"/>
        <w:rPr>
          <w:rFonts w:eastAsia="Times New Roman" w:cs="Calibri"/>
          <w:lang w:eastAsia="pl-PL"/>
        </w:rPr>
      </w:pPr>
      <w:r w:rsidRPr="00D439D8">
        <w:rPr>
          <w:rFonts w:eastAsia="Times New Roman" w:cs="Calibri"/>
          <w:lang w:eastAsia="pl-PL"/>
        </w:rPr>
        <w:t>Zgłoszenia zapotrzebowania na wsparcie techniczne, o którym mowa w ust. 15 będzie dokonywane z wyprzedzeniem co najmniej 3 Dni roboczych;</w:t>
      </w:r>
    </w:p>
    <w:p w14:paraId="2AC25FEB" w14:textId="54648945" w:rsidR="006B3815" w:rsidRPr="00D439D8" w:rsidRDefault="006B3815" w:rsidP="001819EA">
      <w:pPr>
        <w:pStyle w:val="Akapitzlist"/>
        <w:numPr>
          <w:ilvl w:val="1"/>
          <w:numId w:val="38"/>
        </w:numPr>
        <w:spacing w:after="0" w:line="240" w:lineRule="auto"/>
        <w:ind w:left="757"/>
        <w:jc w:val="both"/>
        <w:outlineLvl w:val="0"/>
        <w:rPr>
          <w:rFonts w:eastAsia="Times New Roman" w:cs="Calibri"/>
          <w:lang w:eastAsia="pl-PL"/>
        </w:rPr>
      </w:pPr>
      <w:r w:rsidRPr="00D439D8">
        <w:rPr>
          <w:rFonts w:eastAsia="Times New Roman" w:cs="Calibri"/>
          <w:lang w:eastAsia="pl-PL"/>
        </w:rPr>
        <w:t>Wykonawca potwierdza przyjęcie zgłoszenia za pośrednictwem poczty elektronicznej na adres email osoby zgłaszającej;</w:t>
      </w:r>
    </w:p>
    <w:p w14:paraId="7DE6770F" w14:textId="2FF30784" w:rsidR="006B3815" w:rsidRPr="00D439D8" w:rsidRDefault="006B3815" w:rsidP="001819EA">
      <w:pPr>
        <w:pStyle w:val="Akapitzlist"/>
        <w:numPr>
          <w:ilvl w:val="1"/>
          <w:numId w:val="38"/>
        </w:numPr>
        <w:spacing w:after="0" w:line="240" w:lineRule="auto"/>
        <w:ind w:left="757"/>
        <w:jc w:val="both"/>
        <w:outlineLvl w:val="0"/>
        <w:rPr>
          <w:rFonts w:eastAsia="Times New Roman" w:cs="Calibri"/>
          <w:lang w:eastAsia="pl-PL"/>
        </w:rPr>
      </w:pPr>
      <w:r w:rsidRPr="00D439D8">
        <w:rPr>
          <w:rFonts w:eastAsia="Times New Roman" w:cs="Calibri"/>
          <w:lang w:eastAsia="pl-PL"/>
        </w:rPr>
        <w:t>Strony w trybie roboczym dla każdego przypadku będą uzgadniały indywidualny harmonogram działań;</w:t>
      </w:r>
    </w:p>
    <w:p w14:paraId="12063AA0" w14:textId="19741890" w:rsidR="006B3815" w:rsidRPr="00D439D8" w:rsidRDefault="006B3815" w:rsidP="001819EA">
      <w:pPr>
        <w:pStyle w:val="Akapitzlist"/>
        <w:numPr>
          <w:ilvl w:val="1"/>
          <w:numId w:val="38"/>
        </w:numPr>
        <w:spacing w:after="0" w:line="240" w:lineRule="auto"/>
        <w:ind w:left="757"/>
        <w:jc w:val="both"/>
        <w:outlineLvl w:val="0"/>
        <w:rPr>
          <w:rFonts w:eastAsia="Times New Roman" w:cs="Calibri"/>
          <w:lang w:eastAsia="pl-PL"/>
        </w:rPr>
      </w:pPr>
      <w:r w:rsidRPr="00D439D8">
        <w:rPr>
          <w:rFonts w:eastAsia="Times New Roman" w:cs="Calibri"/>
          <w:lang w:eastAsia="pl-PL"/>
        </w:rPr>
        <w:t>realizacja wsparcia technicznego, o którym mowa w ust. 15 będzie potwierdzana każdorazowo odpowiednim zestawieniem.</w:t>
      </w:r>
    </w:p>
    <w:p w14:paraId="6DC37529" w14:textId="77777777" w:rsidR="006B3815" w:rsidRDefault="006B3815" w:rsidP="001819EA">
      <w:pPr>
        <w:spacing w:after="0" w:line="240" w:lineRule="auto"/>
        <w:outlineLvl w:val="0"/>
        <w:rPr>
          <w:rFonts w:eastAsia="Times New Roman" w:cs="Calibri"/>
          <w:b/>
          <w:lang w:eastAsia="pl-PL"/>
        </w:rPr>
      </w:pPr>
    </w:p>
    <w:p w14:paraId="470D39E5" w14:textId="5816761F" w:rsidR="00A20333" w:rsidRDefault="00A20333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§ </w:t>
      </w:r>
      <w:r w:rsidR="002629AB">
        <w:rPr>
          <w:rFonts w:eastAsia="Times New Roman" w:cs="Calibri"/>
          <w:b/>
          <w:lang w:eastAsia="pl-PL"/>
        </w:rPr>
        <w:t>7</w:t>
      </w:r>
    </w:p>
    <w:p w14:paraId="6172E62C" w14:textId="77777777" w:rsidR="00A20333" w:rsidRDefault="00A20333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KARY UMOWNE</w:t>
      </w:r>
    </w:p>
    <w:p w14:paraId="0FF519FA" w14:textId="77777777" w:rsidR="00A20333" w:rsidRDefault="00A20333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63CFCA23" w14:textId="4E064257" w:rsidR="00525BD6" w:rsidRPr="00525BD6" w:rsidRDefault="00525BD6" w:rsidP="001819E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152" w:line="240" w:lineRule="auto"/>
        <w:jc w:val="both"/>
        <w:rPr>
          <w:rFonts w:eastAsiaTheme="minorHAnsi" w:cs="Calibri"/>
          <w:color w:val="000000"/>
        </w:rPr>
      </w:pPr>
      <w:r w:rsidRPr="00525BD6">
        <w:rPr>
          <w:rFonts w:eastAsiaTheme="minorHAnsi" w:cs="Calibri"/>
          <w:color w:val="000000"/>
        </w:rPr>
        <w:t xml:space="preserve">W przypadku, gdy Wykonawca nie dochowa terminu </w:t>
      </w:r>
      <w:r w:rsidR="00C877B8">
        <w:rPr>
          <w:rFonts w:eastAsiaTheme="minorHAnsi" w:cs="Calibri"/>
          <w:color w:val="000000"/>
        </w:rPr>
        <w:t>realizacji Przedmiotu Zamówienia</w:t>
      </w:r>
      <w:r w:rsidRPr="00525BD6">
        <w:rPr>
          <w:rFonts w:eastAsiaTheme="minorHAnsi" w:cs="Calibri"/>
          <w:color w:val="000000"/>
        </w:rPr>
        <w:t xml:space="preserve"> w terminie wskazanym w § </w:t>
      </w:r>
      <w:r w:rsidR="00217B44">
        <w:rPr>
          <w:rFonts w:eastAsiaTheme="minorHAnsi" w:cs="Calibri"/>
          <w:color w:val="000000"/>
        </w:rPr>
        <w:t>3</w:t>
      </w:r>
      <w:r w:rsidRPr="00525BD6">
        <w:rPr>
          <w:rFonts w:eastAsiaTheme="minorHAnsi" w:cs="Calibri"/>
          <w:color w:val="000000"/>
        </w:rPr>
        <w:t xml:space="preserve"> ust. </w:t>
      </w:r>
      <w:r w:rsidR="00217B44">
        <w:rPr>
          <w:rFonts w:eastAsiaTheme="minorHAnsi" w:cs="Calibri"/>
          <w:color w:val="000000"/>
        </w:rPr>
        <w:t>1</w:t>
      </w:r>
      <w:r w:rsidRPr="00525BD6">
        <w:rPr>
          <w:rFonts w:eastAsiaTheme="minorHAnsi" w:cs="Calibri"/>
          <w:color w:val="000000"/>
        </w:rPr>
        <w:t xml:space="preserve"> Umowy, Zamawiający zastrzega sobie prawo obciążenia Wykonawcy </w:t>
      </w:r>
      <w:r w:rsidR="00000776">
        <w:rPr>
          <w:rFonts w:eastAsiaTheme="minorHAnsi" w:cs="Calibri"/>
          <w:color w:val="000000"/>
        </w:rPr>
        <w:t>karą umowną</w:t>
      </w:r>
      <w:r w:rsidRPr="00525BD6">
        <w:rPr>
          <w:rFonts w:eastAsiaTheme="minorHAnsi" w:cs="Calibri"/>
          <w:color w:val="000000"/>
        </w:rPr>
        <w:t xml:space="preserve"> w wysokości 0,2% wartości całkowitego wynagrodzenia brutto, o którym mowa w § 4 ust. 1 Umowy, za każdy rozpoczęty dzień opóźnienia. </w:t>
      </w:r>
    </w:p>
    <w:p w14:paraId="358A9D65" w14:textId="44AFD565" w:rsidR="00525BD6" w:rsidRPr="00525BD6" w:rsidRDefault="00525BD6" w:rsidP="001819E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152" w:line="240" w:lineRule="auto"/>
        <w:jc w:val="both"/>
        <w:rPr>
          <w:rFonts w:eastAsiaTheme="minorHAnsi" w:cs="Calibri"/>
          <w:color w:val="000000"/>
        </w:rPr>
      </w:pPr>
      <w:r w:rsidRPr="00525BD6">
        <w:rPr>
          <w:rFonts w:eastAsiaTheme="minorHAnsi" w:cs="Calibri"/>
          <w:color w:val="000000"/>
        </w:rPr>
        <w:t xml:space="preserve">W przypadku, gdy Wykonawca nie dochowa terminu naprawy błędów lub innych nieprawidłowości sprzętu wskazanych w trakcie odbioru, w terminie wskazanym w § 3 ust. </w:t>
      </w:r>
      <w:r w:rsidR="00000776">
        <w:rPr>
          <w:rFonts w:eastAsiaTheme="minorHAnsi" w:cs="Calibri"/>
          <w:color w:val="000000"/>
        </w:rPr>
        <w:t>7</w:t>
      </w:r>
      <w:r w:rsidR="00000776" w:rsidRPr="00525BD6">
        <w:rPr>
          <w:rFonts w:eastAsiaTheme="minorHAnsi" w:cs="Calibri"/>
          <w:color w:val="000000"/>
        </w:rPr>
        <w:t xml:space="preserve"> </w:t>
      </w:r>
      <w:r w:rsidRPr="00525BD6">
        <w:rPr>
          <w:rFonts w:eastAsiaTheme="minorHAnsi" w:cs="Calibri"/>
          <w:color w:val="000000"/>
        </w:rPr>
        <w:t xml:space="preserve">Umowy, Zamawiający zastrzega sobie prawo obciążenia Wykonawcy </w:t>
      </w:r>
      <w:r w:rsidR="00000776">
        <w:rPr>
          <w:rFonts w:eastAsiaTheme="minorHAnsi" w:cs="Calibri"/>
          <w:color w:val="000000"/>
        </w:rPr>
        <w:t>karą umowną</w:t>
      </w:r>
      <w:r w:rsidRPr="00525BD6">
        <w:rPr>
          <w:rFonts w:eastAsiaTheme="minorHAnsi" w:cs="Calibri"/>
          <w:color w:val="000000"/>
        </w:rPr>
        <w:t xml:space="preserve"> w wysokości 0,5% wartości całkowitego wynagrodzenia brutto, o którym mowa w § 4 ust. 1 Umowy, za każdy rozpoczęty dzień opóźnienia. </w:t>
      </w:r>
    </w:p>
    <w:p w14:paraId="21C50F20" w14:textId="289A63AD" w:rsidR="00525BD6" w:rsidRPr="00525BD6" w:rsidRDefault="00525BD6" w:rsidP="001819E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152" w:line="240" w:lineRule="auto"/>
        <w:jc w:val="both"/>
        <w:rPr>
          <w:rFonts w:eastAsiaTheme="minorHAnsi" w:cs="Calibri"/>
          <w:color w:val="000000"/>
        </w:rPr>
      </w:pPr>
      <w:r w:rsidRPr="00525BD6">
        <w:rPr>
          <w:rFonts w:eastAsiaTheme="minorHAnsi" w:cs="Calibri"/>
          <w:color w:val="000000"/>
        </w:rPr>
        <w:t xml:space="preserve">W przypadku, gdy Wykonawca nie dochowa terminu usunięcia awarii sprzętu, w tym wymiany sprzętu na nowy, jeżeli była konieczna w trakcie gwarancji, w terminie wskazanym w § </w:t>
      </w:r>
      <w:r w:rsidR="00DA01EF">
        <w:rPr>
          <w:rFonts w:eastAsiaTheme="minorHAnsi" w:cs="Calibri"/>
          <w:color w:val="000000"/>
        </w:rPr>
        <w:t>6</w:t>
      </w:r>
      <w:r w:rsidRPr="00525BD6">
        <w:rPr>
          <w:rFonts w:eastAsiaTheme="minorHAnsi" w:cs="Calibri"/>
          <w:color w:val="000000"/>
        </w:rPr>
        <w:t xml:space="preserve"> ust. 3 Umowy, Wykonawca zapłaci Zamawiającemu </w:t>
      </w:r>
      <w:r w:rsidR="00000776">
        <w:rPr>
          <w:rFonts w:eastAsiaTheme="minorHAnsi" w:cs="Calibri"/>
          <w:color w:val="000000"/>
        </w:rPr>
        <w:t>karę umowną</w:t>
      </w:r>
      <w:r w:rsidRPr="00525BD6">
        <w:rPr>
          <w:rFonts w:eastAsiaTheme="minorHAnsi" w:cs="Calibri"/>
          <w:color w:val="000000"/>
        </w:rPr>
        <w:t xml:space="preserve"> w wysokości 0,05% wartości </w:t>
      </w:r>
      <w:r w:rsidRPr="00525BD6">
        <w:rPr>
          <w:rFonts w:eastAsiaTheme="minorHAnsi" w:cs="Calibri"/>
          <w:color w:val="000000"/>
        </w:rPr>
        <w:lastRenderedPageBreak/>
        <w:t xml:space="preserve">całkowitego wynagrodzenia brutto, o którym mowa w § 4 ust. 1 Umowy, za każdą rozpoczętą godzinę opóźnienia. </w:t>
      </w:r>
    </w:p>
    <w:p w14:paraId="1FE1F387" w14:textId="45EEB179" w:rsidR="00525BD6" w:rsidRPr="00525BD6" w:rsidRDefault="00525BD6" w:rsidP="001819E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152" w:line="240" w:lineRule="auto"/>
        <w:jc w:val="both"/>
        <w:rPr>
          <w:rFonts w:eastAsiaTheme="minorHAnsi" w:cs="Calibri"/>
          <w:color w:val="000000"/>
        </w:rPr>
      </w:pPr>
      <w:r w:rsidRPr="00525BD6">
        <w:rPr>
          <w:rFonts w:eastAsiaTheme="minorHAnsi" w:cs="Calibri"/>
          <w:color w:val="000000"/>
        </w:rPr>
        <w:t xml:space="preserve">W przypadku, gdy odstąpienie od Umowy nastąpi z przyczyn leżących po stronie Wykonawcy, Zamawiający zastrzega sobie prawo obciążenia Wykonawcy </w:t>
      </w:r>
      <w:r w:rsidR="00000776">
        <w:rPr>
          <w:rFonts w:eastAsiaTheme="minorHAnsi" w:cs="Calibri"/>
          <w:color w:val="000000"/>
        </w:rPr>
        <w:t xml:space="preserve">karą umową </w:t>
      </w:r>
      <w:r w:rsidRPr="00525BD6">
        <w:rPr>
          <w:rFonts w:eastAsiaTheme="minorHAnsi" w:cs="Calibri"/>
          <w:color w:val="000000"/>
        </w:rPr>
        <w:t xml:space="preserve">w wysokości 20% wartości całkowitego wynagrodzenia brutto, o którym mowa w § 4 ust. 1 Umowy. </w:t>
      </w:r>
    </w:p>
    <w:p w14:paraId="3A483EA9" w14:textId="6B32FDD0" w:rsidR="00525BD6" w:rsidRPr="00525BD6" w:rsidRDefault="00525BD6" w:rsidP="001819E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152" w:line="240" w:lineRule="auto"/>
        <w:jc w:val="both"/>
        <w:rPr>
          <w:rFonts w:eastAsiaTheme="minorHAnsi" w:cs="Calibri"/>
          <w:color w:val="000000"/>
        </w:rPr>
      </w:pPr>
      <w:r w:rsidRPr="00525BD6">
        <w:rPr>
          <w:rFonts w:eastAsiaTheme="minorHAnsi" w:cs="Calibri"/>
          <w:color w:val="000000"/>
        </w:rPr>
        <w:t xml:space="preserve">Zamawiający zastrzega sobie prawo do odszkodowania przekraczającego wysokość kar umownych, jeżeli nie pokryją one rzeczywiście poniesionej szkody. </w:t>
      </w:r>
      <w:r w:rsidR="00000776">
        <w:rPr>
          <w:rFonts w:eastAsiaTheme="minorHAnsi" w:cs="Calibri"/>
          <w:color w:val="000000"/>
        </w:rPr>
        <w:t xml:space="preserve">Łączna suma kar umownych nie może przekraczać 20% </w:t>
      </w:r>
      <w:r w:rsidR="00000776" w:rsidRPr="00525BD6">
        <w:rPr>
          <w:rFonts w:eastAsiaTheme="minorHAnsi" w:cs="Calibri"/>
          <w:color w:val="000000"/>
        </w:rPr>
        <w:t>wartości całkowitego wynagrodzenia brutto, o którym mowa w § 4 ust. 1 Umowy.</w:t>
      </w:r>
    </w:p>
    <w:p w14:paraId="0098B137" w14:textId="54342707" w:rsidR="00525BD6" w:rsidRPr="00525BD6" w:rsidRDefault="00525BD6" w:rsidP="001819E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152" w:line="240" w:lineRule="auto"/>
        <w:jc w:val="both"/>
        <w:rPr>
          <w:rFonts w:eastAsiaTheme="minorHAnsi" w:cs="Calibri"/>
          <w:color w:val="000000"/>
        </w:rPr>
      </w:pPr>
      <w:r w:rsidRPr="00525BD6">
        <w:rPr>
          <w:rFonts w:eastAsiaTheme="minorHAnsi" w:cs="Calibri"/>
          <w:color w:val="000000"/>
        </w:rPr>
        <w:t xml:space="preserve">Kary umowne będą potrącane w pierwszej kolejności z wynagrodzenia należnego Wykonawcy oraz z zabezpieczenia należytego wykonania Umowy, o którym mowa w § </w:t>
      </w:r>
      <w:r w:rsidR="002629AB">
        <w:rPr>
          <w:rFonts w:eastAsiaTheme="minorHAnsi" w:cs="Calibri"/>
          <w:color w:val="000000"/>
        </w:rPr>
        <w:t>8</w:t>
      </w:r>
      <w:r w:rsidRPr="00525BD6">
        <w:rPr>
          <w:rFonts w:eastAsiaTheme="minorHAnsi" w:cs="Calibri"/>
          <w:color w:val="000000"/>
        </w:rPr>
        <w:t xml:space="preserve"> Umowy, na co Wykonawca wyraża zgodę i do czego upoważnia Zamawiającego bez potrzeby uzyskania pisemnego potwierdzenia. </w:t>
      </w:r>
    </w:p>
    <w:p w14:paraId="63E1B1E1" w14:textId="1FE88E18" w:rsidR="00721DA1" w:rsidRPr="00721DA1" w:rsidRDefault="00721DA1" w:rsidP="001819EA">
      <w:pPr>
        <w:pStyle w:val="Akapitzlist"/>
        <w:numPr>
          <w:ilvl w:val="0"/>
          <w:numId w:val="8"/>
        </w:numPr>
        <w:spacing w:line="240" w:lineRule="auto"/>
        <w:jc w:val="both"/>
        <w:rPr>
          <w:rFonts w:eastAsiaTheme="minorHAnsi" w:cs="Calibri"/>
          <w:color w:val="000000"/>
        </w:rPr>
      </w:pPr>
      <w:r w:rsidRPr="00721DA1">
        <w:rPr>
          <w:rFonts w:eastAsiaTheme="minorHAnsi" w:cs="Calibri"/>
          <w:color w:val="000000"/>
        </w:rPr>
        <w:t xml:space="preserve">Jeżeli Wykonawca nie </w:t>
      </w:r>
      <w:r>
        <w:rPr>
          <w:rFonts w:eastAsiaTheme="minorHAnsi" w:cs="Calibri"/>
          <w:color w:val="000000"/>
        </w:rPr>
        <w:t>wykona</w:t>
      </w:r>
      <w:r w:rsidRPr="00721DA1">
        <w:rPr>
          <w:rFonts w:eastAsiaTheme="minorHAnsi" w:cs="Calibri"/>
          <w:color w:val="000000"/>
        </w:rPr>
        <w:t xml:space="preserve"> należycie  </w:t>
      </w:r>
      <w:r>
        <w:rPr>
          <w:rFonts w:eastAsiaTheme="minorHAnsi" w:cs="Calibri"/>
          <w:color w:val="000000"/>
        </w:rPr>
        <w:t xml:space="preserve">swoich zobowiązań wynikających z Umowy, Zamawiający, po uprzednim pisemnym wezwaniu Wykonawcy i wyznaczeniu dodatkowego terminu, </w:t>
      </w:r>
      <w:r w:rsidRPr="00721DA1">
        <w:rPr>
          <w:rFonts w:eastAsiaTheme="minorHAnsi" w:cs="Calibri"/>
          <w:color w:val="000000"/>
        </w:rPr>
        <w:t>ma prawo zlecić wykonanie tej czynności osobie trzeciej lub wykonać siłami własnymi na koszt i ryzyko Wykonawcy bez upoważnienia sądowego.</w:t>
      </w:r>
    </w:p>
    <w:p w14:paraId="28DEAFE5" w14:textId="4927B1AA" w:rsidR="00A20333" w:rsidRDefault="00A20333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7C28206" w14:textId="35C44854" w:rsidR="002629AB" w:rsidRDefault="002629AB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§ </w:t>
      </w:r>
      <w:r w:rsidR="0056304C">
        <w:rPr>
          <w:rFonts w:eastAsia="Times New Roman" w:cs="Calibri"/>
          <w:b/>
          <w:lang w:eastAsia="pl-PL"/>
        </w:rPr>
        <w:t>8</w:t>
      </w:r>
    </w:p>
    <w:p w14:paraId="2505A5DF" w14:textId="718B8EB5" w:rsidR="00CB20E3" w:rsidRDefault="00CB20E3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CB20E3">
        <w:rPr>
          <w:rFonts w:eastAsia="Times New Roman" w:cs="Calibri"/>
          <w:b/>
          <w:lang w:eastAsia="pl-PL"/>
        </w:rPr>
        <w:t>ZABEZPIECZENIE NALEŻYTEGO WYKONANIA UMOWY</w:t>
      </w:r>
    </w:p>
    <w:p w14:paraId="7AFE2FFF" w14:textId="77777777" w:rsidR="00CB20E3" w:rsidRPr="00CB20E3" w:rsidRDefault="00CB20E3" w:rsidP="001819EA">
      <w:pPr>
        <w:autoSpaceDE w:val="0"/>
        <w:autoSpaceDN w:val="0"/>
        <w:adjustRightInd w:val="0"/>
        <w:spacing w:after="0" w:line="240" w:lineRule="auto"/>
        <w:rPr>
          <w:rFonts w:eastAsiaTheme="minorHAnsi" w:cs="Calibri"/>
          <w:color w:val="000000"/>
          <w:sz w:val="24"/>
          <w:szCs w:val="24"/>
        </w:rPr>
      </w:pPr>
    </w:p>
    <w:p w14:paraId="0484365D" w14:textId="7BCB4F42" w:rsidR="00CB20E3" w:rsidRPr="00CB20E3" w:rsidRDefault="00CB20E3" w:rsidP="001819EA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152" w:line="240" w:lineRule="auto"/>
        <w:jc w:val="both"/>
        <w:rPr>
          <w:rFonts w:eastAsiaTheme="minorHAnsi" w:cs="Calibri"/>
          <w:color w:val="000000"/>
        </w:rPr>
      </w:pPr>
      <w:r w:rsidRPr="00CB20E3">
        <w:rPr>
          <w:rFonts w:eastAsiaTheme="minorHAnsi" w:cs="Calibri"/>
          <w:color w:val="000000"/>
        </w:rPr>
        <w:t xml:space="preserve">Wykonawca udzieli Zamawiającemu zabezpieczenia należytego wykonania umowy w formie ………………………. w wysokości </w:t>
      </w:r>
      <w:r w:rsidRPr="00CB20E3">
        <w:rPr>
          <w:rFonts w:eastAsiaTheme="minorHAnsi" w:cs="Calibri"/>
          <w:b/>
          <w:bCs/>
          <w:color w:val="000000"/>
        </w:rPr>
        <w:t xml:space="preserve">………………………. </w:t>
      </w:r>
      <w:r w:rsidRPr="00CB20E3">
        <w:rPr>
          <w:rFonts w:eastAsiaTheme="minorHAnsi" w:cs="Calibri"/>
          <w:color w:val="000000"/>
        </w:rPr>
        <w:t xml:space="preserve">zł </w:t>
      </w:r>
      <w:r w:rsidRPr="00CB20E3">
        <w:rPr>
          <w:rFonts w:eastAsiaTheme="minorHAnsi" w:cs="Calibri"/>
          <w:i/>
          <w:iCs/>
          <w:color w:val="000000"/>
        </w:rPr>
        <w:t xml:space="preserve">(słownie: ……………………………. 00/100) </w:t>
      </w:r>
      <w:r w:rsidRPr="00CB20E3">
        <w:rPr>
          <w:rFonts w:eastAsiaTheme="minorHAnsi" w:cs="Calibri"/>
          <w:color w:val="000000"/>
        </w:rPr>
        <w:t xml:space="preserve">brutto, w tym VAT, tj. </w:t>
      </w:r>
      <w:r>
        <w:rPr>
          <w:rFonts w:eastAsiaTheme="minorHAnsi" w:cs="Calibri"/>
          <w:color w:val="000000"/>
        </w:rPr>
        <w:t>5</w:t>
      </w:r>
      <w:r w:rsidRPr="00CB20E3">
        <w:rPr>
          <w:rFonts w:eastAsiaTheme="minorHAnsi" w:cs="Calibri"/>
          <w:color w:val="000000"/>
        </w:rPr>
        <w:t xml:space="preserve">% wartości wynagrodzenia brutto, o którym mowa w § 4 ust. 1 Umowy. </w:t>
      </w:r>
    </w:p>
    <w:p w14:paraId="5F26307A" w14:textId="4FABA71F" w:rsidR="00CB20E3" w:rsidRPr="00CB20E3" w:rsidRDefault="00CB20E3" w:rsidP="001819EA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152" w:line="240" w:lineRule="auto"/>
        <w:jc w:val="both"/>
        <w:rPr>
          <w:rFonts w:eastAsiaTheme="minorHAnsi" w:cs="Calibri"/>
          <w:color w:val="000000"/>
        </w:rPr>
      </w:pPr>
      <w:r w:rsidRPr="00CB20E3">
        <w:rPr>
          <w:rFonts w:eastAsiaTheme="minorHAnsi" w:cs="Calibri"/>
          <w:color w:val="000000"/>
        </w:rPr>
        <w:t>Wykonawca może zmienić formę zabezpieczenia należytego wykonania Umowy na jedną lub kilka form, o których mowa w art. 148 ust. 1 ustawy z dnia 29 stycznia 2004 r. Prawo zamówień publicznych (Dz.U. z 201</w:t>
      </w:r>
      <w:r>
        <w:rPr>
          <w:rFonts w:eastAsiaTheme="minorHAnsi" w:cs="Calibri"/>
          <w:color w:val="000000"/>
        </w:rPr>
        <w:t>9</w:t>
      </w:r>
      <w:r w:rsidRPr="00CB20E3">
        <w:rPr>
          <w:rFonts w:eastAsiaTheme="minorHAnsi" w:cs="Calibri"/>
          <w:color w:val="000000"/>
        </w:rPr>
        <w:t xml:space="preserve"> r., poz. </w:t>
      </w:r>
      <w:r>
        <w:rPr>
          <w:rFonts w:eastAsiaTheme="minorHAnsi" w:cs="Calibri"/>
          <w:color w:val="000000"/>
        </w:rPr>
        <w:t xml:space="preserve">1843) </w:t>
      </w:r>
      <w:r w:rsidRPr="00CB20E3">
        <w:rPr>
          <w:rFonts w:eastAsiaTheme="minorHAnsi" w:cs="Calibri"/>
          <w:color w:val="000000"/>
        </w:rPr>
        <w:t xml:space="preserve">zwanej dalej PZP. Za zgodą Zamawiającego Wykonawca może zmienić formę zabezpieczenia w zakresie określonym w art. 148 ust. 2 PZP. </w:t>
      </w:r>
    </w:p>
    <w:p w14:paraId="571E95FB" w14:textId="6EB9CC22" w:rsidR="00CB20E3" w:rsidRPr="00CB20E3" w:rsidRDefault="00CB20E3" w:rsidP="001819EA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152" w:line="240" w:lineRule="auto"/>
        <w:jc w:val="both"/>
        <w:rPr>
          <w:rFonts w:eastAsiaTheme="minorHAnsi" w:cs="Calibri"/>
          <w:color w:val="000000"/>
        </w:rPr>
      </w:pPr>
      <w:r w:rsidRPr="00CB20E3">
        <w:rPr>
          <w:rFonts w:eastAsiaTheme="minorHAnsi" w:cs="Calibri"/>
          <w:color w:val="000000"/>
        </w:rPr>
        <w:t xml:space="preserve">W przypadku wniesienia zabezpieczenia w gotówce Wykonawca zobowiązany jest do złożenia pisemnego wniosku o zwrot zabezpieczenia ze wskazaniem numeru rachunku bankowego, na który należy dokonać zwrotu. </w:t>
      </w:r>
    </w:p>
    <w:p w14:paraId="4B6C99F8" w14:textId="69A35C2E" w:rsidR="00CB20E3" w:rsidRPr="00CB20E3" w:rsidRDefault="00CB20E3" w:rsidP="001819EA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152" w:line="240" w:lineRule="auto"/>
        <w:jc w:val="both"/>
        <w:rPr>
          <w:rFonts w:eastAsiaTheme="minorHAnsi" w:cs="Calibri"/>
          <w:color w:val="000000"/>
        </w:rPr>
      </w:pPr>
      <w:r w:rsidRPr="00CB20E3">
        <w:rPr>
          <w:rFonts w:eastAsiaTheme="minorHAnsi" w:cs="Calibri"/>
          <w:color w:val="000000"/>
        </w:rPr>
        <w:t xml:space="preserve">Zabezpieczenie należytego wykonania Umowy, o którym mowa w ust. 1, z zastrzeżeniem ust. 5 zostanie zwolnione: </w:t>
      </w:r>
    </w:p>
    <w:p w14:paraId="205BAC7E" w14:textId="6F14D5A9" w:rsidR="00CB20E3" w:rsidRPr="007C2C23" w:rsidRDefault="00CB20E3" w:rsidP="001819EA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240" w:lineRule="auto"/>
        <w:ind w:left="1097"/>
        <w:jc w:val="both"/>
        <w:rPr>
          <w:rFonts w:eastAsiaTheme="minorHAnsi" w:cs="Calibri"/>
          <w:color w:val="000000"/>
        </w:rPr>
      </w:pPr>
      <w:r w:rsidRPr="007C2C23">
        <w:rPr>
          <w:rFonts w:eastAsiaTheme="minorHAnsi" w:cs="Calibri"/>
          <w:color w:val="000000"/>
        </w:rPr>
        <w:t>w wysokości 70% kwoty zabezpieczenia – w terminie 30 dni od daty podpisania przez Zamawiającego Protokołu Odbioru</w:t>
      </w:r>
      <w:r w:rsidR="00B84541">
        <w:rPr>
          <w:rFonts w:eastAsiaTheme="minorHAnsi" w:cs="Calibri"/>
          <w:color w:val="000000"/>
        </w:rPr>
        <w:t xml:space="preserve"> bez uwag</w:t>
      </w:r>
      <w:r w:rsidRPr="007C2C23">
        <w:rPr>
          <w:rFonts w:eastAsiaTheme="minorHAnsi" w:cs="Calibri"/>
          <w:color w:val="000000"/>
        </w:rPr>
        <w:t xml:space="preserve">; </w:t>
      </w:r>
    </w:p>
    <w:p w14:paraId="77F518BD" w14:textId="451EAAA6" w:rsidR="00CB20E3" w:rsidRPr="007C2C23" w:rsidRDefault="00CB20E3" w:rsidP="001819EA">
      <w:pPr>
        <w:pStyle w:val="Akapitzlist"/>
        <w:numPr>
          <w:ilvl w:val="1"/>
          <w:numId w:val="42"/>
        </w:numPr>
        <w:autoSpaceDE w:val="0"/>
        <w:autoSpaceDN w:val="0"/>
        <w:adjustRightInd w:val="0"/>
        <w:spacing w:after="0" w:line="240" w:lineRule="auto"/>
        <w:ind w:left="1097"/>
        <w:jc w:val="both"/>
        <w:rPr>
          <w:rFonts w:eastAsiaTheme="minorHAnsi" w:cs="Calibri"/>
          <w:color w:val="000000"/>
        </w:rPr>
      </w:pPr>
      <w:r w:rsidRPr="007C2C23">
        <w:rPr>
          <w:rFonts w:eastAsiaTheme="minorHAnsi" w:cs="Calibri"/>
          <w:color w:val="000000"/>
        </w:rPr>
        <w:t xml:space="preserve">w wysokości 30% kwoty zabezpieczenia – w ciągu 15 dni od dnia wykonania Umowy </w:t>
      </w:r>
      <w:r w:rsidR="00164048">
        <w:rPr>
          <w:rFonts w:eastAsiaTheme="minorHAnsi" w:cs="Calibri"/>
          <w:color w:val="000000"/>
        </w:rPr>
        <w:br/>
      </w:r>
      <w:r w:rsidRPr="007C2C23">
        <w:rPr>
          <w:rFonts w:eastAsiaTheme="minorHAnsi" w:cs="Calibri"/>
          <w:color w:val="000000"/>
        </w:rPr>
        <w:t xml:space="preserve">i uznania przez Zamawiającego za należycie wykonaną. </w:t>
      </w:r>
    </w:p>
    <w:p w14:paraId="10C308FE" w14:textId="44856E82" w:rsidR="00CB20E3" w:rsidRPr="00CB20E3" w:rsidRDefault="00CB20E3" w:rsidP="001819EA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152" w:line="240" w:lineRule="auto"/>
        <w:jc w:val="both"/>
        <w:rPr>
          <w:rFonts w:eastAsiaTheme="minorHAnsi" w:cs="Calibri"/>
          <w:color w:val="000000"/>
        </w:rPr>
      </w:pPr>
      <w:r w:rsidRPr="00CB20E3">
        <w:rPr>
          <w:rFonts w:eastAsiaTheme="minorHAnsi" w:cs="Calibri"/>
          <w:color w:val="000000"/>
        </w:rPr>
        <w:t xml:space="preserve">Zabezpieczenie należytego wykonania Umowy służy do pokrycia roszczeń Zamawiającego </w:t>
      </w:r>
      <w:r w:rsidR="00164048">
        <w:rPr>
          <w:rFonts w:eastAsiaTheme="minorHAnsi" w:cs="Calibri"/>
          <w:color w:val="000000"/>
        </w:rPr>
        <w:br/>
      </w:r>
      <w:r w:rsidRPr="00CB20E3">
        <w:rPr>
          <w:rFonts w:eastAsiaTheme="minorHAnsi" w:cs="Calibri"/>
          <w:color w:val="000000"/>
        </w:rPr>
        <w:t xml:space="preserve">z tytułu niewykonania lub nienależytego wykonania Umowy, w tym potrąceń kar umownych bez potrzeby uzyskania akceptacji Wykonawcy. </w:t>
      </w:r>
    </w:p>
    <w:p w14:paraId="12D7B189" w14:textId="46178672" w:rsidR="002629AB" w:rsidRDefault="002629AB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2956D40D" w14:textId="17B5B2AF" w:rsidR="0056304C" w:rsidRPr="0056304C" w:rsidRDefault="0056304C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56304C">
        <w:rPr>
          <w:rFonts w:eastAsia="Times New Roman" w:cs="Calibri"/>
          <w:b/>
          <w:lang w:eastAsia="pl-PL"/>
        </w:rPr>
        <w:t xml:space="preserve">§ </w:t>
      </w:r>
      <w:r w:rsidRPr="001D63AA">
        <w:rPr>
          <w:rFonts w:eastAsia="Times New Roman" w:cs="Calibri"/>
          <w:b/>
          <w:lang w:eastAsia="pl-PL"/>
        </w:rPr>
        <w:t>9</w:t>
      </w:r>
      <w:r w:rsidRPr="0056304C">
        <w:rPr>
          <w:rFonts w:eastAsia="Times New Roman" w:cs="Calibri"/>
          <w:b/>
          <w:lang w:eastAsia="pl-PL"/>
        </w:rPr>
        <w:t xml:space="preserve"> </w:t>
      </w:r>
    </w:p>
    <w:p w14:paraId="0311BB5C" w14:textId="4560EE90" w:rsidR="0056304C" w:rsidRDefault="001D63AA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56304C">
        <w:rPr>
          <w:rFonts w:eastAsia="Times New Roman" w:cs="Calibri"/>
          <w:b/>
          <w:lang w:eastAsia="pl-PL"/>
        </w:rPr>
        <w:t xml:space="preserve">LICENCJE </w:t>
      </w:r>
    </w:p>
    <w:p w14:paraId="32ACF05E" w14:textId="77777777" w:rsidR="0046235F" w:rsidRPr="0056304C" w:rsidRDefault="0046235F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7FF9B88" w14:textId="2A78CBC0" w:rsidR="00B84541" w:rsidRPr="00B84541" w:rsidRDefault="00B84541" w:rsidP="001819EA">
      <w:pPr>
        <w:pStyle w:val="Akapitzlist"/>
        <w:numPr>
          <w:ilvl w:val="0"/>
          <w:numId w:val="43"/>
        </w:numPr>
        <w:spacing w:line="240" w:lineRule="auto"/>
        <w:jc w:val="both"/>
        <w:rPr>
          <w:rFonts w:eastAsiaTheme="minorHAnsi" w:cs="Calibri"/>
          <w:color w:val="000000"/>
        </w:rPr>
      </w:pPr>
      <w:r>
        <w:rPr>
          <w:rFonts w:eastAsiaTheme="minorHAnsi" w:cs="Calibri"/>
          <w:color w:val="000000"/>
        </w:rPr>
        <w:t>Wykonawca</w:t>
      </w:r>
      <w:r w:rsidRPr="00B84541">
        <w:rPr>
          <w:rFonts w:eastAsiaTheme="minorHAnsi" w:cs="Calibri"/>
          <w:color w:val="000000"/>
        </w:rPr>
        <w:t xml:space="preserve"> odpowiada wobec Zamawiającego, że żaden podmiot nie wystąpi z roszczeniami wobec Zamawiającego z tytułu korzystania przez Zamawiającego z oprogramowania, na które licencję dostarczył </w:t>
      </w:r>
      <w:r>
        <w:rPr>
          <w:rFonts w:eastAsiaTheme="minorHAnsi" w:cs="Calibri"/>
          <w:color w:val="000000"/>
        </w:rPr>
        <w:t>Wykonawca</w:t>
      </w:r>
      <w:r w:rsidRPr="00B84541">
        <w:rPr>
          <w:rFonts w:eastAsiaTheme="minorHAnsi" w:cs="Calibri"/>
          <w:color w:val="000000"/>
        </w:rPr>
        <w:t xml:space="preserve">, zgodnie z zapisami tej licencji. W przypadku wystąpienia z takimi roszczeniami </w:t>
      </w:r>
      <w:r>
        <w:rPr>
          <w:rFonts w:eastAsiaTheme="minorHAnsi" w:cs="Calibri"/>
          <w:color w:val="000000"/>
        </w:rPr>
        <w:t>Wykonawca</w:t>
      </w:r>
      <w:r w:rsidRPr="00B84541">
        <w:rPr>
          <w:rFonts w:eastAsiaTheme="minorHAnsi" w:cs="Calibri"/>
          <w:color w:val="000000"/>
        </w:rPr>
        <w:t xml:space="preserve"> pokryje wszelkie koszty jakie poniósł Zamawiający, w szczególności koszty celowej obrony przed sądem. </w:t>
      </w:r>
    </w:p>
    <w:p w14:paraId="5A4D7A95" w14:textId="3DC6E959" w:rsidR="0056304C" w:rsidRPr="0056304C" w:rsidRDefault="0056304C" w:rsidP="001819EA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152" w:line="240" w:lineRule="auto"/>
        <w:jc w:val="both"/>
        <w:rPr>
          <w:rFonts w:eastAsiaTheme="minorHAnsi" w:cs="Calibri"/>
          <w:color w:val="000000"/>
        </w:rPr>
      </w:pPr>
      <w:r w:rsidRPr="0056304C">
        <w:rPr>
          <w:rFonts w:eastAsiaTheme="minorHAnsi" w:cs="Calibri"/>
          <w:color w:val="000000"/>
        </w:rPr>
        <w:t xml:space="preserve">Jeżeli do wykonania przedmiotu Umowy konieczne będzie zapewnienie lub udzielenie Zamawiającemu przez Wykonawcę licencji, nastąpi to na zasadach określonych poniżej. </w:t>
      </w:r>
    </w:p>
    <w:p w14:paraId="69648EE1" w14:textId="5D5091F9" w:rsidR="0056304C" w:rsidRPr="0056304C" w:rsidRDefault="0056304C" w:rsidP="001819EA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152" w:line="240" w:lineRule="auto"/>
        <w:jc w:val="both"/>
        <w:rPr>
          <w:rFonts w:eastAsiaTheme="minorHAnsi" w:cs="Calibri"/>
          <w:color w:val="000000"/>
        </w:rPr>
      </w:pPr>
      <w:r w:rsidRPr="0056304C">
        <w:rPr>
          <w:rFonts w:eastAsiaTheme="minorHAnsi" w:cs="Calibri"/>
          <w:color w:val="000000"/>
        </w:rPr>
        <w:lastRenderedPageBreak/>
        <w:t xml:space="preserve">Przez Licencję należy rozumieć prawo do korzystania z oprogramowania na warunkach określonych w Umowie i ogólnych warunkach producenta oprogramowania wraz z wymaganymi elementami umożliwiającymi korzystanie z oprogramowania, w tym np. nośnikami, kluczami aktywacyjnymi o ile są wymagane do uruchomienia oprogramowania oraz dokumentacją oprogramowania. Ogólne warunki producenta oprogramowania nie mogą być mniej korzystne dla Zamawiającego niż wymagania przewidziane w Umowie. </w:t>
      </w:r>
    </w:p>
    <w:p w14:paraId="54BECF72" w14:textId="2912C4F5" w:rsidR="0056304C" w:rsidRPr="0056304C" w:rsidRDefault="0056304C" w:rsidP="001819EA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152" w:line="240" w:lineRule="auto"/>
        <w:jc w:val="both"/>
        <w:rPr>
          <w:rFonts w:eastAsiaTheme="minorHAnsi" w:cs="Calibri"/>
          <w:color w:val="000000"/>
        </w:rPr>
      </w:pPr>
      <w:r w:rsidRPr="0056304C">
        <w:rPr>
          <w:rFonts w:eastAsiaTheme="minorHAnsi" w:cs="Calibri"/>
          <w:color w:val="000000"/>
        </w:rPr>
        <w:t>W ramach wynagrodzenia, o którym mowa w § 4 ust. 1, z dniem podpisania Protokołu Odbioru</w:t>
      </w:r>
      <w:r w:rsidR="00B84541">
        <w:rPr>
          <w:rFonts w:eastAsiaTheme="minorHAnsi" w:cs="Calibri"/>
          <w:color w:val="000000"/>
        </w:rPr>
        <w:t xml:space="preserve"> bez zastrzeżeń</w:t>
      </w:r>
      <w:r w:rsidRPr="0056304C">
        <w:rPr>
          <w:rFonts w:eastAsiaTheme="minorHAnsi" w:cs="Calibri"/>
          <w:color w:val="000000"/>
        </w:rPr>
        <w:t xml:space="preserve">, Wykonawca udziela Zamawiającemu lub zapewnia udzielenie bezterminowej licencji (na czas nieokreślony) na nieograniczone terytorialnie korzystanie z oprogramowania na następujących polach eksploatacji: </w:t>
      </w:r>
    </w:p>
    <w:p w14:paraId="37291A29" w14:textId="6D1CA6C6" w:rsidR="0056304C" w:rsidRPr="00C77BDC" w:rsidRDefault="0056304C" w:rsidP="001819EA">
      <w:pPr>
        <w:pStyle w:val="Akapitzlist"/>
        <w:numPr>
          <w:ilvl w:val="1"/>
          <w:numId w:val="45"/>
        </w:numPr>
        <w:autoSpaceDE w:val="0"/>
        <w:autoSpaceDN w:val="0"/>
        <w:adjustRightInd w:val="0"/>
        <w:spacing w:after="150" w:line="240" w:lineRule="auto"/>
        <w:ind w:left="1097"/>
        <w:jc w:val="both"/>
        <w:rPr>
          <w:rFonts w:eastAsiaTheme="minorHAnsi" w:cs="Calibri"/>
          <w:color w:val="000000"/>
        </w:rPr>
      </w:pPr>
      <w:r w:rsidRPr="00C77BDC">
        <w:rPr>
          <w:rFonts w:eastAsiaTheme="minorHAnsi" w:cs="Calibri"/>
          <w:color w:val="000000"/>
        </w:rPr>
        <w:t xml:space="preserve">wprowadzenie i zapisywanie do pamięci komputera; </w:t>
      </w:r>
    </w:p>
    <w:p w14:paraId="3EDD7741" w14:textId="322E4DD4" w:rsidR="0056304C" w:rsidRPr="00C77BDC" w:rsidRDefault="0056304C" w:rsidP="001819EA">
      <w:pPr>
        <w:pStyle w:val="Akapitzlist"/>
        <w:numPr>
          <w:ilvl w:val="1"/>
          <w:numId w:val="45"/>
        </w:numPr>
        <w:autoSpaceDE w:val="0"/>
        <w:autoSpaceDN w:val="0"/>
        <w:adjustRightInd w:val="0"/>
        <w:spacing w:after="150" w:line="240" w:lineRule="auto"/>
        <w:ind w:left="1097"/>
        <w:jc w:val="both"/>
        <w:rPr>
          <w:rFonts w:eastAsiaTheme="minorHAnsi" w:cs="Calibri"/>
          <w:color w:val="000000"/>
        </w:rPr>
      </w:pPr>
      <w:r w:rsidRPr="00C77BDC">
        <w:rPr>
          <w:rFonts w:eastAsiaTheme="minorHAnsi" w:cs="Calibri"/>
          <w:color w:val="000000"/>
        </w:rPr>
        <w:t xml:space="preserve">odtwarzanie; </w:t>
      </w:r>
    </w:p>
    <w:p w14:paraId="5134C2B7" w14:textId="7BE83353" w:rsidR="0056304C" w:rsidRPr="00C77BDC" w:rsidRDefault="0056304C" w:rsidP="001819EA">
      <w:pPr>
        <w:pStyle w:val="Akapitzlist"/>
        <w:numPr>
          <w:ilvl w:val="1"/>
          <w:numId w:val="45"/>
        </w:numPr>
        <w:autoSpaceDE w:val="0"/>
        <w:autoSpaceDN w:val="0"/>
        <w:adjustRightInd w:val="0"/>
        <w:spacing w:after="150" w:line="240" w:lineRule="auto"/>
        <w:ind w:left="1097"/>
        <w:jc w:val="both"/>
        <w:rPr>
          <w:rFonts w:eastAsiaTheme="minorHAnsi" w:cs="Calibri"/>
          <w:color w:val="000000"/>
        </w:rPr>
      </w:pPr>
      <w:r w:rsidRPr="00C77BDC">
        <w:rPr>
          <w:rFonts w:eastAsiaTheme="minorHAnsi" w:cs="Calibri"/>
          <w:color w:val="000000"/>
        </w:rPr>
        <w:t xml:space="preserve">przechowywanie; </w:t>
      </w:r>
    </w:p>
    <w:p w14:paraId="701ED8F8" w14:textId="50AC3016" w:rsidR="0056304C" w:rsidRPr="00C77BDC" w:rsidRDefault="0056304C" w:rsidP="001819EA">
      <w:pPr>
        <w:pStyle w:val="Akapitzlist"/>
        <w:numPr>
          <w:ilvl w:val="1"/>
          <w:numId w:val="45"/>
        </w:numPr>
        <w:autoSpaceDE w:val="0"/>
        <w:autoSpaceDN w:val="0"/>
        <w:adjustRightInd w:val="0"/>
        <w:spacing w:after="150" w:line="240" w:lineRule="auto"/>
        <w:ind w:left="1097"/>
        <w:jc w:val="both"/>
        <w:rPr>
          <w:rFonts w:eastAsiaTheme="minorHAnsi" w:cs="Calibri"/>
          <w:color w:val="000000"/>
        </w:rPr>
      </w:pPr>
      <w:r w:rsidRPr="00C77BDC">
        <w:rPr>
          <w:rFonts w:eastAsiaTheme="minorHAnsi" w:cs="Calibri"/>
          <w:color w:val="000000"/>
        </w:rPr>
        <w:t xml:space="preserve">wyświetlanie; </w:t>
      </w:r>
    </w:p>
    <w:p w14:paraId="6A7690E9" w14:textId="24CD2A6D" w:rsidR="0056304C" w:rsidRPr="00C77BDC" w:rsidRDefault="0056304C" w:rsidP="001819EA">
      <w:pPr>
        <w:pStyle w:val="Akapitzlist"/>
        <w:numPr>
          <w:ilvl w:val="1"/>
          <w:numId w:val="45"/>
        </w:numPr>
        <w:autoSpaceDE w:val="0"/>
        <w:autoSpaceDN w:val="0"/>
        <w:adjustRightInd w:val="0"/>
        <w:spacing w:after="150" w:line="240" w:lineRule="auto"/>
        <w:ind w:left="1097"/>
        <w:jc w:val="both"/>
        <w:rPr>
          <w:rFonts w:eastAsiaTheme="minorHAnsi" w:cs="Calibri"/>
          <w:color w:val="000000"/>
        </w:rPr>
      </w:pPr>
      <w:r w:rsidRPr="00C77BDC">
        <w:rPr>
          <w:rFonts w:eastAsiaTheme="minorHAnsi" w:cs="Calibri"/>
          <w:color w:val="000000"/>
        </w:rPr>
        <w:t xml:space="preserve">instalowanie i deinstalowanie oprogramowania na środowiskach wskazanych w Opisie przedmiotu zamówienia pod warunkiem zachowania udzielonej licencji; </w:t>
      </w:r>
    </w:p>
    <w:p w14:paraId="61A22D5C" w14:textId="37406844" w:rsidR="0056304C" w:rsidRPr="00C77BDC" w:rsidRDefault="0056304C" w:rsidP="001819EA">
      <w:pPr>
        <w:pStyle w:val="Akapitzlist"/>
        <w:numPr>
          <w:ilvl w:val="1"/>
          <w:numId w:val="45"/>
        </w:numPr>
        <w:autoSpaceDE w:val="0"/>
        <w:autoSpaceDN w:val="0"/>
        <w:adjustRightInd w:val="0"/>
        <w:spacing w:after="150" w:line="240" w:lineRule="auto"/>
        <w:ind w:left="1097"/>
        <w:jc w:val="both"/>
        <w:rPr>
          <w:rFonts w:eastAsiaTheme="minorHAnsi" w:cs="Calibri"/>
          <w:color w:val="000000"/>
        </w:rPr>
      </w:pPr>
      <w:r w:rsidRPr="00C77BDC">
        <w:rPr>
          <w:rFonts w:eastAsiaTheme="minorHAnsi" w:cs="Calibri"/>
          <w:color w:val="000000"/>
        </w:rPr>
        <w:t xml:space="preserve">korzystanie na wszystkich polach funkcjonalności; </w:t>
      </w:r>
    </w:p>
    <w:p w14:paraId="25B2FFC9" w14:textId="7F26627B" w:rsidR="0056304C" w:rsidRPr="00C77BDC" w:rsidRDefault="0056304C" w:rsidP="001819EA">
      <w:pPr>
        <w:pStyle w:val="Akapitzlist"/>
        <w:numPr>
          <w:ilvl w:val="1"/>
          <w:numId w:val="45"/>
        </w:numPr>
        <w:autoSpaceDE w:val="0"/>
        <w:autoSpaceDN w:val="0"/>
        <w:adjustRightInd w:val="0"/>
        <w:spacing w:after="150" w:line="240" w:lineRule="auto"/>
        <w:ind w:left="1097"/>
        <w:jc w:val="both"/>
        <w:rPr>
          <w:rFonts w:eastAsiaTheme="minorHAnsi" w:cs="Calibri"/>
          <w:color w:val="000000"/>
        </w:rPr>
      </w:pPr>
      <w:r w:rsidRPr="00C77BDC">
        <w:rPr>
          <w:rFonts w:eastAsiaTheme="minorHAnsi" w:cs="Calibri"/>
          <w:color w:val="000000"/>
        </w:rPr>
        <w:t xml:space="preserve">korzystanie i modyfikowanie dokumentów oraz danych wykorzystywanych przy pomocy oprogramowania. </w:t>
      </w:r>
    </w:p>
    <w:p w14:paraId="5F0B81EF" w14:textId="300DB105" w:rsidR="0056304C" w:rsidRPr="0056304C" w:rsidRDefault="0056304C" w:rsidP="001819EA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152" w:line="240" w:lineRule="auto"/>
        <w:jc w:val="both"/>
        <w:rPr>
          <w:rFonts w:eastAsiaTheme="minorHAnsi" w:cs="Calibri"/>
          <w:color w:val="000000"/>
        </w:rPr>
      </w:pPr>
      <w:r w:rsidRPr="0056304C">
        <w:rPr>
          <w:rFonts w:eastAsiaTheme="minorHAnsi" w:cs="Calibri"/>
          <w:color w:val="000000"/>
        </w:rPr>
        <w:t xml:space="preserve">Oprogramowanie musi umożliwiać korzystanie z wcześniejszych wersji oprogramowania. </w:t>
      </w:r>
    </w:p>
    <w:p w14:paraId="57848557" w14:textId="752DAD48" w:rsidR="0056304C" w:rsidRPr="0056304C" w:rsidRDefault="0056304C" w:rsidP="001819EA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152" w:line="240" w:lineRule="auto"/>
        <w:jc w:val="both"/>
        <w:rPr>
          <w:rFonts w:eastAsiaTheme="minorHAnsi" w:cs="Calibri"/>
          <w:color w:val="000000"/>
        </w:rPr>
      </w:pPr>
      <w:r w:rsidRPr="0056304C">
        <w:rPr>
          <w:rFonts w:eastAsiaTheme="minorHAnsi" w:cs="Calibri"/>
          <w:color w:val="000000"/>
        </w:rPr>
        <w:t xml:space="preserve">Wykonawca oświadcza i gwarantuje, że: </w:t>
      </w:r>
    </w:p>
    <w:p w14:paraId="11FC3A71" w14:textId="504A3ED3" w:rsidR="0056304C" w:rsidRPr="00C77BDC" w:rsidRDefault="0056304C" w:rsidP="001819EA">
      <w:pPr>
        <w:pStyle w:val="Akapitzlist"/>
        <w:numPr>
          <w:ilvl w:val="1"/>
          <w:numId w:val="47"/>
        </w:numPr>
        <w:autoSpaceDE w:val="0"/>
        <w:autoSpaceDN w:val="0"/>
        <w:adjustRightInd w:val="0"/>
        <w:spacing w:after="150" w:line="240" w:lineRule="auto"/>
        <w:ind w:left="1154"/>
        <w:jc w:val="both"/>
        <w:rPr>
          <w:rFonts w:eastAsiaTheme="minorHAnsi" w:cs="Calibri"/>
          <w:color w:val="000000"/>
        </w:rPr>
      </w:pPr>
      <w:r w:rsidRPr="00C77BDC">
        <w:rPr>
          <w:rFonts w:eastAsiaTheme="minorHAnsi" w:cs="Calibri"/>
          <w:color w:val="000000"/>
        </w:rPr>
        <w:t xml:space="preserve">oprogramowanie nie narusza jakichkolwiek praw osób trzecich, zwłaszcza w zakresie przepisów o wynalazczości, znakach towarowych, prawach autorskich i prawach pokrewnych oraz nieuczciwej konkurencji; </w:t>
      </w:r>
    </w:p>
    <w:p w14:paraId="145AC0BE" w14:textId="1EC13FC3" w:rsidR="0056304C" w:rsidRPr="00C77BDC" w:rsidRDefault="0056304C" w:rsidP="001819EA">
      <w:pPr>
        <w:pStyle w:val="Akapitzlist"/>
        <w:numPr>
          <w:ilvl w:val="1"/>
          <w:numId w:val="47"/>
        </w:numPr>
        <w:autoSpaceDE w:val="0"/>
        <w:autoSpaceDN w:val="0"/>
        <w:adjustRightInd w:val="0"/>
        <w:spacing w:after="150" w:line="240" w:lineRule="auto"/>
        <w:ind w:left="1154"/>
        <w:jc w:val="both"/>
        <w:rPr>
          <w:rFonts w:eastAsiaTheme="minorHAnsi" w:cs="Calibri"/>
          <w:color w:val="000000"/>
        </w:rPr>
      </w:pPr>
      <w:r w:rsidRPr="00C77BDC">
        <w:rPr>
          <w:rFonts w:eastAsiaTheme="minorHAnsi" w:cs="Calibri"/>
          <w:color w:val="000000"/>
        </w:rPr>
        <w:t xml:space="preserve">posiada prawa niezbędne do realizacji Umowy zgodnie z jej postanowieniami i przejmuje w tym zakresie odpowiedzialność w przypadku roszczeń osób trzecich; </w:t>
      </w:r>
    </w:p>
    <w:p w14:paraId="78A0FBA2" w14:textId="7F0E8A48" w:rsidR="0056304C" w:rsidRPr="00C77BDC" w:rsidRDefault="0056304C" w:rsidP="001819EA">
      <w:pPr>
        <w:pStyle w:val="Akapitzlist"/>
        <w:numPr>
          <w:ilvl w:val="1"/>
          <w:numId w:val="47"/>
        </w:numPr>
        <w:autoSpaceDE w:val="0"/>
        <w:autoSpaceDN w:val="0"/>
        <w:adjustRightInd w:val="0"/>
        <w:spacing w:after="150" w:line="240" w:lineRule="auto"/>
        <w:ind w:left="1154"/>
        <w:jc w:val="both"/>
        <w:rPr>
          <w:rFonts w:eastAsiaTheme="minorHAnsi" w:cs="Calibri"/>
          <w:color w:val="000000"/>
        </w:rPr>
      </w:pPr>
      <w:r w:rsidRPr="00C77BDC">
        <w:rPr>
          <w:rFonts w:eastAsiaTheme="minorHAnsi" w:cs="Calibri"/>
          <w:color w:val="000000"/>
        </w:rPr>
        <w:t xml:space="preserve">warunki korzystania z oprogramowania nie wymagają ponoszenia dodatkowych opłat na rzecz Wykonawcy lub producentów oprogramowania; wynagrodzenie obejmuje całość wynagrodzenia za korzystanie z oprogramowania. </w:t>
      </w:r>
    </w:p>
    <w:p w14:paraId="52E2620C" w14:textId="127F8200" w:rsidR="0056304C" w:rsidRPr="0056304C" w:rsidRDefault="0056304C" w:rsidP="001819EA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152" w:line="240" w:lineRule="auto"/>
        <w:jc w:val="both"/>
        <w:rPr>
          <w:rFonts w:eastAsiaTheme="minorHAnsi" w:cs="Calibri"/>
          <w:color w:val="000000"/>
        </w:rPr>
      </w:pPr>
      <w:r w:rsidRPr="0056304C">
        <w:rPr>
          <w:rFonts w:eastAsiaTheme="minorHAnsi" w:cs="Calibri"/>
          <w:color w:val="000000"/>
        </w:rPr>
        <w:t xml:space="preserve">W razie niedających się usunąć sprzeczności pomiędzy postanowieniami Umowy oraz jej załączników a postanowieniami warunków korzystania z oprogramowania, stosuje się postanowienia Umowy. </w:t>
      </w:r>
    </w:p>
    <w:p w14:paraId="51D84B49" w14:textId="28718B51" w:rsidR="0056304C" w:rsidRPr="0056304C" w:rsidRDefault="0056304C" w:rsidP="001819EA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152" w:line="240" w:lineRule="auto"/>
        <w:jc w:val="both"/>
        <w:rPr>
          <w:rFonts w:eastAsiaTheme="minorHAnsi" w:cs="Calibri"/>
          <w:color w:val="000000"/>
        </w:rPr>
      </w:pPr>
      <w:r w:rsidRPr="0056304C">
        <w:rPr>
          <w:rFonts w:eastAsiaTheme="minorHAnsi" w:cs="Calibri"/>
          <w:color w:val="000000"/>
        </w:rPr>
        <w:t xml:space="preserve">W ramach licencji Zamawiający będzie miał także prawo do korzystania z dokumentacji oprogramowania. </w:t>
      </w:r>
    </w:p>
    <w:p w14:paraId="71CD230E" w14:textId="6249A918" w:rsidR="0056304C" w:rsidRPr="0056304C" w:rsidRDefault="0056304C" w:rsidP="001819EA">
      <w:pPr>
        <w:pStyle w:val="Akapitzlist"/>
        <w:numPr>
          <w:ilvl w:val="0"/>
          <w:numId w:val="43"/>
        </w:numPr>
        <w:autoSpaceDE w:val="0"/>
        <w:autoSpaceDN w:val="0"/>
        <w:adjustRightInd w:val="0"/>
        <w:spacing w:after="152" w:line="240" w:lineRule="auto"/>
        <w:jc w:val="both"/>
        <w:rPr>
          <w:rFonts w:eastAsiaTheme="minorHAnsi" w:cs="Calibri"/>
          <w:color w:val="000000"/>
        </w:rPr>
      </w:pPr>
      <w:r w:rsidRPr="0056304C">
        <w:rPr>
          <w:rFonts w:eastAsiaTheme="minorHAnsi" w:cs="Calibri"/>
          <w:color w:val="000000"/>
        </w:rPr>
        <w:t xml:space="preserve">Z chwilą podpisania Protokołu Odbioru, o którym mowa w § </w:t>
      </w:r>
      <w:r w:rsidR="00C77BDC">
        <w:rPr>
          <w:rFonts w:eastAsiaTheme="minorHAnsi" w:cs="Calibri"/>
          <w:color w:val="000000"/>
        </w:rPr>
        <w:t>5</w:t>
      </w:r>
      <w:r w:rsidRPr="0056304C">
        <w:rPr>
          <w:rFonts w:eastAsiaTheme="minorHAnsi" w:cs="Calibri"/>
          <w:color w:val="000000"/>
        </w:rPr>
        <w:t xml:space="preserve"> ust. </w:t>
      </w:r>
      <w:r w:rsidR="00C77BDC">
        <w:rPr>
          <w:rFonts w:eastAsiaTheme="minorHAnsi" w:cs="Calibri"/>
          <w:color w:val="000000"/>
        </w:rPr>
        <w:t>3</w:t>
      </w:r>
      <w:r w:rsidRPr="0056304C">
        <w:rPr>
          <w:rFonts w:eastAsiaTheme="minorHAnsi" w:cs="Calibri"/>
          <w:color w:val="000000"/>
        </w:rPr>
        <w:t xml:space="preserve"> Umowy na Zamawiającego przechodzi własność nośników, na których utwory utrwalono. </w:t>
      </w:r>
    </w:p>
    <w:p w14:paraId="666C6CEA" w14:textId="77777777" w:rsidR="0056304C" w:rsidRDefault="0056304C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020EA47C" w14:textId="07E5244B" w:rsidR="00A20333" w:rsidRDefault="00A20333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§ </w:t>
      </w:r>
      <w:r w:rsidR="0056304C">
        <w:rPr>
          <w:rFonts w:eastAsia="Times New Roman" w:cs="Calibri"/>
          <w:b/>
          <w:lang w:eastAsia="pl-PL"/>
        </w:rPr>
        <w:t>10</w:t>
      </w:r>
    </w:p>
    <w:p w14:paraId="06C8D6AF" w14:textId="77777777" w:rsidR="00A20333" w:rsidRDefault="00A20333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ODSTĄPIENIE OD UMOWY</w:t>
      </w:r>
    </w:p>
    <w:p w14:paraId="61E09C71" w14:textId="77777777" w:rsidR="00A20333" w:rsidRDefault="00A20333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3AB58271" w14:textId="77777777" w:rsidR="00721DA1" w:rsidRPr="00721DA1" w:rsidRDefault="00721DA1" w:rsidP="001819EA">
      <w:pPr>
        <w:pStyle w:val="Akapitzlist"/>
        <w:numPr>
          <w:ilvl w:val="0"/>
          <w:numId w:val="35"/>
        </w:numPr>
        <w:spacing w:line="240" w:lineRule="auto"/>
        <w:jc w:val="both"/>
        <w:rPr>
          <w:rFonts w:eastAsia="Times New Roman" w:cs="Calibri"/>
          <w:lang w:eastAsia="pl-PL"/>
        </w:rPr>
      </w:pPr>
      <w:r w:rsidRPr="00721DA1">
        <w:rPr>
          <w:rFonts w:eastAsia="Times New Roman" w:cs="Calibri"/>
          <w:lang w:eastAsia="pl-PL"/>
        </w:rPr>
        <w:t>Niezależnie od powszechnie obowiązujących przepisów prawa każda ze Stron może odstąpić od Umowy w przypadkach i na zasadach określonych w Umowie.</w:t>
      </w:r>
    </w:p>
    <w:p w14:paraId="00DE739C" w14:textId="77777777" w:rsidR="00A20333" w:rsidRPr="003672B2" w:rsidRDefault="00A20333" w:rsidP="001819EA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Zamawiającemu przysługuje prawo do odstąpienia od </w:t>
      </w:r>
      <w:r w:rsidR="00506A44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 następujących przypadkach:</w:t>
      </w:r>
    </w:p>
    <w:p w14:paraId="7105E6AF" w14:textId="071E33ED" w:rsidR="00A20333" w:rsidRPr="003672B2" w:rsidRDefault="00A20333" w:rsidP="001819EA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>gdy Wykonawca opóźni</w:t>
      </w:r>
      <w:r w:rsidR="00562C00" w:rsidRPr="003672B2">
        <w:rPr>
          <w:rFonts w:eastAsia="Times New Roman" w:cs="Calibri"/>
          <w:lang w:eastAsia="pl-PL"/>
        </w:rPr>
        <w:t>a</w:t>
      </w:r>
      <w:r w:rsidRPr="003672B2">
        <w:rPr>
          <w:rFonts w:eastAsia="Times New Roman" w:cs="Calibri"/>
          <w:lang w:eastAsia="pl-PL"/>
        </w:rPr>
        <w:t xml:space="preserve"> się z dostarczeniem </w:t>
      </w:r>
      <w:r w:rsidR="00562C00" w:rsidRPr="003672B2">
        <w:rPr>
          <w:rFonts w:eastAsia="Times New Roman" w:cs="Calibri"/>
          <w:lang w:eastAsia="pl-PL"/>
        </w:rPr>
        <w:t xml:space="preserve">sprzętu i/lub oprogramowania </w:t>
      </w:r>
      <w:r w:rsidRPr="003672B2">
        <w:rPr>
          <w:rFonts w:eastAsia="Times New Roman" w:cs="Calibri"/>
          <w:lang w:eastAsia="pl-PL"/>
        </w:rPr>
        <w:t xml:space="preserve">tak dalece, że nie jest </w:t>
      </w:r>
      <w:r w:rsidR="009772D4" w:rsidRPr="003672B2">
        <w:rPr>
          <w:rFonts w:eastAsia="Times New Roman" w:cs="Calibri"/>
          <w:lang w:eastAsia="pl-PL"/>
        </w:rPr>
        <w:t xml:space="preserve">prawdopodobnym aby dochował </w:t>
      </w:r>
      <w:r w:rsidR="00857D2B" w:rsidRPr="003672B2">
        <w:rPr>
          <w:rFonts w:eastAsia="Times New Roman" w:cs="Calibri"/>
          <w:lang w:eastAsia="pl-PL"/>
        </w:rPr>
        <w:t xml:space="preserve">określonego w </w:t>
      </w:r>
      <w:r w:rsidR="000670BD">
        <w:rPr>
          <w:rFonts w:eastAsia="Times New Roman" w:cs="Calibri"/>
          <w:lang w:eastAsia="pl-PL"/>
        </w:rPr>
        <w:t>U</w:t>
      </w:r>
      <w:r w:rsidR="00857D2B" w:rsidRPr="003672B2">
        <w:rPr>
          <w:rFonts w:eastAsia="Times New Roman" w:cs="Calibri"/>
          <w:lang w:eastAsia="pl-PL"/>
        </w:rPr>
        <w:t xml:space="preserve">mowie </w:t>
      </w:r>
      <w:r w:rsidRPr="003672B2">
        <w:rPr>
          <w:rFonts w:eastAsia="Times New Roman" w:cs="Calibri"/>
          <w:lang w:eastAsia="pl-PL"/>
        </w:rPr>
        <w:t>terminu dostawy</w:t>
      </w:r>
      <w:r w:rsidR="002D5853">
        <w:rPr>
          <w:rFonts w:eastAsia="Times New Roman" w:cs="Calibri"/>
          <w:lang w:eastAsia="pl-PL"/>
        </w:rPr>
        <w:t xml:space="preserve">, przy czym </w:t>
      </w:r>
      <w:r w:rsidR="002D5853" w:rsidRPr="003672B2">
        <w:rPr>
          <w:rFonts w:eastAsia="Times New Roman" w:cs="Calibri"/>
          <w:lang w:eastAsia="pl-PL"/>
        </w:rPr>
        <w:t xml:space="preserve"> </w:t>
      </w:r>
      <w:r w:rsidR="002D5853">
        <w:rPr>
          <w:rFonts w:eastAsia="Times New Roman" w:cs="Calibri"/>
          <w:lang w:eastAsia="pl-PL"/>
        </w:rPr>
        <w:t>o</w:t>
      </w:r>
      <w:r w:rsidRPr="003672B2">
        <w:rPr>
          <w:rFonts w:eastAsia="Times New Roman" w:cs="Calibri"/>
          <w:lang w:eastAsia="pl-PL"/>
        </w:rPr>
        <w:t xml:space="preserve">dstąpienie może nastąpić zarówno przed upływem jak i po terminie określonym w § </w:t>
      </w:r>
      <w:r w:rsidR="00F65422">
        <w:rPr>
          <w:rFonts w:eastAsia="Times New Roman" w:cs="Calibri"/>
          <w:lang w:eastAsia="pl-PL"/>
        </w:rPr>
        <w:t>3</w:t>
      </w:r>
      <w:r w:rsidR="008B15C9" w:rsidRPr="003672B2">
        <w:rPr>
          <w:rFonts w:eastAsia="Times New Roman" w:cs="Calibri"/>
          <w:lang w:eastAsia="pl-PL"/>
        </w:rPr>
        <w:t xml:space="preserve"> w terminie 30 do od dnia stwierdzenia przez Zamawiającego wystąpienia okoliczności uzasadniających odstąpienie</w:t>
      </w:r>
      <w:r w:rsidR="00AE2838">
        <w:rPr>
          <w:rFonts w:eastAsia="Times New Roman" w:cs="Calibri"/>
          <w:lang w:eastAsia="pl-PL"/>
        </w:rPr>
        <w:t>,</w:t>
      </w:r>
    </w:p>
    <w:p w14:paraId="0A6FBE91" w14:textId="2CBAC3BF" w:rsidR="00653EB2" w:rsidRDefault="00A20333" w:rsidP="001819EA">
      <w:pPr>
        <w:pStyle w:val="Akapitzlist"/>
        <w:numPr>
          <w:ilvl w:val="0"/>
          <w:numId w:val="36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w </w:t>
      </w:r>
      <w:r w:rsidR="005C6BA8">
        <w:rPr>
          <w:rFonts w:eastAsia="Times New Roman" w:cs="Calibri"/>
          <w:lang w:eastAsia="pl-PL"/>
        </w:rPr>
        <w:t xml:space="preserve">przypadku </w:t>
      </w:r>
      <w:r w:rsidRPr="003672B2">
        <w:rPr>
          <w:rFonts w:eastAsia="Times New Roman" w:cs="Calibri"/>
          <w:lang w:eastAsia="pl-PL"/>
        </w:rPr>
        <w:t xml:space="preserve">wystąpienia istotnej zmiany okoliczności powodującej, że wykonanie </w:t>
      </w:r>
      <w:r w:rsidR="00E8400D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nie leży w interesie publicznym, czego nie można było przewidzieć w chwili zawarcia </w:t>
      </w:r>
      <w:r w:rsidR="00722275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Zamawiający może odstąpić od </w:t>
      </w:r>
      <w:r w:rsidR="00F85848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 xml:space="preserve">mowy w terminie miesiąca od powzięcia Wiadomości o powyższych okolicznościach. </w:t>
      </w:r>
    </w:p>
    <w:p w14:paraId="13F43627" w14:textId="3DB0EA54" w:rsidR="00F65422" w:rsidRPr="000A57A9" w:rsidRDefault="00F65422" w:rsidP="001819EA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F65422">
        <w:rPr>
          <w:rFonts w:eastAsia="Times New Roman" w:cs="Calibri"/>
          <w:lang w:eastAsia="pl-PL"/>
        </w:rPr>
        <w:lastRenderedPageBreak/>
        <w:t xml:space="preserve">Każda ze Stron ma możliwość odstąpienia od Umowy albo jej części w wypadku zaistnienia przeszkód wynikających z siły wyższej uniemożliwiających realizację Umowy. Przez siłę wyższą należy rozumieć zdarzenie nadzwyczajne, zewnętrzne, niemożliwe do przewidzenia </w:t>
      </w:r>
      <w:r w:rsidR="00401F8E">
        <w:rPr>
          <w:rFonts w:eastAsia="Times New Roman" w:cs="Calibri"/>
          <w:lang w:eastAsia="pl-PL"/>
        </w:rPr>
        <w:br/>
      </w:r>
      <w:r w:rsidRPr="00F65422">
        <w:rPr>
          <w:rFonts w:eastAsia="Times New Roman" w:cs="Calibri"/>
          <w:lang w:eastAsia="pl-PL"/>
        </w:rPr>
        <w:t>i przeciwdziałania, którego wystąpienie jest niezależne od Stron, a które uniemożliwia wykonanie zobowiązań wynikających z Umowy.</w:t>
      </w:r>
    </w:p>
    <w:p w14:paraId="7BEE6A68" w14:textId="77777777" w:rsidR="00A20333" w:rsidRDefault="00A20333" w:rsidP="001819EA">
      <w:pPr>
        <w:pStyle w:val="Akapitzlist"/>
        <w:numPr>
          <w:ilvl w:val="0"/>
          <w:numId w:val="35"/>
        </w:num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3672B2">
        <w:rPr>
          <w:rFonts w:eastAsia="Times New Roman" w:cs="Calibri"/>
          <w:lang w:eastAsia="pl-PL"/>
        </w:rPr>
        <w:t xml:space="preserve">Odstąpienie od </w:t>
      </w:r>
      <w:r w:rsidR="00243183">
        <w:rPr>
          <w:rFonts w:eastAsia="Times New Roman" w:cs="Calibri"/>
          <w:lang w:eastAsia="pl-PL"/>
        </w:rPr>
        <w:t>U</w:t>
      </w:r>
      <w:r w:rsidRPr="003672B2">
        <w:rPr>
          <w:rFonts w:eastAsia="Times New Roman" w:cs="Calibri"/>
          <w:lang w:eastAsia="pl-PL"/>
        </w:rPr>
        <w:t>mowy wymaga formy pisemnej pod rygorem nieważności.</w:t>
      </w:r>
    </w:p>
    <w:p w14:paraId="3B68B44C" w14:textId="32FA0C91" w:rsidR="00721DA1" w:rsidRPr="00721DA1" w:rsidRDefault="00721DA1" w:rsidP="001819EA">
      <w:pPr>
        <w:pStyle w:val="Akapitzlist"/>
        <w:numPr>
          <w:ilvl w:val="0"/>
          <w:numId w:val="35"/>
        </w:numPr>
        <w:spacing w:line="240" w:lineRule="auto"/>
        <w:jc w:val="both"/>
        <w:rPr>
          <w:rFonts w:eastAsia="Times New Roman" w:cs="Calibri"/>
          <w:lang w:eastAsia="pl-PL"/>
        </w:rPr>
      </w:pPr>
      <w:r w:rsidRPr="00721DA1">
        <w:rPr>
          <w:rFonts w:eastAsia="Times New Roman" w:cs="Calibri"/>
          <w:lang w:eastAsia="pl-PL"/>
        </w:rPr>
        <w:t>Jeżeli Umowa nie wskazuje innego terminu odstąpienia od Umowy można dokonać do dnia 31 grudnia 202</w:t>
      </w:r>
      <w:r>
        <w:rPr>
          <w:rFonts w:eastAsia="Times New Roman" w:cs="Calibri"/>
          <w:lang w:eastAsia="pl-PL"/>
        </w:rPr>
        <w:t>2</w:t>
      </w:r>
      <w:r w:rsidRPr="00721DA1">
        <w:rPr>
          <w:rFonts w:eastAsia="Times New Roman" w:cs="Calibri"/>
          <w:lang w:eastAsia="pl-PL"/>
        </w:rPr>
        <w:t xml:space="preserve"> roku.</w:t>
      </w:r>
    </w:p>
    <w:p w14:paraId="00D4C320" w14:textId="77777777" w:rsidR="0046235F" w:rsidRDefault="0046235F" w:rsidP="001819EA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1C25C4B6" w14:textId="51994ABB" w:rsidR="00A20333" w:rsidRPr="003672B2" w:rsidRDefault="00A20333" w:rsidP="001819EA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 xml:space="preserve">§ </w:t>
      </w:r>
      <w:r w:rsidR="0056304C">
        <w:rPr>
          <w:rFonts w:eastAsia="Times New Roman" w:cs="Calibri"/>
          <w:b/>
          <w:bCs/>
          <w:lang w:eastAsia="pl-PL"/>
        </w:rPr>
        <w:t>11</w:t>
      </w:r>
    </w:p>
    <w:p w14:paraId="6FF83E00" w14:textId="77777777" w:rsidR="00A20333" w:rsidRPr="003672B2" w:rsidRDefault="00A20333" w:rsidP="001819EA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  <w:r w:rsidRPr="003672B2">
        <w:rPr>
          <w:rFonts w:eastAsia="Times New Roman" w:cs="Calibri"/>
          <w:b/>
          <w:bCs/>
          <w:lang w:eastAsia="pl-PL"/>
        </w:rPr>
        <w:t>ZMIANY W UMOWIE</w:t>
      </w:r>
    </w:p>
    <w:p w14:paraId="216F7592" w14:textId="77777777" w:rsidR="00A20333" w:rsidRPr="003672B2" w:rsidRDefault="00A20333" w:rsidP="001819EA">
      <w:pPr>
        <w:suppressAutoHyphens/>
        <w:spacing w:after="0" w:line="240" w:lineRule="auto"/>
        <w:jc w:val="center"/>
        <w:rPr>
          <w:rFonts w:eastAsia="Times New Roman" w:cs="Calibri"/>
          <w:b/>
          <w:bCs/>
          <w:lang w:eastAsia="pl-PL"/>
        </w:rPr>
      </w:pPr>
    </w:p>
    <w:p w14:paraId="7D325188" w14:textId="77777777" w:rsidR="00721DA1" w:rsidRDefault="00721DA1" w:rsidP="001819EA">
      <w:pPr>
        <w:pStyle w:val="Akapitzlist"/>
        <w:numPr>
          <w:ilvl w:val="0"/>
          <w:numId w:val="12"/>
        </w:numPr>
        <w:spacing w:line="240" w:lineRule="auto"/>
        <w:jc w:val="both"/>
        <w:rPr>
          <w:rFonts w:eastAsia="Times New Roman" w:cs="Calibri"/>
          <w:lang w:eastAsia="pl-PL"/>
        </w:rPr>
      </w:pPr>
      <w:r w:rsidRPr="00721DA1">
        <w:rPr>
          <w:rFonts w:eastAsia="Times New Roman" w:cs="Calibri"/>
          <w:lang w:eastAsia="pl-PL"/>
        </w:rPr>
        <w:t xml:space="preserve">Dopuszczalne są zmiany postanowień Umowy w zakresie określonym w art. 144 ustawy Prawo zamówień publicznych. </w:t>
      </w:r>
    </w:p>
    <w:p w14:paraId="02E11F8A" w14:textId="0E6EC2D9" w:rsidR="00595AFF" w:rsidRPr="003758D1" w:rsidRDefault="00595AFF" w:rsidP="001819EA">
      <w:pPr>
        <w:pStyle w:val="Akapitzlist"/>
        <w:numPr>
          <w:ilvl w:val="0"/>
          <w:numId w:val="12"/>
        </w:numPr>
        <w:spacing w:line="240" w:lineRule="auto"/>
        <w:jc w:val="both"/>
        <w:rPr>
          <w:rFonts w:eastAsia="Times New Roman" w:cs="Calibri"/>
          <w:lang w:eastAsia="pl-PL"/>
        </w:rPr>
      </w:pPr>
      <w:r w:rsidRPr="003758D1">
        <w:rPr>
          <w:rFonts w:eastAsia="Times New Roman" w:cs="Calibri"/>
          <w:lang w:eastAsia="pl-PL"/>
        </w:rPr>
        <w:t>Zamawiający przewiduje możliwość dokonania zmiany istotnych postanowień Umowy, w stosunku do treści oferty, na podstawie, której dokonano wyboru Wykonawcy, w przypadkach, gdy:</w:t>
      </w:r>
    </w:p>
    <w:p w14:paraId="11839A59" w14:textId="2C1EF462" w:rsidR="00595AFF" w:rsidRPr="00595AFF" w:rsidRDefault="00595AFF" w:rsidP="001819EA">
      <w:pPr>
        <w:pStyle w:val="Akapitzlist"/>
        <w:numPr>
          <w:ilvl w:val="1"/>
          <w:numId w:val="49"/>
        </w:numPr>
        <w:spacing w:after="0" w:line="240" w:lineRule="auto"/>
        <w:ind w:left="757"/>
        <w:jc w:val="both"/>
        <w:rPr>
          <w:rFonts w:eastAsia="Times New Roman" w:cs="Calibri"/>
          <w:lang w:eastAsia="pl-PL"/>
        </w:rPr>
      </w:pPr>
      <w:r w:rsidRPr="00595AFF">
        <w:rPr>
          <w:rFonts w:eastAsia="Times New Roman" w:cs="Calibri"/>
          <w:lang w:eastAsia="pl-PL"/>
        </w:rPr>
        <w:t>w przypadku ujawnienia się powszechnie występujących wad oferowanego materiału eksploatacyjnego Zamawiający dopuszcza zmianę w zakresie przedmiotu Umowy polegającą na zastąpieniu danego produktu produktem zastępczym, spełniającym wszelkie wymagania przewidziane w Opisie Przedmiotu Zamówienia, rekomendowanym przez producenta lub Wykonawcę w związku z ujawnieniem wad,</w:t>
      </w:r>
    </w:p>
    <w:p w14:paraId="00C4F811" w14:textId="5F72B0E7" w:rsidR="00595AFF" w:rsidRPr="00595AFF" w:rsidRDefault="00595AFF" w:rsidP="001819EA">
      <w:pPr>
        <w:pStyle w:val="Akapitzlist"/>
        <w:numPr>
          <w:ilvl w:val="1"/>
          <w:numId w:val="49"/>
        </w:numPr>
        <w:spacing w:after="0" w:line="240" w:lineRule="auto"/>
        <w:ind w:left="757"/>
        <w:jc w:val="both"/>
        <w:rPr>
          <w:rFonts w:eastAsia="Times New Roman" w:cs="Calibri"/>
          <w:lang w:eastAsia="pl-PL"/>
        </w:rPr>
      </w:pPr>
      <w:r w:rsidRPr="00595AFF">
        <w:rPr>
          <w:rFonts w:eastAsia="Times New Roman" w:cs="Calibri"/>
          <w:lang w:eastAsia="pl-PL"/>
        </w:rPr>
        <w:t>zmiana terminu realizacji Umowy, gdy zaistnieje przerwa w realizacji zamówienia z przyczyn niezależnych od Wykonawcy i Zamawiającego lub w przypadku zajścia okoliczności, które nie były znane w momencie wszczęcia postępowania i których nie można było przewidzieć w momencie wszczęcia postępowania,</w:t>
      </w:r>
    </w:p>
    <w:p w14:paraId="4EBD44B0" w14:textId="77777777" w:rsidR="00721DA1" w:rsidRPr="00721DA1" w:rsidRDefault="00721DA1" w:rsidP="001819EA">
      <w:pPr>
        <w:pStyle w:val="Akapitzlist"/>
        <w:numPr>
          <w:ilvl w:val="1"/>
          <w:numId w:val="49"/>
        </w:numPr>
        <w:spacing w:after="0" w:line="240" w:lineRule="auto"/>
        <w:ind w:left="757"/>
        <w:jc w:val="both"/>
        <w:rPr>
          <w:rFonts w:eastAsia="Times New Roman" w:cs="Calibri"/>
          <w:lang w:eastAsia="pl-PL"/>
        </w:rPr>
      </w:pPr>
      <w:r w:rsidRPr="00721DA1">
        <w:rPr>
          <w:rFonts w:eastAsia="Times New Roman" w:cs="Calibri"/>
          <w:lang w:eastAsia="pl-PL"/>
        </w:rPr>
        <w:t xml:space="preserve">zmiana postanowień Umowy w przypadku zmiany przepisów prawnych istotnych dla realizacji przedmiotu Umowy; </w:t>
      </w:r>
    </w:p>
    <w:p w14:paraId="17E63C71" w14:textId="6FD6CA77" w:rsidR="00595AFF" w:rsidRDefault="00595AFF" w:rsidP="001819EA">
      <w:pPr>
        <w:pStyle w:val="Akapitzlist"/>
        <w:numPr>
          <w:ilvl w:val="1"/>
          <w:numId w:val="49"/>
        </w:numPr>
        <w:spacing w:after="0" w:line="240" w:lineRule="auto"/>
        <w:ind w:left="757"/>
        <w:jc w:val="both"/>
        <w:rPr>
          <w:rFonts w:eastAsia="Times New Roman" w:cs="Calibri"/>
          <w:lang w:eastAsia="pl-PL"/>
        </w:rPr>
      </w:pPr>
      <w:r w:rsidRPr="00595AFF">
        <w:rPr>
          <w:rFonts w:eastAsia="Times New Roman" w:cs="Calibri"/>
          <w:lang w:eastAsia="pl-PL"/>
        </w:rPr>
        <w:t>zmiana terminu realizacji Umowy w przypadku, gdy konieczność wprowadzenia zmian będzie następstwem postanowień innych umów mających bezpośredni związek z Umową dotyczącą niniejszego postępowania</w:t>
      </w:r>
      <w:r w:rsidR="00721DA1">
        <w:rPr>
          <w:rFonts w:eastAsia="Times New Roman" w:cs="Calibri"/>
          <w:lang w:eastAsia="pl-PL"/>
        </w:rPr>
        <w:t>,</w:t>
      </w:r>
    </w:p>
    <w:p w14:paraId="7C660573" w14:textId="77777777" w:rsidR="00721DA1" w:rsidRDefault="00721DA1" w:rsidP="001819EA">
      <w:pPr>
        <w:pStyle w:val="Akapitzlist"/>
        <w:numPr>
          <w:ilvl w:val="1"/>
          <w:numId w:val="49"/>
        </w:numPr>
        <w:spacing w:after="0" w:line="240" w:lineRule="auto"/>
        <w:ind w:left="757"/>
        <w:jc w:val="both"/>
        <w:rPr>
          <w:rFonts w:eastAsia="Times New Roman" w:cs="Calibri"/>
          <w:lang w:eastAsia="pl-PL"/>
        </w:rPr>
      </w:pPr>
      <w:r w:rsidRPr="00721DA1">
        <w:rPr>
          <w:rFonts w:eastAsia="Times New Roman" w:cs="Calibri"/>
          <w:lang w:eastAsia="pl-PL"/>
        </w:rPr>
        <w:t>koniecznością wykonania zamówień dodatkowych niezbędnych do prawidłowego wykonania zamówienia podstawowego lub innych zamówień powiązanych, których udzielenie i wykonanie stało się konieczne lub celowe i które mają wpływ na termin realizacji niniejszego zamówienia,</w:t>
      </w:r>
    </w:p>
    <w:p w14:paraId="760F93AF" w14:textId="0C02C415" w:rsidR="00721DA1" w:rsidRPr="00721DA1" w:rsidRDefault="00721DA1" w:rsidP="001819EA">
      <w:pPr>
        <w:pStyle w:val="Akapitzlist"/>
        <w:numPr>
          <w:ilvl w:val="1"/>
          <w:numId w:val="49"/>
        </w:numPr>
        <w:spacing w:after="0" w:line="240" w:lineRule="auto"/>
        <w:ind w:left="757"/>
        <w:jc w:val="both"/>
        <w:rPr>
          <w:rFonts w:eastAsia="Times New Roman" w:cs="Calibri"/>
          <w:lang w:eastAsia="pl-PL"/>
        </w:rPr>
      </w:pPr>
      <w:r w:rsidRPr="00721DA1">
        <w:rPr>
          <w:rFonts w:eastAsia="Times New Roman" w:cs="Calibri"/>
          <w:lang w:eastAsia="pl-PL"/>
        </w:rPr>
        <w:t xml:space="preserve">działaniem siły wyższej (np. klęski żywiołowe, strajki generalne lub lokalne) mającej bezpośredni wpływ na terminowość wykonywania </w:t>
      </w:r>
      <w:r>
        <w:rPr>
          <w:rFonts w:eastAsia="Times New Roman" w:cs="Calibri"/>
          <w:lang w:eastAsia="pl-PL"/>
        </w:rPr>
        <w:t>Przedmiotu Zamówienia</w:t>
      </w:r>
      <w:r w:rsidRPr="00721DA1">
        <w:rPr>
          <w:rFonts w:eastAsia="Times New Roman" w:cs="Calibri"/>
          <w:lang w:eastAsia="pl-PL"/>
        </w:rPr>
        <w:t xml:space="preserve">, </w:t>
      </w:r>
    </w:p>
    <w:p w14:paraId="54885D8A" w14:textId="4AE85C2C" w:rsidR="00721DA1" w:rsidRPr="006C10DD" w:rsidRDefault="00721DA1" w:rsidP="001819EA">
      <w:pPr>
        <w:pStyle w:val="Akapitzlist"/>
        <w:numPr>
          <w:ilvl w:val="1"/>
          <w:numId w:val="49"/>
        </w:numPr>
        <w:spacing w:after="0" w:line="240" w:lineRule="auto"/>
        <w:ind w:left="757"/>
        <w:jc w:val="both"/>
        <w:rPr>
          <w:rFonts w:eastAsia="Times New Roman" w:cs="Calibri"/>
          <w:lang w:eastAsia="pl-PL"/>
        </w:rPr>
      </w:pPr>
      <w:r w:rsidRPr="006C10DD">
        <w:rPr>
          <w:rFonts w:eastAsia="Times New Roman" w:cs="Calibri"/>
          <w:lang w:eastAsia="pl-PL"/>
        </w:rPr>
        <w:t>porządkujące i informacyjne zmiany postanowień Umowy, w szc</w:t>
      </w:r>
      <w:r w:rsidR="006C10DD" w:rsidRPr="006C10DD">
        <w:rPr>
          <w:rFonts w:eastAsia="Times New Roman" w:cs="Calibri"/>
          <w:lang w:eastAsia="pl-PL"/>
        </w:rPr>
        <w:t xml:space="preserve">zególności związane ze </w:t>
      </w:r>
      <w:r w:rsidRPr="006C10DD">
        <w:rPr>
          <w:rFonts w:eastAsia="Times New Roman" w:cs="Calibri"/>
          <w:lang w:eastAsia="pl-PL"/>
        </w:rPr>
        <w:t xml:space="preserve">zmianą formy Zabezpieczenia, </w:t>
      </w:r>
      <w:r w:rsidRPr="007D79B0">
        <w:rPr>
          <w:rFonts w:eastAsia="Times New Roman" w:cs="Calibri"/>
          <w:lang w:eastAsia="pl-PL"/>
        </w:rPr>
        <w:t xml:space="preserve">zmianą Zabezpieczenia w związku ze zmianą warunków realizacji Umowy, </w:t>
      </w:r>
      <w:r w:rsidRPr="006C10DD">
        <w:rPr>
          <w:rFonts w:eastAsia="Times New Roman" w:cs="Calibri"/>
          <w:lang w:eastAsia="pl-PL"/>
        </w:rPr>
        <w:t xml:space="preserve">zmianą danych identyfikacyjnych (w tym adresowych i teleadresowych) Strony Umowy i osób reprezentujących Strony (w szczególności z powodu nieprzewidzianych zmian organizacyjnych, choroby, wypadków losowych); </w:t>
      </w:r>
    </w:p>
    <w:p w14:paraId="0E796176" w14:textId="3279F61A" w:rsidR="00721DA1" w:rsidRPr="00721DA1" w:rsidRDefault="00721DA1" w:rsidP="001819EA">
      <w:pPr>
        <w:pStyle w:val="Akapitzlist"/>
        <w:numPr>
          <w:ilvl w:val="1"/>
          <w:numId w:val="49"/>
        </w:numPr>
        <w:spacing w:after="0" w:line="240" w:lineRule="auto"/>
        <w:ind w:left="757"/>
        <w:jc w:val="both"/>
        <w:rPr>
          <w:rFonts w:eastAsia="Times New Roman" w:cs="Calibri"/>
          <w:lang w:eastAsia="pl-PL"/>
        </w:rPr>
      </w:pPr>
      <w:r w:rsidRPr="00721DA1">
        <w:rPr>
          <w:rFonts w:eastAsia="Times New Roman" w:cs="Calibri"/>
          <w:lang w:eastAsia="pl-PL"/>
        </w:rPr>
        <w:t xml:space="preserve">zmiany o charakterze podmiotowym w zakresie Wykonawcy zamówienia, jeżeli po stronie Wykonawcy występują podmioty działające wspólnie, o których mowa w art. 23 i 141 ustawy Prawo zamówień publicznych (np. konsorcjum, spółka cywilna) i w trakcie realizacji Umowy wystąpią okoliczności uniemożliwiające lub utrudniające dalsze działanie wszystkim podmiotom tworzącym stronę wykonawczą, w szczególności, gdyby została ogłoszona upadłość lub otwarta została likwidacja jednego lub kilku z tych podmiotów – w takim przypadku dopuszcza się za uprzednią zgodą </w:t>
      </w:r>
      <w:r w:rsidR="006C10DD">
        <w:rPr>
          <w:rFonts w:eastAsia="Times New Roman" w:cs="Calibri"/>
          <w:lang w:eastAsia="pl-PL"/>
        </w:rPr>
        <w:t>Zamawiającego</w:t>
      </w:r>
      <w:r w:rsidRPr="00721DA1">
        <w:rPr>
          <w:rFonts w:eastAsia="Times New Roman" w:cs="Calibri"/>
          <w:lang w:eastAsia="pl-PL"/>
        </w:rPr>
        <w:t xml:space="preserve"> przejęcie obowiązków Wykonawcy Umowy przez pozostałe podmioty tworzące stronę wykonawczą celem dokończenia realizacji Umowy na niezmienionych warunkach przedmiotowych; </w:t>
      </w:r>
    </w:p>
    <w:p w14:paraId="619C95AD" w14:textId="13611C07" w:rsidR="00721DA1" w:rsidRPr="00721DA1" w:rsidRDefault="00721DA1" w:rsidP="001819EA">
      <w:pPr>
        <w:pStyle w:val="Akapitzlist"/>
        <w:numPr>
          <w:ilvl w:val="1"/>
          <w:numId w:val="49"/>
        </w:numPr>
        <w:spacing w:after="0" w:line="240" w:lineRule="auto"/>
        <w:ind w:left="757"/>
        <w:jc w:val="both"/>
        <w:rPr>
          <w:rFonts w:eastAsia="Times New Roman" w:cs="Calibri"/>
          <w:lang w:eastAsia="pl-PL"/>
        </w:rPr>
      </w:pPr>
      <w:r w:rsidRPr="00721DA1">
        <w:rPr>
          <w:rFonts w:eastAsia="Times New Roman" w:cs="Calibri"/>
          <w:lang w:eastAsia="pl-PL"/>
        </w:rPr>
        <w:t xml:space="preserve">zmiany postanowień Umowy korzystne z punktu widzenia realizowanego zamówienia, jego przeznaczenia, czy interesu </w:t>
      </w:r>
      <w:r w:rsidR="006C10DD">
        <w:rPr>
          <w:rFonts w:eastAsia="Times New Roman" w:cs="Calibri"/>
          <w:lang w:eastAsia="pl-PL"/>
        </w:rPr>
        <w:t xml:space="preserve">Zamawiającego </w:t>
      </w:r>
      <w:r w:rsidRPr="00721DA1">
        <w:rPr>
          <w:rFonts w:eastAsia="Times New Roman" w:cs="Calibri"/>
          <w:lang w:eastAsia="pl-PL"/>
        </w:rPr>
        <w:t xml:space="preserve">jako dysponenta środków, a polegające m.in. na </w:t>
      </w:r>
      <w:r w:rsidRPr="00721DA1">
        <w:rPr>
          <w:rFonts w:eastAsia="Times New Roman" w:cs="Calibri"/>
          <w:lang w:eastAsia="pl-PL"/>
        </w:rPr>
        <w:lastRenderedPageBreak/>
        <w:t xml:space="preserve">możliwości ograniczenia zakresu przedmiotowego Umowy na skutek okoliczności niemożliwych wcześniej do przewidzenia, obniżenia Wynagrodzenia w przypadku ograniczenia zakresu przedmiotowego Umowy, modyfikacji zasad płatności Wynagrodzenia w związku z realizacją płatności w ramach programów zewnętrznych, czy zaistnieniem innej okoliczności uzasadniającej wprowadzenie takiej modyfikacji; </w:t>
      </w:r>
    </w:p>
    <w:p w14:paraId="7794DF8A" w14:textId="22BE1603" w:rsidR="00721DA1" w:rsidRPr="00721DA1" w:rsidRDefault="00721DA1" w:rsidP="001819EA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721DA1">
        <w:rPr>
          <w:rFonts w:eastAsia="Times New Roman" w:cs="Calibri"/>
          <w:lang w:eastAsia="pl-PL"/>
        </w:rPr>
        <w:t xml:space="preserve">Każdorazowo zmiana Umowy może nastąpić na pisemny wniosek Wykonawcy lub </w:t>
      </w:r>
      <w:r w:rsidR="006C10DD">
        <w:rPr>
          <w:rFonts w:eastAsia="Times New Roman" w:cs="Calibri"/>
          <w:lang w:eastAsia="pl-PL"/>
        </w:rPr>
        <w:t>Zamawiającego</w:t>
      </w:r>
      <w:r w:rsidRPr="00721DA1">
        <w:rPr>
          <w:rFonts w:eastAsia="Times New Roman" w:cs="Calibri"/>
          <w:lang w:eastAsia="pl-PL"/>
        </w:rPr>
        <w:t xml:space="preserve"> i wyłącznie na podstawie aneksu sporządzonego w formie pisemnej pod rygorem nieważności. Pisemny wniosek o zmiany w umowie, powinien posiadać odpowiednie uzasadnienie.  </w:t>
      </w:r>
    </w:p>
    <w:p w14:paraId="6FB98C48" w14:textId="77777777" w:rsidR="001819EA" w:rsidRDefault="001819EA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4FB15783" w14:textId="1B9CF6EC" w:rsidR="00A20333" w:rsidRDefault="00A20333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§ </w:t>
      </w:r>
      <w:r w:rsidR="0056304C">
        <w:rPr>
          <w:rFonts w:eastAsia="Times New Roman" w:cs="Calibri"/>
          <w:b/>
          <w:lang w:eastAsia="pl-PL"/>
        </w:rPr>
        <w:t>12</w:t>
      </w:r>
    </w:p>
    <w:p w14:paraId="3CBCADC3" w14:textId="3C478A1C" w:rsidR="006C10DD" w:rsidRDefault="006C10DD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6C10DD">
        <w:rPr>
          <w:rFonts w:eastAsia="Times New Roman" w:cs="Calibri"/>
          <w:b/>
          <w:lang w:eastAsia="pl-PL"/>
        </w:rPr>
        <w:t>KONSORCJUM</w:t>
      </w:r>
    </w:p>
    <w:p w14:paraId="1F8A3A00" w14:textId="77777777" w:rsidR="001819EA" w:rsidRPr="006C10DD" w:rsidRDefault="001819EA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2D62DCD8" w14:textId="77777777" w:rsidR="006C10DD" w:rsidRPr="006C10DD" w:rsidRDefault="006C10DD" w:rsidP="001819EA">
      <w:pPr>
        <w:numPr>
          <w:ilvl w:val="0"/>
          <w:numId w:val="50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6C10DD">
        <w:rPr>
          <w:rFonts w:eastAsia="Times New Roman" w:cs="Calibri"/>
          <w:lang w:eastAsia="pl-PL"/>
        </w:rPr>
        <w:t>Jeśli Wykonawca utworzy spółkę joint venture, konsorcjum lub inny podmiot nieposiadający osobowości prawnej składający się z dwóch lub więcej podmiotów:</w:t>
      </w:r>
    </w:p>
    <w:p w14:paraId="44BF1D7D" w14:textId="553C9A76" w:rsidR="006C10DD" w:rsidRPr="006C10DD" w:rsidRDefault="006C10DD" w:rsidP="001819EA">
      <w:pPr>
        <w:numPr>
          <w:ilvl w:val="0"/>
          <w:numId w:val="51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6C10DD">
        <w:rPr>
          <w:rFonts w:eastAsia="Times New Roman" w:cs="Calibri"/>
          <w:lang w:eastAsia="pl-PL"/>
        </w:rPr>
        <w:t xml:space="preserve">podmioty te na podstawie zawartej między sobą umowy będą solidarnie odpowiedzialne wobec </w:t>
      </w:r>
      <w:r>
        <w:rPr>
          <w:rFonts w:eastAsia="Times New Roman" w:cs="Calibri"/>
          <w:lang w:eastAsia="pl-PL"/>
        </w:rPr>
        <w:t>Zamawiającego</w:t>
      </w:r>
      <w:r w:rsidRPr="006C10DD">
        <w:rPr>
          <w:rFonts w:eastAsia="Times New Roman" w:cs="Calibri"/>
          <w:lang w:eastAsia="pl-PL"/>
        </w:rPr>
        <w:t xml:space="preserve"> za wykonanie Umowy;</w:t>
      </w:r>
    </w:p>
    <w:p w14:paraId="72DB2823" w14:textId="77777777" w:rsidR="006C10DD" w:rsidRPr="006C10DD" w:rsidRDefault="006C10DD" w:rsidP="001819EA">
      <w:pPr>
        <w:numPr>
          <w:ilvl w:val="0"/>
          <w:numId w:val="51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6C10DD">
        <w:rPr>
          <w:rFonts w:eastAsia="Times New Roman" w:cs="Calibri"/>
          <w:lang w:eastAsia="pl-PL"/>
        </w:rPr>
        <w:t>Wykonawca przed zawarciem Umowy przedłoży umowę konsorcjum lub porozumienie wykonawcze zawarte pomiędzy uczestnikami konsorcjum, a następnie będzie informował o wszelkich zmianach tych dokumentów;</w:t>
      </w:r>
    </w:p>
    <w:p w14:paraId="5C9FBDD9" w14:textId="77777777" w:rsidR="006C10DD" w:rsidRPr="006C10DD" w:rsidRDefault="006C10DD" w:rsidP="001819EA">
      <w:pPr>
        <w:numPr>
          <w:ilvl w:val="0"/>
          <w:numId w:val="51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6C10DD">
        <w:rPr>
          <w:rFonts w:eastAsia="Times New Roman" w:cs="Calibri"/>
          <w:lang w:eastAsia="pl-PL"/>
        </w:rPr>
        <w:t>podmioty składające się na Wykonawcę wskażą lidera konsorcjum i udzielą mu nieodwołalnego pełnomocnictwa do działania na etapie realizacji Umowy.</w:t>
      </w:r>
    </w:p>
    <w:p w14:paraId="774326D7" w14:textId="3C9A6BCA" w:rsidR="006C10DD" w:rsidRPr="006C10DD" w:rsidRDefault="006C10DD" w:rsidP="001819EA">
      <w:pPr>
        <w:numPr>
          <w:ilvl w:val="0"/>
          <w:numId w:val="50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6C10DD">
        <w:rPr>
          <w:rFonts w:eastAsia="Times New Roman" w:cs="Calibri"/>
          <w:lang w:eastAsia="pl-PL"/>
        </w:rPr>
        <w:t xml:space="preserve">Wszelkie rozliczenia wynikające z Umowy, czynności z tym związane, kontakty w ramach wykonywania Umowy, składanie oświadczeń woli lub wiedzy przez Stronę będą dokonywane pomiędzy </w:t>
      </w:r>
      <w:r>
        <w:rPr>
          <w:rFonts w:eastAsia="Times New Roman" w:cs="Calibri"/>
          <w:lang w:eastAsia="pl-PL"/>
        </w:rPr>
        <w:t>Zamawiającym</w:t>
      </w:r>
      <w:r w:rsidRPr="006C10DD">
        <w:rPr>
          <w:rFonts w:eastAsia="Times New Roman" w:cs="Calibri"/>
          <w:lang w:eastAsia="pl-PL"/>
        </w:rPr>
        <w:t xml:space="preserve"> z jednej strony, a liderem konsorcjum z drugiej. Umowa konsorcjum powinna zawierać stosowne postanowienia, gwarantujące skuteczność zobowiązania, o którym mowa w zdaniu poprzednim.</w:t>
      </w:r>
    </w:p>
    <w:p w14:paraId="6635ED5B" w14:textId="4319E140" w:rsidR="006C10DD" w:rsidRPr="006C10DD" w:rsidRDefault="006C10DD" w:rsidP="001819EA">
      <w:pPr>
        <w:numPr>
          <w:ilvl w:val="0"/>
          <w:numId w:val="50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6C10DD">
        <w:rPr>
          <w:rFonts w:eastAsia="Times New Roman" w:cs="Calibri"/>
          <w:lang w:eastAsia="pl-PL"/>
        </w:rPr>
        <w:t xml:space="preserve">Wykonawca oświadcza, że jakiekolwiek zmiany w wewnętrznej organizacji partnerów konsorcjum tworzących Wykonawcę nie wywołują żadnych skutków prawnych wobec </w:t>
      </w:r>
      <w:r>
        <w:rPr>
          <w:rFonts w:eastAsia="Times New Roman" w:cs="Calibri"/>
          <w:lang w:eastAsia="pl-PL"/>
        </w:rPr>
        <w:t>Zamawiającego</w:t>
      </w:r>
      <w:r w:rsidRPr="006C10DD">
        <w:rPr>
          <w:rFonts w:eastAsia="Times New Roman" w:cs="Calibri"/>
          <w:lang w:eastAsia="pl-PL"/>
        </w:rPr>
        <w:t xml:space="preserve">, w tym nie ograniczają ani nie wyłączają odpowiedzialności członków konsorcjum wobec </w:t>
      </w:r>
      <w:r>
        <w:rPr>
          <w:rFonts w:eastAsia="Times New Roman" w:cs="Calibri"/>
          <w:lang w:eastAsia="pl-PL"/>
        </w:rPr>
        <w:t>Zamawiającego</w:t>
      </w:r>
      <w:r w:rsidRPr="006C10DD">
        <w:rPr>
          <w:rFonts w:eastAsia="Times New Roman" w:cs="Calibri"/>
          <w:lang w:eastAsia="pl-PL"/>
        </w:rPr>
        <w:t>.</w:t>
      </w:r>
    </w:p>
    <w:p w14:paraId="6C8A12BC" w14:textId="77777777" w:rsidR="001819EA" w:rsidRDefault="001819EA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2E33C53" w14:textId="14DFE613" w:rsidR="006C10DD" w:rsidRPr="001819EA" w:rsidRDefault="006C10DD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1819EA">
        <w:rPr>
          <w:rFonts w:eastAsia="Times New Roman" w:cs="Calibri"/>
          <w:b/>
          <w:lang w:eastAsia="pl-PL"/>
        </w:rPr>
        <w:t xml:space="preserve">§13. </w:t>
      </w:r>
    </w:p>
    <w:p w14:paraId="12797AA7" w14:textId="07FD9A1B" w:rsidR="006C10DD" w:rsidRDefault="006C10DD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6C10DD">
        <w:rPr>
          <w:rFonts w:eastAsia="Times New Roman" w:cs="Calibri"/>
          <w:b/>
          <w:lang w:eastAsia="pl-PL"/>
        </w:rPr>
        <w:t>KLAUZULA ANTYKORUPCYJNA</w:t>
      </w:r>
    </w:p>
    <w:p w14:paraId="270DAF30" w14:textId="77777777" w:rsidR="001819EA" w:rsidRPr="006C10DD" w:rsidRDefault="001819EA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9630300" w14:textId="581D5244" w:rsidR="006C10DD" w:rsidRPr="006C10DD" w:rsidRDefault="006C10DD" w:rsidP="001819EA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6C10DD">
        <w:rPr>
          <w:rFonts w:eastAsia="Times New Roman" w:cs="Calibri"/>
          <w:lang w:eastAsia="pl-PL"/>
        </w:rPr>
        <w:t xml:space="preserve">Wykonawca oświadcza i zapewnia, że ani on, ani żaden spośród jego pracowników, współpracowników i podwykonawców nie przekazywali ani nie proponowali, a także nie będą przekazywali ani proponowali </w:t>
      </w:r>
      <w:r>
        <w:rPr>
          <w:rFonts w:eastAsia="Times New Roman" w:cs="Calibri"/>
          <w:lang w:eastAsia="pl-PL"/>
        </w:rPr>
        <w:t>Zamawiającemu</w:t>
      </w:r>
      <w:r w:rsidRPr="006C10DD">
        <w:rPr>
          <w:rFonts w:eastAsia="Times New Roman" w:cs="Calibri"/>
          <w:lang w:eastAsia="pl-PL"/>
        </w:rPr>
        <w:t>, członkom kierownictwa, pracownikom i przedstawicielom, w związku z Umową żadnych niezgodnych z prawem lub niewłaściwych korzyści.</w:t>
      </w:r>
    </w:p>
    <w:p w14:paraId="3E3B0F41" w14:textId="77777777" w:rsidR="001819EA" w:rsidRDefault="001819EA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77E9D24B" w14:textId="530692D0" w:rsidR="006C10DD" w:rsidRPr="001819EA" w:rsidRDefault="006C10DD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1819EA">
        <w:rPr>
          <w:rFonts w:eastAsia="Times New Roman" w:cs="Calibri"/>
          <w:b/>
          <w:lang w:eastAsia="pl-PL"/>
        </w:rPr>
        <w:t>§14.</w:t>
      </w:r>
    </w:p>
    <w:p w14:paraId="467708E4" w14:textId="6CDF83FE" w:rsidR="006C10DD" w:rsidRDefault="006C10DD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6C10DD">
        <w:rPr>
          <w:rFonts w:eastAsia="Times New Roman" w:cs="Calibri"/>
          <w:b/>
          <w:lang w:eastAsia="pl-PL"/>
        </w:rPr>
        <w:t xml:space="preserve">PRZETWARZANIE DANYCH OSOBOWYCH </w:t>
      </w:r>
      <w:r w:rsidR="001819EA">
        <w:rPr>
          <w:rFonts w:eastAsia="Times New Roman" w:cs="Calibri"/>
          <w:b/>
          <w:lang w:eastAsia="pl-PL"/>
        </w:rPr>
        <w:t>–</w:t>
      </w:r>
      <w:r w:rsidRPr="006C10DD">
        <w:rPr>
          <w:rFonts w:eastAsia="Times New Roman" w:cs="Calibri"/>
          <w:b/>
          <w:lang w:eastAsia="pl-PL"/>
        </w:rPr>
        <w:t xml:space="preserve"> RODO</w:t>
      </w:r>
    </w:p>
    <w:p w14:paraId="70DEDBF6" w14:textId="77777777" w:rsidR="001819EA" w:rsidRPr="006C10DD" w:rsidRDefault="001819EA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5F9CF043" w14:textId="55D79F4F" w:rsidR="006C10DD" w:rsidRPr="006C10DD" w:rsidRDefault="006C10DD" w:rsidP="001819EA">
      <w:pPr>
        <w:spacing w:after="0" w:line="240" w:lineRule="auto"/>
        <w:jc w:val="both"/>
        <w:outlineLvl w:val="0"/>
        <w:rPr>
          <w:rFonts w:eastAsia="Times New Roman" w:cs="Calibri"/>
          <w:lang w:eastAsia="pl-PL"/>
        </w:rPr>
      </w:pPr>
      <w:r w:rsidRPr="006C10DD">
        <w:rPr>
          <w:rFonts w:eastAsia="Times New Roman" w:cs="Calibri"/>
          <w:lang w:eastAsia="pl-PL"/>
        </w:rPr>
        <w:t>Załącznikiem do Umowy jest Ogólna Klauzula Informacyjna dotycząca przetwarzania danych osobowych zgodnie z art. 13 ust. 1−2 rozporządzenia Parlamentu Europejskiego i Rady (UE) 2016/679 z 27.04.2016 r. w sprawie ochrony osób fizycznych w związku z przetwarzaniem danych osobowych i w sprawie swobodnego przepływu takich danych oraz uchylenia dyrektywy 95/46/WE (ogólne rozporządzenie o ochronie danych) (Dz.</w:t>
      </w:r>
      <w:r w:rsidR="001819EA">
        <w:rPr>
          <w:rFonts w:eastAsia="Times New Roman" w:cs="Calibri"/>
          <w:lang w:eastAsia="pl-PL"/>
        </w:rPr>
        <w:t xml:space="preserve"> </w:t>
      </w:r>
      <w:r w:rsidRPr="006C10DD">
        <w:rPr>
          <w:rFonts w:eastAsia="Times New Roman" w:cs="Calibri"/>
          <w:lang w:eastAsia="pl-PL"/>
        </w:rPr>
        <w:t xml:space="preserve">Urz. UE L 119, s. 1). </w:t>
      </w:r>
    </w:p>
    <w:p w14:paraId="54DCC752" w14:textId="77777777" w:rsidR="001819EA" w:rsidRDefault="001819EA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</w:p>
    <w:p w14:paraId="1A5DB163" w14:textId="4C07733D" w:rsidR="006C10DD" w:rsidRPr="001819EA" w:rsidRDefault="006C10DD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1819EA">
        <w:rPr>
          <w:rFonts w:eastAsia="Times New Roman" w:cs="Calibri"/>
          <w:b/>
          <w:lang w:eastAsia="pl-PL"/>
        </w:rPr>
        <w:t xml:space="preserve">§15. </w:t>
      </w:r>
    </w:p>
    <w:p w14:paraId="22BA2796" w14:textId="34D77EAA" w:rsidR="006C10DD" w:rsidRDefault="006C10DD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r w:rsidRPr="006C10DD">
        <w:rPr>
          <w:rFonts w:eastAsia="Times New Roman" w:cs="Calibri"/>
          <w:b/>
          <w:lang w:eastAsia="pl-PL"/>
        </w:rPr>
        <w:t>POSTANOWIENIA KOŃCOWE</w:t>
      </w:r>
    </w:p>
    <w:p w14:paraId="4A230C7C" w14:textId="77777777" w:rsidR="001819EA" w:rsidRPr="006C10DD" w:rsidRDefault="001819EA" w:rsidP="001819EA">
      <w:pPr>
        <w:spacing w:after="0" w:line="240" w:lineRule="auto"/>
        <w:jc w:val="center"/>
        <w:outlineLvl w:val="0"/>
        <w:rPr>
          <w:rFonts w:eastAsia="Times New Roman" w:cs="Calibri"/>
          <w:b/>
          <w:lang w:eastAsia="pl-PL"/>
        </w:rPr>
      </w:pPr>
      <w:bookmarkStart w:id="0" w:name="_GoBack"/>
      <w:bookmarkEnd w:id="0"/>
    </w:p>
    <w:p w14:paraId="5A8D78E3" w14:textId="77777777" w:rsidR="006C10DD" w:rsidRPr="006C10DD" w:rsidRDefault="006C10DD" w:rsidP="001819EA">
      <w:pPr>
        <w:numPr>
          <w:ilvl w:val="0"/>
          <w:numId w:val="5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6C10DD">
        <w:rPr>
          <w:rFonts w:eastAsia="Times New Roman" w:cs="Calibri"/>
          <w:lang w:eastAsia="pl-PL"/>
        </w:rPr>
        <w:t>Każda ze Stron oświadcza i gwarantuje, że (i) jest właściwie umocowana do zawarcia Umowy oraz że przyjmuje na siebie zobowiązanie z tym związane, jak również, że (ii) poprzez zawarcie i wykonanie Umowy nie narusza umowy ze stroną trzecią.</w:t>
      </w:r>
    </w:p>
    <w:p w14:paraId="00637CAD" w14:textId="77777777" w:rsidR="006C10DD" w:rsidRPr="006C10DD" w:rsidRDefault="006C10DD" w:rsidP="001819EA">
      <w:pPr>
        <w:numPr>
          <w:ilvl w:val="0"/>
          <w:numId w:val="5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6C10DD">
        <w:rPr>
          <w:rFonts w:eastAsia="Times New Roman" w:cs="Calibri"/>
          <w:lang w:eastAsia="pl-PL"/>
        </w:rPr>
        <w:lastRenderedPageBreak/>
        <w:t>Postanowienia Umowy są rozdzielne i jeśli którakolwiek z części Umowy zostanie uznana za niezgodną z prawem lub niemożliwą do wykonania, nie wpłynie to na ważność i wykonalność pozostałych części.</w:t>
      </w:r>
    </w:p>
    <w:p w14:paraId="03B2B505" w14:textId="77777777" w:rsidR="006C10DD" w:rsidRPr="006C10DD" w:rsidRDefault="006C10DD" w:rsidP="001819EA">
      <w:pPr>
        <w:numPr>
          <w:ilvl w:val="0"/>
          <w:numId w:val="5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6C10DD">
        <w:rPr>
          <w:rFonts w:eastAsia="Times New Roman" w:cs="Calibri"/>
          <w:lang w:eastAsia="pl-PL"/>
        </w:rPr>
        <w:t>Dla usunięcia wątpliwości Strony Umowy postanawiają w myśl art. 58§3 Kodeksu cywilnego, że w przypadku, gdyby jakakolwiek część Umowy okazała się nieważna lub w inny sposób prawnie wadliwa, a Strony nie przewidziały w Umowie trybu postępowania lub interpretacji takiego postanowienia, pozostała część Umowy pozostaje w mocy, a w miejsce postanowień wadliwych Strony zobowiązują się wprowadzić postanowienie zgodne z prawem i odpowiadające intencjom Stron wyrażonym w postanowieniu wadliwym. Strony podejmą negocjacje w celu ustalenia nowego brzmienia wadliwego postanowienia w terminie siedmiu dni od dnia zgłoszenia takiego żądania przez którąkolwiek ze Stron.</w:t>
      </w:r>
    </w:p>
    <w:p w14:paraId="6C7025F7" w14:textId="13E0AA41" w:rsidR="006C10DD" w:rsidRPr="006C10DD" w:rsidRDefault="006C10DD" w:rsidP="001819EA">
      <w:pPr>
        <w:numPr>
          <w:ilvl w:val="0"/>
          <w:numId w:val="5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6C10DD">
        <w:rPr>
          <w:rFonts w:eastAsia="Times New Roman" w:cs="Calibri"/>
          <w:lang w:eastAsia="pl-PL"/>
        </w:rPr>
        <w:t xml:space="preserve">Wszelkie spory pomiędzy Stronami, powstałe na podstawie Umowy lub w związku z nią (w tym dotyczące jej istnienia, ważności lub rozwiązania) będą ostatecznie rozstrzygane przez sąd powszechny właściwy dla </w:t>
      </w:r>
      <w:r>
        <w:rPr>
          <w:rFonts w:eastAsia="Times New Roman" w:cs="Calibri"/>
          <w:lang w:eastAsia="pl-PL"/>
        </w:rPr>
        <w:t>Zamawiającego</w:t>
      </w:r>
      <w:r w:rsidRPr="006C10DD">
        <w:rPr>
          <w:rFonts w:eastAsia="Times New Roman" w:cs="Calibri"/>
          <w:lang w:eastAsia="pl-PL"/>
        </w:rPr>
        <w:t>.</w:t>
      </w:r>
    </w:p>
    <w:p w14:paraId="256D735C" w14:textId="77777777" w:rsidR="006C10DD" w:rsidRPr="006C10DD" w:rsidRDefault="006C10DD" w:rsidP="001819EA">
      <w:pPr>
        <w:numPr>
          <w:ilvl w:val="0"/>
          <w:numId w:val="5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6C10DD">
        <w:rPr>
          <w:rFonts w:eastAsia="Times New Roman" w:cs="Calibri"/>
          <w:lang w:eastAsia="pl-PL"/>
        </w:rPr>
        <w:t xml:space="preserve">Umowa podlega prawu polskiemu oraz zgodnie z nim będzie interpretowana. </w:t>
      </w:r>
    </w:p>
    <w:p w14:paraId="72EF695C" w14:textId="77777777" w:rsidR="006C10DD" w:rsidRPr="006C10DD" w:rsidRDefault="006C10DD" w:rsidP="001819EA">
      <w:pPr>
        <w:numPr>
          <w:ilvl w:val="0"/>
          <w:numId w:val="5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6C10DD">
        <w:rPr>
          <w:rFonts w:eastAsia="Times New Roman" w:cs="Calibri"/>
          <w:lang w:eastAsia="pl-PL"/>
        </w:rPr>
        <w:t>Nagłówki i tytuły w Umowie dodano jedynie dla wygody i nie należy ich stosować do interpretacji Umowy.</w:t>
      </w:r>
    </w:p>
    <w:p w14:paraId="65A9DF90" w14:textId="77777777" w:rsidR="006C10DD" w:rsidRPr="006C10DD" w:rsidRDefault="006C10DD" w:rsidP="001819EA">
      <w:pPr>
        <w:numPr>
          <w:ilvl w:val="0"/>
          <w:numId w:val="5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6C10DD">
        <w:rPr>
          <w:rFonts w:eastAsia="Times New Roman" w:cs="Calibri"/>
          <w:lang w:eastAsia="pl-PL"/>
        </w:rPr>
        <w:t>Ilekroć Umowa wymaga formy pisemnej, należy przez to rozumieć formę pisemną pod rygorem nieważności.</w:t>
      </w:r>
    </w:p>
    <w:p w14:paraId="40F27BF1" w14:textId="77777777" w:rsidR="006C10DD" w:rsidRPr="006C10DD" w:rsidRDefault="006C10DD" w:rsidP="001819EA">
      <w:pPr>
        <w:numPr>
          <w:ilvl w:val="0"/>
          <w:numId w:val="5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6C10DD">
        <w:rPr>
          <w:rFonts w:eastAsia="Times New Roman" w:cs="Calibri"/>
          <w:lang w:eastAsia="pl-PL"/>
        </w:rPr>
        <w:t>Umowa może zostać zmieniona wyłącznie za pisemnym porozumieniem obu Stron.</w:t>
      </w:r>
    </w:p>
    <w:p w14:paraId="086DBFC1" w14:textId="77777777" w:rsidR="006C10DD" w:rsidRPr="006C10DD" w:rsidRDefault="006C10DD" w:rsidP="001819EA">
      <w:pPr>
        <w:numPr>
          <w:ilvl w:val="0"/>
          <w:numId w:val="5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6C10DD">
        <w:rPr>
          <w:rFonts w:eastAsia="Times New Roman" w:cs="Calibri"/>
          <w:lang w:eastAsia="pl-PL"/>
        </w:rPr>
        <w:t xml:space="preserve">Lista załączników do Umowy: </w:t>
      </w:r>
    </w:p>
    <w:p w14:paraId="6AE1EDDA" w14:textId="715F34F9" w:rsidR="006C10DD" w:rsidRPr="00457E5A" w:rsidRDefault="00457E5A" w:rsidP="001819EA">
      <w:pPr>
        <w:pStyle w:val="Akapitzlist"/>
        <w:numPr>
          <w:ilvl w:val="1"/>
          <w:numId w:val="18"/>
        </w:numPr>
        <w:spacing w:line="240" w:lineRule="auto"/>
        <w:rPr>
          <w:lang w:eastAsia="pl-PL"/>
        </w:rPr>
      </w:pPr>
      <w:r w:rsidRPr="00457E5A">
        <w:rPr>
          <w:lang w:eastAsia="pl-PL"/>
        </w:rPr>
        <w:t>Załącznik nr 1 – Opis Przedmiotu Zamówienia;</w:t>
      </w:r>
    </w:p>
    <w:p w14:paraId="77069741" w14:textId="6C802406" w:rsidR="006C10DD" w:rsidRPr="003758D1" w:rsidRDefault="00457E5A" w:rsidP="001819EA">
      <w:pPr>
        <w:pStyle w:val="Akapitzlist"/>
        <w:numPr>
          <w:ilvl w:val="1"/>
          <w:numId w:val="18"/>
        </w:numPr>
        <w:spacing w:line="240" w:lineRule="auto"/>
        <w:rPr>
          <w:rFonts w:eastAsia="Times New Roman" w:cs="Calibri"/>
          <w:lang w:eastAsia="pl-PL"/>
        </w:rPr>
      </w:pPr>
      <w:r w:rsidRPr="003758D1">
        <w:rPr>
          <w:rFonts w:eastAsia="Times New Roman" w:cs="Calibri"/>
          <w:lang w:eastAsia="pl-PL"/>
        </w:rPr>
        <w:t>Załącznik nr 2 – Oferta Wykonawcy;</w:t>
      </w:r>
    </w:p>
    <w:p w14:paraId="2B912D3F" w14:textId="52E58628" w:rsidR="00A20333" w:rsidRPr="003758D1" w:rsidRDefault="006C10DD" w:rsidP="001819EA">
      <w:pPr>
        <w:pStyle w:val="Akapitzlist"/>
        <w:numPr>
          <w:ilvl w:val="1"/>
          <w:numId w:val="18"/>
        </w:numPr>
        <w:spacing w:line="240" w:lineRule="auto"/>
        <w:rPr>
          <w:rFonts w:eastAsia="Times New Roman" w:cs="Calibri"/>
          <w:lang w:eastAsia="pl-PL"/>
        </w:rPr>
      </w:pPr>
      <w:r w:rsidRPr="003758D1">
        <w:rPr>
          <w:rFonts w:eastAsia="Times New Roman" w:cs="Calibri"/>
          <w:lang w:eastAsia="pl-PL"/>
        </w:rPr>
        <w:t>Załącznik nr 3 - Ogólna Klauzula Informacyjna RODO</w:t>
      </w:r>
      <w:r>
        <w:rPr>
          <w:rFonts w:eastAsia="Times New Roman" w:cs="Calibri"/>
          <w:lang w:eastAsia="pl-PL"/>
        </w:rPr>
        <w:t>.</w:t>
      </w:r>
    </w:p>
    <w:p w14:paraId="7B818959" w14:textId="77777777" w:rsidR="00A20333" w:rsidRDefault="00B36B34" w:rsidP="001819EA">
      <w:pPr>
        <w:spacing w:after="0" w:line="240" w:lineRule="auto"/>
        <w:jc w:val="center"/>
        <w:outlineLvl w:val="0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Zamawiający:</w:t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>
        <w:rPr>
          <w:rFonts w:eastAsia="Times New Roman" w:cs="Calibri"/>
          <w:b/>
          <w:lang w:eastAsia="pl-PL"/>
        </w:rPr>
        <w:tab/>
      </w:r>
      <w:r w:rsidR="00A20333">
        <w:rPr>
          <w:rFonts w:eastAsia="Times New Roman" w:cs="Calibri"/>
          <w:b/>
          <w:lang w:eastAsia="pl-PL"/>
        </w:rPr>
        <w:t>Wykonawca:</w:t>
      </w:r>
    </w:p>
    <w:p w14:paraId="2D72D28D" w14:textId="77777777" w:rsidR="00627862" w:rsidRDefault="00627862" w:rsidP="001819EA">
      <w:pPr>
        <w:spacing w:line="240" w:lineRule="auto"/>
      </w:pPr>
    </w:p>
    <w:sectPr w:rsidR="00627862" w:rsidSect="00AD33C1">
      <w:headerReference w:type="default" r:id="rId8"/>
      <w:footerReference w:type="default" r:id="rId9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0B0CA5" w16cex:dateUtc="2020-09-15T07:49:00Z"/>
  <w16cex:commentExtensible w16cex:durableId="230B0E31" w16cex:dateUtc="2020-09-15T07:56:00Z"/>
  <w16cex:commentExtensible w16cex:durableId="230B0EBC" w16cex:dateUtc="2020-09-15T07:5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C8DAD0" w14:textId="77777777" w:rsidR="00BD035A" w:rsidRDefault="00BD035A" w:rsidP="002526DB">
      <w:pPr>
        <w:spacing w:after="0" w:line="240" w:lineRule="auto"/>
      </w:pPr>
      <w:r>
        <w:separator/>
      </w:r>
    </w:p>
  </w:endnote>
  <w:endnote w:type="continuationSeparator" w:id="0">
    <w:p w14:paraId="25BC793F" w14:textId="77777777" w:rsidR="00BD035A" w:rsidRDefault="00BD035A" w:rsidP="00252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68735814"/>
      <w:docPartObj>
        <w:docPartGallery w:val="Page Numbers (Bottom of Page)"/>
        <w:docPartUnique/>
      </w:docPartObj>
    </w:sdtPr>
    <w:sdtEndPr/>
    <w:sdtContent>
      <w:p w14:paraId="7378A6E7" w14:textId="640E5009" w:rsidR="00D439D8" w:rsidRDefault="00D439D8" w:rsidP="00D439D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589C">
          <w:rPr>
            <w:noProof/>
          </w:rPr>
          <w:t>9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80486A" w14:textId="77777777" w:rsidR="00BD035A" w:rsidRDefault="00BD035A" w:rsidP="002526DB">
      <w:pPr>
        <w:spacing w:after="0" w:line="240" w:lineRule="auto"/>
      </w:pPr>
      <w:r>
        <w:separator/>
      </w:r>
    </w:p>
  </w:footnote>
  <w:footnote w:type="continuationSeparator" w:id="0">
    <w:p w14:paraId="1286E530" w14:textId="77777777" w:rsidR="00BD035A" w:rsidRDefault="00BD035A" w:rsidP="00252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63B357" w14:textId="77777777" w:rsidR="002526DB" w:rsidRPr="002526DB" w:rsidRDefault="002526DB" w:rsidP="002526DB">
    <w:pPr>
      <w:pStyle w:val="Nagwek"/>
      <w:jc w:val="center"/>
      <w:rPr>
        <w:b/>
        <w:color w:val="FF0000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51B89"/>
    <w:multiLevelType w:val="hybridMultilevel"/>
    <w:tmpl w:val="2CC85FD0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6078C"/>
    <w:multiLevelType w:val="hybridMultilevel"/>
    <w:tmpl w:val="82DC99C6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464"/>
        </w:tabs>
        <w:ind w:left="4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184"/>
        </w:tabs>
        <w:ind w:left="11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04"/>
        </w:tabs>
        <w:ind w:left="19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624"/>
        </w:tabs>
        <w:ind w:left="26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344"/>
        </w:tabs>
        <w:ind w:left="33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064"/>
        </w:tabs>
        <w:ind w:left="40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784"/>
        </w:tabs>
        <w:ind w:left="47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04"/>
        </w:tabs>
        <w:ind w:left="5504" w:hanging="180"/>
      </w:pPr>
    </w:lvl>
  </w:abstractNum>
  <w:abstractNum w:abstractNumId="2" w15:restartNumberingAfterBreak="0">
    <w:nsid w:val="02937127"/>
    <w:multiLevelType w:val="hybridMultilevel"/>
    <w:tmpl w:val="489290E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046275"/>
    <w:multiLevelType w:val="hybridMultilevel"/>
    <w:tmpl w:val="6DA863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17A70D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126234"/>
    <w:multiLevelType w:val="hybridMultilevel"/>
    <w:tmpl w:val="5B88E70A"/>
    <w:lvl w:ilvl="0" w:tplc="EB62A01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5C163B5"/>
    <w:multiLevelType w:val="hybridMultilevel"/>
    <w:tmpl w:val="D1400D38"/>
    <w:lvl w:ilvl="0" w:tplc="84AAE99C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D57409"/>
    <w:multiLevelType w:val="hybridMultilevel"/>
    <w:tmpl w:val="9C3C425E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A8E2DEF"/>
    <w:multiLevelType w:val="hybridMultilevel"/>
    <w:tmpl w:val="EAF41B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2A0201"/>
    <w:multiLevelType w:val="hybridMultilevel"/>
    <w:tmpl w:val="456E12B2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BC5A5546">
      <w:start w:val="1"/>
      <w:numFmt w:val="decimal"/>
      <w:lvlText w:val="%2)"/>
      <w:lvlJc w:val="left"/>
      <w:pPr>
        <w:ind w:left="136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F9A3E8B"/>
    <w:multiLevelType w:val="hybridMultilevel"/>
    <w:tmpl w:val="4FE2FC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E4434E"/>
    <w:multiLevelType w:val="hybridMultilevel"/>
    <w:tmpl w:val="7A9E99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B50131E"/>
    <w:multiLevelType w:val="hybridMultilevel"/>
    <w:tmpl w:val="1898D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FC4FF5"/>
    <w:multiLevelType w:val="hybridMultilevel"/>
    <w:tmpl w:val="825A4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52C81C2">
      <w:numFmt w:val="bullet"/>
      <w:lvlText w:val="•"/>
      <w:lvlJc w:val="left"/>
      <w:pPr>
        <w:ind w:left="18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15" w15:restartNumberingAfterBreak="0">
    <w:nsid w:val="21F73E15"/>
    <w:multiLevelType w:val="hybridMultilevel"/>
    <w:tmpl w:val="F65CB6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2ED20D1"/>
    <w:multiLevelType w:val="hybridMultilevel"/>
    <w:tmpl w:val="A232E0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73A27F9"/>
    <w:multiLevelType w:val="hybridMultilevel"/>
    <w:tmpl w:val="BABE835C"/>
    <w:lvl w:ilvl="0" w:tplc="0415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8" w15:restartNumberingAfterBreak="0">
    <w:nsid w:val="27DE1BEF"/>
    <w:multiLevelType w:val="hybridMultilevel"/>
    <w:tmpl w:val="A49C6B64"/>
    <w:lvl w:ilvl="0" w:tplc="84AAE99C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8D227A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291B2FE5"/>
    <w:multiLevelType w:val="hybridMultilevel"/>
    <w:tmpl w:val="A97ED83E"/>
    <w:lvl w:ilvl="0" w:tplc="07DE4E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B226754"/>
    <w:multiLevelType w:val="hybridMultilevel"/>
    <w:tmpl w:val="77D6E636"/>
    <w:lvl w:ilvl="0" w:tplc="84AAE99C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B94446"/>
    <w:multiLevelType w:val="hybridMultilevel"/>
    <w:tmpl w:val="C23C2094"/>
    <w:lvl w:ilvl="0" w:tplc="84AAE99C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11D5797"/>
    <w:multiLevelType w:val="hybridMultilevel"/>
    <w:tmpl w:val="1AEE8DC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3E10058"/>
    <w:multiLevelType w:val="hybridMultilevel"/>
    <w:tmpl w:val="9C3651F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6D67E33"/>
    <w:multiLevelType w:val="hybridMultilevel"/>
    <w:tmpl w:val="73FADF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CE52D9"/>
    <w:multiLevelType w:val="hybridMultilevel"/>
    <w:tmpl w:val="73FADF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4622D8D"/>
    <w:multiLevelType w:val="hybridMultilevel"/>
    <w:tmpl w:val="8A50C13C"/>
    <w:lvl w:ilvl="0" w:tplc="84AAE99C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1732B0"/>
    <w:multiLevelType w:val="hybridMultilevel"/>
    <w:tmpl w:val="A232E0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3D548C7"/>
    <w:multiLevelType w:val="hybridMultilevel"/>
    <w:tmpl w:val="8B0E2E38"/>
    <w:lvl w:ilvl="0" w:tplc="84AAE99C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AFF3DAA"/>
    <w:multiLevelType w:val="hybridMultilevel"/>
    <w:tmpl w:val="B47A37AC"/>
    <w:lvl w:ilvl="0" w:tplc="04150019">
      <w:start w:val="1"/>
      <w:numFmt w:val="lowerLetter"/>
      <w:lvlText w:val="%1."/>
      <w:lvlJc w:val="left"/>
      <w:pPr>
        <w:ind w:left="1605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3045" w:hanging="180"/>
      </w:pPr>
    </w:lvl>
    <w:lvl w:ilvl="3" w:tplc="0415000F">
      <w:start w:val="1"/>
      <w:numFmt w:val="decimal"/>
      <w:lvlText w:val="%4."/>
      <w:lvlJc w:val="left"/>
      <w:pPr>
        <w:ind w:left="3765" w:hanging="360"/>
      </w:pPr>
    </w:lvl>
    <w:lvl w:ilvl="4" w:tplc="04150019">
      <w:start w:val="1"/>
      <w:numFmt w:val="lowerLetter"/>
      <w:lvlText w:val="%5."/>
      <w:lvlJc w:val="left"/>
      <w:pPr>
        <w:ind w:left="4485" w:hanging="360"/>
      </w:pPr>
    </w:lvl>
    <w:lvl w:ilvl="5" w:tplc="0415001B">
      <w:start w:val="1"/>
      <w:numFmt w:val="lowerRoman"/>
      <w:lvlText w:val="%6."/>
      <w:lvlJc w:val="right"/>
      <w:pPr>
        <w:ind w:left="5205" w:hanging="180"/>
      </w:pPr>
    </w:lvl>
    <w:lvl w:ilvl="6" w:tplc="0415000F">
      <w:start w:val="1"/>
      <w:numFmt w:val="decimal"/>
      <w:lvlText w:val="%7."/>
      <w:lvlJc w:val="left"/>
      <w:pPr>
        <w:ind w:left="5925" w:hanging="360"/>
      </w:pPr>
    </w:lvl>
    <w:lvl w:ilvl="7" w:tplc="04150019">
      <w:start w:val="1"/>
      <w:numFmt w:val="lowerLetter"/>
      <w:lvlText w:val="%8."/>
      <w:lvlJc w:val="left"/>
      <w:pPr>
        <w:ind w:left="6645" w:hanging="360"/>
      </w:pPr>
    </w:lvl>
    <w:lvl w:ilvl="8" w:tplc="0415001B">
      <w:start w:val="1"/>
      <w:numFmt w:val="lowerRoman"/>
      <w:lvlText w:val="%9."/>
      <w:lvlJc w:val="right"/>
      <w:pPr>
        <w:ind w:left="7365" w:hanging="180"/>
      </w:pPr>
    </w:lvl>
  </w:abstractNum>
  <w:abstractNum w:abstractNumId="35" w15:restartNumberingAfterBreak="0">
    <w:nsid w:val="5B424A8E"/>
    <w:multiLevelType w:val="hybridMultilevel"/>
    <w:tmpl w:val="B662843E"/>
    <w:lvl w:ilvl="0" w:tplc="84AAE99C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B841C5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5BAA5C03"/>
    <w:multiLevelType w:val="hybridMultilevel"/>
    <w:tmpl w:val="656405C8"/>
    <w:lvl w:ilvl="0" w:tplc="84AAE99C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B4C04D3"/>
    <w:multiLevelType w:val="hybridMultilevel"/>
    <w:tmpl w:val="14E857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38034B3"/>
    <w:multiLevelType w:val="hybridMultilevel"/>
    <w:tmpl w:val="D8C4662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41" w15:restartNumberingAfterBreak="0">
    <w:nsid w:val="751F05B8"/>
    <w:multiLevelType w:val="hybridMultilevel"/>
    <w:tmpl w:val="3690BD30"/>
    <w:lvl w:ilvl="0" w:tplc="04150017">
      <w:start w:val="1"/>
      <w:numFmt w:val="lowerLetter"/>
      <w:lvlText w:val="%1)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42" w15:restartNumberingAfterBreak="0">
    <w:nsid w:val="75A217CD"/>
    <w:multiLevelType w:val="hybridMultilevel"/>
    <w:tmpl w:val="A296BBD2"/>
    <w:lvl w:ilvl="0" w:tplc="DE3C32B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4" w15:restartNumberingAfterBreak="0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A892FAB"/>
    <w:multiLevelType w:val="hybridMultilevel"/>
    <w:tmpl w:val="27EE2D4A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6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48" w15:restartNumberingAfterBreak="0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5"/>
  </w:num>
  <w:num w:numId="2">
    <w:abstractNumId w:val="17"/>
  </w:num>
  <w:num w:numId="3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1"/>
  </w:num>
  <w:num w:numId="5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1"/>
  </w:num>
  <w:num w:numId="12">
    <w:abstractNumId w:val="28"/>
    <w:lvlOverride w:ilvl="0">
      <w:startOverride w:val="1"/>
    </w:lvlOverride>
  </w:num>
  <w:num w:numId="1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43"/>
  </w:num>
  <w:num w:numId="16">
    <w:abstractNumId w:val="48"/>
  </w:num>
  <w:num w:numId="17">
    <w:abstractNumId w:val="5"/>
  </w:num>
  <w:num w:numId="18">
    <w:abstractNumId w:val="9"/>
  </w:num>
  <w:num w:numId="19">
    <w:abstractNumId w:val="1"/>
  </w:num>
  <w:num w:numId="20">
    <w:abstractNumId w:val="47"/>
  </w:num>
  <w:num w:numId="21">
    <w:abstractNumId w:val="11"/>
  </w:num>
  <w:num w:numId="22">
    <w:abstractNumId w:val="24"/>
  </w:num>
  <w:num w:numId="23">
    <w:abstractNumId w:val="8"/>
  </w:num>
  <w:num w:numId="24">
    <w:abstractNumId w:val="7"/>
  </w:num>
  <w:num w:numId="25">
    <w:abstractNumId w:val="14"/>
  </w:num>
  <w:num w:numId="26">
    <w:abstractNumId w:val="32"/>
  </w:num>
  <w:num w:numId="27">
    <w:abstractNumId w:val="0"/>
  </w:num>
  <w:num w:numId="28">
    <w:abstractNumId w:val="2"/>
  </w:num>
  <w:num w:numId="29">
    <w:abstractNumId w:val="13"/>
  </w:num>
  <w:num w:numId="30">
    <w:abstractNumId w:val="4"/>
  </w:num>
  <w:num w:numId="31">
    <w:abstractNumId w:val="40"/>
  </w:num>
  <w:num w:numId="32">
    <w:abstractNumId w:val="42"/>
  </w:num>
  <w:num w:numId="33">
    <w:abstractNumId w:val="20"/>
  </w:num>
  <w:num w:numId="34">
    <w:abstractNumId w:val="10"/>
  </w:num>
  <w:num w:numId="35">
    <w:abstractNumId w:val="15"/>
  </w:num>
  <w:num w:numId="36">
    <w:abstractNumId w:val="12"/>
  </w:num>
  <w:num w:numId="37">
    <w:abstractNumId w:val="16"/>
  </w:num>
  <w:num w:numId="38">
    <w:abstractNumId w:val="25"/>
  </w:num>
  <w:num w:numId="39">
    <w:abstractNumId w:val="3"/>
  </w:num>
  <w:num w:numId="40">
    <w:abstractNumId w:val="30"/>
  </w:num>
  <w:num w:numId="41">
    <w:abstractNumId w:val="26"/>
  </w:num>
  <w:num w:numId="42">
    <w:abstractNumId w:val="33"/>
  </w:num>
  <w:num w:numId="43">
    <w:abstractNumId w:val="27"/>
  </w:num>
  <w:num w:numId="44">
    <w:abstractNumId w:val="35"/>
  </w:num>
  <w:num w:numId="45">
    <w:abstractNumId w:val="18"/>
  </w:num>
  <w:num w:numId="46">
    <w:abstractNumId w:val="6"/>
  </w:num>
  <w:num w:numId="47">
    <w:abstractNumId w:val="22"/>
  </w:num>
  <w:num w:numId="48">
    <w:abstractNumId w:val="23"/>
  </w:num>
  <w:num w:numId="49">
    <w:abstractNumId w:val="37"/>
  </w:num>
  <w:num w:numId="50">
    <w:abstractNumId w:val="36"/>
  </w:num>
  <w:num w:numId="51">
    <w:abstractNumId w:val="38"/>
  </w:num>
  <w:num w:numId="52">
    <w:abstractNumId w:val="19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0D2"/>
    <w:rsid w:val="00000776"/>
    <w:rsid w:val="0000589C"/>
    <w:rsid w:val="00007580"/>
    <w:rsid w:val="00015ED2"/>
    <w:rsid w:val="00024428"/>
    <w:rsid w:val="00026BBD"/>
    <w:rsid w:val="00033402"/>
    <w:rsid w:val="000343A0"/>
    <w:rsid w:val="00047DAB"/>
    <w:rsid w:val="000619A6"/>
    <w:rsid w:val="000670BD"/>
    <w:rsid w:val="00070814"/>
    <w:rsid w:val="00070920"/>
    <w:rsid w:val="00073892"/>
    <w:rsid w:val="0007681E"/>
    <w:rsid w:val="000775F1"/>
    <w:rsid w:val="0008080C"/>
    <w:rsid w:val="00090FF7"/>
    <w:rsid w:val="00091D14"/>
    <w:rsid w:val="00097C4B"/>
    <w:rsid w:val="000A2D28"/>
    <w:rsid w:val="000A4DE8"/>
    <w:rsid w:val="000A57A9"/>
    <w:rsid w:val="000A77A4"/>
    <w:rsid w:val="000D79CB"/>
    <w:rsid w:val="000E5ACB"/>
    <w:rsid w:val="00100816"/>
    <w:rsid w:val="0010254B"/>
    <w:rsid w:val="00106C0F"/>
    <w:rsid w:val="00110440"/>
    <w:rsid w:val="001149AC"/>
    <w:rsid w:val="001235D5"/>
    <w:rsid w:val="00125675"/>
    <w:rsid w:val="0013066A"/>
    <w:rsid w:val="00132D9A"/>
    <w:rsid w:val="00136249"/>
    <w:rsid w:val="00136A6D"/>
    <w:rsid w:val="00151376"/>
    <w:rsid w:val="00164048"/>
    <w:rsid w:val="00167D36"/>
    <w:rsid w:val="001819EA"/>
    <w:rsid w:val="001C0428"/>
    <w:rsid w:val="001D63AA"/>
    <w:rsid w:val="001F2FE4"/>
    <w:rsid w:val="00203A1A"/>
    <w:rsid w:val="00216CF6"/>
    <w:rsid w:val="00217B44"/>
    <w:rsid w:val="00221394"/>
    <w:rsid w:val="00230CA7"/>
    <w:rsid w:val="00235CE0"/>
    <w:rsid w:val="00243183"/>
    <w:rsid w:val="002523A0"/>
    <w:rsid w:val="002526DB"/>
    <w:rsid w:val="002629AB"/>
    <w:rsid w:val="00271D57"/>
    <w:rsid w:val="00274039"/>
    <w:rsid w:val="00277229"/>
    <w:rsid w:val="00297CC6"/>
    <w:rsid w:val="002C44AE"/>
    <w:rsid w:val="002D5853"/>
    <w:rsid w:val="00304D38"/>
    <w:rsid w:val="00310D02"/>
    <w:rsid w:val="00312C87"/>
    <w:rsid w:val="003217BC"/>
    <w:rsid w:val="00322673"/>
    <w:rsid w:val="00336FD2"/>
    <w:rsid w:val="0033788A"/>
    <w:rsid w:val="00341C17"/>
    <w:rsid w:val="00344A5D"/>
    <w:rsid w:val="00353AE2"/>
    <w:rsid w:val="00364C72"/>
    <w:rsid w:val="003672B2"/>
    <w:rsid w:val="0037530F"/>
    <w:rsid w:val="003758D1"/>
    <w:rsid w:val="003837F8"/>
    <w:rsid w:val="00386D70"/>
    <w:rsid w:val="0039225D"/>
    <w:rsid w:val="003A5996"/>
    <w:rsid w:val="003B6307"/>
    <w:rsid w:val="003B77C2"/>
    <w:rsid w:val="003C1FD9"/>
    <w:rsid w:val="003C6636"/>
    <w:rsid w:val="003D3B9C"/>
    <w:rsid w:val="003D7AA7"/>
    <w:rsid w:val="003E45AE"/>
    <w:rsid w:val="003E7A7D"/>
    <w:rsid w:val="003F16CB"/>
    <w:rsid w:val="00401F8E"/>
    <w:rsid w:val="00404E8F"/>
    <w:rsid w:val="00423065"/>
    <w:rsid w:val="00431476"/>
    <w:rsid w:val="00436449"/>
    <w:rsid w:val="00436E46"/>
    <w:rsid w:val="00457E5A"/>
    <w:rsid w:val="0046235F"/>
    <w:rsid w:val="00462F02"/>
    <w:rsid w:val="00467521"/>
    <w:rsid w:val="004729D2"/>
    <w:rsid w:val="00482E32"/>
    <w:rsid w:val="00492B16"/>
    <w:rsid w:val="004A3190"/>
    <w:rsid w:val="004A6514"/>
    <w:rsid w:val="004A70EA"/>
    <w:rsid w:val="004B1C17"/>
    <w:rsid w:val="004E5557"/>
    <w:rsid w:val="004E6BB4"/>
    <w:rsid w:val="004E730A"/>
    <w:rsid w:val="004F2D81"/>
    <w:rsid w:val="00506A44"/>
    <w:rsid w:val="00512CB7"/>
    <w:rsid w:val="00513B38"/>
    <w:rsid w:val="00513B9C"/>
    <w:rsid w:val="005173CE"/>
    <w:rsid w:val="00525BD6"/>
    <w:rsid w:val="00526D20"/>
    <w:rsid w:val="005279AA"/>
    <w:rsid w:val="0053556C"/>
    <w:rsid w:val="005410E4"/>
    <w:rsid w:val="0054150B"/>
    <w:rsid w:val="00543B23"/>
    <w:rsid w:val="005535BB"/>
    <w:rsid w:val="005615CB"/>
    <w:rsid w:val="00562C00"/>
    <w:rsid w:val="0056304C"/>
    <w:rsid w:val="00564025"/>
    <w:rsid w:val="0057139C"/>
    <w:rsid w:val="005778CE"/>
    <w:rsid w:val="005928EA"/>
    <w:rsid w:val="00595AFF"/>
    <w:rsid w:val="005A00D2"/>
    <w:rsid w:val="005A7DB4"/>
    <w:rsid w:val="005C395D"/>
    <w:rsid w:val="005C6BA8"/>
    <w:rsid w:val="005D04F3"/>
    <w:rsid w:val="005F07CC"/>
    <w:rsid w:val="005F773E"/>
    <w:rsid w:val="006110C1"/>
    <w:rsid w:val="00626D55"/>
    <w:rsid w:val="00627862"/>
    <w:rsid w:val="0063414B"/>
    <w:rsid w:val="00641B21"/>
    <w:rsid w:val="006425CC"/>
    <w:rsid w:val="00650D8E"/>
    <w:rsid w:val="00653E48"/>
    <w:rsid w:val="00653EB2"/>
    <w:rsid w:val="00680186"/>
    <w:rsid w:val="0068093F"/>
    <w:rsid w:val="006A4BD6"/>
    <w:rsid w:val="006A7226"/>
    <w:rsid w:val="006B2EF0"/>
    <w:rsid w:val="006B3815"/>
    <w:rsid w:val="006B716F"/>
    <w:rsid w:val="006C0183"/>
    <w:rsid w:val="006C0F25"/>
    <w:rsid w:val="006C10DD"/>
    <w:rsid w:val="006D7FA2"/>
    <w:rsid w:val="006E1A30"/>
    <w:rsid w:val="006E75C7"/>
    <w:rsid w:val="006F1659"/>
    <w:rsid w:val="006F340D"/>
    <w:rsid w:val="0071274A"/>
    <w:rsid w:val="00713279"/>
    <w:rsid w:val="00717B93"/>
    <w:rsid w:val="00720631"/>
    <w:rsid w:val="00721DA1"/>
    <w:rsid w:val="00722275"/>
    <w:rsid w:val="0072303F"/>
    <w:rsid w:val="00730083"/>
    <w:rsid w:val="00730984"/>
    <w:rsid w:val="00750A37"/>
    <w:rsid w:val="0075136A"/>
    <w:rsid w:val="0075573A"/>
    <w:rsid w:val="00755CCB"/>
    <w:rsid w:val="0076317A"/>
    <w:rsid w:val="00766E44"/>
    <w:rsid w:val="007812A9"/>
    <w:rsid w:val="00782726"/>
    <w:rsid w:val="00785400"/>
    <w:rsid w:val="00785874"/>
    <w:rsid w:val="00794EED"/>
    <w:rsid w:val="00797F3B"/>
    <w:rsid w:val="007A0D75"/>
    <w:rsid w:val="007A50E6"/>
    <w:rsid w:val="007C015A"/>
    <w:rsid w:val="007C060D"/>
    <w:rsid w:val="007C2C23"/>
    <w:rsid w:val="007D79B0"/>
    <w:rsid w:val="007E6872"/>
    <w:rsid w:val="007E7D7D"/>
    <w:rsid w:val="007F5BEC"/>
    <w:rsid w:val="0080165C"/>
    <w:rsid w:val="00803F96"/>
    <w:rsid w:val="00817108"/>
    <w:rsid w:val="008261CC"/>
    <w:rsid w:val="008272F9"/>
    <w:rsid w:val="00830A14"/>
    <w:rsid w:val="00830FBA"/>
    <w:rsid w:val="00844B25"/>
    <w:rsid w:val="00847CAD"/>
    <w:rsid w:val="008508BC"/>
    <w:rsid w:val="00857D2B"/>
    <w:rsid w:val="0089753B"/>
    <w:rsid w:val="008A3B5A"/>
    <w:rsid w:val="008A572C"/>
    <w:rsid w:val="008A615F"/>
    <w:rsid w:val="008B15C9"/>
    <w:rsid w:val="008B47D6"/>
    <w:rsid w:val="008B6795"/>
    <w:rsid w:val="008C5A60"/>
    <w:rsid w:val="008D1DE8"/>
    <w:rsid w:val="008D5A39"/>
    <w:rsid w:val="008D65B4"/>
    <w:rsid w:val="009011FD"/>
    <w:rsid w:val="009023FA"/>
    <w:rsid w:val="009079DD"/>
    <w:rsid w:val="0091016A"/>
    <w:rsid w:val="009157E2"/>
    <w:rsid w:val="00920164"/>
    <w:rsid w:val="00950F67"/>
    <w:rsid w:val="009521AF"/>
    <w:rsid w:val="00957087"/>
    <w:rsid w:val="009744BB"/>
    <w:rsid w:val="00974A8D"/>
    <w:rsid w:val="009772D4"/>
    <w:rsid w:val="00980A6E"/>
    <w:rsid w:val="0098793B"/>
    <w:rsid w:val="009A2E78"/>
    <w:rsid w:val="009B0B0C"/>
    <w:rsid w:val="009C633E"/>
    <w:rsid w:val="009D5E94"/>
    <w:rsid w:val="009D6A02"/>
    <w:rsid w:val="009E041D"/>
    <w:rsid w:val="009F28C9"/>
    <w:rsid w:val="00A05229"/>
    <w:rsid w:val="00A20333"/>
    <w:rsid w:val="00A24CD6"/>
    <w:rsid w:val="00A5030A"/>
    <w:rsid w:val="00A5731B"/>
    <w:rsid w:val="00A63178"/>
    <w:rsid w:val="00A6741E"/>
    <w:rsid w:val="00A75306"/>
    <w:rsid w:val="00A81D82"/>
    <w:rsid w:val="00A83D8C"/>
    <w:rsid w:val="00A93784"/>
    <w:rsid w:val="00A95AA9"/>
    <w:rsid w:val="00AA0ED1"/>
    <w:rsid w:val="00AB313C"/>
    <w:rsid w:val="00AD16C9"/>
    <w:rsid w:val="00AD33C1"/>
    <w:rsid w:val="00AD7A2F"/>
    <w:rsid w:val="00AE2838"/>
    <w:rsid w:val="00AE41CE"/>
    <w:rsid w:val="00B07924"/>
    <w:rsid w:val="00B152D8"/>
    <w:rsid w:val="00B36B34"/>
    <w:rsid w:val="00B542DA"/>
    <w:rsid w:val="00B673AE"/>
    <w:rsid w:val="00B7209D"/>
    <w:rsid w:val="00B735BE"/>
    <w:rsid w:val="00B806D2"/>
    <w:rsid w:val="00B83450"/>
    <w:rsid w:val="00B84541"/>
    <w:rsid w:val="00BA28C7"/>
    <w:rsid w:val="00BB1BB9"/>
    <w:rsid w:val="00BD035A"/>
    <w:rsid w:val="00BD6646"/>
    <w:rsid w:val="00C0459D"/>
    <w:rsid w:val="00C10148"/>
    <w:rsid w:val="00C1519B"/>
    <w:rsid w:val="00C15877"/>
    <w:rsid w:val="00C23C72"/>
    <w:rsid w:val="00C4671C"/>
    <w:rsid w:val="00C50A6A"/>
    <w:rsid w:val="00C5740B"/>
    <w:rsid w:val="00C64A7D"/>
    <w:rsid w:val="00C64ECE"/>
    <w:rsid w:val="00C72775"/>
    <w:rsid w:val="00C77BDC"/>
    <w:rsid w:val="00C77E00"/>
    <w:rsid w:val="00C835E4"/>
    <w:rsid w:val="00C877B8"/>
    <w:rsid w:val="00C94E6F"/>
    <w:rsid w:val="00CB20E3"/>
    <w:rsid w:val="00CC08AC"/>
    <w:rsid w:val="00CC09C5"/>
    <w:rsid w:val="00CC359F"/>
    <w:rsid w:val="00CD2C4F"/>
    <w:rsid w:val="00D00983"/>
    <w:rsid w:val="00D16664"/>
    <w:rsid w:val="00D24939"/>
    <w:rsid w:val="00D41106"/>
    <w:rsid w:val="00D439D8"/>
    <w:rsid w:val="00D50935"/>
    <w:rsid w:val="00D560FB"/>
    <w:rsid w:val="00D6025F"/>
    <w:rsid w:val="00D63781"/>
    <w:rsid w:val="00D65462"/>
    <w:rsid w:val="00D75C05"/>
    <w:rsid w:val="00D97B20"/>
    <w:rsid w:val="00DA01EF"/>
    <w:rsid w:val="00DC0A1E"/>
    <w:rsid w:val="00DC6230"/>
    <w:rsid w:val="00DD130C"/>
    <w:rsid w:val="00DF476E"/>
    <w:rsid w:val="00E033B7"/>
    <w:rsid w:val="00E038F0"/>
    <w:rsid w:val="00E1273C"/>
    <w:rsid w:val="00E32E08"/>
    <w:rsid w:val="00E446AB"/>
    <w:rsid w:val="00E45E3E"/>
    <w:rsid w:val="00E54B28"/>
    <w:rsid w:val="00E55185"/>
    <w:rsid w:val="00E567A5"/>
    <w:rsid w:val="00E656E4"/>
    <w:rsid w:val="00E65962"/>
    <w:rsid w:val="00E8400D"/>
    <w:rsid w:val="00E95A25"/>
    <w:rsid w:val="00EC5E45"/>
    <w:rsid w:val="00ED4024"/>
    <w:rsid w:val="00EE501F"/>
    <w:rsid w:val="00EE5D4D"/>
    <w:rsid w:val="00F10CAE"/>
    <w:rsid w:val="00F1527C"/>
    <w:rsid w:val="00F216A2"/>
    <w:rsid w:val="00F27E43"/>
    <w:rsid w:val="00F33BD5"/>
    <w:rsid w:val="00F55A15"/>
    <w:rsid w:val="00F61DDC"/>
    <w:rsid w:val="00F61FC5"/>
    <w:rsid w:val="00F65422"/>
    <w:rsid w:val="00F772B2"/>
    <w:rsid w:val="00F83248"/>
    <w:rsid w:val="00F845F4"/>
    <w:rsid w:val="00F85848"/>
    <w:rsid w:val="00FA45C8"/>
    <w:rsid w:val="00FA654A"/>
    <w:rsid w:val="00FC3AF7"/>
    <w:rsid w:val="00FD1967"/>
    <w:rsid w:val="00FD6B6A"/>
    <w:rsid w:val="00FE2A44"/>
    <w:rsid w:val="00FE3FE2"/>
    <w:rsid w:val="00FE583E"/>
    <w:rsid w:val="00FE6C34"/>
    <w:rsid w:val="00FF3AB8"/>
    <w:rsid w:val="00FF4D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3CF87"/>
  <w15:docId w15:val="{3EB16485-0203-473B-8FB5-48DE030C5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033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53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3AE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3A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3A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3AE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3A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3AE2"/>
    <w:rPr>
      <w:rFonts w:ascii="Calibri" w:eastAsia="Calibri" w:hAnsi="Calibri" w:cs="Times New Roman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8D5A3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26D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52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26DB"/>
    <w:rPr>
      <w:rFonts w:ascii="Calibri" w:eastAsia="Calibri" w:hAnsi="Calibri" w:cs="Times New Roman"/>
    </w:rPr>
  </w:style>
  <w:style w:type="paragraph" w:customStyle="1" w:styleId="Default">
    <w:name w:val="Default"/>
    <w:rsid w:val="00E54B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rsid w:val="0054150B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54150B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FontStyle60">
    <w:name w:val="Font Style60"/>
    <w:uiPriority w:val="99"/>
    <w:rsid w:val="0054150B"/>
    <w:rPr>
      <w:rFonts w:ascii="Garamond" w:hAnsi="Garamond" w:cs="Garamond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6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434C4D-E6AD-4AE7-A363-FFFF95A85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3750</Words>
  <Characters>22503</Characters>
  <Application>Microsoft Office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</dc:creator>
  <cp:lastModifiedBy>Anna Osiecka</cp:lastModifiedBy>
  <cp:revision>3</cp:revision>
  <cp:lastPrinted>2017-08-18T09:08:00Z</cp:lastPrinted>
  <dcterms:created xsi:type="dcterms:W3CDTF">2020-09-16T11:51:00Z</dcterms:created>
  <dcterms:modified xsi:type="dcterms:W3CDTF">2020-09-16T12:03:00Z</dcterms:modified>
</cp:coreProperties>
</file>