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A61E32" w:rsidRPr="00A61E32" w:rsidRDefault="00A61E32">
      <w:pPr>
        <w:spacing w:line="360" w:lineRule="auto"/>
        <w:rPr>
          <w:b/>
          <w:bCs/>
          <w:color w:val="000000"/>
          <w:sz w:val="24"/>
        </w:rPr>
      </w:pPr>
      <w:r w:rsidRPr="00A61E32">
        <w:rPr>
          <w:b/>
          <w:bCs/>
          <w:color w:val="000000"/>
          <w:sz w:val="24"/>
        </w:rPr>
        <w:t>Politechnika Rzeszowska</w:t>
      </w:r>
    </w:p>
    <w:p w:rsidR="000034E3" w:rsidRDefault="00A61E32">
      <w:pPr>
        <w:spacing w:line="360" w:lineRule="auto"/>
        <w:rPr>
          <w:b/>
          <w:bCs/>
          <w:color w:val="000000"/>
          <w:sz w:val="24"/>
        </w:rPr>
      </w:pPr>
      <w:r w:rsidRPr="00A61E32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A61E32">
      <w:pPr>
        <w:spacing w:line="360" w:lineRule="auto"/>
        <w:rPr>
          <w:color w:val="000000"/>
          <w:sz w:val="24"/>
        </w:rPr>
      </w:pPr>
      <w:r w:rsidRPr="00A61E32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A61E32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A61E32">
      <w:pPr>
        <w:spacing w:line="360" w:lineRule="auto"/>
        <w:rPr>
          <w:color w:val="000000"/>
          <w:sz w:val="24"/>
        </w:rPr>
      </w:pPr>
      <w:r w:rsidRPr="00A61E32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A61E32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A61E32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61E32" w:rsidRPr="00A61E3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61E32" w:rsidRPr="00A61E3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61E32" w:rsidRPr="00A61E32">
        <w:rPr>
          <w:b/>
          <w:color w:val="000000"/>
          <w:sz w:val="24"/>
        </w:rPr>
        <w:t>Dostawa  12 elementów ze stopu aluminium, dostawa wielostanowiskowego stół laboratoryjnego.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A61E32" w:rsidTr="003419F2">
        <w:trPr>
          <w:cantSplit/>
          <w:trHeight w:val="2561"/>
        </w:trPr>
        <w:tc>
          <w:tcPr>
            <w:tcW w:w="9526" w:type="dxa"/>
          </w:tcPr>
          <w:p w:rsidR="00A61E32" w:rsidRDefault="00A61E32" w:rsidP="003419F2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61E32">
              <w:rPr>
                <w:b/>
                <w:color w:val="000000"/>
                <w:sz w:val="24"/>
              </w:rPr>
              <w:t>1</w:t>
            </w:r>
          </w:p>
          <w:p w:rsidR="00A61E32" w:rsidRDefault="00A61E32" w:rsidP="003419F2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61E32" w:rsidRDefault="00A61E32" w:rsidP="003419F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61E32">
              <w:rPr>
                <w:b/>
                <w:sz w:val="24"/>
              </w:rPr>
              <w:t>FAB-TECH RACING OBRÓBKA CNC Zbigniew Dul</w:t>
            </w:r>
          </w:p>
          <w:p w:rsidR="00A61E32" w:rsidRDefault="00A61E32" w:rsidP="003419F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61E32">
              <w:rPr>
                <w:b/>
                <w:sz w:val="24"/>
              </w:rPr>
              <w:t>39-460</w:t>
            </w:r>
            <w:r>
              <w:rPr>
                <w:b/>
                <w:sz w:val="24"/>
              </w:rPr>
              <w:t xml:space="preserve"> </w:t>
            </w:r>
            <w:r w:rsidRPr="00A61E32">
              <w:rPr>
                <w:b/>
                <w:sz w:val="24"/>
              </w:rPr>
              <w:t>Nowa Dęba</w:t>
            </w:r>
          </w:p>
          <w:p w:rsidR="00A61E32" w:rsidRDefault="00A61E32" w:rsidP="003419F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61E32">
              <w:rPr>
                <w:b/>
                <w:sz w:val="24"/>
              </w:rPr>
              <w:t>Alfredówka</w:t>
            </w:r>
            <w:r>
              <w:rPr>
                <w:b/>
                <w:sz w:val="24"/>
              </w:rPr>
              <w:t xml:space="preserve">    </w:t>
            </w:r>
            <w:r w:rsidRPr="00A61E32">
              <w:rPr>
                <w:b/>
                <w:sz w:val="24"/>
              </w:rPr>
              <w:t>205</w:t>
            </w:r>
          </w:p>
          <w:p w:rsidR="00A61E32" w:rsidRDefault="00A61E32" w:rsidP="003419F2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61E32">
              <w:rPr>
                <w:b/>
                <w:sz w:val="24"/>
              </w:rPr>
              <w:t>12 915.00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61E32" w:rsidRPr="008463A1" w:rsidTr="003419F2">
        <w:tc>
          <w:tcPr>
            <w:tcW w:w="9212" w:type="dxa"/>
            <w:shd w:val="clear" w:color="auto" w:fill="auto"/>
          </w:tcPr>
          <w:p w:rsidR="00A61E32" w:rsidRPr="008463A1" w:rsidRDefault="00A61E32" w:rsidP="003419F2">
            <w:pPr>
              <w:spacing w:line="360" w:lineRule="auto"/>
              <w:rPr>
                <w:b/>
                <w:sz w:val="24"/>
                <w:szCs w:val="24"/>
              </w:rPr>
            </w:pPr>
            <w:r w:rsidRPr="00A61E32">
              <w:rPr>
                <w:b/>
                <w:sz w:val="24"/>
                <w:szCs w:val="24"/>
              </w:rPr>
              <w:t>FAB-TECH RACING OBRÓBKA CNC Zbigniew Dul</w:t>
            </w:r>
          </w:p>
          <w:p w:rsidR="00A61E32" w:rsidRPr="008463A1" w:rsidRDefault="00A61E32" w:rsidP="003419F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A61E32" w:rsidRPr="008463A1" w:rsidRDefault="00A61E32" w:rsidP="003419F2">
            <w:pPr>
              <w:spacing w:line="360" w:lineRule="auto"/>
              <w:rPr>
                <w:color w:val="000000"/>
                <w:sz w:val="24"/>
              </w:rPr>
            </w:pPr>
            <w:r w:rsidRPr="00A61E32">
              <w:rPr>
                <w:sz w:val="24"/>
              </w:rPr>
              <w:t>Oferta spełnia wymagania Zamawiającego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C478B5">
              <w:rPr>
                <w:color w:val="000000"/>
                <w:sz w:val="24"/>
              </w:rPr>
              <w:t xml:space="preserve"> 2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  <w:p w:rsidR="00C478B5" w:rsidRDefault="00C478B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 postępowaniu nie wpłynęła żadna oferta.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275"/>
        <w:gridCol w:w="1701"/>
        <w:gridCol w:w="1843"/>
      </w:tblGrid>
      <w:tr w:rsidR="000F6128" w:rsidRPr="000F6128" w:rsidTr="000F6128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jc w:val="center"/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jc w:val="center"/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Firma (nazwa) lub nazwisko oraz</w:t>
            </w:r>
            <w:r w:rsidRPr="000F6128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spacing w:after="120"/>
              <w:jc w:val="center"/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28" w:rsidRPr="000F6128" w:rsidRDefault="000F6128" w:rsidP="000F6128">
            <w:pPr>
              <w:spacing w:after="120"/>
              <w:jc w:val="center"/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spacing w:after="120"/>
              <w:jc w:val="center"/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Uwagi</w:t>
            </w:r>
          </w:p>
        </w:tc>
      </w:tr>
      <w:tr w:rsidR="000F6128" w:rsidRPr="000F6128" w:rsidTr="000F6128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FAB-TECH RACING OBRÓBKA CNC Zbigniew Dul</w:t>
            </w:r>
          </w:p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Alfredówka 205</w:t>
            </w:r>
          </w:p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39-460 Nowa Dęba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 xml:space="preserve">  10 500,00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28" w:rsidRPr="000F6128" w:rsidRDefault="000F6128" w:rsidP="000F6128">
            <w:pPr>
              <w:rPr>
                <w:rFonts w:ascii="Tahoma" w:hAnsi="Tahoma" w:cs="Tahoma"/>
              </w:rPr>
            </w:pPr>
            <w:r w:rsidRPr="000F6128">
              <w:rPr>
                <w:rFonts w:ascii="Tahoma" w:hAnsi="Tahoma" w:cs="Tahoma"/>
              </w:rPr>
              <w:t>12 915.00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28" w:rsidRPr="000F6128" w:rsidRDefault="000F6128" w:rsidP="000F6128">
            <w:pPr>
              <w:rPr>
                <w:rFonts w:ascii="Tahoma" w:hAnsi="Tahoma" w:cs="Tahoma"/>
              </w:rPr>
            </w:pP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0034E3" w:rsidRDefault="00A61E32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A61E32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A61E32">
        <w:rPr>
          <w:sz w:val="24"/>
          <w:szCs w:val="24"/>
        </w:rPr>
        <w:t>2020-09-10</w:t>
      </w:r>
    </w:p>
    <w:sectPr w:rsidR="000034E3" w:rsidSect="00940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65" w:rsidRDefault="004C4665">
      <w:r>
        <w:separator/>
      </w:r>
    </w:p>
  </w:endnote>
  <w:endnote w:type="continuationSeparator" w:id="0">
    <w:p w:rsidR="004C4665" w:rsidRDefault="004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32" w:rsidRDefault="00A61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F612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F612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F612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32" w:rsidRDefault="00A61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65" w:rsidRDefault="004C4665">
      <w:r>
        <w:separator/>
      </w:r>
    </w:p>
  </w:footnote>
  <w:footnote w:type="continuationSeparator" w:id="0">
    <w:p w:rsidR="004C4665" w:rsidRDefault="004C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32" w:rsidRDefault="00A61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32" w:rsidRDefault="00A61E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32" w:rsidRDefault="00A61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65"/>
    <w:rsid w:val="000034E3"/>
    <w:rsid w:val="000F6128"/>
    <w:rsid w:val="0029663E"/>
    <w:rsid w:val="00440209"/>
    <w:rsid w:val="004C4665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406E9"/>
    <w:rsid w:val="00940796"/>
    <w:rsid w:val="009A2CBA"/>
    <w:rsid w:val="00A61E32"/>
    <w:rsid w:val="00AF25E0"/>
    <w:rsid w:val="00BF155D"/>
    <w:rsid w:val="00C21CF7"/>
    <w:rsid w:val="00C478B5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90578E-C0A0-4F16-8590-F7A717F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2020-09-10T10:55:00Z</dcterms:created>
  <dcterms:modified xsi:type="dcterms:W3CDTF">2020-09-10T11:01:00Z</dcterms:modified>
</cp:coreProperties>
</file>