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E2CF7" w:rsidRPr="006E2CF7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E2CF7" w:rsidRPr="006E2CF7">
        <w:rPr>
          <w:rFonts w:ascii="Times New Roman" w:hAnsi="Times New Roman"/>
          <w:b/>
        </w:rPr>
        <w:t>ZP/U-11/20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E2CF7" w:rsidRPr="006E2CF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E2CF7" w:rsidRPr="006E2CF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E2CF7" w:rsidRPr="006E2CF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E2CF7" w:rsidRPr="006E2CF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E2CF7" w:rsidRPr="006E2CF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E2CF7" w:rsidRPr="006E2CF7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E2CF7" w:rsidRPr="006E2CF7">
        <w:rPr>
          <w:rFonts w:ascii="Times New Roman" w:hAnsi="Times New Roman"/>
          <w:b/>
        </w:rPr>
        <w:t>Druk informatorów oraz albumów "Absolwenci PCz" w ramach projektu NAWA - International Alumni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E2CF7" w:rsidRPr="006E2CF7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580" w:rsidRDefault="008A0580" w:rsidP="0038231F">
      <w:pPr>
        <w:spacing w:after="0" w:line="240" w:lineRule="auto"/>
      </w:pPr>
      <w:r>
        <w:separator/>
      </w:r>
    </w:p>
  </w:endnote>
  <w:endnote w:type="continuationSeparator" w:id="0">
    <w:p w:rsidR="008A0580" w:rsidRDefault="008A05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CF7" w:rsidRDefault="006E2C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177C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177C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CF7" w:rsidRDefault="006E2C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580" w:rsidRDefault="008A0580" w:rsidP="0038231F">
      <w:pPr>
        <w:spacing w:after="0" w:line="240" w:lineRule="auto"/>
      </w:pPr>
      <w:r>
        <w:separator/>
      </w:r>
    </w:p>
  </w:footnote>
  <w:footnote w:type="continuationSeparator" w:id="0">
    <w:p w:rsidR="008A0580" w:rsidRDefault="008A05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CF7" w:rsidRDefault="006E2C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CF7" w:rsidRDefault="006E2C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CF7" w:rsidRDefault="006E2C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058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2CF7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0580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177CA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6531C02-9146-46E1-A356-499C0A7AB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DD07A-FBA2-4251-8CBD-91821285E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354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2020-09-02T10:57:00Z</dcterms:created>
  <dcterms:modified xsi:type="dcterms:W3CDTF">2020-09-02T10:57:00Z</dcterms:modified>
</cp:coreProperties>
</file>