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38B" w:rsidRPr="00F3138B" w:rsidRDefault="00F3138B" w:rsidP="00F3138B">
      <w:r w:rsidRPr="00F3138B">
        <w:t>Ogłoszenie nr 581273-N-2020 z dnia 2020-09-04 r.</w:t>
      </w:r>
      <w:r w:rsidRPr="00F3138B">
        <w:br/>
      </w:r>
    </w:p>
    <w:p w:rsidR="00F3138B" w:rsidRPr="00F3138B" w:rsidRDefault="00F3138B" w:rsidP="00F3138B">
      <w:pPr>
        <w:rPr>
          <w:b/>
          <w:bCs/>
        </w:rPr>
      </w:pPr>
      <w:r w:rsidRPr="00F3138B">
        <w:rPr>
          <w:b/>
          <w:bCs/>
        </w:rPr>
        <w:t>Akademia Górniczo - Hutnicza im. Stanisława Staszica: Wykonanie robót budowlano-instalacyjnych polegających na dostosowaniu pomieszczenia -1.10 oraz instalacji elektrycznej wewnętrznej w pawilonie B-8 pod montaż UPS - KC-zp.272-457/20</w:t>
      </w:r>
      <w:r w:rsidRPr="00F3138B">
        <w:rPr>
          <w:b/>
          <w:bCs/>
        </w:rPr>
        <w:br/>
        <w:t>OGŁOSZENIE O ZAMÓWIENIU - Roboty budowlane</w:t>
      </w:r>
    </w:p>
    <w:p w:rsidR="00F3138B" w:rsidRPr="00F3138B" w:rsidRDefault="00F3138B" w:rsidP="00F3138B">
      <w:r w:rsidRPr="00F3138B">
        <w:rPr>
          <w:b/>
          <w:bCs/>
        </w:rPr>
        <w:t>Zamieszczanie ogłoszenia:</w:t>
      </w:r>
      <w:r w:rsidRPr="00F3138B">
        <w:t> Zamieszczanie obowiązkowe</w:t>
      </w:r>
    </w:p>
    <w:p w:rsidR="00F3138B" w:rsidRPr="00F3138B" w:rsidRDefault="00F3138B" w:rsidP="00F3138B">
      <w:r w:rsidRPr="00F3138B">
        <w:rPr>
          <w:b/>
          <w:bCs/>
        </w:rPr>
        <w:t>Ogłoszenie dotyczy:</w:t>
      </w:r>
      <w:r w:rsidRPr="00F3138B">
        <w:t> Zamówienia publicznego</w:t>
      </w:r>
    </w:p>
    <w:p w:rsidR="00F3138B" w:rsidRPr="00F3138B" w:rsidRDefault="00F3138B" w:rsidP="00F3138B">
      <w:r w:rsidRPr="00F3138B">
        <w:rPr>
          <w:b/>
          <w:bCs/>
        </w:rPr>
        <w:t>Zamówienie dotyczy projektu lub programu współfinansowanego ze środków Unii Europejskiej</w:t>
      </w:r>
    </w:p>
    <w:p w:rsidR="00F3138B" w:rsidRPr="00F3138B" w:rsidRDefault="00F3138B" w:rsidP="00F3138B">
      <w:r w:rsidRPr="00F3138B">
        <w:t>Nie</w:t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Nazwa projektu lub programu</w:t>
      </w:r>
      <w:r w:rsidRPr="00F3138B">
        <w:br/>
      </w:r>
    </w:p>
    <w:p w:rsidR="00F3138B" w:rsidRPr="00F3138B" w:rsidRDefault="00F3138B" w:rsidP="00F3138B">
      <w:r w:rsidRPr="00F3138B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F3138B" w:rsidRPr="00F3138B" w:rsidRDefault="00F3138B" w:rsidP="00F3138B">
      <w:r w:rsidRPr="00F3138B">
        <w:t>Nie</w:t>
      </w:r>
    </w:p>
    <w:p w:rsidR="00F3138B" w:rsidRPr="00F3138B" w:rsidRDefault="00F3138B" w:rsidP="00F3138B">
      <w:r w:rsidRPr="00F3138B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3138B">
        <w:t>Pzp</w:t>
      </w:r>
      <w:proofErr w:type="spellEnd"/>
      <w:r w:rsidRPr="00F3138B">
        <w:t>, nie mniejszy niż 30%, osób zatrudnionych przez zakłady pracy chronionej lub wykonawców albo ich jednostki (w %)</w:t>
      </w:r>
      <w:r w:rsidRPr="00F3138B">
        <w:br/>
      </w:r>
    </w:p>
    <w:p w:rsidR="00F3138B" w:rsidRPr="00F3138B" w:rsidRDefault="00F3138B" w:rsidP="00F3138B">
      <w:pPr>
        <w:rPr>
          <w:b/>
          <w:bCs/>
        </w:rPr>
      </w:pPr>
      <w:r w:rsidRPr="00F3138B">
        <w:rPr>
          <w:b/>
          <w:bCs/>
          <w:u w:val="single"/>
        </w:rPr>
        <w:t>SEKCJA I: ZAMAWIAJĄCY</w:t>
      </w:r>
    </w:p>
    <w:p w:rsidR="00F3138B" w:rsidRPr="00F3138B" w:rsidRDefault="00F3138B" w:rsidP="00F3138B">
      <w:r w:rsidRPr="00F3138B">
        <w:rPr>
          <w:b/>
          <w:bCs/>
        </w:rPr>
        <w:t>Postępowanie przeprowadza centralny zamawiający</w:t>
      </w:r>
    </w:p>
    <w:p w:rsidR="00F3138B" w:rsidRPr="00F3138B" w:rsidRDefault="00F3138B" w:rsidP="00F3138B">
      <w:r w:rsidRPr="00F3138B">
        <w:t>Nie</w:t>
      </w:r>
    </w:p>
    <w:p w:rsidR="00F3138B" w:rsidRPr="00F3138B" w:rsidRDefault="00F3138B" w:rsidP="00F3138B">
      <w:r w:rsidRPr="00F3138B">
        <w:rPr>
          <w:b/>
          <w:bCs/>
        </w:rPr>
        <w:t>Postępowanie przeprowadza podmiot, któremu zamawiający powierzył/powierzyli przeprowadzenie postępowania</w:t>
      </w:r>
    </w:p>
    <w:p w:rsidR="00F3138B" w:rsidRPr="00F3138B" w:rsidRDefault="00F3138B" w:rsidP="00F3138B">
      <w:r w:rsidRPr="00F3138B">
        <w:t>Nie</w:t>
      </w:r>
    </w:p>
    <w:p w:rsidR="00F3138B" w:rsidRPr="00F3138B" w:rsidRDefault="00F3138B" w:rsidP="00F3138B">
      <w:r w:rsidRPr="00F3138B">
        <w:rPr>
          <w:b/>
          <w:bCs/>
        </w:rPr>
        <w:t>Informacje na temat podmiotu któremu zamawiający powierzył/powierzyli prowadzenie postępowania:</w:t>
      </w:r>
      <w:r w:rsidRPr="00F3138B">
        <w:br/>
      </w:r>
      <w:r w:rsidRPr="00F3138B">
        <w:rPr>
          <w:b/>
          <w:bCs/>
        </w:rPr>
        <w:t>Postępowanie jest przeprowadzane wspólnie przez zamawiających</w:t>
      </w:r>
    </w:p>
    <w:p w:rsidR="00F3138B" w:rsidRPr="00F3138B" w:rsidRDefault="00F3138B" w:rsidP="00F3138B">
      <w:r w:rsidRPr="00F3138B">
        <w:t>Nie</w:t>
      </w:r>
    </w:p>
    <w:p w:rsidR="00F3138B" w:rsidRPr="00F3138B" w:rsidRDefault="00F3138B" w:rsidP="00F3138B">
      <w:r w:rsidRPr="00F3138B"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F3138B">
        <w:br/>
      </w:r>
      <w:r w:rsidRPr="00F3138B">
        <w:br/>
      </w:r>
      <w:r w:rsidRPr="00F3138B">
        <w:rPr>
          <w:b/>
          <w:bCs/>
        </w:rPr>
        <w:t>Postępowanie jest przeprowadzane wspólnie z zamawiającymi z innych państw członkowskich Unii Europejskiej</w:t>
      </w:r>
    </w:p>
    <w:p w:rsidR="00F3138B" w:rsidRPr="00F3138B" w:rsidRDefault="00F3138B" w:rsidP="00F3138B">
      <w:r w:rsidRPr="00F3138B">
        <w:t>Nie</w:t>
      </w:r>
    </w:p>
    <w:p w:rsidR="00F3138B" w:rsidRPr="00F3138B" w:rsidRDefault="00F3138B" w:rsidP="00F3138B">
      <w:r w:rsidRPr="00F3138B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F3138B">
        <w:br/>
      </w:r>
      <w:r w:rsidRPr="00F3138B">
        <w:rPr>
          <w:b/>
          <w:bCs/>
        </w:rPr>
        <w:t>Informacje dodatkowe:</w:t>
      </w:r>
    </w:p>
    <w:p w:rsidR="00F3138B" w:rsidRPr="00F3138B" w:rsidRDefault="00F3138B" w:rsidP="00F3138B">
      <w:r w:rsidRPr="00F3138B">
        <w:rPr>
          <w:b/>
          <w:bCs/>
        </w:rPr>
        <w:t>I. 1) NAZWA I ADRES: </w:t>
      </w:r>
      <w:r w:rsidRPr="00F3138B"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F3138B">
        <w:br/>
        <w:t>Adres strony internetowej (URL):</w:t>
      </w:r>
      <w:r w:rsidRPr="00F3138B">
        <w:br/>
        <w:t>Adres profilu nabywcy:</w:t>
      </w:r>
      <w:r w:rsidRPr="00F3138B">
        <w:br/>
        <w:t>Adres strony internetowej pod którym można uzyskać dostęp do narzędzi i urządzeń lub formatów plików, które nie są ogólnie dostępne</w:t>
      </w:r>
    </w:p>
    <w:p w:rsidR="00F3138B" w:rsidRPr="00F3138B" w:rsidRDefault="00F3138B" w:rsidP="00F3138B">
      <w:r w:rsidRPr="00F3138B">
        <w:rPr>
          <w:b/>
          <w:bCs/>
        </w:rPr>
        <w:t>I. 2) RODZAJ ZAMAWIAJĄCEGO: </w:t>
      </w:r>
      <w:r w:rsidRPr="00F3138B">
        <w:t>Inny (proszę określić):</w:t>
      </w:r>
      <w:r w:rsidRPr="00F3138B">
        <w:br/>
        <w:t>Uczelnia publiczna</w:t>
      </w:r>
    </w:p>
    <w:p w:rsidR="00F3138B" w:rsidRPr="00F3138B" w:rsidRDefault="00F3138B" w:rsidP="00F3138B">
      <w:r w:rsidRPr="00F3138B">
        <w:rPr>
          <w:b/>
          <w:bCs/>
        </w:rPr>
        <w:lastRenderedPageBreak/>
        <w:t>I.3) WSPÓLNE UDZIELANIE ZAMÓWIENIA </w:t>
      </w:r>
      <w:r w:rsidRPr="00F3138B">
        <w:rPr>
          <w:b/>
          <w:bCs/>
          <w:i/>
          <w:iCs/>
        </w:rPr>
        <w:t>(jeżeli dotyczy)</w:t>
      </w:r>
      <w:r w:rsidRPr="00F3138B">
        <w:rPr>
          <w:b/>
          <w:bCs/>
        </w:rPr>
        <w:t>:</w:t>
      </w:r>
    </w:p>
    <w:p w:rsidR="00F3138B" w:rsidRPr="00F3138B" w:rsidRDefault="00F3138B" w:rsidP="00F3138B">
      <w:r w:rsidRPr="00F3138B"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F3138B">
        <w:br/>
      </w:r>
    </w:p>
    <w:p w:rsidR="00F3138B" w:rsidRPr="00F3138B" w:rsidRDefault="00F3138B" w:rsidP="00F3138B">
      <w:r w:rsidRPr="00F3138B">
        <w:rPr>
          <w:b/>
          <w:bCs/>
        </w:rPr>
        <w:t>I.4) KOMUNIKACJA:</w:t>
      </w:r>
      <w:r w:rsidRPr="00F3138B">
        <w:br/>
      </w:r>
      <w:r w:rsidRPr="00F3138B">
        <w:rPr>
          <w:b/>
          <w:bCs/>
        </w:rPr>
        <w:t>Nieograniczony, pełny i bezpośredni dostęp do dokumentów z postępowania można uzyskać pod adresem (URL)</w:t>
      </w:r>
    </w:p>
    <w:p w:rsidR="00F3138B" w:rsidRPr="00F3138B" w:rsidRDefault="00F3138B" w:rsidP="00F3138B">
      <w:r w:rsidRPr="00F3138B">
        <w:t>Nie</w:t>
      </w:r>
      <w:r w:rsidRPr="00F3138B">
        <w:br/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Adres strony internetowej, na której zamieszczona będzie specyfikacja istotnych warunków zamówienia</w:t>
      </w:r>
    </w:p>
    <w:p w:rsidR="00F3138B" w:rsidRPr="00F3138B" w:rsidRDefault="00F3138B" w:rsidP="00F3138B">
      <w:r w:rsidRPr="00F3138B">
        <w:t>Tak</w:t>
      </w:r>
      <w:r w:rsidRPr="00F3138B">
        <w:br/>
        <w:t>www.dzp.agh.edu.pl</w:t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Dostęp do dokumentów z postępowania jest ograniczony - więcej informacji można uzyskać pod adresem</w:t>
      </w:r>
    </w:p>
    <w:p w:rsidR="00F3138B" w:rsidRPr="00F3138B" w:rsidRDefault="00F3138B" w:rsidP="00F3138B">
      <w:r w:rsidRPr="00F3138B">
        <w:t>Nie</w:t>
      </w:r>
      <w:r w:rsidRPr="00F3138B">
        <w:br/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Oferty lub wnioski o dopuszczenie do udziału w postępowaniu należy przesyłać:</w:t>
      </w:r>
      <w:r w:rsidRPr="00F3138B">
        <w:br/>
      </w:r>
      <w:r w:rsidRPr="00F3138B">
        <w:rPr>
          <w:b/>
          <w:bCs/>
        </w:rPr>
        <w:t>Elektronicznie</w:t>
      </w:r>
    </w:p>
    <w:p w:rsidR="00F3138B" w:rsidRPr="00F3138B" w:rsidRDefault="00F3138B" w:rsidP="00F3138B">
      <w:r w:rsidRPr="00F3138B">
        <w:t>Nie</w:t>
      </w:r>
      <w:r w:rsidRPr="00F3138B">
        <w:br/>
        <w:t>adres</w:t>
      </w:r>
      <w:r w:rsidRPr="00F3138B">
        <w:br/>
      </w:r>
    </w:p>
    <w:p w:rsidR="00F3138B" w:rsidRPr="00F3138B" w:rsidRDefault="00F3138B" w:rsidP="00F3138B"/>
    <w:p w:rsidR="00F3138B" w:rsidRPr="00F3138B" w:rsidRDefault="00F3138B" w:rsidP="00F3138B">
      <w:r w:rsidRPr="00F3138B">
        <w:rPr>
          <w:b/>
          <w:bCs/>
        </w:rPr>
        <w:t>Dopuszczone jest przesłanie ofert lub wniosków o dopuszczenie do udziału w postępowaniu w inny sposób:</w:t>
      </w:r>
      <w:r w:rsidRPr="00F3138B">
        <w:br/>
        <w:t>Nie</w:t>
      </w:r>
      <w:r w:rsidRPr="00F3138B">
        <w:br/>
        <w:t>Inny sposób:</w:t>
      </w:r>
      <w:r w:rsidRPr="00F3138B">
        <w:br/>
      </w:r>
      <w:r w:rsidRPr="00F3138B">
        <w:br/>
      </w:r>
      <w:r w:rsidRPr="00F3138B">
        <w:rPr>
          <w:b/>
          <w:bCs/>
        </w:rPr>
        <w:t>Wymagane jest przesłanie ofert lub wniosków o dopuszczenie do udziału w postępowaniu w inny sposób:</w:t>
      </w:r>
      <w:r w:rsidRPr="00F3138B">
        <w:br/>
        <w:t>Tak</w:t>
      </w:r>
      <w:r w:rsidRPr="00F3138B">
        <w:br/>
        <w:t>Inny sposób:</w:t>
      </w:r>
      <w:r w:rsidRPr="00F3138B">
        <w:br/>
        <w:t>pisemnie, za pośrednictwem operatora pocztowego w rozumieniu ustawy z dnia 23 listopada 2012 r. – prawo pocztowe (Dz.U. z 2017 r. poz. 1481), osobiście lub za pośrednictwem posłańca</w:t>
      </w:r>
      <w:r w:rsidRPr="00F3138B">
        <w:br/>
        <w:t>Adres:</w:t>
      </w:r>
      <w:r w:rsidRPr="00F3138B">
        <w:br/>
        <w:t>al. Mickiewicza, DZP, paw. C-2, pok.117; Portiernia C-1</w:t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Komunikacja elektroniczna wymaga korzystania z narzędzi i urządzeń lub formatów plików, które nie są ogólnie dostępne</w:t>
      </w:r>
    </w:p>
    <w:p w:rsidR="00F3138B" w:rsidRPr="00F3138B" w:rsidRDefault="00F3138B" w:rsidP="00F3138B">
      <w:r w:rsidRPr="00F3138B">
        <w:t>Nie</w:t>
      </w:r>
      <w:r w:rsidRPr="00F3138B">
        <w:br/>
        <w:t>Nieograniczony, pełny, bezpośredni i bezpłatny dostęp do tych narzędzi można uzyskać pod adresem: (URL)</w:t>
      </w:r>
      <w:r w:rsidRPr="00F3138B">
        <w:br/>
      </w:r>
    </w:p>
    <w:p w:rsidR="00F3138B" w:rsidRPr="00F3138B" w:rsidRDefault="00F3138B" w:rsidP="00F3138B">
      <w:pPr>
        <w:rPr>
          <w:b/>
          <w:bCs/>
        </w:rPr>
      </w:pPr>
      <w:r w:rsidRPr="00F3138B">
        <w:rPr>
          <w:b/>
          <w:bCs/>
          <w:u w:val="single"/>
        </w:rPr>
        <w:t>SEKCJA II: PRZEDMIOT ZAMÓWIENIA</w:t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II.1) Nazwa nadana zamówieniu przez zamawiającego: </w:t>
      </w:r>
      <w:r w:rsidRPr="00F3138B">
        <w:t>Wykonanie robót budowlano-</w:t>
      </w:r>
      <w:r w:rsidRPr="00F3138B">
        <w:lastRenderedPageBreak/>
        <w:t>instalacyjnych polegających na dostosowaniu pomieszczenia -1.10 oraz instalacji elektrycznej wewnętrznej w pawilonie B-8 pod montaż UPS - KC-zp.272-457/20</w:t>
      </w:r>
      <w:r w:rsidRPr="00F3138B">
        <w:br/>
      </w:r>
      <w:r w:rsidRPr="00F3138B">
        <w:rPr>
          <w:b/>
          <w:bCs/>
        </w:rPr>
        <w:t>Numer referencyjny: </w:t>
      </w:r>
      <w:r w:rsidRPr="00F3138B">
        <w:t>KC-zp.272-457/20</w:t>
      </w:r>
      <w:r w:rsidRPr="00F3138B">
        <w:br/>
      </w:r>
      <w:r w:rsidRPr="00F3138B">
        <w:rPr>
          <w:b/>
          <w:bCs/>
        </w:rPr>
        <w:t>Przed wszczęciem postępowania o udzielenie zamówienia przeprowadzono dialog techniczny</w:t>
      </w:r>
    </w:p>
    <w:p w:rsidR="00F3138B" w:rsidRPr="00F3138B" w:rsidRDefault="00F3138B" w:rsidP="00F3138B">
      <w:r w:rsidRPr="00F3138B">
        <w:t>Nie</w:t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II.2) Rodzaj zamówienia: </w:t>
      </w:r>
      <w:r w:rsidRPr="00F3138B">
        <w:t>Roboty budowlane</w:t>
      </w:r>
      <w:r w:rsidRPr="00F3138B">
        <w:br/>
      </w:r>
      <w:r w:rsidRPr="00F3138B">
        <w:rPr>
          <w:b/>
          <w:bCs/>
        </w:rPr>
        <w:t>II.3) Informacja o możliwości składania ofert częściowych</w:t>
      </w:r>
      <w:r w:rsidRPr="00F3138B">
        <w:br/>
        <w:t>Zamówienie podzielone jest na części:</w:t>
      </w:r>
    </w:p>
    <w:p w:rsidR="00F3138B" w:rsidRPr="00F3138B" w:rsidRDefault="00F3138B" w:rsidP="00F3138B">
      <w:r w:rsidRPr="00F3138B">
        <w:t>Nie</w:t>
      </w:r>
      <w:r w:rsidRPr="00F3138B">
        <w:br/>
      </w:r>
      <w:r w:rsidRPr="00F3138B">
        <w:rPr>
          <w:b/>
          <w:bCs/>
        </w:rPr>
        <w:t>Oferty lub wnioski o dopuszczenie do udziału w postępowaniu można składać w odniesieniu do:</w:t>
      </w:r>
      <w:r w:rsidRPr="00F3138B">
        <w:br/>
      </w:r>
    </w:p>
    <w:p w:rsidR="00F3138B" w:rsidRPr="00F3138B" w:rsidRDefault="00F3138B" w:rsidP="00F3138B">
      <w:r w:rsidRPr="00F3138B">
        <w:rPr>
          <w:b/>
          <w:bCs/>
        </w:rPr>
        <w:t>Zamawiający zastrzega sobie prawo do udzielenia łącznie następujących części lub grup części:</w:t>
      </w:r>
      <w:r w:rsidRPr="00F3138B">
        <w:br/>
      </w:r>
      <w:r w:rsidRPr="00F3138B">
        <w:br/>
      </w:r>
      <w:r w:rsidRPr="00F3138B">
        <w:rPr>
          <w:b/>
          <w:bCs/>
        </w:rPr>
        <w:t>Maksymalna liczba części zamówienia, na które może zostać udzielone zamówienie jednemu wykonawcy:</w:t>
      </w:r>
      <w:r w:rsidRPr="00F3138B">
        <w:br/>
      </w:r>
      <w:r w:rsidRPr="00F3138B">
        <w:br/>
      </w:r>
      <w:r w:rsidRPr="00F3138B">
        <w:br/>
      </w:r>
      <w:r w:rsidRPr="00F3138B">
        <w:br/>
      </w:r>
      <w:r w:rsidRPr="00F3138B">
        <w:rPr>
          <w:b/>
          <w:bCs/>
        </w:rPr>
        <w:t>II.4) Krótki opis przedmiotu zamówienia </w:t>
      </w:r>
      <w:r w:rsidRPr="00F3138B">
        <w:rPr>
          <w:i/>
          <w:iCs/>
        </w:rPr>
        <w:t>(wielkość, zakres, rodzaj i ilość dostaw, usług lub robót budowlanych lub określenie zapotrzebowania i wymagań )</w:t>
      </w:r>
      <w:r w:rsidRPr="00F3138B">
        <w:rPr>
          <w:b/>
          <w:bCs/>
        </w:rPr>
        <w:t> a w przypadku partnerstwa innowacyjnego - określenie zapotrzebowania na innowacyjny produkt, usługę lub roboty budowlane: </w:t>
      </w:r>
      <w:r w:rsidRPr="00F3138B">
        <w:t xml:space="preserve">Wykonanie robót budowlano-instalacyjnych polegających na dostosowaniu pomieszczenia -1.10 oraz instalacji elektrycznej wewnętrznej w pawilonie B-8 pod montaż UPS. W zakresie instalacji elektrycznej należy wykonać: - wykonanie rozdzielni RUPS - wykonanie zasilania rozdzielni RUPS - wykonanie wewnętrznych linii zasilających dla urządzeń zasilanych z UPS - wykonanie instalacji wewnętrznych - dostosowanie tablic piętrowych - wykonanie tras kablowych z układaniem korytek kablowych - doprowadzenie sieci ETHERNET - wizualizacja stanów pracy oraz parametrów UPS w istniejącym systemie PME - wykonanie konstrukcji pod UPS oraz baterie - wykonanie wyłączenia pożarowego UPS-ów W zakresie instalacji klimatyzacyjnej należy wykonać m.in.: - montaż agregatu – jednostki zewnętrznej klimatyzacji – wraz z konstrukcją wsporczą - montaż jednostki wewnętrznej klimatyzacji - montaż rurociągów miedzianych do instalacji freonowej - montaż rur odprowadzających skropliny wraz z pompką skroplin, wraz z podłączeniem do pionu kanalizacyjnego poprzez </w:t>
      </w:r>
      <w:proofErr w:type="spellStart"/>
      <w:r w:rsidRPr="00F3138B">
        <w:t>zasyfonowanie</w:t>
      </w:r>
      <w:proofErr w:type="spellEnd"/>
      <w:r w:rsidRPr="00F3138B">
        <w:t xml:space="preserve"> - wykonanie próżni, próby szczelności układu - rozruch, regulacja, uruchomienie instalacji - wykonanie niezbędnych przekuć, przebić i innych robót budowlanych oraz elektrycznych towarzyszących - dostarczenie dokumentacji fotograficznej, dokumentacji powykonawczej i przekazania Zamawiającemu wszelkich danych związanych z ustawą F-gazy Wspólny Słownik Zamówień dla zadania: 45314000-1 – instalowanie urządzeń telekomunikacyjnych. 5331220-4 – roboty w zakresie instalacji klimatyzacyjnej Wykonawca winien udzielić pełnej (tj. na materiały, urządzenia, wyposażenie i robocizna) gwarancji na roboty objęte zakresem zamówienia na okres nie krótszy niż 36 miesięcy Zamawiający wymaga zatrudnienia przez Wykonawcę lub Podwykonawcę na podstawie umowy o pracę, w sposób określony w art. 22 § 1 ustawy z dnia 26 czerwca 1974 r. – Kodeks pracy (Dz. U. z 2018 r. poz. 917), osób wykonujących czynności polegające na wykonaniu: </w:t>
      </w:r>
      <w:r w:rsidRPr="00F3138B">
        <w:sym w:font="Symbol" w:char="F02D"/>
      </w:r>
      <w:r w:rsidRPr="00F3138B">
        <w:t xml:space="preserve"> układaniu kabli elektrycznych i teletechnicznych </w:t>
      </w:r>
      <w:r w:rsidRPr="00F3138B">
        <w:sym w:font="Symbol" w:char="F02D"/>
      </w:r>
      <w:r w:rsidRPr="00F3138B">
        <w:t xml:space="preserve"> montażu instalacji sanitarnych; wentylacji, klimatyzacji wraz z urządzeniami objętych przedmiotem zamówienia. Wyżej określony wymóg dotyczy również podwykonawców wykonujących wskazane powyżej prace. Wykonawca winien wykazać, że do wykonania przedmiotu zamówienia w zakresie prac elektrycznych zostaną odpowiednio skierowane: a) co najmniej jedna osoba posiadająca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</w:t>
      </w:r>
      <w:proofErr w:type="spellStart"/>
      <w:r w:rsidRPr="00F3138B">
        <w:t>kV</w:t>
      </w:r>
      <w:proofErr w:type="spellEnd"/>
      <w:r w:rsidRPr="00F3138B">
        <w:t xml:space="preserve">; • aparatura </w:t>
      </w:r>
      <w:r w:rsidRPr="00F3138B">
        <w:lastRenderedPageBreak/>
        <w:t xml:space="preserve">kontrolno-pomiarowa oraz urządzenia i instalacje automatycznej regulacji; sterowania i zabezpieczeń urządzeń i instalacji wymienionych w punktach powyższych; a) co najmniej dwie osoby posiadające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</w:t>
      </w:r>
      <w:proofErr w:type="spellStart"/>
      <w:r w:rsidRPr="00F3138B">
        <w:t>kV</w:t>
      </w:r>
      <w:proofErr w:type="spellEnd"/>
      <w:r w:rsidRPr="00F3138B">
        <w:t>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jedna osobę.</w:t>
      </w:r>
      <w:r w:rsidRPr="00F3138B">
        <w:br/>
      </w:r>
      <w:r w:rsidRPr="00F3138B">
        <w:br/>
      </w:r>
      <w:r w:rsidRPr="00F3138B">
        <w:rPr>
          <w:b/>
          <w:bCs/>
        </w:rPr>
        <w:t>II.5) Główny kod CPV: </w:t>
      </w:r>
      <w:r w:rsidRPr="00F3138B">
        <w:t>45310000-3</w:t>
      </w:r>
      <w:r w:rsidRPr="00F3138B">
        <w:br/>
      </w:r>
      <w:r w:rsidRPr="00F3138B">
        <w:rPr>
          <w:b/>
          <w:bCs/>
        </w:rPr>
        <w:t>Dodatkowe kody CPV:</w:t>
      </w:r>
      <w:r w:rsidRPr="00F3138B">
        <w:br/>
      </w:r>
      <w:r w:rsidRPr="00F3138B">
        <w:br/>
      </w:r>
      <w:r w:rsidRPr="00F3138B">
        <w:br/>
      </w:r>
      <w:r w:rsidRPr="00F3138B">
        <w:rPr>
          <w:b/>
          <w:bCs/>
        </w:rPr>
        <w:t>II.6) Całkowita wartość zamówienia </w:t>
      </w:r>
      <w:r w:rsidRPr="00F3138B">
        <w:rPr>
          <w:i/>
          <w:iCs/>
        </w:rPr>
        <w:t>(jeżeli zamawiający podaje informacje o wartości zamówienia)</w:t>
      </w:r>
      <w:r w:rsidRPr="00F3138B">
        <w:t>:</w:t>
      </w:r>
      <w:r w:rsidRPr="00F3138B">
        <w:br/>
        <w:t>Wartość bez VAT:</w:t>
      </w:r>
      <w:r w:rsidRPr="00F3138B">
        <w:br/>
        <w:t>Waluta:</w:t>
      </w:r>
    </w:p>
    <w:p w:rsidR="00F3138B" w:rsidRPr="00F3138B" w:rsidRDefault="00F3138B" w:rsidP="00F3138B">
      <w:r w:rsidRPr="00F3138B">
        <w:br/>
      </w:r>
      <w:r w:rsidRPr="00F3138B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F3138B">
        <w:rPr>
          <w:b/>
          <w:bCs/>
        </w:rPr>
        <w:t>Pzp</w:t>
      </w:r>
      <w:proofErr w:type="spellEnd"/>
      <w:r w:rsidRPr="00F3138B">
        <w:rPr>
          <w:b/>
          <w:bCs/>
        </w:rPr>
        <w:t>: </w:t>
      </w:r>
      <w:r w:rsidRPr="00F3138B">
        <w:t>Nie</w:t>
      </w:r>
      <w:r w:rsidRPr="00F3138B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3138B">
        <w:t>Pzp</w:t>
      </w:r>
      <w:proofErr w:type="spellEnd"/>
      <w:r w:rsidRPr="00F3138B">
        <w:t>:</w:t>
      </w:r>
      <w:r w:rsidRPr="00F3138B">
        <w:br/>
      </w:r>
      <w:r w:rsidRPr="00F3138B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F3138B">
        <w:br/>
        <w:t>miesiącach:   </w:t>
      </w:r>
      <w:r w:rsidRPr="00F3138B">
        <w:rPr>
          <w:i/>
          <w:iCs/>
        </w:rPr>
        <w:t> lub </w:t>
      </w:r>
      <w:r w:rsidRPr="00F3138B">
        <w:rPr>
          <w:b/>
          <w:bCs/>
        </w:rPr>
        <w:t>dniach:</w:t>
      </w:r>
      <w:r w:rsidRPr="00F3138B">
        <w:t> 60</w:t>
      </w:r>
      <w:r w:rsidRPr="00F3138B">
        <w:br/>
      </w:r>
      <w:r w:rsidRPr="00F3138B">
        <w:rPr>
          <w:i/>
          <w:iCs/>
        </w:rPr>
        <w:t>lub</w:t>
      </w:r>
      <w:r w:rsidRPr="00F3138B">
        <w:br/>
      </w:r>
      <w:r w:rsidRPr="00F3138B">
        <w:rPr>
          <w:b/>
          <w:bCs/>
        </w:rPr>
        <w:t>data rozpoczęcia: </w:t>
      </w:r>
      <w:r w:rsidRPr="00F3138B">
        <w:t> </w:t>
      </w:r>
      <w:r w:rsidRPr="00F3138B">
        <w:rPr>
          <w:i/>
          <w:iCs/>
        </w:rPr>
        <w:t> lub </w:t>
      </w:r>
      <w:r w:rsidRPr="00F3138B">
        <w:rPr>
          <w:b/>
          <w:bCs/>
        </w:rPr>
        <w:t>zakończenia:</w:t>
      </w:r>
      <w:r w:rsidRPr="00F3138B">
        <w:br/>
      </w:r>
      <w:r w:rsidRPr="00F3138B">
        <w:br/>
      </w:r>
      <w:r w:rsidRPr="00F3138B">
        <w:rPr>
          <w:b/>
          <w:bCs/>
        </w:rPr>
        <w:t>II.9) Informacje dodatkowe:</w:t>
      </w:r>
    </w:p>
    <w:p w:rsidR="00F3138B" w:rsidRPr="00F3138B" w:rsidRDefault="00F3138B" w:rsidP="00F3138B">
      <w:pPr>
        <w:rPr>
          <w:b/>
          <w:bCs/>
        </w:rPr>
      </w:pPr>
      <w:r w:rsidRPr="00F3138B">
        <w:rPr>
          <w:b/>
          <w:bCs/>
          <w:u w:val="single"/>
        </w:rPr>
        <w:t>SEKCJA III: INFORMACJE O CHARAKTERZE PRAWNYM, EKONOMICZNYM, FINANSOWYM I TECHNICZNYM</w:t>
      </w:r>
    </w:p>
    <w:p w:rsidR="00F3138B" w:rsidRPr="00F3138B" w:rsidRDefault="00F3138B" w:rsidP="00F3138B">
      <w:r w:rsidRPr="00F3138B">
        <w:rPr>
          <w:b/>
          <w:bCs/>
        </w:rPr>
        <w:t>III.1) WARUNKI UDZIAŁU W POSTĘPOWANIU</w:t>
      </w:r>
    </w:p>
    <w:p w:rsidR="00F3138B" w:rsidRPr="00F3138B" w:rsidRDefault="00F3138B" w:rsidP="00F3138B">
      <w:r w:rsidRPr="00F3138B">
        <w:rPr>
          <w:b/>
          <w:bCs/>
        </w:rPr>
        <w:t>III.1.1) Kompetencje lub uprawnienia do prowadzenia określonej działalności zawodowej, o ile wynika to z odrębnych przepisów</w:t>
      </w:r>
      <w:r w:rsidRPr="00F3138B">
        <w:br/>
        <w:t>Określenie warunków: Zamawiający nie opisuje, nie wyznacza szczegółowego warunku w tym zakresie.</w:t>
      </w:r>
      <w:r w:rsidRPr="00F3138B">
        <w:br/>
        <w:t>Informacje dodatkowe</w:t>
      </w:r>
      <w:r w:rsidRPr="00F3138B">
        <w:br/>
      </w:r>
      <w:r w:rsidRPr="00F3138B">
        <w:rPr>
          <w:b/>
          <w:bCs/>
        </w:rPr>
        <w:t>III.1.2) Sytuacja finansowa lub ekonomiczna</w:t>
      </w:r>
      <w:r w:rsidRPr="00F3138B">
        <w:br/>
        <w:t>Określenie warunków: Zamawiający nie opisuje, nie wyznacza szczegółowego warunku w tym zakresie.</w:t>
      </w:r>
      <w:r w:rsidRPr="00F3138B">
        <w:br/>
        <w:t>Informacje dodatkowe</w:t>
      </w:r>
      <w:r w:rsidRPr="00F3138B">
        <w:br/>
      </w:r>
      <w:r w:rsidRPr="00F3138B">
        <w:rPr>
          <w:b/>
          <w:bCs/>
        </w:rPr>
        <w:t>III.1.3) Zdolność techniczna lub zawodowa</w:t>
      </w:r>
      <w:r w:rsidRPr="00F3138B">
        <w:br/>
        <w:t xml:space="preserve">Określenie warunków: Zamawiający uzna wyżej wymieniony warunek za spełniony, jeżeli Wykonawca wykaże, że: a) w okresie ostatnich pięciu lat przed dniem upływu składania ofert, a jeżeli okres prowadzenia działalności jest krótszy - w tym okresie, wykonał: - co najmniej dwie realizację, każda na kwotę 80 000,00 zł brutto, każda polegająca na wykonaniu instalacji elektrycznej wewnętrznej, oraz - co najmniej 2 (dwie) realizacje każda na kwotę min. 30 000,00 zł brutto, każda </w:t>
      </w:r>
      <w:r w:rsidRPr="00F3138B">
        <w:lastRenderedPageBreak/>
        <w:t>polegająca na wykonaniu instalacji klimatyzacji b) dysponuje lub będzie dysponował osobą która będzie pełnić funkcję kierownika robót, posiadającą uprawnienia do kierowania robotami budowlanymi w specjalności instalacyjnej tzw. Elektrycznej, która w dniu podpisania umowy będzie członkiem właściwej izby samorządu zawodowego, zgodnie z ustawą Prawo budowlane oraz ustawą o samorządach zawodowych architektów, inżynierów budownictwa oraz urbanistów; c) dysponuje lub będzie dysponował osobą która będzie pełnić funkcję kierownika robót sanitarnych, posiadającą uprawnienia do kierowania robotami budowlanymi w specjalności instalacyjnej tzw. sanitarnej,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  <w:r w:rsidRPr="00F3138B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F3138B">
        <w:br/>
        <w:t>Informacje dodatkowe:</w:t>
      </w:r>
    </w:p>
    <w:p w:rsidR="00F3138B" w:rsidRPr="00F3138B" w:rsidRDefault="00F3138B" w:rsidP="00F3138B">
      <w:r w:rsidRPr="00F3138B">
        <w:rPr>
          <w:b/>
          <w:bCs/>
        </w:rPr>
        <w:t>III.2) PODSTAWY WYKLUCZENIA</w:t>
      </w:r>
    </w:p>
    <w:p w:rsidR="00F3138B" w:rsidRPr="00F3138B" w:rsidRDefault="00F3138B" w:rsidP="00F3138B">
      <w:r w:rsidRPr="00F3138B">
        <w:rPr>
          <w:b/>
          <w:bCs/>
        </w:rPr>
        <w:t xml:space="preserve">III.2.1) Podstawy wykluczenia określone w art. 24 ust. 1 ustawy </w:t>
      </w:r>
      <w:proofErr w:type="spellStart"/>
      <w:r w:rsidRPr="00F3138B">
        <w:rPr>
          <w:b/>
          <w:bCs/>
        </w:rPr>
        <w:t>Pzp</w:t>
      </w:r>
      <w:proofErr w:type="spellEnd"/>
      <w:r w:rsidRPr="00F3138B">
        <w:br/>
      </w:r>
      <w:r w:rsidRPr="00F3138B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F3138B">
        <w:rPr>
          <w:b/>
          <w:bCs/>
        </w:rPr>
        <w:t>Pzp</w:t>
      </w:r>
      <w:proofErr w:type="spellEnd"/>
      <w:r w:rsidRPr="00F3138B">
        <w:t xml:space="preserve"> Tak Zamawiający przewiduje następujące fakultatywne podstawy wykluczenia: Tak (podstawa wykluczenia określona w art. 24 ust. 5 pkt 1 ustawy </w:t>
      </w:r>
      <w:proofErr w:type="spellStart"/>
      <w:r w:rsidRPr="00F3138B">
        <w:t>Pzp</w:t>
      </w:r>
      <w:proofErr w:type="spellEnd"/>
      <w:r w:rsidRPr="00F3138B">
        <w:t>)</w:t>
      </w:r>
      <w:r w:rsidRPr="00F3138B">
        <w:br/>
      </w:r>
      <w:r w:rsidRPr="00F3138B">
        <w:br/>
      </w:r>
      <w:r w:rsidRPr="00F3138B">
        <w:br/>
      </w:r>
      <w:r w:rsidRPr="00F3138B">
        <w:br/>
      </w:r>
      <w:r w:rsidRPr="00F3138B">
        <w:br/>
      </w:r>
      <w:r w:rsidRPr="00F3138B">
        <w:br/>
      </w:r>
      <w:r w:rsidRPr="00F3138B">
        <w:br/>
        <w:t xml:space="preserve">Tak (podstawa wykluczenia określona w art. 24 ust. 5 pkt 8 ustawy </w:t>
      </w:r>
      <w:proofErr w:type="spellStart"/>
      <w:r w:rsidRPr="00F3138B">
        <w:t>Pzp</w:t>
      </w:r>
      <w:proofErr w:type="spellEnd"/>
      <w:r w:rsidRPr="00F3138B">
        <w:t>)</w:t>
      </w:r>
    </w:p>
    <w:p w:rsidR="00F3138B" w:rsidRPr="00F3138B" w:rsidRDefault="00F3138B" w:rsidP="00F3138B">
      <w:r w:rsidRPr="00F3138B">
        <w:rPr>
          <w:b/>
          <w:bCs/>
        </w:rPr>
        <w:lastRenderedPageBreak/>
        <w:t>III.3) WYKAZ OŚWIADCZEŃ SKŁADANYCH PRZEZ WYKONAWCĘ W CELU WSTĘPNEGO POTWIERDZENIA, ŻE NIE PODLEGA ON WYKLUCZENIU ORAZ SPEŁNIA WARUNKI UDZIAŁU W POSTĘPOWANIU ORAZ SPEŁNIA KRYTERIA SELEKCJI</w:t>
      </w:r>
    </w:p>
    <w:p w:rsidR="00F3138B" w:rsidRPr="00F3138B" w:rsidRDefault="00F3138B" w:rsidP="00F3138B">
      <w:r w:rsidRPr="00F3138B">
        <w:rPr>
          <w:b/>
          <w:bCs/>
        </w:rPr>
        <w:t>Oświadczenie o niepodleganiu wykluczeniu oraz spełnianiu warunków udziału w postępowaniu</w:t>
      </w:r>
      <w:r w:rsidRPr="00F3138B">
        <w:br/>
        <w:t>Nie</w:t>
      </w:r>
      <w:r w:rsidRPr="00F3138B">
        <w:br/>
      </w:r>
      <w:r w:rsidRPr="00F3138B">
        <w:rPr>
          <w:b/>
          <w:bCs/>
        </w:rPr>
        <w:t>Oświadczenie o spełnianiu kryteriów selekcji</w:t>
      </w:r>
      <w:r w:rsidRPr="00F3138B">
        <w:br/>
        <w:t>Nie</w:t>
      </w:r>
    </w:p>
    <w:p w:rsidR="00F3138B" w:rsidRPr="00F3138B" w:rsidRDefault="00F3138B" w:rsidP="00F3138B">
      <w:r w:rsidRPr="00F3138B">
        <w:rPr>
          <w:b/>
          <w:bCs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F3138B" w:rsidRPr="00F3138B" w:rsidRDefault="00F3138B" w:rsidP="00F3138B">
      <w:r w:rsidRPr="00F3138B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F3138B" w:rsidRPr="00F3138B" w:rsidRDefault="00F3138B" w:rsidP="00F3138B">
      <w:r w:rsidRPr="00F3138B">
        <w:rPr>
          <w:b/>
          <w:bCs/>
        </w:rPr>
        <w:t>III.5.1) W ZAKRESIE SPEŁNIANIA WARUNKÓW UDZIAŁU W POSTĘPOWANIU:</w:t>
      </w:r>
      <w:r w:rsidRPr="00F3138B">
        <w:br/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 w:rsidRPr="00F3138B">
        <w:br/>
      </w:r>
      <w:r w:rsidRPr="00F3138B">
        <w:rPr>
          <w:b/>
          <w:bCs/>
        </w:rPr>
        <w:t>III.5.2) W ZAKRESIE KRYTERIÓW SELEKCJI:</w:t>
      </w:r>
      <w:r w:rsidRPr="00F3138B">
        <w:br/>
      </w:r>
    </w:p>
    <w:p w:rsidR="00F3138B" w:rsidRPr="00F3138B" w:rsidRDefault="00F3138B" w:rsidP="00F3138B">
      <w:r w:rsidRPr="00F3138B">
        <w:rPr>
          <w:b/>
          <w:bCs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F3138B" w:rsidRPr="00F3138B" w:rsidRDefault="00F3138B" w:rsidP="00F3138B">
      <w:r w:rsidRPr="00F3138B">
        <w:rPr>
          <w:b/>
          <w:bCs/>
        </w:rPr>
        <w:t>III.7) INNE DOKUMENTY NIE WYMIENIONE W pkt III.3) - III.6)</w:t>
      </w:r>
    </w:p>
    <w:p w:rsidR="00F3138B" w:rsidRPr="00F3138B" w:rsidRDefault="00F3138B" w:rsidP="00F3138B">
      <w:r w:rsidRPr="00F3138B"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F3138B">
        <w:t>Pzp</w:t>
      </w:r>
      <w:proofErr w:type="spellEnd"/>
      <w:r w:rsidRPr="00F3138B"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F3138B">
        <w:t>Pzp</w:t>
      </w:r>
      <w:proofErr w:type="spellEnd"/>
      <w:r w:rsidRPr="00F3138B"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F3138B" w:rsidRPr="00F3138B" w:rsidRDefault="00F3138B" w:rsidP="00F3138B">
      <w:pPr>
        <w:rPr>
          <w:b/>
          <w:bCs/>
        </w:rPr>
      </w:pPr>
      <w:r w:rsidRPr="00F3138B">
        <w:rPr>
          <w:b/>
          <w:bCs/>
          <w:u w:val="single"/>
        </w:rPr>
        <w:lastRenderedPageBreak/>
        <w:t>SEKCJA IV: PROCEDURA</w:t>
      </w:r>
    </w:p>
    <w:p w:rsidR="00F3138B" w:rsidRPr="00F3138B" w:rsidRDefault="00F3138B" w:rsidP="00F3138B">
      <w:r w:rsidRPr="00F3138B">
        <w:rPr>
          <w:b/>
          <w:bCs/>
        </w:rPr>
        <w:t>IV.1) OPIS</w:t>
      </w:r>
      <w:r w:rsidRPr="00F3138B">
        <w:br/>
      </w:r>
      <w:r w:rsidRPr="00F3138B">
        <w:rPr>
          <w:b/>
          <w:bCs/>
        </w:rPr>
        <w:t>IV.1.1) Tryb udzielenia zamówienia: </w:t>
      </w:r>
      <w:r w:rsidRPr="00F3138B">
        <w:t>Przetarg nieograniczony</w:t>
      </w:r>
      <w:r w:rsidRPr="00F3138B">
        <w:br/>
      </w:r>
      <w:r w:rsidRPr="00F3138B">
        <w:rPr>
          <w:b/>
          <w:bCs/>
        </w:rPr>
        <w:t>IV.1.2) Zamawiający żąda wniesienia wadium:</w:t>
      </w:r>
    </w:p>
    <w:p w:rsidR="00F3138B" w:rsidRPr="00F3138B" w:rsidRDefault="00F3138B" w:rsidP="00F3138B">
      <w:r w:rsidRPr="00F3138B">
        <w:t>Tak</w:t>
      </w:r>
      <w:r w:rsidRPr="00F3138B">
        <w:br/>
        <w:t>Informacja na temat wadium</w:t>
      </w:r>
      <w:r w:rsidRPr="00F3138B">
        <w:br/>
        <w:t>1. Oferta musi być zabezpieczona wadium w wysokości: 4 000,00 PLN (słownie: cztery tysiące złotych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IV.1.3) Przewiduje się udzielenie zaliczek na poczet wykonania zamówienia:</w:t>
      </w:r>
    </w:p>
    <w:p w:rsidR="00F3138B" w:rsidRPr="00F3138B" w:rsidRDefault="00F3138B" w:rsidP="00F3138B">
      <w:r w:rsidRPr="00F3138B">
        <w:t>Nie</w:t>
      </w:r>
      <w:r w:rsidRPr="00F3138B">
        <w:br/>
        <w:t>Należy podać informacje na temat udzielania zaliczek:</w:t>
      </w:r>
      <w:r w:rsidRPr="00F3138B">
        <w:br/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IV.1.4) Wymaga się złożenia ofert w postaci katalogów elektronicznych lub dołączenia do ofert katalogów elektronicznych:</w:t>
      </w:r>
    </w:p>
    <w:p w:rsidR="00F3138B" w:rsidRPr="00F3138B" w:rsidRDefault="00F3138B" w:rsidP="00F3138B">
      <w:r w:rsidRPr="00F3138B">
        <w:t>Nie</w:t>
      </w:r>
      <w:r w:rsidRPr="00F3138B">
        <w:br/>
        <w:t>Dopuszcza się złożenie ofert w postaci katalogów elektronicznych lub dołączenia do ofert katalogów elektronicznych:</w:t>
      </w:r>
      <w:r w:rsidRPr="00F3138B">
        <w:br/>
        <w:t>Nie</w:t>
      </w:r>
      <w:r w:rsidRPr="00F3138B">
        <w:br/>
        <w:t>Informacje dodatkowe:</w:t>
      </w:r>
      <w:r w:rsidRPr="00F3138B">
        <w:br/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IV.1.5.) Wymaga się złożenia oferty wariantowej:</w:t>
      </w:r>
    </w:p>
    <w:p w:rsidR="00F3138B" w:rsidRPr="00F3138B" w:rsidRDefault="00F3138B" w:rsidP="00F3138B">
      <w:r w:rsidRPr="00F3138B">
        <w:t>Nie</w:t>
      </w:r>
      <w:r w:rsidRPr="00F3138B">
        <w:br/>
        <w:t>Dopuszcza się złożenie oferty wariantowej</w:t>
      </w:r>
      <w:r w:rsidRPr="00F3138B">
        <w:br/>
        <w:t>Nie</w:t>
      </w:r>
      <w:r w:rsidRPr="00F3138B">
        <w:br/>
        <w:t>Złożenie oferty wariantowej dopuszcza się tylko z jednoczesnym złożeniem oferty zasadniczej:</w:t>
      </w:r>
      <w:r w:rsidRPr="00F3138B">
        <w:br/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IV.1.6) Przewidywana liczba wykonawców, którzy zostaną zaproszeni do udziału w postępowaniu</w:t>
      </w:r>
      <w:r w:rsidRPr="00F3138B">
        <w:br/>
      </w:r>
      <w:r w:rsidRPr="00F3138B">
        <w:rPr>
          <w:i/>
          <w:iCs/>
        </w:rPr>
        <w:t>(przetarg ograniczony, negocjacje z ogłoszeniem, dialog konkurencyjny, partnerstwo innowacyjne)</w:t>
      </w:r>
    </w:p>
    <w:p w:rsidR="00F3138B" w:rsidRPr="00F3138B" w:rsidRDefault="00F3138B" w:rsidP="00F3138B">
      <w:r w:rsidRPr="00F3138B">
        <w:t>Liczba wykonawców  </w:t>
      </w:r>
      <w:r w:rsidRPr="00F3138B">
        <w:br/>
        <w:t>Przewidywana minimalna liczba wykonawców</w:t>
      </w:r>
      <w:r w:rsidRPr="00F3138B">
        <w:br/>
        <w:t>Maksymalna liczba wykonawców  </w:t>
      </w:r>
      <w:r w:rsidRPr="00F3138B">
        <w:br/>
        <w:t>Kryteria selekcji wykonawców:</w:t>
      </w:r>
      <w:r w:rsidRPr="00F3138B">
        <w:br/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IV.1.7) Informacje na temat umowy ramowej lub dynamicznego systemu zakupów:</w:t>
      </w:r>
    </w:p>
    <w:p w:rsidR="00F3138B" w:rsidRPr="00F3138B" w:rsidRDefault="00F3138B" w:rsidP="00F3138B">
      <w:r w:rsidRPr="00F3138B">
        <w:t>Umowa ramowa będzie zawarta:</w:t>
      </w:r>
      <w:r w:rsidRPr="00F3138B">
        <w:br/>
      </w:r>
      <w:r w:rsidRPr="00F3138B">
        <w:br/>
        <w:t>Czy przewiduje się ograniczenie liczby uczestników umowy ramowej:</w:t>
      </w:r>
      <w:r w:rsidRPr="00F3138B">
        <w:br/>
      </w:r>
      <w:r w:rsidRPr="00F3138B">
        <w:br/>
      </w:r>
      <w:r w:rsidRPr="00F3138B">
        <w:lastRenderedPageBreak/>
        <w:t>Przewidziana maksymalna liczba uczestników umowy ramowej:</w:t>
      </w:r>
      <w:r w:rsidRPr="00F3138B">
        <w:br/>
      </w:r>
      <w:r w:rsidRPr="00F3138B">
        <w:br/>
        <w:t>Informacje dodatkowe:</w:t>
      </w:r>
      <w:r w:rsidRPr="00F3138B">
        <w:br/>
      </w:r>
      <w:r w:rsidRPr="00F3138B">
        <w:br/>
        <w:t>Zamówienie obejmuje ustanowienie dynamicznego systemu zakupów:</w:t>
      </w:r>
      <w:r w:rsidRPr="00F3138B">
        <w:br/>
        <w:t>Nie</w:t>
      </w:r>
      <w:r w:rsidRPr="00F3138B">
        <w:br/>
        <w:t>Adres strony internetowej, na której będą zamieszczone dodatkowe informacje dotyczące dynamicznego systemu zakupów:</w:t>
      </w:r>
      <w:r w:rsidRPr="00F3138B">
        <w:br/>
      </w:r>
      <w:r w:rsidRPr="00F3138B">
        <w:br/>
        <w:t>Informacje dodatkowe:</w:t>
      </w:r>
      <w:r w:rsidRPr="00F3138B">
        <w:br/>
      </w:r>
      <w:r w:rsidRPr="00F3138B">
        <w:br/>
        <w:t>W ramach umowy ramowej/dynamicznego systemu zakupów dopuszcza się złożenie ofert w formie katalogów elektronicznych:</w:t>
      </w:r>
      <w:r w:rsidRPr="00F3138B">
        <w:br/>
      </w:r>
      <w:r w:rsidRPr="00F3138B">
        <w:br/>
        <w:t>Przewiduje się pobranie ze złożonych katalogów elektronicznych informacji potrzebnych do sporządzenia ofert w ramach umowy ramowej/dynamicznego systemu zakupów:</w:t>
      </w:r>
      <w:r w:rsidRPr="00F3138B">
        <w:br/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IV.1.8) Aukcja elektroniczna</w:t>
      </w:r>
      <w:r w:rsidRPr="00F3138B">
        <w:br/>
      </w:r>
      <w:r w:rsidRPr="00F3138B">
        <w:rPr>
          <w:b/>
          <w:bCs/>
        </w:rPr>
        <w:t>Przewidziane jest przeprowadzenie aukcji elektronicznej </w:t>
      </w:r>
      <w:r w:rsidRPr="00F3138B">
        <w:rPr>
          <w:i/>
          <w:iCs/>
        </w:rPr>
        <w:t>(przetarg nieograniczony, przetarg ograniczony, negocjacje z ogłoszeniem) </w:t>
      </w:r>
      <w:r w:rsidRPr="00F3138B">
        <w:t>Nie</w:t>
      </w:r>
      <w:r w:rsidRPr="00F3138B">
        <w:br/>
        <w:t>Należy podać adres strony internetowej, na której aukcja będzie prowadzona:</w:t>
      </w:r>
      <w:r w:rsidRPr="00F3138B">
        <w:br/>
      </w:r>
      <w:r w:rsidRPr="00F3138B">
        <w:br/>
      </w:r>
      <w:r w:rsidRPr="00F3138B">
        <w:rPr>
          <w:b/>
          <w:bCs/>
        </w:rPr>
        <w:t>Należy wskazać elementy, których wartości będą przedmiotem aukcji elektronicznej:</w:t>
      </w:r>
      <w:r w:rsidRPr="00F3138B">
        <w:br/>
      </w:r>
      <w:r w:rsidRPr="00F3138B">
        <w:rPr>
          <w:b/>
          <w:bCs/>
        </w:rPr>
        <w:t>Przewiduje się ograniczenia co do przedstawionych wartości, wynikające z opisu przedmiotu zamówienia:</w:t>
      </w:r>
      <w:r w:rsidRPr="00F3138B">
        <w:br/>
      </w:r>
      <w:r w:rsidRPr="00F3138B">
        <w:br/>
        <w:t>Należy podać, które informacje zostaną udostępnione wykonawcom w trakcie aukcji elektronicznej oraz jaki będzie termin ich udostępnienia:</w:t>
      </w:r>
      <w:r w:rsidRPr="00F3138B">
        <w:br/>
        <w:t>Informacje dotyczące przebiegu aukcji elektronicznej:</w:t>
      </w:r>
      <w:r w:rsidRPr="00F3138B">
        <w:br/>
        <w:t>Jaki jest przewidziany sposób postępowania w toku aukcji elektronicznej i jakie będą warunki, na jakich wykonawcy będą mogli licytować (minimalne wysokości postąpień):</w:t>
      </w:r>
      <w:r w:rsidRPr="00F3138B">
        <w:br/>
        <w:t>Informacje dotyczące wykorzystywanego sprzętu elektronicznego, rozwiązań i specyfikacji technicznych w zakresie połączeń:</w:t>
      </w:r>
      <w:r w:rsidRPr="00F3138B">
        <w:br/>
        <w:t>Wymagania dotyczące rejestracji i identyfikacji wykonawców w aukcji elektronicznej:</w:t>
      </w:r>
      <w:r w:rsidRPr="00F3138B">
        <w:br/>
        <w:t>Informacje o liczbie etapów aukcji elektronicznej i czasie ich trwania:</w:t>
      </w:r>
    </w:p>
    <w:p w:rsidR="00F3138B" w:rsidRPr="00F3138B" w:rsidRDefault="00F3138B" w:rsidP="00F3138B">
      <w:r w:rsidRPr="00F3138B">
        <w:br/>
        <w:t>Czas trwania:</w:t>
      </w:r>
      <w:r w:rsidRPr="00F3138B">
        <w:br/>
      </w:r>
      <w:r w:rsidRPr="00F3138B">
        <w:br/>
        <w:t>Czy wykonawcy, którzy nie złożyli nowych postąpień, zostaną zakwalifikowani do następnego etapu:</w:t>
      </w:r>
      <w:r w:rsidRPr="00F3138B">
        <w:br/>
        <w:t>Warunki zamknięcia aukcji elektronicznej:</w:t>
      </w:r>
      <w:r w:rsidRPr="00F3138B">
        <w:br/>
      </w:r>
    </w:p>
    <w:p w:rsidR="00F3138B" w:rsidRPr="00F3138B" w:rsidRDefault="00F3138B" w:rsidP="00F3138B">
      <w:r w:rsidRPr="00F3138B">
        <w:br/>
      </w:r>
      <w:r w:rsidRPr="00F3138B">
        <w:rPr>
          <w:b/>
          <w:bCs/>
        </w:rPr>
        <w:t>IV.2) KRYTERIA OCENY OFERT</w:t>
      </w:r>
      <w:r w:rsidRPr="00F3138B">
        <w:br/>
      </w:r>
      <w:r w:rsidRPr="00F3138B">
        <w:rPr>
          <w:b/>
          <w:bCs/>
        </w:rPr>
        <w:t>IV.2.1) Kryteria oceny ofert:</w:t>
      </w:r>
      <w:r w:rsidRPr="00F3138B">
        <w:br/>
      </w:r>
      <w:r w:rsidRPr="00F3138B">
        <w:rPr>
          <w:b/>
          <w:bCs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F3138B" w:rsidRPr="00F3138B" w:rsidTr="00F313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38B" w:rsidRPr="00F3138B" w:rsidRDefault="00F3138B" w:rsidP="00F3138B">
            <w:r w:rsidRPr="00F3138B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38B" w:rsidRPr="00F3138B" w:rsidRDefault="00F3138B" w:rsidP="00F3138B">
            <w:r w:rsidRPr="00F3138B">
              <w:t>Znaczenie</w:t>
            </w:r>
          </w:p>
        </w:tc>
      </w:tr>
      <w:tr w:rsidR="00F3138B" w:rsidRPr="00F3138B" w:rsidTr="00F313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38B" w:rsidRPr="00F3138B" w:rsidRDefault="00F3138B" w:rsidP="00F3138B">
            <w:r w:rsidRPr="00F3138B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38B" w:rsidRPr="00F3138B" w:rsidRDefault="00F3138B" w:rsidP="00F3138B">
            <w:r w:rsidRPr="00F3138B">
              <w:t>60,00</w:t>
            </w:r>
          </w:p>
        </w:tc>
      </w:tr>
      <w:tr w:rsidR="00F3138B" w:rsidRPr="00F3138B" w:rsidTr="00F313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38B" w:rsidRPr="00F3138B" w:rsidRDefault="00F3138B" w:rsidP="00F3138B">
            <w:r w:rsidRPr="00F3138B"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38B" w:rsidRPr="00F3138B" w:rsidRDefault="00F3138B" w:rsidP="00F3138B">
            <w:r w:rsidRPr="00F3138B">
              <w:t>40,00</w:t>
            </w:r>
          </w:p>
        </w:tc>
      </w:tr>
    </w:tbl>
    <w:p w:rsidR="00F3138B" w:rsidRPr="00F3138B" w:rsidRDefault="00F3138B" w:rsidP="00F3138B">
      <w:r w:rsidRPr="00F3138B">
        <w:br/>
      </w:r>
      <w:r w:rsidRPr="00F3138B">
        <w:rPr>
          <w:b/>
          <w:bCs/>
        </w:rPr>
        <w:t xml:space="preserve">IV.2.3) Zastosowanie procedury, o której mowa w art. 24aa ust. 1 ustawy </w:t>
      </w:r>
      <w:proofErr w:type="spellStart"/>
      <w:r w:rsidRPr="00F3138B">
        <w:rPr>
          <w:b/>
          <w:bCs/>
        </w:rPr>
        <w:t>Pzp</w:t>
      </w:r>
      <w:proofErr w:type="spellEnd"/>
      <w:r w:rsidRPr="00F3138B">
        <w:rPr>
          <w:b/>
          <w:bCs/>
        </w:rPr>
        <w:t> </w:t>
      </w:r>
      <w:r w:rsidRPr="00F3138B">
        <w:t>(przetarg nieograniczony)</w:t>
      </w:r>
      <w:r w:rsidRPr="00F3138B">
        <w:br/>
        <w:t>Tak</w:t>
      </w:r>
      <w:r w:rsidRPr="00F3138B">
        <w:br/>
      </w:r>
      <w:r w:rsidRPr="00F3138B">
        <w:rPr>
          <w:b/>
          <w:bCs/>
        </w:rPr>
        <w:lastRenderedPageBreak/>
        <w:t>IV.3) Negocjacje z ogłoszeniem, dialog konkurencyjny, partnerstwo innowacyjne</w:t>
      </w:r>
      <w:r w:rsidRPr="00F3138B">
        <w:br/>
      </w:r>
      <w:r w:rsidRPr="00F3138B">
        <w:rPr>
          <w:b/>
          <w:bCs/>
        </w:rPr>
        <w:t>IV.3.1) Informacje na temat negocjacji z ogłoszeniem</w:t>
      </w:r>
      <w:r w:rsidRPr="00F3138B">
        <w:br/>
        <w:t>Minimalne wymagania, które muszą spełniać wszystkie oferty:</w:t>
      </w:r>
      <w:r w:rsidRPr="00F3138B">
        <w:br/>
      </w:r>
      <w:r w:rsidRPr="00F3138B">
        <w:br/>
        <w:t>Przewidziane jest zastrzeżenie prawa do udzielenia zamówienia na podstawie ofert wstępnych bez przeprowadzenia negocjacji</w:t>
      </w:r>
      <w:r w:rsidRPr="00F3138B">
        <w:br/>
        <w:t>Przewidziany jest podział negocjacji na etapy w celu ograniczenia liczby ofert:</w:t>
      </w:r>
      <w:r w:rsidRPr="00F3138B">
        <w:br/>
        <w:t>Należy podać informacje na temat etapów negocjacji (w tym liczbę etapów):</w:t>
      </w:r>
      <w:r w:rsidRPr="00F3138B">
        <w:br/>
      </w:r>
      <w:r w:rsidRPr="00F3138B">
        <w:br/>
        <w:t>Informacje dodatkowe</w:t>
      </w:r>
      <w:r w:rsidRPr="00F3138B">
        <w:br/>
      </w:r>
      <w:r w:rsidRPr="00F3138B">
        <w:br/>
      </w:r>
      <w:r w:rsidRPr="00F3138B">
        <w:br/>
      </w:r>
      <w:r w:rsidRPr="00F3138B">
        <w:rPr>
          <w:b/>
          <w:bCs/>
        </w:rPr>
        <w:t>IV.3.2) Informacje na temat dialogu konkurencyjnego</w:t>
      </w:r>
      <w:r w:rsidRPr="00F3138B">
        <w:br/>
        <w:t>Opis potrzeb i wymagań zamawiającego lub informacja o sposobie uzyskania tego opisu:</w:t>
      </w:r>
      <w:r w:rsidRPr="00F3138B">
        <w:br/>
      </w:r>
      <w:r w:rsidRPr="00F3138B">
        <w:br/>
        <w:t>Informacja o wysokości nagród dla wykonawców, którzy podczas dialogu konkurencyjnego przedstawili rozwiązania stanowiące podstawę do składania ofert, jeżeli zamawiający przewiduje nagrody:</w:t>
      </w:r>
      <w:r w:rsidRPr="00F3138B">
        <w:br/>
      </w:r>
      <w:r w:rsidRPr="00F3138B">
        <w:br/>
        <w:t>Wstępny harmonogram postępowania:</w:t>
      </w:r>
      <w:r w:rsidRPr="00F3138B">
        <w:br/>
      </w:r>
      <w:r w:rsidRPr="00F3138B">
        <w:br/>
        <w:t>Podział dialogu na etapy w celu ograniczenia liczby rozwiązań:</w:t>
      </w:r>
      <w:r w:rsidRPr="00F3138B">
        <w:br/>
        <w:t>Należy podać informacje na temat etapów dialogu:</w:t>
      </w:r>
      <w:r w:rsidRPr="00F3138B">
        <w:br/>
      </w:r>
      <w:r w:rsidRPr="00F3138B">
        <w:br/>
      </w:r>
      <w:r w:rsidRPr="00F3138B">
        <w:br/>
        <w:t>Informacje dodatkowe:</w:t>
      </w:r>
      <w:r w:rsidRPr="00F3138B">
        <w:br/>
      </w:r>
      <w:r w:rsidRPr="00F3138B">
        <w:br/>
      </w:r>
      <w:r w:rsidRPr="00F3138B">
        <w:rPr>
          <w:b/>
          <w:bCs/>
        </w:rPr>
        <w:t>IV.3.3) Informacje na temat partnerstwa innowacyjnego</w:t>
      </w:r>
      <w:r w:rsidRPr="00F3138B">
        <w:br/>
        <w:t>Elementy opisu przedmiotu zamówienia definiujące minimalne wymagania, którym muszą odpowiadać wszystkie oferty:</w:t>
      </w:r>
      <w:r w:rsidRPr="00F3138B">
        <w:br/>
      </w:r>
      <w:r w:rsidRPr="00F3138B">
        <w:br/>
        <w:t>Podział negocjacji na etapy w celu ograniczeniu liczby ofert podlegających negocjacjom poprzez zastosowanie kryteriów oceny ofert wskazanych w specyfikacji istotnych warunków zamówienia:</w:t>
      </w:r>
      <w:r w:rsidRPr="00F3138B">
        <w:br/>
      </w:r>
      <w:r w:rsidRPr="00F3138B">
        <w:br/>
        <w:t>Informacje dodatkowe:</w:t>
      </w:r>
      <w:r w:rsidRPr="00F3138B">
        <w:br/>
      </w:r>
      <w:r w:rsidRPr="00F3138B">
        <w:br/>
      </w:r>
      <w:r w:rsidRPr="00F3138B">
        <w:rPr>
          <w:b/>
          <w:bCs/>
        </w:rPr>
        <w:t>IV.4) Licytacja elektroniczna</w:t>
      </w:r>
      <w:r w:rsidRPr="00F3138B">
        <w:br/>
        <w:t>Adres strony internetowej, na której będzie prowadzona licytacja elektroniczna:</w:t>
      </w:r>
    </w:p>
    <w:p w:rsidR="00F3138B" w:rsidRPr="00F3138B" w:rsidRDefault="00F3138B" w:rsidP="00F3138B">
      <w:r w:rsidRPr="00F3138B">
        <w:t>Adres strony internetowej, na której jest dostępny opis przedmiotu zamówienia w licytacji elektronicznej:</w:t>
      </w:r>
    </w:p>
    <w:p w:rsidR="00F3138B" w:rsidRPr="00F3138B" w:rsidRDefault="00F3138B" w:rsidP="00F3138B">
      <w:r w:rsidRPr="00F3138B">
        <w:t>Wymagania dotyczące rejestracji i identyfikacji wykonawców w licytacji elektronicznej, w tym wymagania techniczne urządzeń informatycznych:</w:t>
      </w:r>
    </w:p>
    <w:p w:rsidR="00F3138B" w:rsidRPr="00F3138B" w:rsidRDefault="00F3138B" w:rsidP="00F3138B">
      <w:r w:rsidRPr="00F3138B">
        <w:t>Sposób postępowania w toku licytacji elektronicznej, w tym określenie minimalnych wysokości postąpień:</w:t>
      </w:r>
    </w:p>
    <w:p w:rsidR="00F3138B" w:rsidRPr="00F3138B" w:rsidRDefault="00F3138B" w:rsidP="00F3138B">
      <w:r w:rsidRPr="00F3138B">
        <w:t>Informacje o liczbie etapów licytacji elektronicznej i czasie ich trwania:</w:t>
      </w:r>
    </w:p>
    <w:p w:rsidR="00F3138B" w:rsidRPr="00F3138B" w:rsidRDefault="00F3138B" w:rsidP="00F3138B">
      <w:r w:rsidRPr="00F3138B">
        <w:t>Czas trwania:</w:t>
      </w:r>
      <w:r w:rsidRPr="00F3138B">
        <w:br/>
      </w:r>
      <w:r w:rsidRPr="00F3138B">
        <w:br/>
        <w:t>Wykonawcy, którzy nie złożyli nowych postąpień, zostaną zakwalifikowani do następnego etapu:</w:t>
      </w:r>
    </w:p>
    <w:p w:rsidR="00F3138B" w:rsidRPr="00F3138B" w:rsidRDefault="00F3138B" w:rsidP="00F3138B">
      <w:r w:rsidRPr="00F3138B">
        <w:t>Termin składania wniosków o dopuszczenie do udziału w licytacji elektronicznej:</w:t>
      </w:r>
      <w:r w:rsidRPr="00F3138B">
        <w:br/>
        <w:t>Data: godzina:</w:t>
      </w:r>
      <w:r w:rsidRPr="00F3138B">
        <w:br/>
        <w:t>Termin otwarcia licytacji elektronicznej:</w:t>
      </w:r>
    </w:p>
    <w:p w:rsidR="00F3138B" w:rsidRPr="00F3138B" w:rsidRDefault="00F3138B" w:rsidP="00F3138B">
      <w:r w:rsidRPr="00F3138B">
        <w:t>Termin i warunki zamknięcia licytacji elektronicznej:</w:t>
      </w:r>
    </w:p>
    <w:p w:rsidR="00F3138B" w:rsidRPr="00F3138B" w:rsidRDefault="00F3138B" w:rsidP="00F3138B">
      <w:r w:rsidRPr="00F3138B">
        <w:lastRenderedPageBreak/>
        <w:br/>
        <w:t>Istotne dla stron postanowienia, które zostaną wprowadzone do treści zawieranej umowy w sprawie zamówienia publicznego, albo ogólne warunki umowy, albo wzór umowy:</w:t>
      </w:r>
    </w:p>
    <w:p w:rsidR="00F3138B" w:rsidRPr="00F3138B" w:rsidRDefault="00F3138B" w:rsidP="00F3138B">
      <w:r w:rsidRPr="00F3138B">
        <w:br/>
        <w:t>Wymagania dotyczące zabezpieczenia należytego wykonania umowy:</w:t>
      </w:r>
    </w:p>
    <w:p w:rsidR="00F3138B" w:rsidRPr="00F3138B" w:rsidRDefault="00F3138B" w:rsidP="00F3138B">
      <w:r w:rsidRPr="00F3138B">
        <w:br/>
        <w:t>Informacje dodatkowe:</w:t>
      </w:r>
    </w:p>
    <w:p w:rsidR="00F3138B" w:rsidRPr="00F3138B" w:rsidRDefault="00F3138B" w:rsidP="00F3138B">
      <w:r w:rsidRPr="00F3138B">
        <w:rPr>
          <w:b/>
          <w:bCs/>
        </w:rPr>
        <w:t>IV.5) ZMIANA UMOWY</w:t>
      </w:r>
      <w:r w:rsidRPr="00F3138B">
        <w:br/>
      </w:r>
      <w:r w:rsidRPr="00F3138B">
        <w:rPr>
          <w:b/>
          <w:bCs/>
        </w:rPr>
        <w:t>Przewiduje się istotne zmiany postanowień zawartej umowy w stosunku do treści oferty, na podstawie której dokonano wyboru wykonawcy:</w:t>
      </w:r>
      <w:r w:rsidRPr="00F3138B">
        <w:t> Tak</w:t>
      </w:r>
      <w:r w:rsidRPr="00F3138B">
        <w:br/>
        <w:t>Należy wskazać zakres, charakter zmian oraz warunki wprowadzenia zmian:</w:t>
      </w:r>
      <w:r w:rsidRPr="00F3138B"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przypadku: a)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 określona w aneksie wartość brutto wynagrodzenia zostanie wyliczona na podstawie nowych przepisów; b) ograniczenia zakresu prac objętych niniejszą Umową w razie stwierdzenia braku konieczności wykonywania części zamówienia, ujętych w dokumentacji i SIWZ; c) zmiany zakresu prac objętych niniejszą Umową w wyniku zmian opisanych w pkt 2) lit b) d) oraz w 4).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kolejności i terminu wykonania robót;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</w:t>
      </w:r>
      <w:r w:rsidRPr="00F3138B">
        <w:lastRenderedPageBreak/>
        <w:t>potwierdzają spełnienie warunku w stopniu nie mniejszym niż wymagany w trakcie postępowania o udzielenie zamówienia w zakresie osób; 6) zmiana Podwykonawcy, rezygnacja z Podwykonawcy, wprowadzenie nowego Podwykonawcy, powierzenie określonego zakresu Podwykonawcy lub zmiany zakresu części prac powierzonych Podwykonawcy – z zachowaniem trybu postępowania opisanego w §6 niniejszej Umowy;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 umowie Wykonawca składa (wg. wzoru udostępnionego przez Zamawiającego pod adresem http://di.adm.agh.edu.pl/public/dla-wykonawcy/Wniosek_o_wprowadzenie_zmian_w_umowie.docx ) w Zespole Obsługi Zadań z siedzibą w Krakowie przy ul. Reymonta 7, budynek U-2 AGH, pok. 014. 7. Podstawę obliczenia kosztów zmiany mającej wpływ na wynagrodzenie Wykonawcy stanowić będzie zatwierdzony przez Zamawiającego: a) protokół nadzoru autorskiego, jeżeli wynika on ze zmiany w dokumentacji na podstawie której należy wykonać roboty stanowiącą załącznik do SIWZ; b)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</w:t>
      </w:r>
      <w:r w:rsidRPr="00F3138B">
        <w:br/>
      </w:r>
      <w:r w:rsidRPr="00F3138B">
        <w:rPr>
          <w:b/>
          <w:bCs/>
        </w:rPr>
        <w:t>IV.6) INFORMACJE ADMINISTRACYJNE</w:t>
      </w:r>
      <w:r w:rsidRPr="00F3138B">
        <w:br/>
      </w:r>
      <w:r w:rsidRPr="00F3138B">
        <w:br/>
      </w:r>
      <w:r w:rsidRPr="00F3138B">
        <w:rPr>
          <w:b/>
          <w:bCs/>
        </w:rPr>
        <w:t>IV.6.1) Sposób udostępniania informacji o charakterze poufnym </w:t>
      </w:r>
      <w:r w:rsidRPr="00F3138B">
        <w:rPr>
          <w:i/>
          <w:iCs/>
        </w:rPr>
        <w:t>(jeżeli dotyczy):</w:t>
      </w:r>
      <w:r w:rsidRPr="00F3138B">
        <w:br/>
      </w:r>
      <w:r w:rsidRPr="00F3138B">
        <w:br/>
      </w:r>
      <w:r w:rsidRPr="00F3138B">
        <w:rPr>
          <w:b/>
          <w:bCs/>
        </w:rPr>
        <w:t>Środki służące ochronie informacji o charakterze poufnym</w:t>
      </w:r>
      <w:r w:rsidRPr="00F3138B">
        <w:br/>
      </w:r>
      <w:r w:rsidRPr="00F3138B">
        <w:br/>
      </w:r>
      <w:r w:rsidRPr="00F3138B">
        <w:rPr>
          <w:b/>
          <w:bCs/>
        </w:rPr>
        <w:t>IV.6.2) Termin składania ofert lub wniosków o dopuszczenie do udziału w postępowaniu:</w:t>
      </w:r>
      <w:r w:rsidRPr="00F3138B">
        <w:br/>
        <w:t>Data: 2020-09-21, godzina: 09:00,</w:t>
      </w:r>
      <w:r w:rsidRPr="00F3138B">
        <w:br/>
        <w:t>Skrócenie terminu składania wniosków, ze względu na pilną potrzebę udzielenia zamówienia (przetarg nieograniczony, przetarg ograniczony, negocjacje z ogłoszeniem):</w:t>
      </w:r>
      <w:r w:rsidRPr="00F3138B">
        <w:br/>
      </w:r>
      <w:r w:rsidRPr="00F3138B">
        <w:br/>
        <w:t>Wskazać powody:</w:t>
      </w:r>
      <w:r w:rsidRPr="00F3138B">
        <w:br/>
      </w:r>
      <w:r w:rsidRPr="00F3138B">
        <w:br/>
        <w:t>Język lub języki, w jakich mogą być sporządzane oferty lub wnioski o dopuszczenie do udziału w postępowaniu</w:t>
      </w:r>
      <w:r w:rsidRPr="00F3138B">
        <w:br/>
        <w:t>&gt; oferta musi być sporządzona w języku polskim</w:t>
      </w:r>
      <w:r w:rsidRPr="00F3138B">
        <w:br/>
      </w:r>
      <w:r w:rsidRPr="00F3138B">
        <w:rPr>
          <w:b/>
          <w:bCs/>
        </w:rPr>
        <w:t>IV.6.3) Termin związania ofertą: </w:t>
      </w:r>
      <w:r w:rsidRPr="00F3138B">
        <w:t>do: okres w dniach: 30 (od ostatecznego terminu składania ofert)</w:t>
      </w:r>
      <w:r w:rsidRPr="00F3138B">
        <w:br/>
      </w:r>
      <w:r w:rsidRPr="00F3138B"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 w:rsidRPr="00F3138B">
        <w:t> Nie</w:t>
      </w:r>
      <w:r w:rsidRPr="00F3138B">
        <w:br/>
      </w:r>
      <w:r w:rsidRPr="00F3138B">
        <w:rPr>
          <w:b/>
          <w:bCs/>
        </w:rPr>
        <w:t>IV.6.5) Informacje dodatkowe:</w:t>
      </w:r>
      <w:r w:rsidRPr="00F3138B">
        <w:br/>
        <w:t xml:space="preserve">Wybrany w drodze postępowania przetargowego Wykonawca winien przed podpisaniem umowy przedłożyć Zamawiającemu: • uprawnienia wymienione w pkt V.1.3) specyfikacji oraz aktualny wpis na listę członków właściwej izby samorządu zawodowego dla osób pełniących funkcje kierownika budowy/robót. • oświadczenie kierownika budowy o podjęciu obowiązków, • plan bezpieczeństwa i </w:t>
      </w:r>
      <w:r w:rsidRPr="00F3138B">
        <w:lastRenderedPageBreak/>
        <w:t>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Kosztorys w którym zaleca się wycenę co najmniej elementów robót z podaniem ich ilości, cen jednostkowych i wartości wraz z opisem technologii wykonania robót. Kosztorysy będą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specyfikacji został określony taki wymóg. • kserokopia aktualnych świadectw kwalifikacyjnych osób, które będą wykonywać przedmiot zamówienia - zgodnie z wymogiem określonym w pkt III specyfikacji</w:t>
      </w:r>
    </w:p>
    <w:p w:rsidR="00F3138B" w:rsidRPr="00F3138B" w:rsidRDefault="00F3138B" w:rsidP="00F3138B">
      <w:pPr>
        <w:rPr>
          <w:b/>
          <w:bCs/>
        </w:rPr>
      </w:pPr>
      <w:r w:rsidRPr="00F3138B">
        <w:rPr>
          <w:b/>
          <w:bCs/>
          <w:u w:val="single"/>
        </w:rPr>
        <w:t>ZAŁĄCZNIK I - INFORMACJE DOTYCZĄCE OFERT CZĘŚCIOWYCH</w:t>
      </w:r>
    </w:p>
    <w:p w:rsidR="00F3138B" w:rsidRPr="00F3138B" w:rsidRDefault="00F3138B" w:rsidP="00F3138B"/>
    <w:p w:rsidR="00F3138B" w:rsidRPr="00F3138B" w:rsidRDefault="00F3138B" w:rsidP="00F3138B"/>
    <w:p w:rsidR="00F3138B" w:rsidRPr="00F3138B" w:rsidRDefault="00F3138B" w:rsidP="00F3138B"/>
    <w:p w:rsidR="00F3138B" w:rsidRPr="00F3138B" w:rsidRDefault="00F3138B" w:rsidP="00F3138B">
      <w:r w:rsidRPr="00F3138B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F3138B" w:rsidRPr="00F3138B" w:rsidTr="00F313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138B" w:rsidRPr="00F3138B" w:rsidRDefault="00F3138B" w:rsidP="00F3138B">
            <w:r w:rsidRPr="00F3138B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7" o:title=""/>
                </v:shape>
                <w:control r:id="rId8" w:name="DefaultOcxName" w:shapeid="_x0000_i1027"/>
              </w:object>
            </w:r>
          </w:p>
        </w:tc>
      </w:tr>
    </w:tbl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124C" w:rsidRDefault="0056124C">
      <w:r>
        <w:separator/>
      </w:r>
    </w:p>
  </w:endnote>
  <w:endnote w:type="continuationSeparator" w:id="0">
    <w:p w:rsidR="0056124C" w:rsidRDefault="00561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9F0" w:rsidRDefault="008E09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124C" w:rsidRDefault="0056124C">
      <w:r>
        <w:separator/>
      </w:r>
    </w:p>
  </w:footnote>
  <w:footnote w:type="continuationSeparator" w:id="0">
    <w:p w:rsidR="0056124C" w:rsidRDefault="00561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9F0" w:rsidRDefault="008E09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9F0" w:rsidRDefault="008E09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24C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6124C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E09F0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3138B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956C43-A325-4EBB-AFBB-5027068B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1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4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7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06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2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568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71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4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8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24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6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44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9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1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52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3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47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76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7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0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9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1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1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48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5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66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9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3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05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74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9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12</Pages>
  <Words>4449</Words>
  <Characters>30455</Characters>
  <Application>Microsoft Office Word</Application>
  <DocSecurity>0</DocSecurity>
  <Lines>253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2020-09-04T06:44:00Z</dcterms:created>
  <dcterms:modified xsi:type="dcterms:W3CDTF">2020-09-04T06:45:00Z</dcterms:modified>
</cp:coreProperties>
</file>