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F3EE5" w:rsidRPr="003F3EE5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F3EE5" w:rsidRPr="003F3EE5">
        <w:rPr>
          <w:b/>
          <w:sz w:val="24"/>
        </w:rPr>
        <w:t>ZP/D-35/A/20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B87969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F3EE5" w:rsidRPr="003F3EE5">
        <w:rPr>
          <w:b/>
        </w:rPr>
        <w:t>przetarg nieograniczony</w:t>
      </w:r>
      <w:r w:rsidR="00753DC1">
        <w:t xml:space="preserve"> na:</w:t>
      </w:r>
      <w:r w:rsidR="00B87969">
        <w:t xml:space="preserve"> </w:t>
      </w:r>
      <w:bookmarkStart w:id="0" w:name="_GoBack"/>
      <w:bookmarkEnd w:id="0"/>
      <w:r w:rsidR="003F3EE5" w:rsidRPr="003F3EE5">
        <w:rPr>
          <w:b/>
          <w:szCs w:val="24"/>
        </w:rPr>
        <w:t>Sukcesywna dostawa szkła i materiałów laboratoryjnych dla jednostek organizacyjnych Politechniki Częstochowskiej przez okres 24 miesięcy od daty podpisania umowy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F3EE5" w:rsidRPr="003F3EE5">
        <w:rPr>
          <w:sz w:val="24"/>
          <w:szCs w:val="24"/>
        </w:rPr>
        <w:t>(</w:t>
      </w:r>
      <w:proofErr w:type="spellStart"/>
      <w:r w:rsidR="003F3EE5" w:rsidRPr="003F3EE5">
        <w:rPr>
          <w:sz w:val="24"/>
          <w:szCs w:val="24"/>
        </w:rPr>
        <w:t>t.j</w:t>
      </w:r>
      <w:proofErr w:type="spellEnd"/>
      <w:r w:rsidR="003F3EE5" w:rsidRPr="003F3EE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F3EE5" w:rsidRPr="003F3EE5">
        <w:rPr>
          <w:sz w:val="24"/>
          <w:szCs w:val="24"/>
        </w:rPr>
        <w:t>(</w:t>
      </w:r>
      <w:proofErr w:type="spellStart"/>
      <w:r w:rsidR="003F3EE5" w:rsidRPr="003F3EE5">
        <w:rPr>
          <w:sz w:val="24"/>
          <w:szCs w:val="24"/>
        </w:rPr>
        <w:t>t.j</w:t>
      </w:r>
      <w:proofErr w:type="spellEnd"/>
      <w:r w:rsidR="003F3EE5" w:rsidRPr="003F3EE5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F3EE5" w:rsidRPr="003F3EE5">
        <w:rPr>
          <w:sz w:val="24"/>
          <w:szCs w:val="24"/>
        </w:rPr>
        <w:t>(</w:t>
      </w:r>
      <w:proofErr w:type="spellStart"/>
      <w:r w:rsidR="003F3EE5" w:rsidRPr="003F3EE5">
        <w:rPr>
          <w:sz w:val="24"/>
          <w:szCs w:val="24"/>
        </w:rPr>
        <w:t>t.j</w:t>
      </w:r>
      <w:proofErr w:type="spellEnd"/>
      <w:r w:rsidR="003F3EE5" w:rsidRPr="003F3EE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BDB" w:rsidRDefault="00894BDB">
      <w:r>
        <w:separator/>
      </w:r>
    </w:p>
  </w:endnote>
  <w:endnote w:type="continuationSeparator" w:id="0">
    <w:p w:rsidR="00894BDB" w:rsidRDefault="00894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79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79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EE5" w:rsidRDefault="003F3E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BDB" w:rsidRDefault="00894BDB">
      <w:r>
        <w:separator/>
      </w:r>
    </w:p>
  </w:footnote>
  <w:footnote w:type="continuationSeparator" w:id="0">
    <w:p w:rsidR="00894BDB" w:rsidRDefault="00894BD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EE5" w:rsidRDefault="003F3E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EE5" w:rsidRDefault="003F3E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EE5" w:rsidRDefault="003F3E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4BD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3EE5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4BDB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87969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370B74"/>
  <w15:chartTrackingRefBased/>
  <w15:docId w15:val="{BD93A216-548E-4F16-9204-F12C49D2A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B879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879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AD5FC-4AB4-4139-971A-3D623AAEA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2020-08-24T07:51:00Z</cp:lastPrinted>
  <dcterms:created xsi:type="dcterms:W3CDTF">2020-08-24T07:51:00Z</dcterms:created>
  <dcterms:modified xsi:type="dcterms:W3CDTF">2020-08-24T07:51:00Z</dcterms:modified>
</cp:coreProperties>
</file>