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553697" w:rsidRDefault="005536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ZADANIE NR 1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266B90">
      <w:pPr>
        <w:spacing w:line="360" w:lineRule="auto"/>
        <w:rPr>
          <w:b/>
          <w:bCs/>
          <w:color w:val="000000"/>
          <w:sz w:val="24"/>
        </w:rPr>
      </w:pPr>
      <w:r w:rsidRPr="00266B90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266B90">
      <w:pPr>
        <w:spacing w:line="360" w:lineRule="auto"/>
        <w:rPr>
          <w:color w:val="000000"/>
          <w:sz w:val="24"/>
        </w:rPr>
      </w:pPr>
      <w:r w:rsidRPr="00266B90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266B90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266B90">
      <w:pPr>
        <w:spacing w:line="360" w:lineRule="auto"/>
        <w:rPr>
          <w:color w:val="000000"/>
          <w:sz w:val="24"/>
        </w:rPr>
      </w:pPr>
      <w:r w:rsidRPr="00266B90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266B90">
        <w:rPr>
          <w:color w:val="000000"/>
          <w:sz w:val="24"/>
        </w:rPr>
        <w:t>Częstochowa</w:t>
      </w:r>
      <w:r w:rsidR="00553697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66B90" w:rsidRPr="00266B9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266B90" w:rsidRPr="00266B9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66B90" w:rsidRPr="00266B90">
        <w:rPr>
          <w:b/>
          <w:color w:val="000000"/>
          <w:sz w:val="24"/>
        </w:rPr>
        <w:t>Dostawa specjalistycznych  przyrządów optycznych dla  Wydziału Inżynierii Mechanicznej i Informatyki 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66B90" w:rsidTr="00A831DF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66B90" w:rsidRDefault="00266B90" w:rsidP="00A831D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266B90">
              <w:rPr>
                <w:b/>
                <w:color w:val="000000"/>
                <w:sz w:val="24"/>
              </w:rPr>
              <w:t>1</w:t>
            </w:r>
          </w:p>
          <w:p w:rsidR="00266B90" w:rsidRDefault="00266B90" w:rsidP="00A831D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66B90" w:rsidRDefault="00266B90" w:rsidP="00A831D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266B90">
              <w:rPr>
                <w:b/>
                <w:sz w:val="24"/>
              </w:rPr>
              <w:t>Eurotek</w:t>
            </w:r>
            <w:proofErr w:type="spellEnd"/>
            <w:r w:rsidRPr="00266B90">
              <w:rPr>
                <w:b/>
                <w:sz w:val="24"/>
              </w:rPr>
              <w:t xml:space="preserve"> International Sp. z o. o.</w:t>
            </w:r>
          </w:p>
          <w:p w:rsidR="00553697" w:rsidRPr="00553697" w:rsidRDefault="00553697" w:rsidP="005536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3697">
              <w:rPr>
                <w:b/>
                <w:sz w:val="24"/>
              </w:rPr>
              <w:t>Ul. Skrzetuskiego 6</w:t>
            </w:r>
          </w:p>
          <w:p w:rsidR="00553697" w:rsidRDefault="00553697" w:rsidP="0055369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53697">
              <w:rPr>
                <w:b/>
                <w:sz w:val="24"/>
              </w:rPr>
              <w:t>02-726 Warszawa</w:t>
            </w:r>
          </w:p>
          <w:p w:rsidR="00266B90" w:rsidRDefault="00266B90" w:rsidP="00A831D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66B90">
              <w:rPr>
                <w:b/>
                <w:sz w:val="24"/>
              </w:rPr>
              <w:t>48 365.25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266B90" w:rsidRPr="008463A1" w:rsidTr="00A831DF">
        <w:tc>
          <w:tcPr>
            <w:tcW w:w="9212" w:type="dxa"/>
            <w:shd w:val="clear" w:color="auto" w:fill="auto"/>
          </w:tcPr>
          <w:p w:rsidR="00266B90" w:rsidRPr="008463A1" w:rsidRDefault="00266B90" w:rsidP="00A831DF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266B90">
              <w:rPr>
                <w:b/>
                <w:sz w:val="24"/>
                <w:szCs w:val="24"/>
              </w:rPr>
              <w:t>Eurotek</w:t>
            </w:r>
            <w:proofErr w:type="spellEnd"/>
            <w:r w:rsidRPr="00266B90">
              <w:rPr>
                <w:b/>
                <w:sz w:val="24"/>
                <w:szCs w:val="24"/>
              </w:rPr>
              <w:t xml:space="preserve"> International Sp. z o. o.</w:t>
            </w:r>
          </w:p>
          <w:p w:rsidR="00266B90" w:rsidRPr="008463A1" w:rsidRDefault="00266B90" w:rsidP="00A831DF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66B90" w:rsidRPr="008463A1" w:rsidRDefault="00266B90" w:rsidP="00A831DF">
            <w:pPr>
              <w:spacing w:line="360" w:lineRule="auto"/>
              <w:rPr>
                <w:color w:val="000000"/>
                <w:sz w:val="24"/>
              </w:rPr>
            </w:pPr>
            <w:r w:rsidRPr="00266B90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65 punktów.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66B90" w:rsidTr="00A831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266B90" w:rsidRDefault="00266B90" w:rsidP="00A831DF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266B90">
              <w:rPr>
                <w:color w:val="000000"/>
                <w:sz w:val="24"/>
              </w:rPr>
              <w:t>2</w:t>
            </w:r>
          </w:p>
          <w:p w:rsidR="00266B90" w:rsidRDefault="00266B90" w:rsidP="00553697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266B90">
              <w:rPr>
                <w:color w:val="000000"/>
                <w:sz w:val="24"/>
              </w:rPr>
              <w:t>Zamawiający</w:t>
            </w:r>
            <w:r w:rsidR="00553697">
              <w:rPr>
                <w:color w:val="000000"/>
                <w:sz w:val="24"/>
              </w:rPr>
              <w:t xml:space="preserve"> w dniu 12.08.2020r. </w:t>
            </w:r>
            <w:r w:rsidRPr="00266B90">
              <w:rPr>
                <w:color w:val="000000"/>
                <w:sz w:val="24"/>
              </w:rPr>
              <w:t xml:space="preserve"> unieważnił postępowanie na podstawie art. 93 ust. 1 pkt 4 UPZP, gdyż wartość oferty z najniższą ceną przewyższa kwotę, którą Zamawiający zamierza przeznaczyć na sfinansowanie zamówienia. Zamawiający przeznaczył na realizację zamówienia: 63 700,00 zł. brutto, najkorzystniejsza oferta wynosi 72 483,90 zł. brutto.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bookmarkStart w:id="0" w:name="_GoBack" w:colFirst="0" w:colLast="3"/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66B90" w:rsidRPr="008463A1" w:rsidTr="00A831DF">
        <w:tc>
          <w:tcPr>
            <w:tcW w:w="2277" w:type="dxa"/>
            <w:shd w:val="clear" w:color="auto" w:fill="auto"/>
          </w:tcPr>
          <w:p w:rsidR="00266B90" w:rsidRPr="008463A1" w:rsidRDefault="00266B90" w:rsidP="00A831DF">
            <w:pPr>
              <w:rPr>
                <w:color w:val="000000"/>
                <w:sz w:val="18"/>
                <w:szCs w:val="18"/>
              </w:rPr>
            </w:pPr>
            <w:r w:rsidRPr="00266B9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66B90">
              <w:rPr>
                <w:sz w:val="18"/>
                <w:szCs w:val="18"/>
              </w:rPr>
              <w:t>Dostawa  systemu kalibracji optycznej do stereo PIV (</w:t>
            </w:r>
            <w:proofErr w:type="spellStart"/>
            <w:r w:rsidRPr="00266B90">
              <w:rPr>
                <w:sz w:val="18"/>
                <w:szCs w:val="18"/>
              </w:rPr>
              <w:t>Scheimpflug</w:t>
            </w:r>
            <w:proofErr w:type="spellEnd"/>
            <w:r w:rsidRPr="00266B90">
              <w:rPr>
                <w:sz w:val="18"/>
                <w:szCs w:val="18"/>
              </w:rPr>
              <w:t xml:space="preserve"> system - 2szt)</w:t>
            </w:r>
          </w:p>
        </w:tc>
        <w:tc>
          <w:tcPr>
            <w:tcW w:w="2651" w:type="dxa"/>
            <w:shd w:val="clear" w:color="auto" w:fill="auto"/>
          </w:tcPr>
          <w:p w:rsidR="00266B90" w:rsidRPr="008463A1" w:rsidRDefault="00266B90" w:rsidP="00A831DF">
            <w:pPr>
              <w:rPr>
                <w:sz w:val="18"/>
                <w:szCs w:val="18"/>
              </w:rPr>
            </w:pPr>
            <w:proofErr w:type="spellStart"/>
            <w:r w:rsidRPr="00266B90">
              <w:rPr>
                <w:sz w:val="18"/>
                <w:szCs w:val="18"/>
              </w:rPr>
              <w:t>Eurotek</w:t>
            </w:r>
            <w:proofErr w:type="spellEnd"/>
            <w:r w:rsidRPr="00266B90">
              <w:rPr>
                <w:sz w:val="18"/>
                <w:szCs w:val="18"/>
              </w:rPr>
              <w:t xml:space="preserve"> International Sp. z o. o.</w:t>
            </w:r>
          </w:p>
          <w:p w:rsidR="00553697" w:rsidRPr="00553697" w:rsidRDefault="00553697" w:rsidP="00553697">
            <w:pPr>
              <w:rPr>
                <w:color w:val="000000"/>
                <w:sz w:val="18"/>
                <w:szCs w:val="18"/>
              </w:rPr>
            </w:pPr>
            <w:r w:rsidRPr="00553697">
              <w:rPr>
                <w:color w:val="000000"/>
                <w:sz w:val="18"/>
                <w:szCs w:val="18"/>
              </w:rPr>
              <w:t>Ul. Skrzetuskiego 6</w:t>
            </w:r>
          </w:p>
          <w:p w:rsidR="00266B90" w:rsidRPr="008463A1" w:rsidRDefault="00553697" w:rsidP="00553697">
            <w:pPr>
              <w:rPr>
                <w:color w:val="000000"/>
                <w:sz w:val="18"/>
                <w:szCs w:val="18"/>
              </w:rPr>
            </w:pPr>
            <w:r w:rsidRPr="00553697">
              <w:rPr>
                <w:color w:val="000000"/>
                <w:sz w:val="18"/>
                <w:szCs w:val="18"/>
              </w:rPr>
              <w:t>02-726 Warszawa</w:t>
            </w:r>
          </w:p>
        </w:tc>
        <w:tc>
          <w:tcPr>
            <w:tcW w:w="2848" w:type="dxa"/>
            <w:shd w:val="clear" w:color="auto" w:fill="auto"/>
          </w:tcPr>
          <w:p w:rsidR="00266B90" w:rsidRPr="00266B90" w:rsidRDefault="00266B90" w:rsidP="00A831DF">
            <w:pPr>
              <w:rPr>
                <w:sz w:val="18"/>
                <w:szCs w:val="18"/>
              </w:rPr>
            </w:pPr>
            <w:r w:rsidRPr="00266B90">
              <w:rPr>
                <w:sz w:val="18"/>
                <w:szCs w:val="18"/>
              </w:rPr>
              <w:t>1 - Cena - 60.00</w:t>
            </w:r>
          </w:p>
          <w:p w:rsidR="00266B90" w:rsidRPr="00266B90" w:rsidRDefault="00266B90" w:rsidP="00A831DF">
            <w:pPr>
              <w:rPr>
                <w:sz w:val="18"/>
                <w:szCs w:val="18"/>
              </w:rPr>
            </w:pPr>
            <w:r w:rsidRPr="00266B90">
              <w:rPr>
                <w:sz w:val="18"/>
                <w:szCs w:val="18"/>
              </w:rPr>
              <w:t>2 - Termin dostawy - 0.00</w:t>
            </w:r>
          </w:p>
          <w:p w:rsidR="00266B90" w:rsidRPr="00266B90" w:rsidRDefault="00266B90" w:rsidP="00A831DF">
            <w:pPr>
              <w:rPr>
                <w:sz w:val="18"/>
                <w:szCs w:val="18"/>
              </w:rPr>
            </w:pPr>
            <w:r w:rsidRPr="00266B90">
              <w:rPr>
                <w:sz w:val="18"/>
                <w:szCs w:val="18"/>
              </w:rPr>
              <w:t>3 - Okres gwarancji - 0.00</w:t>
            </w:r>
          </w:p>
          <w:p w:rsidR="00266B90" w:rsidRPr="008463A1" w:rsidRDefault="00266B90" w:rsidP="00553697">
            <w:pPr>
              <w:rPr>
                <w:color w:val="000000"/>
                <w:sz w:val="18"/>
                <w:szCs w:val="18"/>
              </w:rPr>
            </w:pPr>
            <w:r w:rsidRPr="00266B90">
              <w:rPr>
                <w:sz w:val="18"/>
                <w:szCs w:val="18"/>
              </w:rPr>
              <w:t xml:space="preserve">4 - Zakres ruchu modułu linii przesuwu - </w:t>
            </w:r>
            <w:r w:rsidR="00553697">
              <w:rPr>
                <w:sz w:val="18"/>
                <w:szCs w:val="18"/>
              </w:rPr>
              <w:t>5</w:t>
            </w:r>
            <w:r w:rsidRPr="00266B90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266B90" w:rsidRPr="008463A1" w:rsidRDefault="00266B90" w:rsidP="00553697">
            <w:pPr>
              <w:rPr>
                <w:color w:val="000000"/>
                <w:sz w:val="18"/>
                <w:szCs w:val="18"/>
              </w:rPr>
            </w:pPr>
            <w:r w:rsidRPr="00266B90">
              <w:rPr>
                <w:sz w:val="18"/>
                <w:szCs w:val="18"/>
              </w:rPr>
              <w:t xml:space="preserve">  </w:t>
            </w:r>
            <w:r w:rsidR="00553697">
              <w:rPr>
                <w:sz w:val="18"/>
                <w:szCs w:val="18"/>
              </w:rPr>
              <w:t>65</w:t>
            </w:r>
            <w:r w:rsidRPr="00266B90">
              <w:rPr>
                <w:sz w:val="18"/>
                <w:szCs w:val="18"/>
              </w:rPr>
              <w:t>,00</w:t>
            </w:r>
          </w:p>
        </w:tc>
      </w:tr>
      <w:bookmarkEnd w:id="0"/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266B9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266B90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553697">
        <w:rPr>
          <w:sz w:val="24"/>
          <w:szCs w:val="24"/>
        </w:rPr>
        <w:t>2020-08-25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535" w:rsidRDefault="00AA3535">
      <w:r>
        <w:separator/>
      </w:r>
    </w:p>
  </w:endnote>
  <w:endnote w:type="continuationSeparator" w:id="0">
    <w:p w:rsidR="00AA3535" w:rsidRDefault="00AA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B90" w:rsidRDefault="00266B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369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5369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B90" w:rsidRDefault="00266B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535" w:rsidRDefault="00AA3535">
      <w:r>
        <w:separator/>
      </w:r>
    </w:p>
  </w:footnote>
  <w:footnote w:type="continuationSeparator" w:id="0">
    <w:p w:rsidR="00AA3535" w:rsidRDefault="00AA3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B90" w:rsidRDefault="00266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B90" w:rsidRDefault="00266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B90" w:rsidRDefault="00266B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535"/>
    <w:rsid w:val="000034E3"/>
    <w:rsid w:val="00266B90"/>
    <w:rsid w:val="0029663E"/>
    <w:rsid w:val="00440209"/>
    <w:rsid w:val="004E4C84"/>
    <w:rsid w:val="00553697"/>
    <w:rsid w:val="00564B92"/>
    <w:rsid w:val="00667F91"/>
    <w:rsid w:val="006D0934"/>
    <w:rsid w:val="008463A1"/>
    <w:rsid w:val="008B2DA8"/>
    <w:rsid w:val="008B74C9"/>
    <w:rsid w:val="009406E9"/>
    <w:rsid w:val="00AA3535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E7766F"/>
  <w15:chartTrackingRefBased/>
  <w15:docId w15:val="{E17E0A01-D0E4-4220-9CF9-E462311B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2020-08-21T09:36:00Z</dcterms:created>
  <dcterms:modified xsi:type="dcterms:W3CDTF">2020-08-21T09:36:00Z</dcterms:modified>
</cp:coreProperties>
</file>