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23A15" w:rsidP="00007727">
      <w:pPr>
        <w:jc w:val="right"/>
        <w:rPr>
          <w:b/>
          <w:bCs/>
          <w:sz w:val="24"/>
        </w:rPr>
      </w:pPr>
      <w:r w:rsidRPr="00623A1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23A15">
        <w:rPr>
          <w:sz w:val="24"/>
        </w:rPr>
        <w:t>2020-08-25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23A15" w:rsidP="00173B20">
      <w:pPr>
        <w:spacing w:after="40"/>
        <w:rPr>
          <w:b/>
          <w:bCs/>
          <w:sz w:val="24"/>
        </w:rPr>
      </w:pPr>
      <w:r w:rsidRPr="00623A15">
        <w:rPr>
          <w:b/>
          <w:bCs/>
          <w:sz w:val="24"/>
        </w:rPr>
        <w:t>Politechnika Częstochowska</w:t>
      </w:r>
    </w:p>
    <w:p w:rsidR="00A80738" w:rsidRPr="00173B20" w:rsidRDefault="00623A15" w:rsidP="00A80738">
      <w:pPr>
        <w:rPr>
          <w:bCs/>
          <w:sz w:val="24"/>
        </w:rPr>
      </w:pPr>
      <w:r w:rsidRPr="00623A1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23A15">
        <w:rPr>
          <w:bCs/>
          <w:sz w:val="24"/>
        </w:rPr>
        <w:t>69</w:t>
      </w:r>
    </w:p>
    <w:p w:rsidR="00A80738" w:rsidRPr="00173B20" w:rsidRDefault="00623A15" w:rsidP="00A80738">
      <w:pPr>
        <w:rPr>
          <w:bCs/>
          <w:sz w:val="24"/>
        </w:rPr>
      </w:pPr>
      <w:r w:rsidRPr="00623A1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23A15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23A15" w:rsidRPr="00623A15">
        <w:rPr>
          <w:b/>
          <w:sz w:val="24"/>
          <w:szCs w:val="24"/>
        </w:rPr>
        <w:t>ZP/D-32/A/20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870A43" w:rsidRDefault="00C659E2" w:rsidP="00870A43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23A15" w:rsidRPr="00623A1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70A43">
        <w:rPr>
          <w:sz w:val="24"/>
          <w:szCs w:val="28"/>
        </w:rPr>
        <w:t xml:space="preserve"> </w:t>
      </w:r>
      <w:r w:rsidR="00623A15" w:rsidRPr="00870A43">
        <w:rPr>
          <w:b/>
          <w:sz w:val="24"/>
          <w:szCs w:val="24"/>
        </w:rPr>
        <w:t>Dostawa frezarki CNC 5-osiowej, wraz z wyposażeniem dla  Katedry Technologii i Automatyzacji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23A15" w:rsidRPr="00623A15">
        <w:rPr>
          <w:sz w:val="24"/>
          <w:szCs w:val="24"/>
        </w:rPr>
        <w:t>(</w:t>
      </w:r>
      <w:proofErr w:type="spellStart"/>
      <w:r w:rsidR="00623A15" w:rsidRPr="00623A15">
        <w:rPr>
          <w:sz w:val="24"/>
          <w:szCs w:val="24"/>
        </w:rPr>
        <w:t>t.j</w:t>
      </w:r>
      <w:proofErr w:type="spellEnd"/>
      <w:r w:rsidR="00623A15" w:rsidRPr="00623A15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23A15" w:rsidRPr="00623A15">
        <w:rPr>
          <w:sz w:val="24"/>
          <w:szCs w:val="24"/>
        </w:rPr>
        <w:t>25/08/2020</w:t>
      </w:r>
      <w:r w:rsidR="00FF4AB1" w:rsidRPr="00FF4AB1">
        <w:rPr>
          <w:sz w:val="24"/>
          <w:szCs w:val="24"/>
        </w:rPr>
        <w:t xml:space="preserve"> o godz. </w:t>
      </w:r>
      <w:r w:rsidR="00623A15" w:rsidRPr="00623A15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750D0F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23A15" w:rsidP="00A80738">
      <w:pPr>
        <w:spacing w:before="120" w:after="120"/>
        <w:jc w:val="both"/>
        <w:rPr>
          <w:sz w:val="24"/>
          <w:szCs w:val="24"/>
        </w:rPr>
      </w:pPr>
      <w:r w:rsidRPr="00623A15">
        <w:rPr>
          <w:sz w:val="24"/>
          <w:szCs w:val="24"/>
        </w:rPr>
        <w:t>599 994.00</w:t>
      </w:r>
      <w:r w:rsidR="00FF4AB1" w:rsidRPr="00FF4AB1">
        <w:rPr>
          <w:sz w:val="24"/>
          <w:szCs w:val="24"/>
        </w:rPr>
        <w:t xml:space="preserve"> zł brutto.</w:t>
      </w:r>
      <w:bookmarkStart w:id="0" w:name="_GoBack"/>
      <w:bookmarkEnd w:id="0"/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3"/>
        <w:gridCol w:w="993"/>
        <w:gridCol w:w="1134"/>
        <w:gridCol w:w="1134"/>
        <w:gridCol w:w="992"/>
        <w:gridCol w:w="1843"/>
        <w:gridCol w:w="2126"/>
      </w:tblGrid>
      <w:tr w:rsidR="00750D0F" w:rsidRPr="00493F8C" w:rsidTr="00594713">
        <w:tc>
          <w:tcPr>
            <w:tcW w:w="709" w:type="dxa"/>
            <w:shd w:val="clear" w:color="auto" w:fill="auto"/>
            <w:vAlign w:val="center"/>
          </w:tcPr>
          <w:p w:rsidR="00750D0F" w:rsidRPr="00490DC0" w:rsidRDefault="00750D0F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0D0F" w:rsidRDefault="00750D0F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750D0F" w:rsidRPr="00490DC0" w:rsidRDefault="00750D0F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50D0F" w:rsidRPr="00490DC0" w:rsidRDefault="00750D0F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0D0F" w:rsidRPr="00490DC0" w:rsidRDefault="00750D0F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0D0F" w:rsidRPr="00490DC0" w:rsidRDefault="00750D0F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0D0F" w:rsidRPr="00490DC0" w:rsidRDefault="00750D0F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843" w:type="dxa"/>
          </w:tcPr>
          <w:p w:rsidR="00750D0F" w:rsidRPr="00490DC0" w:rsidRDefault="00157CDC" w:rsidP="0023318D">
            <w:pPr>
              <w:spacing w:before="40" w:after="40"/>
              <w:jc w:val="center"/>
            </w:pPr>
            <w:r>
              <w:t>Prędkość przesuwów osi X, Y, Z</w:t>
            </w:r>
          </w:p>
        </w:tc>
        <w:tc>
          <w:tcPr>
            <w:tcW w:w="2126" w:type="dxa"/>
          </w:tcPr>
          <w:p w:rsidR="00750D0F" w:rsidRPr="00490DC0" w:rsidRDefault="00594713" w:rsidP="0023318D">
            <w:pPr>
              <w:spacing w:before="40" w:after="40"/>
              <w:jc w:val="center"/>
            </w:pPr>
            <w:r>
              <w:t>Dokładność pozycjonowania osi wg normy ISO 10791</w:t>
            </w:r>
          </w:p>
        </w:tc>
      </w:tr>
      <w:tr w:rsidR="00750D0F" w:rsidRPr="00493F8C" w:rsidTr="00594713">
        <w:tc>
          <w:tcPr>
            <w:tcW w:w="709" w:type="dxa"/>
            <w:shd w:val="clear" w:color="auto" w:fill="auto"/>
            <w:vAlign w:val="center"/>
          </w:tcPr>
          <w:p w:rsidR="00750D0F" w:rsidRPr="00490DC0" w:rsidRDefault="00750D0F" w:rsidP="00676C05">
            <w:pPr>
              <w:spacing w:before="120" w:after="120"/>
              <w:jc w:val="center"/>
            </w:pPr>
            <w:r w:rsidRPr="00623A15">
              <w:t>1</w:t>
            </w:r>
          </w:p>
        </w:tc>
        <w:tc>
          <w:tcPr>
            <w:tcW w:w="1843" w:type="dxa"/>
            <w:shd w:val="clear" w:color="auto" w:fill="auto"/>
          </w:tcPr>
          <w:p w:rsidR="00750D0F" w:rsidRPr="00490DC0" w:rsidRDefault="00750D0F" w:rsidP="00676C05">
            <w:pPr>
              <w:spacing w:before="40"/>
            </w:pPr>
            <w:r w:rsidRPr="00623A15">
              <w:t>DMG MORI Polska Sp. z o. o.</w:t>
            </w:r>
          </w:p>
          <w:p w:rsidR="00750D0F" w:rsidRPr="00490DC0" w:rsidRDefault="00750D0F" w:rsidP="00676C05">
            <w:r w:rsidRPr="00623A15">
              <w:t>Fabryczna</w:t>
            </w:r>
            <w:r w:rsidRPr="00490DC0">
              <w:t xml:space="preserve"> </w:t>
            </w:r>
            <w:r w:rsidRPr="00623A15">
              <w:t>7</w:t>
            </w:r>
            <w:r w:rsidRPr="00490DC0">
              <w:t xml:space="preserve"> </w:t>
            </w:r>
          </w:p>
          <w:p w:rsidR="00750D0F" w:rsidRPr="00490DC0" w:rsidRDefault="00750D0F" w:rsidP="00676C05">
            <w:pPr>
              <w:spacing w:after="40"/>
              <w:jc w:val="both"/>
            </w:pPr>
            <w:r w:rsidRPr="00623A15">
              <w:t>63-300</w:t>
            </w:r>
            <w:r w:rsidRPr="00490DC0">
              <w:t xml:space="preserve"> </w:t>
            </w:r>
            <w:r w:rsidRPr="00623A15">
              <w:t>Pleszew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50D0F" w:rsidRPr="00490DC0" w:rsidRDefault="00750D0F" w:rsidP="00676C05">
            <w:pPr>
              <w:spacing w:before="120" w:after="120"/>
              <w:jc w:val="both"/>
            </w:pPr>
            <w:r w:rsidRPr="00623A15">
              <w:t>599 932.50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0D0F" w:rsidRPr="00490DC0" w:rsidRDefault="00750D0F" w:rsidP="00676C05">
            <w:pPr>
              <w:spacing w:before="120" w:after="120"/>
              <w:jc w:val="both"/>
            </w:pPr>
            <w:r w:rsidRPr="00623A15">
              <w:t>61-75</w:t>
            </w:r>
            <w:r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0D0F" w:rsidRPr="00490DC0" w:rsidRDefault="00750D0F" w:rsidP="00676C05">
            <w:pPr>
              <w:spacing w:before="120" w:after="120"/>
              <w:jc w:val="both"/>
            </w:pPr>
            <w:r w:rsidRPr="00623A15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0D0F" w:rsidRPr="00490DC0" w:rsidRDefault="00750D0F" w:rsidP="00676C05">
            <w:pPr>
              <w:spacing w:before="120" w:after="120"/>
              <w:jc w:val="both"/>
            </w:pPr>
            <w:r w:rsidRPr="00623A15">
              <w:t>Zgodnie z SIWZ</w:t>
            </w:r>
          </w:p>
        </w:tc>
        <w:tc>
          <w:tcPr>
            <w:tcW w:w="1843" w:type="dxa"/>
          </w:tcPr>
          <w:p w:rsidR="00750D0F" w:rsidRPr="00623A15" w:rsidRDefault="00157CDC" w:rsidP="00157CDC">
            <w:pPr>
              <w:spacing w:before="120" w:after="120"/>
              <w:jc w:val="both"/>
            </w:pPr>
            <w:r>
              <w:t xml:space="preserve">powyżej 29 m/min </w:t>
            </w:r>
          </w:p>
        </w:tc>
        <w:tc>
          <w:tcPr>
            <w:tcW w:w="2126" w:type="dxa"/>
          </w:tcPr>
          <w:p w:rsidR="00750D0F" w:rsidRPr="00623A15" w:rsidRDefault="00594713" w:rsidP="00594713">
            <w:pPr>
              <w:spacing w:before="120" w:after="120"/>
              <w:jc w:val="both"/>
            </w:pPr>
            <w:r>
              <w:t xml:space="preserve">mniej niż  8 µm </w:t>
            </w:r>
          </w:p>
        </w:tc>
      </w:tr>
    </w:tbl>
    <w:p w:rsidR="00750D0F" w:rsidRDefault="00750D0F" w:rsidP="00750D0F">
      <w:pPr>
        <w:spacing w:before="120" w:after="120"/>
        <w:jc w:val="both"/>
        <w:rPr>
          <w:sz w:val="24"/>
        </w:rPr>
      </w:pPr>
      <w:r w:rsidRPr="00711465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711465">
        <w:rPr>
          <w:b/>
          <w:sz w:val="24"/>
          <w:szCs w:val="24"/>
        </w:rPr>
        <w:t>Pzp</w:t>
      </w:r>
      <w:proofErr w:type="spellEnd"/>
      <w:r w:rsidRPr="00711465">
        <w:rPr>
          <w:b/>
          <w:sz w:val="24"/>
          <w:szCs w:val="24"/>
        </w:rPr>
        <w:t>, zgodnie z pkt 8.2 SIWZ</w:t>
      </w:r>
    </w:p>
    <w:p w:rsidR="00750D0F" w:rsidRDefault="00750D0F" w:rsidP="00750D0F">
      <w:pPr>
        <w:spacing w:before="120" w:after="120"/>
        <w:jc w:val="both"/>
        <w:rPr>
          <w:sz w:val="24"/>
        </w:rPr>
      </w:pP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B3E" w:rsidRDefault="003A1B3E">
      <w:r>
        <w:separator/>
      </w:r>
    </w:p>
  </w:endnote>
  <w:endnote w:type="continuationSeparator" w:id="0">
    <w:p w:rsidR="003A1B3E" w:rsidRDefault="003A1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9471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47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47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47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B3E" w:rsidRDefault="003A1B3E">
      <w:r>
        <w:separator/>
      </w:r>
    </w:p>
  </w:footnote>
  <w:footnote w:type="continuationSeparator" w:id="0">
    <w:p w:rsidR="003A1B3E" w:rsidRDefault="003A1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A15" w:rsidRDefault="00623A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A15" w:rsidRDefault="00623A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A15" w:rsidRDefault="00623A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B3E"/>
    <w:rsid w:val="00007727"/>
    <w:rsid w:val="00017720"/>
    <w:rsid w:val="00035488"/>
    <w:rsid w:val="000D7F25"/>
    <w:rsid w:val="000E00E5"/>
    <w:rsid w:val="00157CDC"/>
    <w:rsid w:val="00173B20"/>
    <w:rsid w:val="001C69FF"/>
    <w:rsid w:val="0023318D"/>
    <w:rsid w:val="003A1B3E"/>
    <w:rsid w:val="003D72FD"/>
    <w:rsid w:val="00423179"/>
    <w:rsid w:val="00490DC0"/>
    <w:rsid w:val="00493F8C"/>
    <w:rsid w:val="004C7E9B"/>
    <w:rsid w:val="00594713"/>
    <w:rsid w:val="00623A15"/>
    <w:rsid w:val="0069085C"/>
    <w:rsid w:val="00750D0F"/>
    <w:rsid w:val="00843263"/>
    <w:rsid w:val="00861E75"/>
    <w:rsid w:val="00870A43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B7CD31-5B72-468A-8D63-5AA0B9456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947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947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2020-08-25T09:58:00Z</cp:lastPrinted>
  <dcterms:created xsi:type="dcterms:W3CDTF">2020-08-25T09:58:00Z</dcterms:created>
  <dcterms:modified xsi:type="dcterms:W3CDTF">2020-08-25T09:58:00Z</dcterms:modified>
</cp:coreProperties>
</file>