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744" w:rsidRPr="00C62A26" w:rsidRDefault="00136744" w:rsidP="002F57A3">
      <w:pPr>
        <w:spacing w:line="360" w:lineRule="auto"/>
        <w:jc w:val="right"/>
        <w:rPr>
          <w:sz w:val="24"/>
        </w:rPr>
      </w:pPr>
      <w:r w:rsidRPr="00C62A26">
        <w:rPr>
          <w:sz w:val="24"/>
        </w:rPr>
        <w:t>Załącznik nr 1</w:t>
      </w:r>
    </w:p>
    <w:p w:rsidR="00136744" w:rsidRDefault="00136744" w:rsidP="00136744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136744" w:rsidRDefault="00215FE2" w:rsidP="00136744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filled="f" strokeweight=".25pt">
            <v:textbox style="mso-next-textbox:#_x0000_s1028" inset="1pt,1pt,1pt,1pt">
              <w:txbxContent>
                <w:p w:rsidR="00136744" w:rsidRDefault="00136744" w:rsidP="00136744"/>
                <w:p w:rsidR="00136744" w:rsidRDefault="00136744" w:rsidP="00136744">
                  <w:pPr>
                    <w:rPr>
                      <w:sz w:val="12"/>
                    </w:rPr>
                  </w:pPr>
                </w:p>
                <w:p w:rsidR="00136744" w:rsidRDefault="00136744" w:rsidP="00136744">
                  <w:pPr>
                    <w:rPr>
                      <w:sz w:val="12"/>
                    </w:rPr>
                  </w:pPr>
                </w:p>
                <w:p w:rsidR="00136744" w:rsidRDefault="00136744" w:rsidP="00136744">
                  <w:pPr>
                    <w:rPr>
                      <w:sz w:val="12"/>
                    </w:rPr>
                  </w:pPr>
                </w:p>
                <w:p w:rsidR="00136744" w:rsidRDefault="00136744" w:rsidP="00136744">
                  <w:pPr>
                    <w:rPr>
                      <w:sz w:val="12"/>
                    </w:rPr>
                  </w:pPr>
                </w:p>
                <w:p w:rsidR="00136744" w:rsidRDefault="00136744" w:rsidP="0013674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36744" w:rsidRDefault="00136744" w:rsidP="00136744"/>
              </w:txbxContent>
            </v:textbox>
          </v:roundrect>
        </w:pict>
      </w:r>
    </w:p>
    <w:p w:rsidR="00136744" w:rsidRDefault="00136744" w:rsidP="00136744">
      <w:pPr>
        <w:spacing w:line="360" w:lineRule="auto"/>
        <w:ind w:left="709" w:hanging="425"/>
        <w:jc w:val="both"/>
        <w:rPr>
          <w:sz w:val="24"/>
        </w:rPr>
      </w:pPr>
    </w:p>
    <w:p w:rsidR="00136744" w:rsidRDefault="00136744" w:rsidP="00215FE2">
      <w:pPr>
        <w:spacing w:line="360" w:lineRule="auto"/>
        <w:jc w:val="both"/>
        <w:rPr>
          <w:sz w:val="24"/>
        </w:rPr>
      </w:pPr>
    </w:p>
    <w:p w:rsidR="00136744" w:rsidRPr="00246EC9" w:rsidRDefault="00136744" w:rsidP="00136744">
      <w:pPr>
        <w:ind w:firstLine="3969"/>
        <w:rPr>
          <w:b/>
          <w:sz w:val="24"/>
        </w:rPr>
      </w:pPr>
      <w:r w:rsidRPr="00246EC9">
        <w:rPr>
          <w:b/>
          <w:sz w:val="24"/>
        </w:rPr>
        <w:t>Politechnika Rzeszowska</w:t>
      </w:r>
    </w:p>
    <w:p w:rsidR="00136744" w:rsidRDefault="00136744" w:rsidP="00136744">
      <w:pPr>
        <w:ind w:firstLine="3969"/>
        <w:rPr>
          <w:b/>
          <w:sz w:val="24"/>
        </w:rPr>
      </w:pPr>
      <w:r w:rsidRPr="00246EC9">
        <w:rPr>
          <w:b/>
          <w:sz w:val="24"/>
        </w:rPr>
        <w:t>Dział Logistyki i Zamówień Publicznych</w:t>
      </w:r>
    </w:p>
    <w:p w:rsidR="00136744" w:rsidRDefault="00136744" w:rsidP="00136744">
      <w:pPr>
        <w:ind w:left="3969"/>
        <w:rPr>
          <w:b/>
          <w:sz w:val="24"/>
        </w:rPr>
      </w:pPr>
      <w:r w:rsidRPr="00246EC9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246EC9">
        <w:rPr>
          <w:b/>
          <w:sz w:val="24"/>
        </w:rPr>
        <w:t>12</w:t>
      </w:r>
    </w:p>
    <w:p w:rsidR="00136744" w:rsidRDefault="00136744" w:rsidP="00215FE2">
      <w:pPr>
        <w:numPr>
          <w:ilvl w:val="1"/>
          <w:numId w:val="41"/>
        </w:numPr>
        <w:rPr>
          <w:b/>
          <w:sz w:val="24"/>
        </w:rPr>
      </w:pPr>
      <w:r w:rsidRPr="00246EC9">
        <w:rPr>
          <w:b/>
          <w:sz w:val="24"/>
        </w:rPr>
        <w:t>Rzeszów</w:t>
      </w:r>
    </w:p>
    <w:p w:rsidR="00215FE2" w:rsidRPr="00215FE2" w:rsidRDefault="00215FE2" w:rsidP="00215FE2">
      <w:pPr>
        <w:ind w:left="4644"/>
        <w:rPr>
          <w:b/>
          <w:sz w:val="24"/>
        </w:rPr>
      </w:pPr>
    </w:p>
    <w:p w:rsidR="00136744" w:rsidRDefault="00136744" w:rsidP="00215FE2">
      <w:pPr>
        <w:jc w:val="both"/>
        <w:rPr>
          <w:sz w:val="24"/>
        </w:rPr>
      </w:pPr>
      <w:r>
        <w:rPr>
          <w:sz w:val="24"/>
        </w:rPr>
        <w:t xml:space="preserve">1). Nawiązując do ogłoszonego przetargu w trybie przetargu nieograniczonego na: </w:t>
      </w:r>
      <w:r w:rsidRPr="004C6BAA">
        <w:rPr>
          <w:b/>
          <w:sz w:val="24"/>
        </w:rPr>
        <w:t>Remont dachu niskiego budynku "V" Politechniki Rzeszowskiej</w:t>
      </w:r>
      <w:r>
        <w:rPr>
          <w:sz w:val="24"/>
        </w:rPr>
        <w:t xml:space="preserve"> oferujemy wykonanie przedmiotu zamówienia: </w:t>
      </w:r>
    </w:p>
    <w:p w:rsidR="00136744" w:rsidRDefault="00136744" w:rsidP="00215FE2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136744" w:rsidRDefault="00136744" w:rsidP="00215FE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136744" w:rsidRDefault="00136744" w:rsidP="00215FE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136744" w:rsidRDefault="00136744" w:rsidP="00215FE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136744" w:rsidRDefault="00136744" w:rsidP="0013674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2) Oświadczamy, że udzielamy gwarancji i rękojmi licząc od daty odbioru na okres:</w:t>
      </w:r>
    </w:p>
    <w:p w:rsidR="00136744" w:rsidRDefault="00136744" w:rsidP="00136744">
      <w:pPr>
        <w:spacing w:line="276" w:lineRule="auto"/>
        <w:ind w:hanging="284"/>
        <w:jc w:val="both"/>
        <w:rPr>
          <w:kern w:val="20"/>
        </w:rPr>
      </w:pPr>
      <w:r w:rsidRPr="00136744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     </w:t>
      </w:r>
      <w:r w:rsidRPr="00136744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 w:rsidRPr="00136744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136744" w:rsidRPr="00C62A26" w:rsidRDefault="00136744" w:rsidP="00136744">
      <w:pPr>
        <w:jc w:val="both"/>
        <w:rPr>
          <w:i/>
          <w:kern w:val="20"/>
          <w:sz w:val="18"/>
          <w:szCs w:val="18"/>
        </w:rPr>
      </w:pPr>
      <w:r w:rsidRPr="00C62A26">
        <w:rPr>
          <w:i/>
          <w:kern w:val="20"/>
          <w:sz w:val="18"/>
          <w:szCs w:val="18"/>
        </w:rPr>
        <w:t>Należy zaznaczyć znakiem X właściwe pole.</w:t>
      </w:r>
    </w:p>
    <w:p w:rsidR="00136744" w:rsidRPr="00215FE2" w:rsidRDefault="00136744" w:rsidP="00136744">
      <w:pPr>
        <w:spacing w:line="276" w:lineRule="auto"/>
        <w:ind w:hanging="284"/>
        <w:jc w:val="both"/>
        <w:rPr>
          <w:kern w:val="20"/>
          <w:sz w:val="16"/>
          <w:szCs w:val="16"/>
        </w:rPr>
      </w:pPr>
    </w:p>
    <w:p w:rsidR="00136744" w:rsidRPr="00C62A26" w:rsidRDefault="00136744" w:rsidP="0013674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3) Termin wykonania:</w:t>
      </w:r>
      <w:r>
        <w:rPr>
          <w:b/>
          <w:kern w:val="20"/>
          <w:sz w:val="24"/>
          <w:szCs w:val="24"/>
        </w:rPr>
        <w:t xml:space="preserve"> do 45 dni od dnia zawarcia umowy</w:t>
      </w:r>
      <w:r w:rsidRPr="00136744">
        <w:rPr>
          <w:kern w:val="20"/>
          <w:sz w:val="24"/>
          <w:szCs w:val="24"/>
        </w:rPr>
        <w:t xml:space="preserve">. </w:t>
      </w:r>
      <w:r>
        <w:rPr>
          <w:b/>
          <w:kern w:val="20"/>
        </w:rPr>
        <w:t xml:space="preserve">      </w:t>
      </w:r>
      <w:r>
        <w:rPr>
          <w:sz w:val="24"/>
          <w:szCs w:val="24"/>
        </w:rPr>
        <w:t xml:space="preserve">             </w:t>
      </w:r>
    </w:p>
    <w:p w:rsidR="00136744" w:rsidRDefault="00136744" w:rsidP="00136744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136744" w:rsidRDefault="00136744" w:rsidP="0013674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136744" w:rsidRDefault="00136744" w:rsidP="0013674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136744" w:rsidRDefault="00136744" w:rsidP="0013674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136744" w:rsidRDefault="00136744" w:rsidP="00136744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8)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136744" w:rsidRDefault="00136744" w:rsidP="00136744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6"/>
        <w:gridCol w:w="4017"/>
        <w:gridCol w:w="3711"/>
      </w:tblGrid>
      <w:tr w:rsidR="00136744" w:rsidTr="00883056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6744" w:rsidRDefault="00136744" w:rsidP="00883056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6744" w:rsidRDefault="00136744" w:rsidP="00883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6744" w:rsidRDefault="00136744" w:rsidP="00883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rzeczowy</w:t>
            </w:r>
          </w:p>
        </w:tc>
      </w:tr>
      <w:tr w:rsidR="00136744" w:rsidTr="00883056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744" w:rsidRDefault="00136744" w:rsidP="00883056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744" w:rsidRDefault="00136744" w:rsidP="00883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744" w:rsidRDefault="00136744" w:rsidP="00883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36744" w:rsidTr="00883056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744" w:rsidRDefault="00136744" w:rsidP="00883056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744" w:rsidRDefault="00136744" w:rsidP="00883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744" w:rsidRDefault="00136744" w:rsidP="008830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136744" w:rsidRDefault="00136744" w:rsidP="00136744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136744" w:rsidRDefault="00136744" w:rsidP="00136744">
      <w:pPr>
        <w:ind w:hanging="284"/>
        <w:jc w:val="both"/>
        <w:rPr>
          <w:sz w:val="24"/>
          <w:szCs w:val="24"/>
        </w:rPr>
      </w:pPr>
    </w:p>
    <w:p w:rsidR="00136744" w:rsidRDefault="00136744" w:rsidP="0013674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9) Wszelką korespondencję w sprawie niniejszego postępowania należy kierować na poniższy adres:</w:t>
      </w:r>
    </w:p>
    <w:p w:rsidR="00136744" w:rsidRDefault="00136744" w:rsidP="00136744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136744" w:rsidRDefault="00136744" w:rsidP="00136744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136744" w:rsidRDefault="00136744" w:rsidP="0013674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10) Prosimy o zwrot pieniędzy wniesionych tytułem wadium na konto*:</w:t>
      </w:r>
    </w:p>
    <w:p w:rsidR="00136744" w:rsidRDefault="00136744" w:rsidP="00136744">
      <w:pPr>
        <w:ind w:left="-284"/>
        <w:jc w:val="both"/>
        <w:rPr>
          <w:sz w:val="16"/>
          <w:szCs w:val="16"/>
        </w:rPr>
      </w:pPr>
    </w:p>
    <w:p w:rsidR="00136744" w:rsidRDefault="00136744" w:rsidP="00136744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136744" w:rsidRDefault="00136744" w:rsidP="00136744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136744" w:rsidRDefault="00136744" w:rsidP="00136744">
      <w:pPr>
        <w:ind w:left="284" w:hanging="568"/>
        <w:jc w:val="both"/>
        <w:rPr>
          <w:sz w:val="24"/>
          <w:szCs w:val="24"/>
        </w:rPr>
      </w:pPr>
    </w:p>
    <w:p w:rsidR="00215FE2" w:rsidRPr="00215FE2" w:rsidRDefault="00136744" w:rsidP="00215FE2">
      <w:pPr>
        <w:pStyle w:val="Tekstpodstawowy"/>
        <w:spacing w:line="240" w:lineRule="auto"/>
        <w:ind w:left="-284"/>
        <w:rPr>
          <w:szCs w:val="24"/>
        </w:rPr>
      </w:pPr>
      <w:r>
        <w:rPr>
          <w:szCs w:val="24"/>
        </w:rPr>
        <w:t xml:space="preserve">11) </w:t>
      </w:r>
      <w:r w:rsidR="00215FE2" w:rsidRPr="00215FE2">
        <w:rPr>
          <w:szCs w:val="24"/>
        </w:rPr>
        <w:t xml:space="preserve">Zgodnie ze wzorem umowy, w okresie realizacji umowy Wykonawca będzie </w:t>
      </w:r>
      <w:r w:rsidR="00215FE2">
        <w:rPr>
          <w:szCs w:val="24"/>
        </w:rPr>
        <w:br/>
        <w:t xml:space="preserve">         </w:t>
      </w:r>
      <w:r w:rsidR="00215FE2" w:rsidRPr="00215FE2">
        <w:rPr>
          <w:szCs w:val="24"/>
        </w:rPr>
        <w:t>zobowiązany do ubezpieczenia:</w:t>
      </w:r>
    </w:p>
    <w:p w:rsidR="00215FE2" w:rsidRPr="00215FE2" w:rsidRDefault="00215FE2" w:rsidP="00215FE2">
      <w:pPr>
        <w:numPr>
          <w:ilvl w:val="1"/>
          <w:numId w:val="42"/>
        </w:numPr>
        <w:suppressAutoHyphens/>
        <w:autoSpaceDE w:val="0"/>
        <w:autoSpaceDN w:val="0"/>
        <w:ind w:left="486"/>
        <w:jc w:val="both"/>
        <w:rPr>
          <w:sz w:val="24"/>
          <w:szCs w:val="24"/>
        </w:rPr>
      </w:pPr>
      <w:r w:rsidRPr="00215FE2">
        <w:rPr>
          <w:sz w:val="24"/>
          <w:szCs w:val="24"/>
        </w:rPr>
        <w:t xml:space="preserve">w zakresie zdarzeń losowych roboty, obiekty, budowle, urządzenia oraz wszelkie mienie ruchome związane bezpośrednio z wykonywaniem robót, na kwotę nie mniejszą niż wartość umownego wynagrodzenia powiększona o wartość elementów zaplecza budowy </w:t>
      </w:r>
      <w:bookmarkStart w:id="0" w:name="_GoBack"/>
      <w:bookmarkEnd w:id="0"/>
      <w:r w:rsidRPr="00215FE2">
        <w:rPr>
          <w:sz w:val="24"/>
          <w:szCs w:val="24"/>
        </w:rPr>
        <w:t>oraz sprzętu niezbędnego do zrealizowania przedmiotu umowy.</w:t>
      </w:r>
    </w:p>
    <w:p w:rsidR="00215FE2" w:rsidRPr="00215FE2" w:rsidRDefault="00215FE2" w:rsidP="00215FE2">
      <w:pPr>
        <w:numPr>
          <w:ilvl w:val="1"/>
          <w:numId w:val="42"/>
        </w:numPr>
        <w:suppressAutoHyphens/>
        <w:autoSpaceDE w:val="0"/>
        <w:autoSpaceDN w:val="0"/>
        <w:ind w:left="486"/>
        <w:jc w:val="both"/>
        <w:rPr>
          <w:sz w:val="24"/>
          <w:szCs w:val="24"/>
        </w:rPr>
      </w:pPr>
      <w:r w:rsidRPr="00215FE2">
        <w:rPr>
          <w:sz w:val="24"/>
          <w:szCs w:val="24"/>
        </w:rPr>
        <w:t xml:space="preserve">od odpowiedzialności cywilnej w zakresie prowadzonej działalności związanej </w:t>
      </w:r>
      <w:r w:rsidRPr="00215FE2">
        <w:rPr>
          <w:sz w:val="24"/>
          <w:szCs w:val="24"/>
        </w:rPr>
        <w:br/>
        <w:t xml:space="preserve">z przedmiotem zamówienia na kwotę w wysokości co najmniej  300 000,00  zł. </w:t>
      </w:r>
    </w:p>
    <w:p w:rsidR="00136744" w:rsidRDefault="00136744" w:rsidP="00215FE2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>12)</w:t>
      </w:r>
      <w:r>
        <w:t xml:space="preserve"> </w:t>
      </w:r>
      <w:r>
        <w:rPr>
          <w:sz w:val="24"/>
          <w:szCs w:val="24"/>
        </w:rPr>
        <w:t xml:space="preserve">W ofercie zastosowano materiały lub urządzenia równoważne: </w:t>
      </w:r>
    </w:p>
    <w:p w:rsidR="00136744" w:rsidRDefault="00136744" w:rsidP="00136744">
      <w:pPr>
        <w:ind w:left="142" w:hanging="426"/>
        <w:jc w:val="both"/>
        <w:rPr>
          <w:sz w:val="24"/>
          <w:szCs w:val="24"/>
        </w:rPr>
      </w:pPr>
    </w:p>
    <w:p w:rsidR="00136744" w:rsidRDefault="00136744" w:rsidP="00136744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215FE2">
        <w:rPr>
          <w:b/>
          <w:sz w:val="28"/>
          <w:szCs w:val="28"/>
        </w:rPr>
      </w:r>
      <w:r w:rsidR="00215FE2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215FE2">
        <w:rPr>
          <w:b/>
          <w:sz w:val="28"/>
          <w:szCs w:val="28"/>
        </w:rPr>
      </w:r>
      <w:r w:rsidR="00215FE2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136744" w:rsidRDefault="00136744" w:rsidP="00136744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136744" w:rsidRDefault="00136744" w:rsidP="00136744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36744" w:rsidRDefault="00136744" w:rsidP="00136744">
      <w:pPr>
        <w:jc w:val="both"/>
      </w:pPr>
    </w:p>
    <w:p w:rsidR="00136744" w:rsidRDefault="00136744" w:rsidP="0013674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13) Wykonawca należy do </w:t>
      </w:r>
      <w:r>
        <w:rPr>
          <w:bCs/>
          <w:sz w:val="24"/>
          <w:szCs w:val="24"/>
        </w:rPr>
        <w:t>sektora małych i średnich przedsiębiorstw</w:t>
      </w:r>
    </w:p>
    <w:p w:rsidR="00136744" w:rsidRDefault="00136744" w:rsidP="00136744">
      <w:pPr>
        <w:ind w:left="142" w:hanging="426"/>
        <w:jc w:val="both"/>
        <w:rPr>
          <w:sz w:val="24"/>
          <w:szCs w:val="24"/>
        </w:rPr>
      </w:pPr>
    </w:p>
    <w:p w:rsidR="00136744" w:rsidRPr="00C62A26" w:rsidRDefault="00136744" w:rsidP="00136744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215FE2">
        <w:rPr>
          <w:b/>
          <w:sz w:val="28"/>
          <w:szCs w:val="28"/>
        </w:rPr>
      </w:r>
      <w:r w:rsidR="00215FE2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215FE2">
        <w:rPr>
          <w:b/>
          <w:sz w:val="28"/>
          <w:szCs w:val="28"/>
        </w:rPr>
      </w:r>
      <w:r w:rsidR="00215FE2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136744" w:rsidRDefault="00136744" w:rsidP="00136744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36744" w:rsidRDefault="00136744" w:rsidP="00136744">
      <w:pPr>
        <w:ind w:hanging="284"/>
        <w:jc w:val="both"/>
        <w:rPr>
          <w:kern w:val="20"/>
          <w:sz w:val="18"/>
          <w:szCs w:val="18"/>
        </w:rPr>
      </w:pPr>
    </w:p>
    <w:p w:rsidR="00136744" w:rsidRDefault="00136744" w:rsidP="00136744">
      <w:pPr>
        <w:ind w:hanging="284"/>
        <w:jc w:val="both"/>
      </w:pPr>
      <w:r>
        <w:rPr>
          <w:kern w:val="20"/>
          <w:sz w:val="24"/>
          <w:szCs w:val="24"/>
        </w:rPr>
        <w:t xml:space="preserve">14)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136744" w:rsidRDefault="00136744" w:rsidP="00136744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36744" w:rsidRDefault="00136744" w:rsidP="00136744">
      <w:pPr>
        <w:ind w:hanging="284"/>
        <w:jc w:val="both"/>
        <w:rPr>
          <w:kern w:val="20"/>
          <w:sz w:val="18"/>
          <w:szCs w:val="18"/>
        </w:rPr>
      </w:pPr>
    </w:p>
    <w:p w:rsidR="00136744" w:rsidRDefault="00136744" w:rsidP="0013674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 Załącznikami do niniejszego formularza oferty są:</w:t>
      </w:r>
    </w:p>
    <w:p w:rsidR="00136744" w:rsidRDefault="00136744" w:rsidP="0013674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136744" w:rsidTr="0088305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744" w:rsidRDefault="00136744" w:rsidP="00883056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44" w:rsidRDefault="00136744" w:rsidP="00883056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136744" w:rsidTr="00883056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744" w:rsidRDefault="00136744" w:rsidP="00883056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44" w:rsidRDefault="00136744" w:rsidP="00883056">
            <w:pPr>
              <w:spacing w:after="240"/>
              <w:ind w:firstLine="496"/>
              <w:jc w:val="both"/>
            </w:pPr>
          </w:p>
        </w:tc>
      </w:tr>
      <w:tr w:rsidR="00136744" w:rsidTr="00883056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744" w:rsidRDefault="00136744" w:rsidP="00883056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44" w:rsidRDefault="00136744" w:rsidP="00883056">
            <w:pPr>
              <w:spacing w:after="240"/>
              <w:ind w:firstLine="496"/>
              <w:jc w:val="both"/>
            </w:pPr>
          </w:p>
        </w:tc>
      </w:tr>
    </w:tbl>
    <w:p w:rsidR="00136744" w:rsidRDefault="00136744" w:rsidP="0013674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36744" w:rsidRDefault="00136744" w:rsidP="0013674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36744" w:rsidRDefault="00136744" w:rsidP="0013674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136744" w:rsidRDefault="00136744" w:rsidP="0013674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136744" w:rsidRPr="00C62A26" w:rsidRDefault="00136744" w:rsidP="00136744">
      <w:pPr>
        <w:spacing w:line="360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136744" w:rsidRDefault="00136744" w:rsidP="00136744">
      <w:pPr>
        <w:spacing w:line="360" w:lineRule="auto"/>
        <w:jc w:val="both"/>
        <w:rPr>
          <w:sz w:val="24"/>
        </w:rPr>
      </w:pPr>
    </w:p>
    <w:sectPr w:rsidR="001367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3B0" w:rsidRDefault="001953B0">
      <w:r>
        <w:separator/>
      </w:r>
    </w:p>
  </w:endnote>
  <w:endnote w:type="continuationSeparator" w:id="0">
    <w:p w:rsidR="001953B0" w:rsidRDefault="00195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BAA" w:rsidRDefault="004C6B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15FE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BAA" w:rsidRDefault="004C6B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3B0" w:rsidRDefault="001953B0">
      <w:r>
        <w:separator/>
      </w:r>
    </w:p>
  </w:footnote>
  <w:footnote w:type="continuationSeparator" w:id="0">
    <w:p w:rsidR="001953B0" w:rsidRDefault="00195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BAA" w:rsidRDefault="004C6B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BAA" w:rsidRDefault="004C6B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BAA" w:rsidRDefault="004C6B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F85179"/>
    <w:multiLevelType w:val="multilevel"/>
    <w:tmpl w:val="C5504B72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4"/>
  </w:num>
  <w:num w:numId="13">
    <w:abstractNumId w:val="17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30"/>
  </w:num>
  <w:num w:numId="29">
    <w:abstractNumId w:val="29"/>
  </w:num>
  <w:num w:numId="30">
    <w:abstractNumId w:val="5"/>
  </w:num>
  <w:num w:numId="31">
    <w:abstractNumId w:val="13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20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3B0"/>
    <w:rsid w:val="000D3BF8"/>
    <w:rsid w:val="0011282F"/>
    <w:rsid w:val="00136744"/>
    <w:rsid w:val="001953B0"/>
    <w:rsid w:val="00215FE2"/>
    <w:rsid w:val="002F57A3"/>
    <w:rsid w:val="004B6EC8"/>
    <w:rsid w:val="004C6BAA"/>
    <w:rsid w:val="00905C81"/>
    <w:rsid w:val="00910C60"/>
    <w:rsid w:val="00A23135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1BA765A5"/>
  <w15:chartTrackingRefBased/>
  <w15:docId w15:val="{3358B540-0CDA-4B47-BDB7-C623320A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2020-08-17T12:07:00Z</cp:lastPrinted>
  <dcterms:created xsi:type="dcterms:W3CDTF">2020-08-17T12:07:00Z</dcterms:created>
  <dcterms:modified xsi:type="dcterms:W3CDTF">2020-08-17T12:07:00Z</dcterms:modified>
</cp:coreProperties>
</file>