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411720" w:rsidRPr="00411720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411720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11720">
        <w:rPr>
          <w:rFonts w:ascii="Verdana" w:eastAsia="Times New Roman" w:hAnsi="Verdana"/>
          <w:b/>
          <w:sz w:val="20"/>
          <w:szCs w:val="20"/>
          <w:lang w:eastAsia="pl-PL"/>
        </w:rPr>
        <w:t>remont instalacji c.o. w pomieszczeniach dydaktycznych i laboratoryjnych hali H-B1B2 AGH w Krakowie - KC-zp.272-397/20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F24" w:rsidRDefault="00F55F24">
      <w:pPr>
        <w:spacing w:after="0" w:line="240" w:lineRule="auto"/>
      </w:pPr>
      <w:r>
        <w:separator/>
      </w:r>
    </w:p>
  </w:endnote>
  <w:endnote w:type="continuationSeparator" w:id="0">
    <w:p w:rsidR="00F55F24" w:rsidRDefault="00F55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B352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AB352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B352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5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5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B3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F24" w:rsidRDefault="00F55F24">
      <w:pPr>
        <w:spacing w:after="0" w:line="240" w:lineRule="auto"/>
      </w:pPr>
      <w:r>
        <w:separator/>
      </w:r>
    </w:p>
  </w:footnote>
  <w:footnote w:type="continuationSeparator" w:id="0">
    <w:p w:rsidR="00F55F24" w:rsidRDefault="00F55F24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B35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B35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B35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5F24"/>
    <w:rsid w:val="000563B7"/>
    <w:rsid w:val="000E6C60"/>
    <w:rsid w:val="001F4E82"/>
    <w:rsid w:val="00237270"/>
    <w:rsid w:val="00285E58"/>
    <w:rsid w:val="003D1274"/>
    <w:rsid w:val="00411720"/>
    <w:rsid w:val="00430A9F"/>
    <w:rsid w:val="005E5BD1"/>
    <w:rsid w:val="00623F70"/>
    <w:rsid w:val="00927537"/>
    <w:rsid w:val="0093180B"/>
    <w:rsid w:val="00AB3522"/>
    <w:rsid w:val="00BC579B"/>
    <w:rsid w:val="00D137A1"/>
    <w:rsid w:val="00D70839"/>
    <w:rsid w:val="00E67EFE"/>
    <w:rsid w:val="00F55F2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5BC5B-A119-42CD-9C00-D92D770D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2020-08-18T07:20:00Z</dcterms:created>
  <dcterms:modified xsi:type="dcterms:W3CDTF">2020-08-18T07:20:00Z</dcterms:modified>
</cp:coreProperties>
</file>