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76A" w:rsidRPr="00FE10C7" w:rsidRDefault="007F0B1A" w:rsidP="005B376A">
      <w:pPr>
        <w:pStyle w:val="a"/>
        <w:tabs>
          <w:tab w:val="clear" w:pos="4536"/>
          <w:tab w:val="clear" w:pos="9072"/>
          <w:tab w:val="right" w:pos="5387"/>
        </w:tabs>
        <w:rPr>
          <w:rFonts w:ascii="Verdana" w:hAnsi="Verdana"/>
          <w:sz w:val="16"/>
          <w:szCs w:val="16"/>
        </w:rPr>
      </w:pPr>
      <w:r w:rsidRPr="00FE10C7">
        <w:rPr>
          <w:rFonts w:ascii="Verdana" w:hAnsi="Verdana"/>
          <w:sz w:val="16"/>
          <w:szCs w:val="16"/>
        </w:rPr>
        <w:t xml:space="preserve">Sprawa: </w:t>
      </w:r>
      <w:r w:rsidR="00AD04CB">
        <w:rPr>
          <w:rFonts w:ascii="Verdana" w:hAnsi="Verdana"/>
          <w:sz w:val="16"/>
          <w:szCs w:val="16"/>
        </w:rPr>
        <w:t>KC-zp.272-260/20</w:t>
      </w:r>
      <w:r>
        <w:rPr>
          <w:rFonts w:ascii="Verdana" w:hAnsi="Verdana"/>
          <w:sz w:val="16"/>
          <w:szCs w:val="16"/>
        </w:rPr>
        <w:tab/>
      </w:r>
      <w:r w:rsidR="00766924">
        <w:rPr>
          <w:rFonts w:ascii="Verdana" w:hAnsi="Verdana"/>
          <w:sz w:val="16"/>
          <w:szCs w:val="16"/>
        </w:rPr>
        <w:t xml:space="preserve">                                        </w:t>
      </w:r>
      <w:r w:rsidR="005162B1" w:rsidRPr="005162B1">
        <w:rPr>
          <w:rFonts w:ascii="Verdana" w:hAnsi="Verdana"/>
          <w:sz w:val="16"/>
          <w:szCs w:val="16"/>
        </w:rPr>
        <w:t>Kraków</w:t>
      </w:r>
      <w:r w:rsidR="005B376A" w:rsidRPr="00FE10C7">
        <w:rPr>
          <w:rFonts w:ascii="Verdana" w:hAnsi="Verdana"/>
          <w:sz w:val="16"/>
          <w:szCs w:val="16"/>
        </w:rPr>
        <w:t xml:space="preserve">, </w:t>
      </w:r>
      <w:r w:rsidR="005162B1" w:rsidRPr="005162B1">
        <w:rPr>
          <w:rFonts w:ascii="Verdana" w:hAnsi="Verdana"/>
          <w:sz w:val="16"/>
          <w:szCs w:val="16"/>
        </w:rPr>
        <w:t>2020-08-07</w:t>
      </w:r>
    </w:p>
    <w:p w:rsidR="00461A20" w:rsidRPr="00FE10C7" w:rsidRDefault="00461A20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 w:val="16"/>
          <w:szCs w:val="16"/>
        </w:rPr>
      </w:pPr>
    </w:p>
    <w:p w:rsid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FD45DE" w:rsidRDefault="00FD45DE" w:rsidP="00FD45D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D45DE" w:rsidRPr="00AD04CB" w:rsidRDefault="008E5BF0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AD04CB">
        <w:rPr>
          <w:rFonts w:ascii="Verdana" w:hAnsi="Verdana"/>
          <w:b/>
          <w:szCs w:val="20"/>
        </w:rPr>
        <w:t>WYKONAWCY</w:t>
      </w:r>
      <w:r w:rsidR="00FD45DE" w:rsidRPr="00AD04CB">
        <w:rPr>
          <w:rFonts w:ascii="Verdana" w:hAnsi="Verdana"/>
          <w:b/>
          <w:szCs w:val="20"/>
        </w:rPr>
        <w:t>,</w:t>
      </w:r>
    </w:p>
    <w:p w:rsidR="00FD45DE" w:rsidRPr="00AD04CB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  <w:r w:rsidRPr="00AD04CB">
        <w:rPr>
          <w:rFonts w:ascii="Verdana" w:hAnsi="Verdana"/>
          <w:b/>
          <w:szCs w:val="20"/>
        </w:rPr>
        <w:t>KTÓRZY POBRALI SIWZ</w:t>
      </w:r>
    </w:p>
    <w:p w:rsidR="00FD45DE" w:rsidRPr="00AD04CB" w:rsidRDefault="00FD45DE" w:rsidP="00FD45DE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  <w:szCs w:val="20"/>
        </w:rPr>
      </w:pPr>
    </w:p>
    <w:p w:rsidR="00FE10C7" w:rsidRPr="00AD04CB" w:rsidRDefault="00FE10C7" w:rsidP="00FD45DE">
      <w:pPr>
        <w:pStyle w:val="Nagwek"/>
        <w:tabs>
          <w:tab w:val="clear" w:pos="4536"/>
          <w:tab w:val="clear" w:pos="9072"/>
        </w:tabs>
        <w:rPr>
          <w:rFonts w:ascii="Verdana" w:hAnsi="Verdana"/>
          <w:szCs w:val="20"/>
        </w:rPr>
      </w:pPr>
    </w:p>
    <w:p w:rsidR="00461A20" w:rsidRPr="00AD04CB" w:rsidRDefault="00461A20" w:rsidP="00FD45DE">
      <w:pPr>
        <w:pStyle w:val="Nagwek1"/>
        <w:spacing w:line="240" w:lineRule="auto"/>
        <w:ind w:left="0" w:firstLine="0"/>
        <w:jc w:val="center"/>
        <w:rPr>
          <w:rFonts w:ascii="Verdana" w:hAnsi="Verdana"/>
          <w:sz w:val="20"/>
          <w:szCs w:val="20"/>
        </w:rPr>
      </w:pPr>
      <w:r w:rsidRPr="00AD04CB">
        <w:rPr>
          <w:rFonts w:ascii="Verdana" w:hAnsi="Verdana"/>
          <w:sz w:val="20"/>
          <w:szCs w:val="20"/>
        </w:rPr>
        <w:t>POWIADOMIENIE O PRZEDŁUŻENIU TERMINU SKŁADANIA OFERT</w:t>
      </w:r>
      <w:r w:rsidR="00F05793">
        <w:rPr>
          <w:rFonts w:ascii="Verdana" w:hAnsi="Verdana"/>
          <w:sz w:val="20"/>
          <w:szCs w:val="20"/>
        </w:rPr>
        <w:t xml:space="preserve"> nr 2</w:t>
      </w:r>
      <w:bookmarkStart w:id="0" w:name="_GoBack"/>
      <w:bookmarkEnd w:id="0"/>
    </w:p>
    <w:p w:rsidR="00461A20" w:rsidRPr="00AD04CB" w:rsidRDefault="00461A20" w:rsidP="00FD45DE">
      <w:pPr>
        <w:jc w:val="both"/>
        <w:rPr>
          <w:rFonts w:ascii="Verdana" w:hAnsi="Verdana"/>
          <w:sz w:val="20"/>
          <w:szCs w:val="20"/>
        </w:rPr>
      </w:pPr>
    </w:p>
    <w:p w:rsidR="008C7C44" w:rsidRPr="00AD04CB" w:rsidRDefault="008C7C44" w:rsidP="005A4921">
      <w:pPr>
        <w:pStyle w:val="Tekstpodstawowywcity2"/>
        <w:spacing w:before="120" w:after="120" w:line="240" w:lineRule="auto"/>
        <w:ind w:left="0" w:firstLine="0"/>
        <w:rPr>
          <w:rFonts w:ascii="Verdana" w:hAnsi="Verdana"/>
          <w:sz w:val="20"/>
          <w:szCs w:val="20"/>
        </w:rPr>
      </w:pPr>
      <w:r w:rsidRPr="00AD04CB">
        <w:rPr>
          <w:rFonts w:ascii="Verdana" w:hAnsi="Verdana"/>
          <w:sz w:val="20"/>
          <w:szCs w:val="20"/>
        </w:rPr>
        <w:t xml:space="preserve">W postępowaniu prowadzonym na podstawie przepisów ustawy z dnia 29 stycznia 2004 roku Prawo Zamówień Publicznych </w:t>
      </w:r>
      <w:r w:rsidR="00011AEA" w:rsidRPr="00AD04CB">
        <w:rPr>
          <w:rFonts w:ascii="Verdana" w:hAnsi="Verdana"/>
          <w:sz w:val="20"/>
          <w:szCs w:val="20"/>
        </w:rPr>
        <w:t>(</w:t>
      </w:r>
      <w:r w:rsidR="005E5EEB" w:rsidRPr="00AD04CB">
        <w:rPr>
          <w:rFonts w:ascii="Verdana" w:hAnsi="Verdana"/>
          <w:sz w:val="20"/>
          <w:szCs w:val="20"/>
        </w:rPr>
        <w:t>Dz. U. z  201</w:t>
      </w:r>
      <w:r w:rsidR="005662BB" w:rsidRPr="00AD04CB">
        <w:rPr>
          <w:rFonts w:ascii="Verdana" w:hAnsi="Verdana"/>
          <w:sz w:val="20"/>
          <w:szCs w:val="20"/>
        </w:rPr>
        <w:t>9</w:t>
      </w:r>
      <w:r w:rsidR="005E5EEB" w:rsidRPr="00AD04CB">
        <w:rPr>
          <w:rFonts w:ascii="Verdana" w:hAnsi="Verdana"/>
          <w:sz w:val="20"/>
          <w:szCs w:val="20"/>
        </w:rPr>
        <w:t xml:space="preserve"> r. poz. </w:t>
      </w:r>
      <w:r w:rsidR="005662BB" w:rsidRPr="00AD04CB">
        <w:rPr>
          <w:rFonts w:ascii="Verdana" w:hAnsi="Verdana"/>
          <w:sz w:val="20"/>
          <w:szCs w:val="20"/>
        </w:rPr>
        <w:t>1843</w:t>
      </w:r>
      <w:r w:rsidR="0005778B" w:rsidRPr="00AD04CB">
        <w:rPr>
          <w:rFonts w:ascii="Verdana" w:hAnsi="Verdana"/>
          <w:sz w:val="20"/>
          <w:szCs w:val="20"/>
        </w:rPr>
        <w:t xml:space="preserve"> ze zm.</w:t>
      </w:r>
      <w:r w:rsidR="00011AEA" w:rsidRPr="00AD04CB">
        <w:rPr>
          <w:rFonts w:ascii="Verdana" w:hAnsi="Verdana"/>
          <w:sz w:val="20"/>
          <w:szCs w:val="20"/>
        </w:rPr>
        <w:t xml:space="preserve">) </w:t>
      </w:r>
      <w:r w:rsidRPr="00AD04CB">
        <w:rPr>
          <w:rFonts w:ascii="Verdana" w:hAnsi="Verdana"/>
          <w:sz w:val="20"/>
          <w:szCs w:val="20"/>
        </w:rPr>
        <w:t xml:space="preserve">w trybie przetargu </w:t>
      </w:r>
      <w:r w:rsidR="005162B1" w:rsidRPr="00AD04CB">
        <w:rPr>
          <w:rFonts w:ascii="Verdana" w:hAnsi="Verdana"/>
          <w:b/>
          <w:sz w:val="20"/>
          <w:szCs w:val="20"/>
        </w:rPr>
        <w:t>przetarg nieograniczony</w:t>
      </w:r>
      <w:r w:rsidR="005A4921" w:rsidRPr="00AD04CB">
        <w:rPr>
          <w:rFonts w:ascii="Verdana" w:hAnsi="Verdana"/>
          <w:sz w:val="20"/>
          <w:szCs w:val="20"/>
        </w:rPr>
        <w:t xml:space="preserve">, </w:t>
      </w:r>
      <w:r w:rsidR="007D2E9C" w:rsidRPr="00AD04CB">
        <w:rPr>
          <w:rFonts w:ascii="Verdana" w:hAnsi="Verdana"/>
          <w:sz w:val="20"/>
          <w:szCs w:val="20"/>
        </w:rPr>
        <w:t>którego przedmiotem jest</w:t>
      </w:r>
      <w:r w:rsidR="005A4921" w:rsidRPr="00AD04CB">
        <w:rPr>
          <w:rFonts w:ascii="Verdana" w:hAnsi="Verdana"/>
          <w:sz w:val="20"/>
          <w:szCs w:val="20"/>
        </w:rPr>
        <w:t xml:space="preserve"> </w:t>
      </w:r>
      <w:r w:rsidR="005162B1" w:rsidRPr="00AD04CB">
        <w:rPr>
          <w:rFonts w:ascii="Verdana" w:hAnsi="Verdana"/>
          <w:b/>
          <w:sz w:val="20"/>
          <w:szCs w:val="20"/>
        </w:rPr>
        <w:t>obsługa prac gospodarczych w budynkach i na terenie AGH - KC-zp.272-260/20</w:t>
      </w:r>
      <w:r w:rsidRPr="00AD04CB">
        <w:rPr>
          <w:rFonts w:ascii="Verdana" w:hAnsi="Verdana"/>
          <w:sz w:val="20"/>
          <w:szCs w:val="20"/>
        </w:rPr>
        <w:t>,</w:t>
      </w:r>
      <w:r w:rsidR="005A4921" w:rsidRPr="00AD04CB">
        <w:rPr>
          <w:rFonts w:ascii="Verdana" w:hAnsi="Verdana"/>
          <w:sz w:val="20"/>
          <w:szCs w:val="20"/>
        </w:rPr>
        <w:t xml:space="preserve"> </w:t>
      </w:r>
      <w:r w:rsidRPr="00AD04CB">
        <w:rPr>
          <w:rFonts w:ascii="Verdana" w:hAnsi="Verdana"/>
          <w:sz w:val="20"/>
          <w:szCs w:val="20"/>
        </w:rPr>
        <w:t>działając na podstawie art. 38 ust 6 ustawy, uprzejmie Państwa informujemy, iż Zamawiający postanowił przedłużyć termin składania ofert</w:t>
      </w:r>
      <w:r w:rsidR="0005778B" w:rsidRPr="00AD04CB">
        <w:rPr>
          <w:rFonts w:ascii="Verdana" w:hAnsi="Verdana"/>
          <w:sz w:val="20"/>
          <w:szCs w:val="20"/>
        </w:rPr>
        <w:t>.</w:t>
      </w:r>
    </w:p>
    <w:p w:rsidR="008C7C44" w:rsidRPr="00AD04CB" w:rsidRDefault="005A4921" w:rsidP="005A4921">
      <w:pPr>
        <w:spacing w:before="120" w:after="120"/>
        <w:jc w:val="both"/>
        <w:rPr>
          <w:rFonts w:ascii="Verdana" w:hAnsi="Verdana"/>
          <w:sz w:val="20"/>
          <w:szCs w:val="20"/>
        </w:rPr>
      </w:pPr>
      <w:r w:rsidRPr="00AD04CB">
        <w:rPr>
          <w:rFonts w:ascii="Verdana" w:hAnsi="Verdana"/>
          <w:sz w:val="20"/>
          <w:szCs w:val="20"/>
        </w:rPr>
        <w:t>T</w:t>
      </w:r>
      <w:r w:rsidR="008C7C44" w:rsidRPr="00AD04CB">
        <w:rPr>
          <w:rFonts w:ascii="Verdana" w:hAnsi="Verdana"/>
          <w:sz w:val="20"/>
          <w:szCs w:val="20"/>
        </w:rPr>
        <w:t xml:space="preserve">ermin składania ofert zostaje zmieniony na dzień </w:t>
      </w:r>
      <w:r w:rsidR="005162B1" w:rsidRPr="00AD04CB">
        <w:rPr>
          <w:rFonts w:ascii="Verdana" w:hAnsi="Verdana"/>
          <w:b/>
          <w:sz w:val="20"/>
          <w:szCs w:val="20"/>
        </w:rPr>
        <w:t>2020-08-17</w:t>
      </w:r>
      <w:r w:rsidR="00AD04CB" w:rsidRPr="00AD04CB">
        <w:rPr>
          <w:rFonts w:ascii="Verdana" w:hAnsi="Verdana"/>
          <w:b/>
          <w:sz w:val="20"/>
          <w:szCs w:val="20"/>
        </w:rPr>
        <w:t xml:space="preserve"> godz. 10:30</w:t>
      </w:r>
      <w:r w:rsidR="008C7C44" w:rsidRPr="00AD04CB">
        <w:rPr>
          <w:rFonts w:ascii="Verdana" w:hAnsi="Verdana"/>
          <w:sz w:val="20"/>
          <w:szCs w:val="20"/>
        </w:rPr>
        <w:t xml:space="preserve">. Tym samym termin otwarcia ofert ulega zmianie na dzień </w:t>
      </w:r>
      <w:r w:rsidR="005162B1" w:rsidRPr="00AD04CB">
        <w:rPr>
          <w:rFonts w:ascii="Verdana" w:hAnsi="Verdana"/>
          <w:b/>
          <w:sz w:val="20"/>
          <w:szCs w:val="20"/>
        </w:rPr>
        <w:t>2020-08-17</w:t>
      </w:r>
      <w:r w:rsidR="00AD04CB" w:rsidRPr="00AD04CB">
        <w:rPr>
          <w:rFonts w:ascii="Verdana" w:hAnsi="Verdana"/>
          <w:b/>
          <w:sz w:val="20"/>
          <w:szCs w:val="20"/>
        </w:rPr>
        <w:t xml:space="preserve"> godz. 11:00</w:t>
      </w:r>
      <w:r w:rsidR="008C7C44" w:rsidRPr="00AD04CB">
        <w:rPr>
          <w:rFonts w:ascii="Verdana" w:hAnsi="Verdana"/>
          <w:sz w:val="20"/>
          <w:szCs w:val="20"/>
        </w:rPr>
        <w:t>.</w:t>
      </w:r>
    </w:p>
    <w:p w:rsidR="008C7C44" w:rsidRPr="00FE10C7" w:rsidRDefault="008C7C44" w:rsidP="005A4921">
      <w:pPr>
        <w:pStyle w:val="Tekstpodstawowywcity"/>
        <w:spacing w:before="120" w:after="120" w:line="240" w:lineRule="auto"/>
        <w:ind w:left="0" w:right="-298" w:firstLine="0"/>
        <w:rPr>
          <w:rFonts w:ascii="Verdana" w:hAnsi="Verdana"/>
          <w:sz w:val="20"/>
          <w:szCs w:val="20"/>
        </w:rPr>
      </w:pPr>
      <w:r w:rsidRPr="00AD04CB">
        <w:rPr>
          <w:rFonts w:ascii="Verdana" w:hAnsi="Verdana"/>
          <w:sz w:val="20"/>
          <w:szCs w:val="20"/>
        </w:rPr>
        <w:t xml:space="preserve">Jednocześnie informujemy, że </w:t>
      </w:r>
      <w:r w:rsidRPr="00AD04CB">
        <w:rPr>
          <w:rFonts w:ascii="Verdana" w:hAnsi="Verdana"/>
          <w:b/>
          <w:sz w:val="20"/>
          <w:szCs w:val="20"/>
        </w:rPr>
        <w:t>nie uległy zmianie miejsc</w:t>
      </w:r>
      <w:r w:rsidR="00AD04CB" w:rsidRPr="00AD04CB">
        <w:rPr>
          <w:rFonts w:ascii="Verdana" w:hAnsi="Verdana"/>
          <w:b/>
          <w:sz w:val="20"/>
          <w:szCs w:val="20"/>
        </w:rPr>
        <w:t>a</w:t>
      </w:r>
      <w:r w:rsidRPr="00AD04CB">
        <w:rPr>
          <w:rFonts w:ascii="Verdana" w:hAnsi="Verdana"/>
          <w:b/>
          <w:sz w:val="20"/>
          <w:szCs w:val="20"/>
        </w:rPr>
        <w:t xml:space="preserve"> składania i otwarcia ofert.</w:t>
      </w:r>
      <w:r w:rsidRPr="00FE10C7">
        <w:rPr>
          <w:rFonts w:ascii="Verdana" w:hAnsi="Verdana"/>
          <w:sz w:val="20"/>
          <w:szCs w:val="20"/>
        </w:rPr>
        <w:t xml:space="preserve"> </w:t>
      </w:r>
    </w:p>
    <w:p w:rsidR="00461A20" w:rsidRPr="00FD45DE" w:rsidRDefault="00461A20" w:rsidP="008C7C44">
      <w:pPr>
        <w:pStyle w:val="Tekstpodstawowywcity2"/>
        <w:spacing w:line="240" w:lineRule="auto"/>
        <w:ind w:left="0" w:firstLine="708"/>
      </w:pPr>
    </w:p>
    <w:sectPr w:rsidR="00461A20" w:rsidRPr="00FD45DE" w:rsidSect="00FE10C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A2B" w:rsidRDefault="00D42A2B">
      <w:r>
        <w:separator/>
      </w:r>
    </w:p>
  </w:endnote>
  <w:endnote w:type="continuationSeparator" w:id="0">
    <w:p w:rsidR="00D42A2B" w:rsidRDefault="00D42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62B1" w:rsidRDefault="005162B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62B1" w:rsidRDefault="005162B1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05793" w:rsidP="00FE10C7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b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4.05pt;margin-top:4.45pt;width:62.5pt;height:43.8pt;z-index:251657728">
          <v:imagedata r:id="rId1" o:title="100_lat_agh_firmowka_kolor"/>
        </v:shape>
      </w:pict>
    </w:r>
    <w:r w:rsidR="00FE10C7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F821A6">
      <w:rPr>
        <w:rFonts w:ascii="Verdana" w:hAnsi="Verdana" w:cs="Arial"/>
        <w:b/>
        <w:sz w:val="14"/>
        <w:szCs w:val="14"/>
      </w:rPr>
      <w:t xml:space="preserve">Pion </w:t>
    </w:r>
    <w:r w:rsidR="00FE10C7">
      <w:rPr>
        <w:rFonts w:ascii="Verdana" w:hAnsi="Verdana" w:cs="Arial"/>
        <w:b/>
        <w:sz w:val="14"/>
        <w:szCs w:val="14"/>
      </w:rPr>
      <w:t>Kanclerz</w:t>
    </w:r>
    <w:r w:rsidR="00F821A6">
      <w:rPr>
        <w:rFonts w:ascii="Verdana" w:hAnsi="Verdana" w:cs="Arial"/>
        <w:b/>
        <w:sz w:val="14"/>
        <w:szCs w:val="14"/>
      </w:rPr>
      <w:t>a</w:t>
    </w:r>
    <w:r w:rsidR="00FE10C7">
      <w:rPr>
        <w:rFonts w:ascii="Verdana" w:hAnsi="Verdana" w:cs="Arial"/>
        <w:b/>
        <w:sz w:val="14"/>
        <w:szCs w:val="14"/>
      </w:rPr>
      <w:t xml:space="preserve">, </w:t>
    </w:r>
    <w:r w:rsidR="00FE10C7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FE10C7">
      <w:rPr>
        <w:rFonts w:ascii="Verdana" w:hAnsi="Verdana" w:cs="Arial"/>
        <w:b/>
        <w:sz w:val="14"/>
        <w:szCs w:val="14"/>
      </w:rPr>
      <w:t>Publicznych</w:t>
    </w:r>
  </w:p>
  <w:p w:rsidR="00FE10C7" w:rsidRDefault="00FE10C7" w:rsidP="00FE10C7">
    <w:pPr>
      <w:pStyle w:val="Stopka"/>
      <w:rPr>
        <w:rFonts w:ascii="Verdana" w:hAnsi="Verdana" w:cs="Arial"/>
        <w:sz w:val="14"/>
        <w:szCs w:val="14"/>
      </w:rPr>
    </w:pPr>
  </w:p>
  <w:p w:rsidR="00FE10C7" w:rsidRPr="00633BD9" w:rsidRDefault="00FE10C7" w:rsidP="00FE10C7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FE10C7" w:rsidRPr="00633BD9" w:rsidRDefault="00FE10C7" w:rsidP="00FE10C7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DE092A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A2B" w:rsidRDefault="00D42A2B">
      <w:r>
        <w:separator/>
      </w:r>
    </w:p>
  </w:footnote>
  <w:footnote w:type="continuationSeparator" w:id="0">
    <w:p w:rsidR="00D42A2B" w:rsidRDefault="00D42A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62B1" w:rsidRDefault="005162B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Default="00F05793" w:rsidP="00FE10C7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FE10C7" w:rsidRDefault="00FE10C7" w:rsidP="00FE10C7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00E60" w:rsidRPr="00437881" w:rsidRDefault="00D00E60" w:rsidP="00FD45DE">
    <w:pPr>
      <w:pStyle w:val="Nagwek"/>
      <w:rPr>
        <w:rFonts w:ascii="Arial" w:hAnsi="Arial"/>
        <w:color w:val="000000"/>
        <w:sz w:val="16"/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10C7" w:rsidRPr="00FE10C7" w:rsidRDefault="00F05793" w:rsidP="00FE10C7">
    <w:pPr>
      <w:tabs>
        <w:tab w:val="center" w:pos="4536"/>
        <w:tab w:val="right" w:pos="7371"/>
        <w:tab w:val="right" w:pos="9072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FE10C7" w:rsidRPr="00FE10C7" w:rsidRDefault="00DE092A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FE10C7" w:rsidRPr="00FE10C7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E10C7">
      <w:rPr>
        <w:rFonts w:ascii="Verdana" w:hAnsi="Verdana"/>
        <w:sz w:val="26"/>
        <w:szCs w:val="26"/>
      </w:rPr>
      <w:t xml:space="preserve">Dział Zamówień Publicznych </w:t>
    </w: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Pr="00FE10C7" w:rsidRDefault="00FE10C7" w:rsidP="00FE10C7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FE10C7" w:rsidRDefault="00FE10C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2A2B"/>
    <w:rsid w:val="00011AEA"/>
    <w:rsid w:val="0005778B"/>
    <w:rsid w:val="000C14C6"/>
    <w:rsid w:val="00127758"/>
    <w:rsid w:val="001316C7"/>
    <w:rsid w:val="00161D4A"/>
    <w:rsid w:val="001C2A55"/>
    <w:rsid w:val="001D4709"/>
    <w:rsid w:val="001F246D"/>
    <w:rsid w:val="0021140C"/>
    <w:rsid w:val="00295538"/>
    <w:rsid w:val="00295CE1"/>
    <w:rsid w:val="002C33BF"/>
    <w:rsid w:val="002E12D3"/>
    <w:rsid w:val="003E4B46"/>
    <w:rsid w:val="003E67FF"/>
    <w:rsid w:val="00461A20"/>
    <w:rsid w:val="00471266"/>
    <w:rsid w:val="005162B1"/>
    <w:rsid w:val="005662BB"/>
    <w:rsid w:val="00583DFA"/>
    <w:rsid w:val="005A4921"/>
    <w:rsid w:val="005B376A"/>
    <w:rsid w:val="005E5EEB"/>
    <w:rsid w:val="005F0FBD"/>
    <w:rsid w:val="006211CA"/>
    <w:rsid w:val="0066606F"/>
    <w:rsid w:val="00696B86"/>
    <w:rsid w:val="00746831"/>
    <w:rsid w:val="00766924"/>
    <w:rsid w:val="007927A0"/>
    <w:rsid w:val="007D2E9C"/>
    <w:rsid w:val="007F0B1A"/>
    <w:rsid w:val="0084275E"/>
    <w:rsid w:val="008862AA"/>
    <w:rsid w:val="008C7C44"/>
    <w:rsid w:val="008E5BF0"/>
    <w:rsid w:val="00954731"/>
    <w:rsid w:val="009C12DB"/>
    <w:rsid w:val="009C42A3"/>
    <w:rsid w:val="009F0782"/>
    <w:rsid w:val="00A43960"/>
    <w:rsid w:val="00A469D9"/>
    <w:rsid w:val="00A71126"/>
    <w:rsid w:val="00A7464B"/>
    <w:rsid w:val="00AD04CB"/>
    <w:rsid w:val="00AD7710"/>
    <w:rsid w:val="00BC3867"/>
    <w:rsid w:val="00BD21EA"/>
    <w:rsid w:val="00BF265C"/>
    <w:rsid w:val="00C45A74"/>
    <w:rsid w:val="00CC7A78"/>
    <w:rsid w:val="00D00E60"/>
    <w:rsid w:val="00D42A2B"/>
    <w:rsid w:val="00D538A6"/>
    <w:rsid w:val="00D83D52"/>
    <w:rsid w:val="00DD793F"/>
    <w:rsid w:val="00DE092A"/>
    <w:rsid w:val="00F05793"/>
    <w:rsid w:val="00F820D1"/>
    <w:rsid w:val="00F821A6"/>
    <w:rsid w:val="00FB79E8"/>
    <w:rsid w:val="00FC4FCF"/>
    <w:rsid w:val="00FD45DE"/>
    <w:rsid w:val="00FE1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1A20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461A20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1D4709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rsid w:val="00461A20"/>
    <w:rPr>
      <w:sz w:val="28"/>
      <w:szCs w:val="20"/>
    </w:rPr>
  </w:style>
  <w:style w:type="paragraph" w:styleId="Tekstpodstawowywcity">
    <w:name w:val="Body Text Indent"/>
    <w:basedOn w:val="Normalny"/>
    <w:rsid w:val="00461A20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461A20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461A20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FD45DE"/>
    <w:pPr>
      <w:tabs>
        <w:tab w:val="center" w:pos="4536"/>
        <w:tab w:val="right" w:pos="9072"/>
      </w:tabs>
    </w:pPr>
  </w:style>
  <w:style w:type="character" w:styleId="Hipercze">
    <w:name w:val="Hyperlink"/>
    <w:rsid w:val="00FD45DE"/>
    <w:rPr>
      <w:color w:val="0000FF"/>
      <w:u w:val="single"/>
    </w:rPr>
  </w:style>
  <w:style w:type="paragraph" w:customStyle="1" w:styleId="a">
    <w:basedOn w:val="Normalny"/>
    <w:next w:val="Nagwek"/>
    <w:rsid w:val="001316C7"/>
    <w:pPr>
      <w:tabs>
        <w:tab w:val="center" w:pos="4536"/>
        <w:tab w:val="right" w:pos="9072"/>
      </w:tabs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AGH</Company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2020-08-07T09:20:00Z</cp:lastPrinted>
  <dcterms:created xsi:type="dcterms:W3CDTF">2020-08-07T09:20:00Z</dcterms:created>
  <dcterms:modified xsi:type="dcterms:W3CDTF">2020-08-07T09:20:00Z</dcterms:modified>
</cp:coreProperties>
</file>