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F26E26" w:rsidRPr="00F26E26">
        <w:rPr>
          <w:rFonts w:ascii="Verdana" w:hAnsi="Verdana"/>
          <w:sz w:val="16"/>
          <w:szCs w:val="16"/>
        </w:rPr>
        <w:t>KCzp.272-255/20</w:t>
      </w:r>
      <w:bookmarkStart w:id="0" w:name="_GoBack"/>
      <w:bookmarkEnd w:id="0"/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F26E26" w:rsidRPr="00F26E2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F26E26" w:rsidRPr="00F26E26">
        <w:rPr>
          <w:rFonts w:ascii="Verdana" w:hAnsi="Verdana"/>
          <w:sz w:val="16"/>
          <w:szCs w:val="16"/>
        </w:rPr>
        <w:t>2020-08-03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1E590C">
        <w:rPr>
          <w:rFonts w:ascii="Verdana" w:hAnsi="Verdana"/>
          <w:sz w:val="20"/>
        </w:rPr>
        <w:t xml:space="preserve"> (26)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26E26" w:rsidRPr="00F26E26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1E590C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F26E26" w:rsidRPr="00F26E26">
        <w:rPr>
          <w:rFonts w:ascii="Verdana" w:hAnsi="Verdana"/>
          <w:b/>
          <w:sz w:val="20"/>
        </w:rPr>
        <w:t xml:space="preserve">Budowa wielofunkcyjnej Hali Sportowej AGH w Krakowie </w:t>
      </w:r>
      <w:r w:rsidR="001E590C">
        <w:rPr>
          <w:rFonts w:ascii="Verdana" w:hAnsi="Verdana"/>
          <w:b/>
          <w:sz w:val="20"/>
        </w:rPr>
        <w:br/>
      </w:r>
      <w:r w:rsidR="00F26E26" w:rsidRPr="00F26E26">
        <w:rPr>
          <w:rFonts w:ascii="Verdana" w:hAnsi="Verdana"/>
          <w:b/>
          <w:sz w:val="20"/>
        </w:rPr>
        <w:t>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 xml:space="preserve">Treść </w:t>
      </w:r>
      <w:r w:rsidR="001E590C" w:rsidRPr="00315D72">
        <w:rPr>
          <w:rFonts w:ascii="Verdana" w:hAnsi="Verdana"/>
          <w:b/>
          <w:sz w:val="20"/>
          <w:u w:val="single"/>
        </w:rPr>
        <w:t>zapyta</w:t>
      </w:r>
      <w:r w:rsidR="001E590C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Default="0021206B">
      <w:pPr>
        <w:spacing w:line="360" w:lineRule="auto"/>
        <w:jc w:val="both"/>
        <w:rPr>
          <w:rFonts w:ascii="Verdana" w:hAnsi="Verdana"/>
        </w:rPr>
      </w:pPr>
    </w:p>
    <w:p w:rsidR="001E590C" w:rsidRDefault="001E590C" w:rsidP="001E590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Dach PD1 - System asekuracyjny - na rzucie dachu brak informacji o tym systemie - proszę o przekazanie rzutu dachu z naniesionym systemem asekuracji. Proszę także o informacje, czy słupki systemu asekuracji maja być stałe czy przestawne.</w:t>
      </w:r>
    </w:p>
    <w:p w:rsidR="001E590C" w:rsidRDefault="001E590C" w:rsidP="001E590C">
      <w:pPr>
        <w:pStyle w:val="Akapitzlist"/>
        <w:spacing w:line="276" w:lineRule="auto"/>
        <w:ind w:left="426"/>
        <w:jc w:val="both"/>
      </w:pPr>
      <w:r>
        <w:rPr>
          <w:rFonts w:ascii="Verdana" w:hAnsi="Verdana" w:cs="Arial"/>
          <w:b/>
          <w:sz w:val="20"/>
          <w:szCs w:val="20"/>
        </w:rPr>
        <w:t>Odp.: Słupki systemu asekuracyjnego zaprojektowano jako stałe. System asekuracyjny zaprojektowano na dachu hali A, hali B oraz na dachu na poz. +19,50. Nie projektuje się systemu asekuracyjnego na dachu w osiach 1-4 (jest balustrada). Zamawiający przypomina że Na rysunku A06 jest naniesiony system asekuracji na poszczególnych dachach.</w:t>
      </w:r>
    </w:p>
    <w:p w:rsidR="001E590C" w:rsidRDefault="001E590C" w:rsidP="001E590C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:rsidR="001E590C" w:rsidRDefault="001E590C" w:rsidP="001E590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Dach PD2 i PD3 ze względu na brak informacji w projekcie i brak pozycji w kosztorysie - proszę o potwierdzenie, że na tych dachach nie przewiduje się systemu asekuracji.</w:t>
      </w:r>
    </w:p>
    <w:p w:rsidR="001E590C" w:rsidRDefault="001E590C" w:rsidP="001E590C">
      <w:pPr>
        <w:pStyle w:val="Akapitzlist"/>
        <w:spacing w:line="276" w:lineRule="auto"/>
        <w:ind w:left="426"/>
        <w:jc w:val="both"/>
      </w:pPr>
      <w:r>
        <w:rPr>
          <w:rFonts w:ascii="Verdana" w:hAnsi="Verdana" w:cs="Arial"/>
          <w:b/>
          <w:sz w:val="20"/>
          <w:szCs w:val="20"/>
        </w:rPr>
        <w:t xml:space="preserve">Odp.: System asekuracyjny zaprojektowano na dachu hali A, hali B oraz na dachu </w:t>
      </w:r>
      <w:bookmarkStart w:id="1" w:name="__DdeLink__5396_3898294405"/>
      <w:r>
        <w:rPr>
          <w:rFonts w:ascii="Verdana" w:hAnsi="Verdana" w:cs="Arial"/>
          <w:b/>
          <w:sz w:val="20"/>
          <w:szCs w:val="20"/>
        </w:rPr>
        <w:t>na poz. +19,50.</w:t>
      </w:r>
      <w:bookmarkEnd w:id="1"/>
      <w:r>
        <w:rPr>
          <w:rFonts w:ascii="Verdana" w:hAnsi="Verdana" w:cs="Arial"/>
          <w:b/>
          <w:sz w:val="20"/>
          <w:szCs w:val="20"/>
        </w:rPr>
        <w:t xml:space="preserve"> Nie projektuje się systemu asekuracyjnego na dachu w osiach 1-4 (jest balustrada).</w:t>
      </w:r>
    </w:p>
    <w:p w:rsidR="001E590C" w:rsidRDefault="001E590C" w:rsidP="001E590C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:rsidR="001E590C" w:rsidRDefault="001E590C" w:rsidP="001E590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DachPD3 na rzucie dachu brak wyłazu dachowego - proszę o potwierdzenie, że na tym dachu nie przewiduje się wyłazów dachowych.</w:t>
      </w:r>
    </w:p>
    <w:p w:rsidR="001E590C" w:rsidRDefault="001E590C" w:rsidP="001E590C">
      <w:pPr>
        <w:pStyle w:val="Akapitzlist"/>
        <w:spacing w:line="276" w:lineRule="auto"/>
        <w:ind w:left="426"/>
        <w:jc w:val="both"/>
      </w:pPr>
      <w:r>
        <w:rPr>
          <w:rFonts w:ascii="Verdana" w:hAnsi="Verdana" w:cs="Arial"/>
          <w:b/>
          <w:sz w:val="20"/>
          <w:szCs w:val="20"/>
        </w:rPr>
        <w:t>Odp.: Dostęp na dachy budynku nie jest realizowany przez wyłazy dachowe.</w:t>
      </w:r>
    </w:p>
    <w:p w:rsidR="001E590C" w:rsidRDefault="001E590C" w:rsidP="001E590C">
      <w:pPr>
        <w:pStyle w:val="Akapitzlist"/>
        <w:spacing w:line="276" w:lineRule="auto"/>
        <w:ind w:left="426"/>
        <w:jc w:val="both"/>
      </w:pPr>
      <w:r>
        <w:rPr>
          <w:rFonts w:ascii="Verdana" w:hAnsi="Verdana" w:cs="Arial"/>
          <w:b/>
          <w:sz w:val="20"/>
          <w:szCs w:val="20"/>
        </w:rPr>
        <w:t>Na dach hali A i hali B dostęp jest z okien. Na dach na w osiach 1-4 przez drzwi z 3 piętra i schodami z klatki K2 przez świetlik dachowy S1.</w:t>
      </w:r>
    </w:p>
    <w:p w:rsidR="001E590C" w:rsidRDefault="001E590C" w:rsidP="001E590C">
      <w:pPr>
        <w:pStyle w:val="Akapitzlist"/>
        <w:spacing w:line="276" w:lineRule="auto"/>
        <w:ind w:left="426"/>
        <w:jc w:val="both"/>
      </w:pPr>
      <w:r>
        <w:rPr>
          <w:rFonts w:ascii="Verdana" w:hAnsi="Verdana" w:cs="Arial"/>
          <w:b/>
          <w:sz w:val="20"/>
          <w:szCs w:val="20"/>
        </w:rPr>
        <w:t>Na dach na poz. +19,50 wejście zaprojektowano po drabinie z tarasu technicznego od strony północnej.</w:t>
      </w:r>
    </w:p>
    <w:p w:rsidR="001E590C" w:rsidRDefault="001E590C" w:rsidP="001E590C">
      <w:pPr>
        <w:ind w:left="426"/>
        <w:jc w:val="center"/>
        <w:rPr>
          <w:rFonts w:ascii="Verdana" w:hAnsi="Verdana" w:cs="Arial"/>
        </w:rPr>
      </w:pPr>
    </w:p>
    <w:p w:rsidR="001E590C" w:rsidRDefault="001E590C" w:rsidP="001E590C">
      <w:pPr>
        <w:ind w:left="426"/>
        <w:jc w:val="both"/>
        <w:rPr>
          <w:rFonts w:ascii="Verdana" w:hAnsi="Verdana"/>
          <w:u w:val="single"/>
        </w:rPr>
      </w:pPr>
    </w:p>
    <w:p w:rsidR="001E590C" w:rsidRPr="001E590C" w:rsidRDefault="001E590C">
      <w:pPr>
        <w:spacing w:line="360" w:lineRule="auto"/>
        <w:jc w:val="both"/>
        <w:rPr>
          <w:rFonts w:ascii="Verdana" w:hAnsi="Verdana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6C" w:rsidRDefault="00BD6A6C">
      <w:r>
        <w:separator/>
      </w:r>
    </w:p>
  </w:endnote>
  <w:endnote w:type="continuationSeparator" w:id="0">
    <w:p w:rsidR="00BD6A6C" w:rsidRDefault="00B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6C" w:rsidRDefault="00BD6A6C">
      <w:r>
        <w:separator/>
      </w:r>
    </w:p>
  </w:footnote>
  <w:footnote w:type="continuationSeparator" w:id="0">
    <w:p w:rsidR="00BD6A6C" w:rsidRDefault="00BD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343D"/>
    <w:multiLevelType w:val="multilevel"/>
    <w:tmpl w:val="AF526D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A6C"/>
    <w:rsid w:val="000607BF"/>
    <w:rsid w:val="000A2D5C"/>
    <w:rsid w:val="000C4220"/>
    <w:rsid w:val="000D254E"/>
    <w:rsid w:val="001102A4"/>
    <w:rsid w:val="00130D1C"/>
    <w:rsid w:val="00180DBD"/>
    <w:rsid w:val="001E590C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BD6A6C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138F7"/>
    <w:rsid w:val="00F255EB"/>
    <w:rsid w:val="00F26E26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49EB7"/>
  <w15:chartTrackingRefBased/>
  <w15:docId w15:val="{4C417B8E-BF95-4B21-8486-E08F72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E590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590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294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3</cp:revision>
  <cp:lastPrinted>2020-08-03T05:53:00Z</cp:lastPrinted>
  <dcterms:created xsi:type="dcterms:W3CDTF">2020-08-03T05:41:00Z</dcterms:created>
  <dcterms:modified xsi:type="dcterms:W3CDTF">2020-08-03T05:53:00Z</dcterms:modified>
</cp:coreProperties>
</file>