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3E9" w:rsidRDefault="00AF73E9" w:rsidP="00AF73E9">
      <w:pPr>
        <w:rPr>
          <w:b/>
          <w:bCs/>
          <w:sz w:val="24"/>
        </w:rPr>
      </w:pPr>
      <w:r w:rsidRPr="00080D0A">
        <w:rPr>
          <w:b/>
          <w:bCs/>
          <w:sz w:val="24"/>
        </w:rPr>
        <w:t>AWF Kraków</w:t>
      </w:r>
    </w:p>
    <w:p w:rsidR="00AF73E9" w:rsidRDefault="00AF73E9" w:rsidP="00AF73E9">
      <w:pPr>
        <w:rPr>
          <w:b/>
          <w:bCs/>
          <w:sz w:val="24"/>
        </w:rPr>
      </w:pPr>
      <w:r w:rsidRPr="00080D0A">
        <w:rPr>
          <w:b/>
          <w:bCs/>
          <w:sz w:val="24"/>
        </w:rPr>
        <w:t>al. Jana Pawła II</w:t>
      </w:r>
      <w:r>
        <w:rPr>
          <w:b/>
          <w:bCs/>
          <w:sz w:val="24"/>
        </w:rPr>
        <w:t xml:space="preserve"> </w:t>
      </w:r>
      <w:r w:rsidRPr="00080D0A">
        <w:rPr>
          <w:b/>
          <w:bCs/>
          <w:sz w:val="24"/>
        </w:rPr>
        <w:t>78</w:t>
      </w:r>
    </w:p>
    <w:p w:rsidR="00AF73E9" w:rsidRDefault="00AF73E9" w:rsidP="00AF73E9">
      <w:pPr>
        <w:rPr>
          <w:b/>
          <w:bCs/>
          <w:sz w:val="24"/>
        </w:rPr>
      </w:pPr>
      <w:r w:rsidRPr="00080D0A">
        <w:rPr>
          <w:b/>
          <w:bCs/>
          <w:sz w:val="24"/>
        </w:rPr>
        <w:t>31-571</w:t>
      </w:r>
      <w:r>
        <w:rPr>
          <w:b/>
          <w:bCs/>
          <w:sz w:val="24"/>
        </w:rPr>
        <w:t xml:space="preserve"> </w:t>
      </w:r>
      <w:r w:rsidRPr="00080D0A">
        <w:rPr>
          <w:b/>
          <w:bCs/>
          <w:sz w:val="24"/>
        </w:rPr>
        <w:t>Kraków</w:t>
      </w:r>
    </w:p>
    <w:p w:rsidR="00AF73E9" w:rsidRDefault="00AF73E9" w:rsidP="00AF73E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F73E9" w:rsidRDefault="00AF73E9" w:rsidP="00AF73E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F73E9" w:rsidRDefault="00AF73E9" w:rsidP="00AF73E9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F73E9" w:rsidRDefault="00AF73E9" w:rsidP="00AF73E9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Pr="00080D0A">
        <w:rPr>
          <w:bCs/>
          <w:sz w:val="24"/>
          <w:szCs w:val="24"/>
        </w:rPr>
        <w:t>K-2.381/10/2020</w:t>
      </w:r>
      <w:r>
        <w:rPr>
          <w:sz w:val="24"/>
        </w:rPr>
        <w:tab/>
        <w:t xml:space="preserve"> </w:t>
      </w:r>
      <w:r w:rsidRPr="00080D0A">
        <w:rPr>
          <w:sz w:val="24"/>
        </w:rPr>
        <w:t>Kraków</w:t>
      </w:r>
      <w:r>
        <w:rPr>
          <w:sz w:val="24"/>
        </w:rPr>
        <w:t xml:space="preserve"> dnia: </w:t>
      </w:r>
      <w:r>
        <w:rPr>
          <w:sz w:val="24"/>
        </w:rPr>
        <w:t>2020-07-31</w:t>
      </w:r>
    </w:p>
    <w:p w:rsidR="00AF73E9" w:rsidRDefault="00AF73E9" w:rsidP="00AF73E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F73E9" w:rsidRDefault="00AF73E9" w:rsidP="00AF73E9">
      <w:pPr>
        <w:spacing w:line="360" w:lineRule="auto"/>
        <w:jc w:val="both"/>
        <w:rPr>
          <w:i/>
          <w:sz w:val="24"/>
        </w:rPr>
      </w:pPr>
    </w:p>
    <w:p w:rsidR="00AF73E9" w:rsidRDefault="00AF73E9" w:rsidP="00AF73E9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>postępowania</w:t>
      </w:r>
      <w:r>
        <w:rPr>
          <w:bCs/>
          <w:sz w:val="24"/>
        </w:rPr>
        <w:t xml:space="preserve"> </w:t>
      </w:r>
      <w:r>
        <w:rPr>
          <w:sz w:val="24"/>
          <w:szCs w:val="24"/>
        </w:rPr>
        <w:t>prowadzonego</w:t>
      </w:r>
      <w:r>
        <w:rPr>
          <w:sz w:val="24"/>
          <w:szCs w:val="24"/>
        </w:rPr>
        <w:t xml:space="preserve"> w trybie </w:t>
      </w:r>
      <w:r w:rsidRPr="00080D0A">
        <w:rPr>
          <w:sz w:val="24"/>
          <w:szCs w:val="24"/>
        </w:rPr>
        <w:t>przetarg nieograniczony</w:t>
      </w:r>
      <w:r>
        <w:rPr>
          <w:sz w:val="24"/>
        </w:rPr>
        <w:t>, na:</w:t>
      </w:r>
    </w:p>
    <w:p w:rsidR="00AF73E9" w:rsidRPr="00057D02" w:rsidRDefault="00AF73E9" w:rsidP="00AF73E9">
      <w:pPr>
        <w:spacing w:before="120" w:after="240"/>
        <w:jc w:val="center"/>
        <w:rPr>
          <w:sz w:val="24"/>
          <w:szCs w:val="24"/>
        </w:rPr>
      </w:pPr>
      <w:r w:rsidRPr="00080D0A">
        <w:rPr>
          <w:b/>
          <w:sz w:val="24"/>
          <w:szCs w:val="24"/>
        </w:rPr>
        <w:t>Zakup aparatury badawczej wraz z dostawą dla jednostek Akademii Wychowania Fizycznego w Krakowie</w:t>
      </w:r>
    </w:p>
    <w:p w:rsidR="00AF73E9" w:rsidRDefault="00AF73E9" w:rsidP="00AF73E9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2"/>
        </w:rPr>
        <w:t xml:space="preserve">W odpowiedzi na prośbę jednego z Wykonawców </w:t>
      </w:r>
      <w:r>
        <w:rPr>
          <w:sz w:val="24"/>
          <w:szCs w:val="22"/>
        </w:rPr>
        <w:t xml:space="preserve">Zamawiający, działając na podstawie </w:t>
      </w:r>
      <w:r w:rsidR="00C8320A">
        <w:rPr>
          <w:sz w:val="24"/>
          <w:szCs w:val="22"/>
        </w:rPr>
        <w:br/>
      </w:r>
      <w:r>
        <w:rPr>
          <w:sz w:val="24"/>
          <w:szCs w:val="22"/>
        </w:rPr>
        <w:t xml:space="preserve">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Pr="00080D0A">
        <w:rPr>
          <w:sz w:val="24"/>
          <w:szCs w:val="24"/>
        </w:rPr>
        <w:t>(</w:t>
      </w:r>
      <w:proofErr w:type="spellStart"/>
      <w:r w:rsidRPr="00080D0A">
        <w:rPr>
          <w:sz w:val="24"/>
          <w:szCs w:val="24"/>
        </w:rPr>
        <w:t>t.j</w:t>
      </w:r>
      <w:proofErr w:type="spellEnd"/>
      <w:r w:rsidRPr="00080D0A">
        <w:rPr>
          <w:sz w:val="24"/>
          <w:szCs w:val="24"/>
        </w:rPr>
        <w:t xml:space="preserve">. Dz.U. </w:t>
      </w:r>
      <w:r w:rsidR="00C8320A">
        <w:rPr>
          <w:sz w:val="24"/>
          <w:szCs w:val="24"/>
        </w:rPr>
        <w:br/>
      </w:r>
      <w:r w:rsidRPr="00080D0A">
        <w:rPr>
          <w:sz w:val="24"/>
          <w:szCs w:val="24"/>
        </w:rPr>
        <w:t>z 2019 r. poz. 1843)</w:t>
      </w:r>
      <w:r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wyraża zgodę na złożenie</w:t>
      </w:r>
      <w:r w:rsidR="00C8320A">
        <w:rPr>
          <w:sz w:val="24"/>
          <w:szCs w:val="24"/>
        </w:rPr>
        <w:t xml:space="preserve"> w zakresie zadania częściowego nr 11 i 12</w:t>
      </w:r>
      <w:r>
        <w:rPr>
          <w:sz w:val="24"/>
          <w:szCs w:val="24"/>
        </w:rPr>
        <w:t xml:space="preserve"> </w:t>
      </w:r>
      <w:r w:rsidR="00C8320A">
        <w:rPr>
          <w:sz w:val="24"/>
          <w:szCs w:val="24"/>
        </w:rPr>
        <w:t>folderów oraz instrukcji obsługi aparatury w języku angielskim.</w:t>
      </w:r>
    </w:p>
    <w:p w:rsidR="00C8320A" w:rsidRPr="00C8320A" w:rsidRDefault="00C8320A" w:rsidP="00AF73E9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Zgoda dotyczy wyłącznie powyższych dokumentów, które zgodnie z procedurą odwróconą będą żądane od Wykonawcy, którego oferta zostanie uznana za najkorzystniejszą.</w:t>
      </w:r>
      <w:bookmarkStart w:id="0" w:name="_GoBack"/>
      <w:bookmarkEnd w:id="0"/>
    </w:p>
    <w:p w:rsidR="00AF73E9" w:rsidRDefault="00AF73E9" w:rsidP="00AF73E9">
      <w:pPr>
        <w:pStyle w:val="Tekstpodstawowy"/>
        <w:jc w:val="right"/>
        <w:rPr>
          <w:szCs w:val="24"/>
        </w:rPr>
      </w:pPr>
    </w:p>
    <w:p w:rsidR="00AF73E9" w:rsidRPr="00D5183D" w:rsidRDefault="00AF73E9" w:rsidP="00AF73E9">
      <w:pPr>
        <w:pStyle w:val="Tekstpodstawowy"/>
        <w:jc w:val="right"/>
        <w:rPr>
          <w:b/>
          <w:szCs w:val="24"/>
        </w:rPr>
      </w:pPr>
      <w:r w:rsidRPr="00D5183D">
        <w:rPr>
          <w:b/>
          <w:szCs w:val="24"/>
        </w:rPr>
        <w:t>Zastępca Kanclerza AWF w Krakowie</w:t>
      </w:r>
    </w:p>
    <w:p w:rsidR="00AF73E9" w:rsidRPr="00D5183D" w:rsidRDefault="00AF73E9" w:rsidP="00AF73E9">
      <w:pPr>
        <w:pStyle w:val="Tekstpodstawowy"/>
        <w:jc w:val="right"/>
        <w:rPr>
          <w:b/>
          <w:szCs w:val="24"/>
        </w:rPr>
      </w:pPr>
      <w:r w:rsidRPr="00D5183D">
        <w:rPr>
          <w:b/>
          <w:szCs w:val="24"/>
        </w:rPr>
        <w:t>mgr inż. arch. Anna Sieńkowska</w:t>
      </w:r>
    </w:p>
    <w:p w:rsidR="001C7C02" w:rsidRDefault="001C7C02"/>
    <w:sectPr w:rsidR="001C7C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832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C8320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AF73E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"/>
          </w:pict>
        </mc:Fallback>
      </mc:AlternateContent>
    </w:r>
  </w:p>
  <w:p w:rsidR="00EF1037" w:rsidRDefault="00C8320A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>
      <w:rPr>
        <w:rFonts w:ascii="Arial" w:hAnsi="Arial" w:cs="Arial"/>
        <w:sz w:val="18"/>
        <w:szCs w:val="18"/>
      </w:rPr>
      <w:t xml:space="preserve">tem ProPublico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8320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8320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C8320A">
    <w:pPr>
      <w:pStyle w:val="Stopka"/>
      <w:tabs>
        <w:tab w:val="clear" w:pos="4536"/>
        <w:tab w:val="left" w:pos="6237"/>
      </w:tabs>
    </w:pPr>
  </w:p>
  <w:p w:rsidR="00EF1037" w:rsidRDefault="00C8320A">
    <w:pPr>
      <w:pStyle w:val="Stopka"/>
    </w:pPr>
    <w:r>
      <w:t>System PRZETARG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D0A" w:rsidRDefault="00C832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D0A" w:rsidRDefault="00C832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D0A" w:rsidRDefault="00C832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3E9"/>
    <w:rsid w:val="001C7C02"/>
    <w:rsid w:val="00AF73E9"/>
    <w:rsid w:val="00C8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F73E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73E9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AF73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F73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AF73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F73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F73E9"/>
  </w:style>
  <w:style w:type="paragraph" w:styleId="Tekstpodstawowy">
    <w:name w:val="Body Text"/>
    <w:basedOn w:val="Normalny"/>
    <w:link w:val="TekstpodstawowyZnak"/>
    <w:rsid w:val="00AF73E9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F73E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3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F73E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73E9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AF73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F73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AF73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F73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F73E9"/>
  </w:style>
  <w:style w:type="paragraph" w:styleId="Tekstpodstawowy">
    <w:name w:val="Body Text"/>
    <w:basedOn w:val="Normalny"/>
    <w:link w:val="TekstpodstawowyZnak"/>
    <w:rsid w:val="00AF73E9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F73E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1</cp:revision>
  <cp:lastPrinted>2020-07-31T11:42:00Z</cp:lastPrinted>
  <dcterms:created xsi:type="dcterms:W3CDTF">2020-07-31T11:22:00Z</dcterms:created>
  <dcterms:modified xsi:type="dcterms:W3CDTF">2020-07-31T11:44:00Z</dcterms:modified>
</cp:coreProperties>
</file>