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8E62BC" w:rsidRDefault="008E62BC">
      <w:pPr>
        <w:rPr>
          <w:rFonts w:ascii="Times New Roman" w:hAnsi="Times New Roman"/>
          <w:sz w:val="24"/>
          <w:szCs w:val="24"/>
        </w:rPr>
      </w:pPr>
    </w:p>
    <w:p w:rsidR="009B6CF6" w:rsidRDefault="007172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RK – </w:t>
      </w:r>
      <w:r w:rsidR="007D4A72">
        <w:rPr>
          <w:rFonts w:ascii="Times New Roman" w:hAnsi="Times New Roman"/>
          <w:sz w:val="24"/>
          <w:szCs w:val="24"/>
        </w:rPr>
        <w:t>634</w:t>
      </w:r>
      <w:bookmarkStart w:id="0" w:name="_GoBack"/>
      <w:bookmarkEnd w:id="0"/>
      <w:r w:rsidR="008E62BC">
        <w:rPr>
          <w:rFonts w:ascii="Times New Roman" w:hAnsi="Times New Roman"/>
          <w:sz w:val="24"/>
          <w:szCs w:val="24"/>
        </w:rPr>
        <w:t xml:space="preserve">/20   </w:t>
      </w: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717232">
        <w:rPr>
          <w:rFonts w:ascii="Times New Roman" w:hAnsi="Times New Roman"/>
          <w:b/>
          <w:sz w:val="24"/>
          <w:szCs w:val="24"/>
        </w:rPr>
        <w:t>-07</w:t>
      </w:r>
      <w:r w:rsidR="000F71C8">
        <w:rPr>
          <w:rFonts w:ascii="Times New Roman" w:hAnsi="Times New Roman"/>
          <w:b/>
          <w:sz w:val="24"/>
          <w:szCs w:val="24"/>
        </w:rPr>
        <w:t>/20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717232">
        <w:rPr>
          <w:rFonts w:ascii="Times New Roman" w:hAnsi="Times New Roman"/>
          <w:sz w:val="24"/>
          <w:szCs w:val="24"/>
        </w:rPr>
        <w:t xml:space="preserve"> 28</w:t>
      </w:r>
      <w:r w:rsidR="000F71C8">
        <w:rPr>
          <w:rFonts w:ascii="Times New Roman" w:hAnsi="Times New Roman"/>
          <w:sz w:val="24"/>
          <w:szCs w:val="24"/>
        </w:rPr>
        <w:t>.07.2020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 xml:space="preserve">INFORMACJA O </w:t>
      </w:r>
      <w:r w:rsidR="00B34738">
        <w:rPr>
          <w:rFonts w:ascii="Times New Roman" w:hAnsi="Times New Roman"/>
          <w:b/>
          <w:sz w:val="24"/>
          <w:szCs w:val="24"/>
        </w:rPr>
        <w:t>UNIEWAŻNIENIU POSTĘPOWANIA PROWADZONEGO STOSOWNIE</w:t>
      </w:r>
      <w:r w:rsidRPr="002A4554">
        <w:rPr>
          <w:rFonts w:ascii="Times New Roman" w:hAnsi="Times New Roman"/>
          <w:b/>
          <w:sz w:val="24"/>
          <w:szCs w:val="24"/>
        </w:rPr>
        <w:t xml:space="preserve"> </w:t>
      </w:r>
      <w:r w:rsidR="00B34738">
        <w:rPr>
          <w:rFonts w:ascii="Times New Roman" w:hAnsi="Times New Roman"/>
          <w:b/>
          <w:sz w:val="24"/>
          <w:szCs w:val="24"/>
        </w:rPr>
        <w:t>DO</w:t>
      </w:r>
      <w:r w:rsidR="000F71C8">
        <w:rPr>
          <w:rFonts w:ascii="Times New Roman" w:hAnsi="Times New Roman"/>
          <w:b/>
          <w:sz w:val="24"/>
          <w:szCs w:val="24"/>
        </w:rPr>
        <w:t xml:space="preserve"> ART. 4D UST. 1 PKT 1 USTAWY PRAWO ZAMÓWIEŃ PUBLICZNYCH 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>łynęły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>oferty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 xml:space="preserve">w sprawie </w:t>
      </w:r>
      <w:r w:rsidR="00717232">
        <w:rPr>
          <w:rFonts w:ascii="Times New Roman" w:hAnsi="Times New Roman"/>
          <w:b/>
          <w:sz w:val="24"/>
          <w:szCs w:val="24"/>
        </w:rPr>
        <w:t>ZP/ZN-07</w:t>
      </w:r>
      <w:r w:rsidR="000F71C8">
        <w:rPr>
          <w:rFonts w:ascii="Times New Roman" w:hAnsi="Times New Roman"/>
          <w:b/>
          <w:sz w:val="24"/>
          <w:szCs w:val="24"/>
        </w:rPr>
        <w:t>/20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1D7BBA">
        <w:rPr>
          <w:rFonts w:ascii="Times New Roman" w:hAnsi="Times New Roman"/>
          <w:b/>
          <w:sz w:val="24"/>
          <w:szCs w:val="24"/>
        </w:rPr>
        <w:t>D</w:t>
      </w:r>
      <w:r w:rsidR="00A30C76" w:rsidRPr="003878A1">
        <w:rPr>
          <w:rFonts w:ascii="Times New Roman" w:hAnsi="Times New Roman"/>
          <w:b/>
          <w:sz w:val="24"/>
          <w:szCs w:val="24"/>
        </w:rPr>
        <w:t>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176C26">
        <w:rPr>
          <w:rFonts w:ascii="Times New Roman" w:hAnsi="Times New Roman"/>
          <w:b/>
          <w:sz w:val="24"/>
          <w:szCs w:val="24"/>
        </w:rPr>
        <w:t>wzmacniaczy ładunku – 2 szt.</w:t>
      </w:r>
      <w:r w:rsidR="001E243D">
        <w:rPr>
          <w:rFonts w:ascii="Times New Roman" w:hAnsi="Times New Roman"/>
          <w:b/>
          <w:sz w:val="24"/>
          <w:szCs w:val="24"/>
        </w:rPr>
        <w:t xml:space="preserve"> </w:t>
      </w:r>
      <w:r w:rsidR="000F71C8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</w:t>
      </w:r>
      <w:r w:rsidR="00B34738">
        <w:rPr>
          <w:rFonts w:ascii="Times New Roman" w:hAnsi="Times New Roman"/>
          <w:sz w:val="24"/>
          <w:szCs w:val="24"/>
        </w:rPr>
        <w:t>rmuje o unieważnieniu postępowania prowadzonego stosownie do art. 4d ust. 1 pkt. 1 ustawy Prawo zamówień publicznych.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0F71C8"/>
    <w:rsid w:val="00176C26"/>
    <w:rsid w:val="00196658"/>
    <w:rsid w:val="001C68B8"/>
    <w:rsid w:val="001D7BBA"/>
    <w:rsid w:val="001E243D"/>
    <w:rsid w:val="00203C0A"/>
    <w:rsid w:val="002A4554"/>
    <w:rsid w:val="002F5EF8"/>
    <w:rsid w:val="003878A1"/>
    <w:rsid w:val="003A39D9"/>
    <w:rsid w:val="003B727D"/>
    <w:rsid w:val="004643D0"/>
    <w:rsid w:val="00595BBB"/>
    <w:rsid w:val="007050FE"/>
    <w:rsid w:val="00717232"/>
    <w:rsid w:val="007276F6"/>
    <w:rsid w:val="007D4A72"/>
    <w:rsid w:val="00810301"/>
    <w:rsid w:val="00825D6D"/>
    <w:rsid w:val="008402E0"/>
    <w:rsid w:val="00886903"/>
    <w:rsid w:val="008E62BC"/>
    <w:rsid w:val="009B6CF6"/>
    <w:rsid w:val="00A30C76"/>
    <w:rsid w:val="00A664AD"/>
    <w:rsid w:val="00B33F3A"/>
    <w:rsid w:val="00B34738"/>
    <w:rsid w:val="00BB535C"/>
    <w:rsid w:val="00CB2DE0"/>
    <w:rsid w:val="00DE0AE9"/>
    <w:rsid w:val="00F5316D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F0FDC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4</cp:revision>
  <cp:lastPrinted>2020-07-16T10:12:00Z</cp:lastPrinted>
  <dcterms:created xsi:type="dcterms:W3CDTF">2020-07-28T08:57:00Z</dcterms:created>
  <dcterms:modified xsi:type="dcterms:W3CDTF">2020-07-28T09:34:00Z</dcterms:modified>
</cp:coreProperties>
</file>