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3A0DDF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6.3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447BF" w:rsidRPr="001447BF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447BF" w:rsidRPr="001447BF">
        <w:rPr>
          <w:b/>
          <w:sz w:val="24"/>
        </w:rPr>
        <w:t>ZP/D-30/A/20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447BF" w:rsidRPr="001447BF">
        <w:rPr>
          <w:b/>
        </w:rPr>
        <w:t>przetarg nieograniczony</w:t>
      </w:r>
      <w:r w:rsidR="00753DC1">
        <w:t xml:space="preserve"> na:</w:t>
      </w:r>
    </w:p>
    <w:p w:rsidR="0000184A" w:rsidRDefault="001447B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447BF">
        <w:rPr>
          <w:b/>
          <w:sz w:val="24"/>
          <w:szCs w:val="24"/>
        </w:rPr>
        <w:t>Dostawa wysokosprawnego chromatografu cieczowego HPLC dla Katedry Inżynierii Środowiska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447BF" w:rsidRPr="001447BF">
        <w:rPr>
          <w:sz w:val="24"/>
          <w:szCs w:val="24"/>
        </w:rPr>
        <w:t>(</w:t>
      </w:r>
      <w:proofErr w:type="spellStart"/>
      <w:r w:rsidR="001447BF" w:rsidRPr="001447BF">
        <w:rPr>
          <w:sz w:val="24"/>
          <w:szCs w:val="24"/>
        </w:rPr>
        <w:t>t.j</w:t>
      </w:r>
      <w:proofErr w:type="spellEnd"/>
      <w:r w:rsidR="001447BF" w:rsidRPr="001447B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447BF" w:rsidRPr="001447BF">
        <w:rPr>
          <w:sz w:val="24"/>
          <w:szCs w:val="24"/>
        </w:rPr>
        <w:t>(</w:t>
      </w:r>
      <w:proofErr w:type="spellStart"/>
      <w:r w:rsidR="001447BF" w:rsidRPr="001447BF">
        <w:rPr>
          <w:sz w:val="24"/>
          <w:szCs w:val="24"/>
        </w:rPr>
        <w:t>t.j</w:t>
      </w:r>
      <w:proofErr w:type="spellEnd"/>
      <w:r w:rsidR="001447BF" w:rsidRPr="001447BF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447BF" w:rsidRPr="001447BF">
        <w:rPr>
          <w:sz w:val="24"/>
          <w:szCs w:val="24"/>
        </w:rPr>
        <w:t>(</w:t>
      </w:r>
      <w:proofErr w:type="spellStart"/>
      <w:r w:rsidR="001447BF" w:rsidRPr="001447BF">
        <w:rPr>
          <w:sz w:val="24"/>
          <w:szCs w:val="24"/>
        </w:rPr>
        <w:t>t.j</w:t>
      </w:r>
      <w:proofErr w:type="spellEnd"/>
      <w:r w:rsidR="001447BF" w:rsidRPr="001447B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FED" w:rsidRDefault="00016FED">
      <w:r>
        <w:separator/>
      </w:r>
    </w:p>
  </w:endnote>
  <w:endnote w:type="continuationSeparator" w:id="0">
    <w:p w:rsidR="00016FED" w:rsidRDefault="00016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A0DD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0D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0D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7BF" w:rsidRDefault="001447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FED" w:rsidRDefault="00016FED">
      <w:r>
        <w:separator/>
      </w:r>
    </w:p>
  </w:footnote>
  <w:footnote w:type="continuationSeparator" w:id="0">
    <w:p w:rsidR="00016FED" w:rsidRDefault="00016FE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7BF" w:rsidRDefault="001447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7BF" w:rsidRDefault="001447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7BF" w:rsidRDefault="001447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6FED"/>
    <w:rsid w:val="0000184A"/>
    <w:rsid w:val="00012997"/>
    <w:rsid w:val="00016FED"/>
    <w:rsid w:val="000621A2"/>
    <w:rsid w:val="00075CEC"/>
    <w:rsid w:val="00106AC7"/>
    <w:rsid w:val="00111985"/>
    <w:rsid w:val="001447BF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A0DDF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3A1E7D5-FE23-4607-A260-9DA31B7A8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72726-5ADF-4C6A-98A7-F35C7DE50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2020-07-23T08:42:00Z</cp:lastPrinted>
  <dcterms:created xsi:type="dcterms:W3CDTF">2020-07-23T08:42:00Z</dcterms:created>
  <dcterms:modified xsi:type="dcterms:W3CDTF">2020-07-23T08:42:00Z</dcterms:modified>
</cp:coreProperties>
</file>