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9E" w:rsidRDefault="00F92E9E">
      <w:pPr>
        <w:pStyle w:val="Standard"/>
        <w:jc w:val="center"/>
        <w:rPr>
          <w:bCs/>
          <w:iCs/>
        </w:rPr>
      </w:pPr>
      <w:bookmarkStart w:id="0" w:name="_GoBack"/>
      <w:bookmarkEnd w:id="0"/>
      <w:r>
        <w:rPr>
          <w:bCs/>
          <w:iCs/>
        </w:rPr>
        <w:t>UMOWA NR ……………..</w:t>
      </w:r>
    </w:p>
    <w:p w:rsidR="00F92E9E" w:rsidRDefault="00F92E9E">
      <w:pPr>
        <w:pStyle w:val="Standard"/>
        <w:rPr>
          <w:bCs/>
          <w:iCs/>
        </w:rPr>
      </w:pPr>
    </w:p>
    <w:p w:rsidR="00F92E9E" w:rsidRDefault="00F92E9E">
      <w:pPr>
        <w:pStyle w:val="Standard"/>
      </w:pPr>
      <w:r>
        <w:t>Zawarta  w Warszawie w dniu  …………………  r. pomiędzy firmą:</w:t>
      </w:r>
    </w:p>
    <w:p w:rsidR="00F92E9E" w:rsidRDefault="00F92E9E">
      <w:pPr>
        <w:pStyle w:val="Standard"/>
        <w:jc w:val="both"/>
      </w:pPr>
      <w:r>
        <w:t>…....................................................................................................................................</w:t>
      </w:r>
    </w:p>
    <w:p w:rsidR="00F92E9E" w:rsidRDefault="00F92E9E">
      <w:pPr>
        <w:pStyle w:val="Standard"/>
        <w:jc w:val="both"/>
      </w:pPr>
      <w:r>
        <w:t>działającą na podstawie ….................................................................................................</w:t>
      </w:r>
    </w:p>
    <w:p w:rsidR="00F92E9E" w:rsidRDefault="00F92E9E">
      <w:pPr>
        <w:pStyle w:val="Standard"/>
        <w:jc w:val="both"/>
        <w:rPr>
          <w:bCs/>
          <w:iCs/>
        </w:rPr>
      </w:pPr>
      <w:r>
        <w:rPr>
          <w:bCs/>
          <w:iCs/>
        </w:rPr>
        <w:t>zwaną dalej "Wykonawcą",</w:t>
      </w:r>
    </w:p>
    <w:p w:rsidR="00F92E9E" w:rsidRDefault="00F92E9E">
      <w:pPr>
        <w:pStyle w:val="Standard"/>
        <w:jc w:val="both"/>
        <w:rPr>
          <w:bCs/>
          <w:iCs/>
        </w:rPr>
      </w:pPr>
      <w:r>
        <w:rPr>
          <w:bCs/>
          <w:iCs/>
        </w:rPr>
        <w:t>reprezentowaną przez:</w:t>
      </w:r>
    </w:p>
    <w:p w:rsidR="00F92E9E" w:rsidRDefault="00F92E9E">
      <w:pPr>
        <w:pStyle w:val="Standard"/>
        <w:jc w:val="both"/>
        <w:rPr>
          <w:bCs/>
          <w:iCs/>
        </w:rPr>
      </w:pPr>
      <w:r>
        <w:rPr>
          <w:bCs/>
          <w:iCs/>
        </w:rPr>
        <w:t>………………………………</w:t>
      </w:r>
    </w:p>
    <w:p w:rsidR="00F92E9E" w:rsidRDefault="00F92E9E">
      <w:pPr>
        <w:pStyle w:val="Standard"/>
        <w:jc w:val="both"/>
        <w:rPr>
          <w:bCs/>
          <w:iCs/>
        </w:rPr>
      </w:pPr>
      <w:r>
        <w:rPr>
          <w:bCs/>
          <w:iCs/>
        </w:rPr>
        <w:t>a</w:t>
      </w:r>
    </w:p>
    <w:p w:rsidR="00F92E9E" w:rsidRDefault="00F92E9E">
      <w:pPr>
        <w:pStyle w:val="Standard"/>
        <w:jc w:val="both"/>
      </w:pPr>
      <w:r>
        <w:rPr>
          <w:bCs/>
          <w:iCs/>
        </w:rPr>
        <w:t>Centralnym Szpitalem Klinicznym MSWiA w Warszawie,</w:t>
      </w:r>
    </w:p>
    <w:p w:rsidR="00F92E9E" w:rsidRDefault="00F92E9E">
      <w:pPr>
        <w:pStyle w:val="Standard"/>
        <w:jc w:val="both"/>
        <w:rPr>
          <w:bCs/>
          <w:iCs/>
        </w:rPr>
      </w:pPr>
      <w:r>
        <w:rPr>
          <w:bCs/>
          <w:iCs/>
        </w:rPr>
        <w:t>ul. Wołoska 137, 02-507 Warszawa</w:t>
      </w:r>
    </w:p>
    <w:p w:rsidR="00F92E9E" w:rsidRDefault="00F92E9E">
      <w:pPr>
        <w:pStyle w:val="Standard"/>
        <w:jc w:val="both"/>
      </w:pPr>
      <w:r>
        <w:rPr>
          <w:bCs/>
          <w:iCs/>
        </w:rPr>
        <w:t>wpisanym do rejestru stowarzyszeń, innych organizacji społecznych i zawodowych, fundacji oraz samodzielnych publicznych zakładów opieki zdrowotnej prowadzonego przez Sąd Rejonowy dla m. st. Warszawy w Warszawie, XIII Wydział Gospodarczy Krajowego Rejestru Sądowego, pod numerem KRS 0000133822, NIP 521-29-25-596, REGON 006472651,</w:t>
      </w:r>
    </w:p>
    <w:p w:rsidR="00F92E9E" w:rsidRDefault="00F92E9E">
      <w:pPr>
        <w:pStyle w:val="Standard"/>
        <w:jc w:val="both"/>
        <w:rPr>
          <w:bCs/>
          <w:iCs/>
        </w:rPr>
      </w:pPr>
      <w:r>
        <w:rPr>
          <w:bCs/>
          <w:iCs/>
        </w:rPr>
        <w:t>zwanym dalej "Zamawiającym"</w:t>
      </w:r>
    </w:p>
    <w:p w:rsidR="00F92E9E" w:rsidRDefault="00F92E9E">
      <w:pPr>
        <w:pStyle w:val="Standard"/>
        <w:jc w:val="both"/>
        <w:rPr>
          <w:bCs/>
          <w:iCs/>
        </w:rPr>
      </w:pPr>
      <w:r>
        <w:rPr>
          <w:bCs/>
          <w:iCs/>
        </w:rPr>
        <w:t>reprezentowanym przez:</w:t>
      </w:r>
    </w:p>
    <w:p w:rsidR="00F92E9E" w:rsidRDefault="00F92E9E">
      <w:pPr>
        <w:pStyle w:val="Standard"/>
        <w:jc w:val="both"/>
        <w:rPr>
          <w:bCs/>
          <w:iCs/>
        </w:rPr>
      </w:pPr>
    </w:p>
    <w:p w:rsidR="00F92E9E" w:rsidRDefault="00F92E9E">
      <w:pPr>
        <w:pStyle w:val="Standard"/>
        <w:jc w:val="both"/>
        <w:rPr>
          <w:bCs/>
          <w:iCs/>
        </w:rPr>
      </w:pPr>
      <w:r>
        <w:rPr>
          <w:bCs/>
          <w:iCs/>
        </w:rPr>
        <w:t>…............................................................................................................</w:t>
      </w:r>
    </w:p>
    <w:p w:rsidR="00F92E9E" w:rsidRDefault="00F92E9E">
      <w:pPr>
        <w:pStyle w:val="Standard"/>
        <w:jc w:val="both"/>
        <w:rPr>
          <w:bCs/>
          <w:iCs/>
        </w:rPr>
      </w:pPr>
    </w:p>
    <w:p w:rsidR="00F92E9E" w:rsidRDefault="00F92E9E">
      <w:pPr>
        <w:pStyle w:val="Teksttreci1"/>
        <w:spacing w:line="240" w:lineRule="auto"/>
        <w:ind w:left="60" w:firstLine="0"/>
        <w:jc w:val="both"/>
      </w:pPr>
    </w:p>
    <w:p w:rsidR="00F92E9E" w:rsidRDefault="00F92E9E" w:rsidP="00620E36">
      <w:pPr>
        <w:pStyle w:val="Teksttreci1"/>
        <w:spacing w:line="240" w:lineRule="auto"/>
        <w:ind w:left="60" w:firstLine="0"/>
        <w:jc w:val="both"/>
      </w:pPr>
      <w:r>
        <w:rPr>
          <w:rStyle w:val="Teksttreci"/>
          <w:color w:val="000000"/>
          <w:sz w:val="24"/>
          <w:szCs w:val="24"/>
        </w:rPr>
        <w:t xml:space="preserve">W wyniku rozstrzygnięcia postępowania przetargowego na </w:t>
      </w:r>
      <w:r>
        <w:rPr>
          <w:rStyle w:val="Teksttreci"/>
          <w:b/>
          <w:color w:val="000000"/>
          <w:sz w:val="24"/>
          <w:szCs w:val="24"/>
        </w:rPr>
        <w:t xml:space="preserve">usługę </w:t>
      </w:r>
      <w:r>
        <w:rPr>
          <w:rStyle w:val="Teksttreci0"/>
          <w:b/>
          <w:color w:val="000000"/>
          <w:sz w:val="24"/>
          <w:szCs w:val="24"/>
        </w:rPr>
        <w:t xml:space="preserve">odbioru, transportu i utylizacji odpadów medycznych </w:t>
      </w:r>
      <w:r>
        <w:rPr>
          <w:rStyle w:val="Teksttreci0"/>
          <w:b/>
          <w:bCs/>
          <w:color w:val="000000"/>
          <w:sz w:val="24"/>
          <w:szCs w:val="24"/>
        </w:rPr>
        <w:t xml:space="preserve">i komunalnych zmieszanych i segregowanych </w:t>
      </w:r>
      <w:r>
        <w:rPr>
          <w:rStyle w:val="Teksttreci0"/>
          <w:color w:val="000000"/>
          <w:sz w:val="25"/>
          <w:szCs w:val="25"/>
        </w:rPr>
        <w:t xml:space="preserve">dla </w:t>
      </w:r>
      <w:r>
        <w:rPr>
          <w:rStyle w:val="Teksttreci0"/>
          <w:b/>
          <w:bCs/>
          <w:color w:val="000000"/>
          <w:sz w:val="24"/>
          <w:szCs w:val="24"/>
        </w:rPr>
        <w:t>potrzeb Centralnego Szpitala Klinicznego MSWiA w Warszawie, Poliklinika w Radomiu, ul. Orląt Lwowskich 5</w:t>
      </w:r>
      <w:r>
        <w:rPr>
          <w:rStyle w:val="Teksttreci0"/>
          <w:color w:val="000000"/>
          <w:sz w:val="24"/>
          <w:szCs w:val="24"/>
        </w:rPr>
        <w:t xml:space="preserve">, prowadzonego w trybie przetargu nieograniczonego, na podstawie art. 39 – 46 ustawy z dnia 29 stycznia 2004 r. Prawo zamówień publicznych (t.j. Dz.U. z 2019 r. poz. 1843) Strony zawierają umowę, której integralną część stanowi klauzula informacyjna, dotycząca ochrony osób fizycznych w związku z przetwarzaniem danych osobowych i w sprawie swobodnego przepływu takich danych (Załącznik Nr </w:t>
      </w:r>
      <w:r>
        <w:rPr>
          <w:rStyle w:val="Teksttreci0"/>
          <w:sz w:val="24"/>
          <w:szCs w:val="24"/>
        </w:rPr>
        <w:t>3</w:t>
      </w:r>
      <w:r>
        <w:rPr>
          <w:rStyle w:val="Teksttreci0"/>
          <w:color w:val="000000"/>
          <w:sz w:val="24"/>
          <w:szCs w:val="24"/>
        </w:rPr>
        <w:t xml:space="preserve"> do umowy), zgodna z przepisami Dyrektywy RODO tj. rozporządzenia Parlamentu Europejskiego i Rady (UE) 2016/679 z dnia 27 kwietnia 2016 r. w sprawie ochrony danych osobowych osób fizycznych w związku z przetwarzaniem danych osobowych i  w sprawie swobodnego przepływu takich danych oraz uchylenia dyrektywy 95/46/WE o następującej treści:</w:t>
      </w:r>
    </w:p>
    <w:p w:rsidR="00F92E9E" w:rsidRDefault="00F92E9E">
      <w:pPr>
        <w:pStyle w:val="Teksttreci1"/>
        <w:spacing w:line="240" w:lineRule="auto"/>
        <w:ind w:left="60" w:firstLine="0"/>
        <w:jc w:val="both"/>
      </w:pPr>
    </w:p>
    <w:p w:rsidR="00F92E9E" w:rsidRDefault="00F92E9E">
      <w:pPr>
        <w:pStyle w:val="Teksttreci1"/>
        <w:spacing w:line="240" w:lineRule="auto"/>
        <w:ind w:left="60" w:firstLine="0"/>
        <w:jc w:val="both"/>
      </w:pPr>
    </w:p>
    <w:p w:rsidR="00F92E9E" w:rsidRDefault="00F92E9E">
      <w:pPr>
        <w:pStyle w:val="Teksttreci1"/>
        <w:tabs>
          <w:tab w:val="left" w:pos="374"/>
        </w:tabs>
        <w:spacing w:line="240" w:lineRule="auto"/>
        <w:ind w:firstLine="0"/>
        <w:jc w:val="center"/>
      </w:pPr>
      <w:r>
        <w:rPr>
          <w:rStyle w:val="Teksttreci"/>
          <w:b/>
          <w:sz w:val="24"/>
          <w:szCs w:val="24"/>
        </w:rPr>
        <w:t>§1</w:t>
      </w:r>
    </w:p>
    <w:p w:rsidR="00F92E9E" w:rsidRDefault="00F92E9E">
      <w:pPr>
        <w:pStyle w:val="Teksttreci1"/>
        <w:numPr>
          <w:ilvl w:val="0"/>
          <w:numId w:val="58"/>
        </w:numPr>
        <w:tabs>
          <w:tab w:val="left" w:pos="-1046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Przedmiotem umowy jest usługa odbioru, transportu i utylizacji odpadów medycznych oraz</w:t>
      </w:r>
      <w:r>
        <w:rPr>
          <w:rStyle w:val="Teksttreci"/>
          <w:sz w:val="24"/>
          <w:szCs w:val="24"/>
        </w:rPr>
        <w:t xml:space="preserve"> komunalnych zmieszanych i segregowanych </w:t>
      </w:r>
      <w:bookmarkStart w:id="1" w:name="_Hlk39089305"/>
      <w:r>
        <w:rPr>
          <w:rStyle w:val="Teksttreci"/>
          <w:sz w:val="24"/>
          <w:szCs w:val="24"/>
        </w:rPr>
        <w:t>dla potrzeb Centralnego Szpitala Klinicznego MSWiA w Warszawie, Poliklinika w Radomiu, ul. Orląt Lwowskich 5</w:t>
      </w:r>
      <w:bookmarkEnd w:id="1"/>
      <w:r>
        <w:rPr>
          <w:rStyle w:val="Teksttreci"/>
          <w:color w:val="000000"/>
          <w:sz w:val="24"/>
          <w:szCs w:val="24"/>
        </w:rPr>
        <w:t xml:space="preserve">, </w:t>
      </w:r>
      <w:r>
        <w:rPr>
          <w:rStyle w:val="Teksttreci"/>
          <w:sz w:val="24"/>
          <w:szCs w:val="24"/>
        </w:rPr>
        <w:t>zgodnie z opisem przedmiotu zamówienia i ofertą cenową stanowiącą załącznik nr 1</w:t>
      </w:r>
      <w:r>
        <w:rPr>
          <w:rStyle w:val="Teksttreci"/>
          <w:color w:val="000000"/>
          <w:sz w:val="24"/>
          <w:szCs w:val="24"/>
        </w:rPr>
        <w:t xml:space="preserve"> do niniejszej umowy oraz Specyfikacją Istotnych Warunków Zamówienia.</w:t>
      </w:r>
    </w:p>
    <w:p w:rsidR="00F92E9E" w:rsidRDefault="00F92E9E" w:rsidP="00D152EC">
      <w:pPr>
        <w:pStyle w:val="Teksttreci1"/>
        <w:numPr>
          <w:ilvl w:val="0"/>
          <w:numId w:val="58"/>
        </w:numPr>
        <w:tabs>
          <w:tab w:val="left" w:pos="-1046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Zamawiający wymaga, aby świadczenie usług w ww. zakresie odbywało się zgodnie z przepisami prawa obowiązującymi na terenie Rzeczpospolitej Polskiej, a w szczególności przepisami:</w:t>
      </w:r>
    </w:p>
    <w:p w:rsidR="00F92E9E" w:rsidRDefault="00F92E9E">
      <w:pPr>
        <w:pStyle w:val="Teksttreci1"/>
        <w:numPr>
          <w:ilvl w:val="1"/>
          <w:numId w:val="40"/>
        </w:numPr>
        <w:tabs>
          <w:tab w:val="left" w:pos="-2486"/>
        </w:tabs>
        <w:spacing w:line="240" w:lineRule="auto"/>
        <w:jc w:val="both"/>
      </w:pPr>
      <w:r>
        <w:rPr>
          <w:rStyle w:val="Teksttreci"/>
          <w:sz w:val="24"/>
          <w:szCs w:val="24"/>
        </w:rPr>
        <w:t>Ustawy z dnia 27 kwietnia 2001 r. prawo ochrony środowiska (tj. Dz.U. z 2019 r. poz. 1396 z późn. zm.);</w:t>
      </w:r>
    </w:p>
    <w:p w:rsidR="00F92E9E" w:rsidRDefault="00F92E9E">
      <w:pPr>
        <w:pStyle w:val="Teksttreci1"/>
        <w:numPr>
          <w:ilvl w:val="1"/>
          <w:numId w:val="40"/>
        </w:numPr>
        <w:tabs>
          <w:tab w:val="left" w:pos="-2486"/>
        </w:tabs>
        <w:spacing w:line="240" w:lineRule="auto"/>
        <w:jc w:val="both"/>
      </w:pPr>
      <w:r>
        <w:rPr>
          <w:rStyle w:val="Teksttreci"/>
          <w:sz w:val="24"/>
          <w:szCs w:val="24"/>
        </w:rPr>
        <w:t xml:space="preserve"> Ustawy z dnia 14 grudnia 2012 r. o odpadach (tj. Dz.U. z 2019 r. poz. 701 z późn. zm.);</w:t>
      </w:r>
    </w:p>
    <w:p w:rsidR="00F92E9E" w:rsidRDefault="00F92E9E">
      <w:pPr>
        <w:pStyle w:val="Teksttreci1"/>
        <w:numPr>
          <w:ilvl w:val="1"/>
          <w:numId w:val="40"/>
        </w:numPr>
        <w:tabs>
          <w:tab w:val="left" w:pos="-2486"/>
        </w:tabs>
        <w:spacing w:line="240" w:lineRule="auto"/>
        <w:jc w:val="both"/>
      </w:pPr>
      <w:r>
        <w:rPr>
          <w:rStyle w:val="Teksttreci"/>
          <w:sz w:val="24"/>
          <w:szCs w:val="24"/>
        </w:rPr>
        <w:t>Rozporządzenia Ministra Zdrowia w sprawie szczegółowego sposobu postępowania z odpadami medycznymi z dnia 5 października 2017 r. (Dz.U. z 2017 r. poz. 1975);</w:t>
      </w:r>
    </w:p>
    <w:p w:rsidR="00F92E9E" w:rsidRDefault="00F92E9E">
      <w:pPr>
        <w:pStyle w:val="Teksttreci1"/>
        <w:numPr>
          <w:ilvl w:val="1"/>
          <w:numId w:val="40"/>
        </w:numPr>
        <w:tabs>
          <w:tab w:val="left" w:pos="-2486"/>
        </w:tabs>
        <w:spacing w:line="240" w:lineRule="auto"/>
        <w:jc w:val="both"/>
      </w:pPr>
      <w:r>
        <w:rPr>
          <w:rStyle w:val="Teksttreci"/>
          <w:sz w:val="24"/>
          <w:szCs w:val="24"/>
        </w:rPr>
        <w:t>Ustawy z dnia 19 sierpnia 2011 r. o przewozie towarów niebezpiecznych (tj. Dz.U. z 2020 r. poz. 154).</w:t>
      </w:r>
    </w:p>
    <w:p w:rsidR="00F92E9E" w:rsidRDefault="00F92E9E" w:rsidP="00D152EC">
      <w:pPr>
        <w:pStyle w:val="Teksttreci1"/>
        <w:numPr>
          <w:ilvl w:val="0"/>
          <w:numId w:val="58"/>
        </w:numPr>
        <w:tabs>
          <w:tab w:val="left" w:pos="-1046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W ramach oferowanej usługi Wykonawca zobowiązuje się w szczególności do:</w:t>
      </w:r>
    </w:p>
    <w:p w:rsidR="00F92E9E" w:rsidRDefault="00F92E9E" w:rsidP="00D152EC">
      <w:pPr>
        <w:pStyle w:val="Teksttreci1"/>
        <w:numPr>
          <w:ilvl w:val="1"/>
          <w:numId w:val="58"/>
        </w:numPr>
        <w:tabs>
          <w:tab w:val="left" w:pos="-2506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sukcesywnego odbioru odpadów medycznych z pomieszczenia na terenie Polikliniki w Radomiu w którym są gromadzone;</w:t>
      </w:r>
    </w:p>
    <w:p w:rsidR="00F92E9E" w:rsidRDefault="00F92E9E" w:rsidP="00D152EC">
      <w:pPr>
        <w:pStyle w:val="Teksttreci1"/>
        <w:numPr>
          <w:ilvl w:val="1"/>
          <w:numId w:val="58"/>
        </w:numPr>
        <w:tabs>
          <w:tab w:val="left" w:pos="-2506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 xml:space="preserve">Zamawiający wymaga, aby odbiór i załadunek odpadów medycznych w Poliklinice w Radomiu, ul. Orląt Lwowskich 5 CSK MSWiA w Warszawie obywał się </w:t>
      </w:r>
      <w:r>
        <w:rPr>
          <w:rStyle w:val="Teksttreci"/>
          <w:b/>
          <w:bCs/>
          <w:color w:val="000000"/>
          <w:sz w:val="24"/>
          <w:szCs w:val="24"/>
        </w:rPr>
        <w:t xml:space="preserve">dwa razy w tygodniu w dni powszednie od poniedziałku do piątku w godzinach zgodnych ze złożoną ofertą przetargową. </w:t>
      </w:r>
      <w:r>
        <w:rPr>
          <w:rStyle w:val="Teksttreci"/>
          <w:color w:val="000000"/>
          <w:sz w:val="24"/>
          <w:szCs w:val="24"/>
        </w:rPr>
        <w:t>Odpady będą gromadzone selektywnie w pojemnikach i workach foliowych jednorazowego użytku w pomieszczeniu przeznaczonym do przechowywania odpadów medycznych;</w:t>
      </w:r>
    </w:p>
    <w:p w:rsidR="00F92E9E" w:rsidRDefault="00F92E9E" w:rsidP="00D152EC">
      <w:pPr>
        <w:pStyle w:val="Teksttreci1"/>
        <w:numPr>
          <w:ilvl w:val="1"/>
          <w:numId w:val="58"/>
        </w:numPr>
        <w:tabs>
          <w:tab w:val="left" w:pos="-2506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Zamawiający zobowiązuje się do wystawiania “Karty przekazania odpadu” w systemie elektronicznym BDO – Baza Danych o Produktach i Opakowaniach oraz o Gospodarce Odpadami, prowadzonej przez Ministerstwo Ochrony Środowiska;</w:t>
      </w:r>
    </w:p>
    <w:p w:rsidR="00F92E9E" w:rsidRDefault="00F92E9E" w:rsidP="00D152EC">
      <w:pPr>
        <w:pStyle w:val="Teksttreci1"/>
        <w:numPr>
          <w:ilvl w:val="1"/>
          <w:numId w:val="58"/>
        </w:numPr>
        <w:tabs>
          <w:tab w:val="left" w:pos="-2506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Wykonawca zobowiązuję się do potwierdzenia przyjęcia odpadów medycznych “Kartą przekazania odpadu” w systemie elektronicznym BDO – Baza Danych o Produktach i Opakowaniach oraz o Gospodarce Odpadami, prowadzonej przez Ministerstwo Ochrony Środowiska;</w:t>
      </w:r>
    </w:p>
    <w:p w:rsidR="00F92E9E" w:rsidRPr="006E5A8E" w:rsidRDefault="00F92E9E" w:rsidP="00D152EC">
      <w:pPr>
        <w:pStyle w:val="Teksttreci1"/>
        <w:numPr>
          <w:ilvl w:val="1"/>
          <w:numId w:val="58"/>
        </w:numPr>
        <w:tabs>
          <w:tab w:val="left" w:pos="-2506"/>
        </w:tabs>
        <w:spacing w:line="240" w:lineRule="auto"/>
        <w:jc w:val="both"/>
        <w:rPr>
          <w:sz w:val="24"/>
          <w:szCs w:val="24"/>
        </w:rPr>
      </w:pPr>
      <w:r w:rsidRPr="006E5A8E">
        <w:rPr>
          <w:sz w:val="24"/>
          <w:szCs w:val="24"/>
        </w:rPr>
        <w:t>utylizacji odebranych odpadów zgodnie z obowiązującymi przepisami prawa.</w:t>
      </w:r>
    </w:p>
    <w:p w:rsidR="00F92E9E" w:rsidRPr="003E0BE6" w:rsidRDefault="00F92E9E" w:rsidP="00D152EC">
      <w:pPr>
        <w:pStyle w:val="Teksttreci1"/>
        <w:numPr>
          <w:ilvl w:val="0"/>
          <w:numId w:val="58"/>
        </w:numPr>
        <w:tabs>
          <w:tab w:val="left" w:pos="-1066"/>
        </w:tabs>
        <w:spacing w:line="240" w:lineRule="auto"/>
        <w:jc w:val="both"/>
      </w:pPr>
      <w:r w:rsidRPr="003E0BE6">
        <w:rPr>
          <w:sz w:val="24"/>
          <w:szCs w:val="24"/>
        </w:rPr>
        <w:t>Wykonawca zobowiązany jest odbierać odpady z placówki Zamawiającego: Poliklinika w Radomiu ul. Orląt Lwowskich 5.</w:t>
      </w:r>
    </w:p>
    <w:p w:rsidR="00F92E9E" w:rsidRPr="003E0BE6" w:rsidRDefault="00F92E9E" w:rsidP="00D152EC">
      <w:pPr>
        <w:pStyle w:val="Teksttreci1"/>
        <w:numPr>
          <w:ilvl w:val="0"/>
          <w:numId w:val="58"/>
        </w:numPr>
        <w:tabs>
          <w:tab w:val="left" w:pos="-1066"/>
        </w:tabs>
        <w:spacing w:line="240" w:lineRule="auto"/>
        <w:jc w:val="both"/>
      </w:pPr>
      <w:r w:rsidRPr="003E0BE6">
        <w:rPr>
          <w:rStyle w:val="Teksttreci"/>
          <w:color w:val="000000"/>
          <w:sz w:val="24"/>
          <w:szCs w:val="24"/>
        </w:rPr>
        <w:t>Odpady będą gromadzone selektywnie w pojemnikach i workach foliowych jednorazowego użytku.</w:t>
      </w:r>
    </w:p>
    <w:p w:rsidR="00F92E9E" w:rsidRPr="003E0BE6" w:rsidRDefault="00F92E9E" w:rsidP="00D152EC">
      <w:pPr>
        <w:pStyle w:val="Teksttreci1"/>
        <w:numPr>
          <w:ilvl w:val="0"/>
          <w:numId w:val="58"/>
        </w:numPr>
        <w:tabs>
          <w:tab w:val="left" w:pos="-1075"/>
        </w:tabs>
        <w:spacing w:line="240" w:lineRule="auto"/>
        <w:jc w:val="both"/>
      </w:pPr>
      <w:r w:rsidRPr="003E0BE6">
        <w:rPr>
          <w:rStyle w:val="Teksttreci"/>
          <w:color w:val="000000"/>
          <w:sz w:val="24"/>
          <w:szCs w:val="24"/>
        </w:rPr>
        <w:t xml:space="preserve">Przewóz odpadów musi odbywać się transportem własnym Wykonawcy tzn. pojazdami przystosowanymi do przewozu odpadów niebezpiecznych, posiadającymi w tym zakresie wszelkie upoważnienia z zachowaniem wymogów sanitarno-epidemiologicznych, </w:t>
      </w:r>
      <w:r w:rsidRPr="003E0BE6">
        <w:rPr>
          <w:rStyle w:val="Teksttreci"/>
          <w:rFonts w:eastAsia="Times New Roman" w:cs="Arial"/>
          <w:color w:val="000000"/>
          <w:sz w:val="24"/>
          <w:szCs w:val="24"/>
        </w:rPr>
        <w:t>od poniedziałku do piątku w godzinach zgodnych ze złożoną ofertą przetargową z</w:t>
      </w:r>
      <w:r w:rsidRPr="003E0BE6">
        <w:rPr>
          <w:rStyle w:val="Teksttreci"/>
          <w:color w:val="000000"/>
          <w:sz w:val="24"/>
          <w:szCs w:val="24"/>
        </w:rPr>
        <w:t xml:space="preserve"> wyłączeniem świąt, niedziel i dni ustawowo wolnych od pracy.</w:t>
      </w:r>
    </w:p>
    <w:p w:rsidR="00F92E9E" w:rsidRDefault="00F92E9E" w:rsidP="00D152EC">
      <w:pPr>
        <w:pStyle w:val="Teksttreci1"/>
        <w:numPr>
          <w:ilvl w:val="0"/>
          <w:numId w:val="58"/>
        </w:numPr>
        <w:tabs>
          <w:tab w:val="left" w:pos="-355"/>
        </w:tabs>
        <w:spacing w:line="100" w:lineRule="atLeast"/>
        <w:jc w:val="both"/>
      </w:pPr>
      <w:r>
        <w:rPr>
          <w:rStyle w:val="Teksttreci"/>
          <w:rFonts w:cs="Arial"/>
          <w:color w:val="000000"/>
          <w:sz w:val="24"/>
          <w:szCs w:val="24"/>
        </w:rPr>
        <w:t>Przewiduje się możliwość dodatkowego odbioru odpadów poza terminami określonymi § 1 ust. 3 lit. b.</w:t>
      </w:r>
      <w:r>
        <w:rPr>
          <w:rStyle w:val="Teksttreci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Teksttreci"/>
          <w:rFonts w:cs="Arial"/>
          <w:color w:val="000000"/>
          <w:sz w:val="24"/>
          <w:szCs w:val="24"/>
        </w:rPr>
        <w:t>W takim przypadku Zamawiający uzgodni z Wykonawcą dodatkowy termin odbioru.</w:t>
      </w:r>
    </w:p>
    <w:p w:rsidR="00F92E9E" w:rsidRDefault="00F92E9E" w:rsidP="00D152EC">
      <w:pPr>
        <w:pStyle w:val="Teksttreci1"/>
        <w:numPr>
          <w:ilvl w:val="0"/>
          <w:numId w:val="58"/>
        </w:numPr>
        <w:tabs>
          <w:tab w:val="left" w:pos="-1075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Wykonawca przyjmuje na siebie pełną odpowiedzialność za prawidłowy transport i unieszkodliwienie odebranych od Zamawiającego odpadów medycznych.</w:t>
      </w:r>
    </w:p>
    <w:p w:rsidR="00F92E9E" w:rsidRDefault="00F92E9E" w:rsidP="00D152EC">
      <w:pPr>
        <w:pStyle w:val="Teksttreci1"/>
        <w:numPr>
          <w:ilvl w:val="0"/>
          <w:numId w:val="58"/>
        </w:numPr>
        <w:tabs>
          <w:tab w:val="left" w:pos="-1075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Wykonawca zobowiązany jest do dostarczenia z co miesięczną fakturą, dokumentu potwierdzającego unieszkodliwienie zakaźnych odpadów medycznych, odebranych od Zamawiającego.</w:t>
      </w:r>
    </w:p>
    <w:p w:rsidR="00F92E9E" w:rsidRDefault="00F92E9E" w:rsidP="00D152EC">
      <w:pPr>
        <w:pStyle w:val="Teksttreci1"/>
        <w:numPr>
          <w:ilvl w:val="0"/>
          <w:numId w:val="58"/>
        </w:numPr>
        <w:tabs>
          <w:tab w:val="left" w:pos="-1075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Wykonawca zobowiązany jest do przestrzegania przepisów ustawy z dnia 14 grudnia 2012 r. o odpadach wraz z aktami wykonawczymi, w tym w szczególności art. 20 ust. 2 i 6 ustawy o odpadach.</w:t>
      </w:r>
    </w:p>
    <w:p w:rsidR="00F92E9E" w:rsidRDefault="00F92E9E" w:rsidP="00D152EC">
      <w:pPr>
        <w:pStyle w:val="Teksttreci1"/>
        <w:numPr>
          <w:ilvl w:val="0"/>
          <w:numId w:val="58"/>
        </w:numPr>
        <w:tabs>
          <w:tab w:val="left" w:pos="-1075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Spalarnia wskazana jako miejsce wykonywania usługi</w:t>
      </w:r>
      <w:r>
        <w:rPr>
          <w:rStyle w:val="Teksttreci5"/>
          <w:color w:val="000000"/>
          <w:sz w:val="24"/>
          <w:szCs w:val="24"/>
        </w:rPr>
        <w:t xml:space="preserve"> musi</w:t>
      </w:r>
      <w:r>
        <w:rPr>
          <w:rStyle w:val="Teksttreci"/>
          <w:color w:val="000000"/>
          <w:sz w:val="24"/>
          <w:szCs w:val="24"/>
        </w:rPr>
        <w:t xml:space="preserve"> posiadać zaświadczenia wydane przez Wojewódzki Inspektorat Ochrony Środowiska (właściwy miejscowo dla spalarni), z którego treści wynika, że instalacja jest eksploatowana i spełnia wymogi w zakresie prowadzenia pomiarów w wielkości emisji, a ich standardy są dotrzymane.</w:t>
      </w:r>
    </w:p>
    <w:p w:rsidR="00F92E9E" w:rsidRDefault="00F92E9E" w:rsidP="00D152EC">
      <w:pPr>
        <w:pStyle w:val="Teksttreci1"/>
        <w:numPr>
          <w:ilvl w:val="0"/>
          <w:numId w:val="58"/>
        </w:numPr>
        <w:tabs>
          <w:tab w:val="left" w:pos="-1075"/>
        </w:tabs>
        <w:spacing w:line="240" w:lineRule="auto"/>
        <w:jc w:val="both"/>
      </w:pPr>
      <w:r>
        <w:rPr>
          <w:rStyle w:val="Teksttreci"/>
          <w:sz w:val="24"/>
          <w:szCs w:val="24"/>
        </w:rPr>
        <w:t xml:space="preserve"> Ceny określone w załączniku nr 1 do niniejszej umowy będą obowiązywać przez cały okres trwania umowy z zastrzeżeniem § 10 ust. 2 umowy.</w:t>
      </w:r>
    </w:p>
    <w:p w:rsidR="00F92E9E" w:rsidRDefault="00F92E9E" w:rsidP="00D152EC">
      <w:pPr>
        <w:pStyle w:val="Standard"/>
        <w:numPr>
          <w:ilvl w:val="0"/>
          <w:numId w:val="58"/>
        </w:numPr>
        <w:jc w:val="both"/>
      </w:pPr>
      <w:r>
        <w:rPr>
          <w:rFonts w:eastAsia="Times New Roman" w:cs="TimesNewRomanPSMT"/>
        </w:rPr>
        <w:t>Wykonawca zobowiązany jest do zapewnienia odbioru, transportu i zagospodarowania odpadów komunalnych zmieszanych i segregowanych zgodnie z przepisami obowiązującymi w zakresie odbioru.</w:t>
      </w:r>
    </w:p>
    <w:p w:rsidR="00F92E9E" w:rsidRDefault="00F92E9E" w:rsidP="00D152EC">
      <w:pPr>
        <w:pStyle w:val="Standard"/>
        <w:numPr>
          <w:ilvl w:val="0"/>
          <w:numId w:val="58"/>
        </w:numPr>
        <w:jc w:val="both"/>
      </w:pPr>
      <w:r>
        <w:rPr>
          <w:rFonts w:eastAsia="Times New Roman" w:cs="TimesNewRomanPSMT"/>
        </w:rPr>
        <w:t>Wykonawca zobowiązany jest do prowadzenia działalności zgodnie z aktualnymi przepisami i rozporządzeniami wykonawczymi.</w:t>
      </w:r>
    </w:p>
    <w:p w:rsidR="00F92E9E" w:rsidRDefault="00F92E9E" w:rsidP="00D152EC">
      <w:pPr>
        <w:pStyle w:val="Standard"/>
        <w:numPr>
          <w:ilvl w:val="0"/>
          <w:numId w:val="58"/>
        </w:numPr>
        <w:jc w:val="both"/>
        <w:rPr>
          <w:rFonts w:eastAsia="Times New Roman" w:cs="TimesNewRomanPSMT"/>
        </w:rPr>
      </w:pPr>
      <w:r>
        <w:rPr>
          <w:rFonts w:eastAsia="Times New Roman" w:cs="TimesNewRomanPSMT"/>
        </w:rPr>
        <w:t>Wykonawca ponosi odpowiedzialność za transport odpadów komunalnych zmieszanych i segregowanych od miejsca czasowego gromadzenia odpadów (wraz z rozładunkiem) do miejsca składowania, wraz z ich zagospodarowaniem.</w:t>
      </w:r>
    </w:p>
    <w:p w:rsidR="00F92E9E" w:rsidRDefault="00F92E9E" w:rsidP="00D152EC">
      <w:pPr>
        <w:pStyle w:val="Standard"/>
        <w:numPr>
          <w:ilvl w:val="0"/>
          <w:numId w:val="58"/>
        </w:numPr>
        <w:jc w:val="both"/>
      </w:pPr>
      <w:r>
        <w:rPr>
          <w:rStyle w:val="Teksttreci"/>
          <w:rFonts w:eastAsia="Times New Roman" w:cs="TimesNewRomanPSMT"/>
          <w:color w:val="000000"/>
        </w:rPr>
        <w:t xml:space="preserve">Zamawiający wymaga, aby załadunek odpadów komunalnych zmieszanych i segregowanych w Poliklinice w Radomiu, ul. Orląt Lwowskich 5 CSK MSWiA w Warszawie odbywał się </w:t>
      </w:r>
      <w:r>
        <w:rPr>
          <w:rStyle w:val="Teksttreci"/>
          <w:rFonts w:eastAsia="Times New Roman" w:cs="Arial"/>
          <w:color w:val="000000"/>
        </w:rPr>
        <w:t>w dni powszednie od poniedziałku do piątku w godzinach zgodnych ze złożoną ofertą przetargową</w:t>
      </w:r>
      <w:r>
        <w:rPr>
          <w:rStyle w:val="Teksttreci"/>
          <w:rFonts w:eastAsia="Times New Roman" w:cs="TimesNewRomanPSMT"/>
          <w:color w:val="000000"/>
        </w:rPr>
        <w:t>.</w:t>
      </w:r>
    </w:p>
    <w:p w:rsidR="00F92E9E" w:rsidRDefault="00F92E9E" w:rsidP="00D152EC">
      <w:pPr>
        <w:pStyle w:val="Standard"/>
        <w:numPr>
          <w:ilvl w:val="0"/>
          <w:numId w:val="58"/>
        </w:numPr>
        <w:jc w:val="both"/>
      </w:pPr>
      <w:r>
        <w:rPr>
          <w:rStyle w:val="Teksttreci"/>
          <w:rFonts w:eastAsia="Times New Roman" w:cs="TimesNewRomanPSMT"/>
          <w:color w:val="000000"/>
        </w:rPr>
        <w:t xml:space="preserve">Wykonawca zobowiązany jest do zapewnienia na koszt własny trzech pojemników/kontenerów zamykanych na odpady komunalne o pojemności </w:t>
      </w:r>
      <w:smartTag w:uri="urn:schemas-microsoft-com:office:smarttags" w:element="metricconverter">
        <w:smartTagPr>
          <w:attr w:name="ProductID" w:val="1100 l"/>
        </w:smartTagPr>
        <w:r>
          <w:rPr>
            <w:rStyle w:val="Teksttreci"/>
            <w:rFonts w:eastAsia="Times New Roman" w:cs="TimesNewRomanPSMT"/>
            <w:color w:val="000000"/>
          </w:rPr>
          <w:t>1100 l</w:t>
        </w:r>
      </w:smartTag>
      <w:r>
        <w:rPr>
          <w:rStyle w:val="Teksttreci"/>
          <w:rFonts w:eastAsia="Times New Roman" w:cs="TimesNewRomanPSMT"/>
          <w:color w:val="000000"/>
        </w:rPr>
        <w:t xml:space="preserve"> lub zbliżonej, ustawionych na okres trwania umowy w wskazanym miejscu tymczasowego składowania odpadów na terenie obiektów Polikliniki w Radomiu, ul. Orląt Lwowskich 5 CSK MSWiA w Warszawie. Pojemniki stanowią własność Wykonawcy.</w:t>
      </w:r>
    </w:p>
    <w:p w:rsidR="00F92E9E" w:rsidRDefault="00F92E9E" w:rsidP="00D152EC">
      <w:pPr>
        <w:pStyle w:val="Standard"/>
        <w:numPr>
          <w:ilvl w:val="0"/>
          <w:numId w:val="58"/>
        </w:numPr>
        <w:tabs>
          <w:tab w:val="left" w:pos="-1075"/>
        </w:tabs>
        <w:jc w:val="both"/>
      </w:pPr>
      <w:r>
        <w:rPr>
          <w:rStyle w:val="Teksttreci"/>
        </w:rPr>
        <w:t>Wykonawca usługi będzie zobowiązany do utrzymywania kontenerów/pojemników w dobrym stanie technicznym.</w:t>
      </w:r>
    </w:p>
    <w:p w:rsidR="00F92E9E" w:rsidRDefault="00F92E9E">
      <w:pPr>
        <w:pStyle w:val="Teksttreci1"/>
        <w:tabs>
          <w:tab w:val="left" w:pos="1805"/>
        </w:tabs>
        <w:spacing w:line="240" w:lineRule="auto"/>
        <w:ind w:left="720" w:firstLine="0"/>
        <w:jc w:val="both"/>
      </w:pPr>
    </w:p>
    <w:p w:rsidR="00F92E9E" w:rsidRDefault="00F92E9E">
      <w:pPr>
        <w:pStyle w:val="Nagwek3"/>
        <w:keepNext/>
        <w:keepLines/>
        <w:spacing w:before="0" w:after="0" w:line="240" w:lineRule="auto"/>
      </w:pPr>
      <w:r>
        <w:rPr>
          <w:rStyle w:val="Nagwek30"/>
          <w:b/>
          <w:color w:val="000000"/>
          <w:sz w:val="24"/>
          <w:szCs w:val="24"/>
        </w:rPr>
        <w:t>§2</w:t>
      </w:r>
    </w:p>
    <w:p w:rsidR="00F92E9E" w:rsidRDefault="00F92E9E" w:rsidP="00AD20E0">
      <w:pPr>
        <w:pStyle w:val="Teksttreci1"/>
        <w:numPr>
          <w:ilvl w:val="0"/>
          <w:numId w:val="59"/>
        </w:numPr>
        <w:tabs>
          <w:tab w:val="left" w:pos="-1138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Czas</w:t>
      </w:r>
      <w:r>
        <w:rPr>
          <w:rStyle w:val="Teksttreci5"/>
          <w:color w:val="000000"/>
          <w:sz w:val="24"/>
          <w:szCs w:val="24"/>
        </w:rPr>
        <w:t xml:space="preserve"> trwania</w:t>
      </w:r>
      <w:r>
        <w:rPr>
          <w:rStyle w:val="Teksttreci"/>
          <w:color w:val="000000"/>
          <w:sz w:val="24"/>
          <w:szCs w:val="24"/>
        </w:rPr>
        <w:t xml:space="preserve"> umowy - </w:t>
      </w:r>
      <w:r>
        <w:rPr>
          <w:rStyle w:val="Teksttreci"/>
          <w:b/>
          <w:color w:val="000000"/>
          <w:sz w:val="24"/>
          <w:szCs w:val="24"/>
        </w:rPr>
        <w:t>24 miesiące</w:t>
      </w:r>
      <w:r>
        <w:rPr>
          <w:rStyle w:val="Teksttreci"/>
          <w:color w:val="000000"/>
          <w:sz w:val="24"/>
          <w:szCs w:val="24"/>
        </w:rPr>
        <w:t xml:space="preserve"> od daty podpisania umowy, z zastrzeżeniem ust. 2.</w:t>
      </w:r>
    </w:p>
    <w:p w:rsidR="00F92E9E" w:rsidRDefault="00F92E9E">
      <w:pPr>
        <w:pStyle w:val="Teksttreci1"/>
        <w:numPr>
          <w:ilvl w:val="0"/>
          <w:numId w:val="59"/>
        </w:numPr>
        <w:tabs>
          <w:tab w:val="left" w:pos="-1138"/>
        </w:tabs>
        <w:spacing w:line="240" w:lineRule="auto"/>
        <w:jc w:val="both"/>
      </w:pPr>
      <w:r w:rsidRPr="004B333F">
        <w:rPr>
          <w:rStyle w:val="Teksttreci"/>
          <w:color w:val="000000"/>
          <w:sz w:val="24"/>
          <w:szCs w:val="24"/>
        </w:rPr>
        <w:t>Umowa ulega rozwiązaniu w trybie natychmiastowym w przypadku osiągnięcia wartości umowy brutto określonej w</w:t>
      </w:r>
      <w:r>
        <w:rPr>
          <w:rStyle w:val="Teksttreci"/>
          <w:color w:val="000000"/>
          <w:sz w:val="24"/>
          <w:szCs w:val="24"/>
        </w:rPr>
        <w:t xml:space="preserve"> </w:t>
      </w:r>
      <w:r w:rsidRPr="004B333F">
        <w:rPr>
          <w:rStyle w:val="Teksttreci"/>
          <w:color w:val="000000"/>
          <w:sz w:val="24"/>
          <w:szCs w:val="24"/>
        </w:rPr>
        <w:t>§ 3 ust. 1 lit. a umowy.</w:t>
      </w:r>
    </w:p>
    <w:p w:rsidR="00F92E9E" w:rsidRDefault="00F92E9E">
      <w:pPr>
        <w:pStyle w:val="Teksttreci1"/>
        <w:numPr>
          <w:ilvl w:val="0"/>
          <w:numId w:val="59"/>
        </w:numPr>
        <w:tabs>
          <w:tab w:val="left" w:pos="-1138"/>
        </w:tabs>
        <w:spacing w:line="240" w:lineRule="auto"/>
        <w:jc w:val="both"/>
      </w:pPr>
      <w:r w:rsidRPr="004B333F">
        <w:rPr>
          <w:rStyle w:val="Teksttreci"/>
          <w:color w:val="000000"/>
          <w:sz w:val="24"/>
          <w:szCs w:val="24"/>
        </w:rPr>
        <w:t>Umowa będzie realizowana</w:t>
      </w:r>
      <w:r w:rsidRPr="004B333F">
        <w:rPr>
          <w:rStyle w:val="Teksttreci5"/>
          <w:color w:val="000000"/>
          <w:sz w:val="24"/>
          <w:szCs w:val="24"/>
        </w:rPr>
        <w:t xml:space="preserve"> sukcesywnie, zgodnie</w:t>
      </w:r>
      <w:r w:rsidRPr="004B333F">
        <w:rPr>
          <w:rStyle w:val="Teksttreci"/>
          <w:color w:val="000000"/>
          <w:sz w:val="24"/>
          <w:szCs w:val="24"/>
        </w:rPr>
        <w:t xml:space="preserve"> z planami na dany rok budżetowy i otrzymanymi środkami.</w:t>
      </w:r>
    </w:p>
    <w:p w:rsidR="00F92E9E" w:rsidRDefault="00F92E9E">
      <w:pPr>
        <w:pStyle w:val="Teksttreci1"/>
        <w:tabs>
          <w:tab w:val="left" w:pos="1022"/>
        </w:tabs>
        <w:spacing w:line="240" w:lineRule="auto"/>
        <w:ind w:left="360" w:firstLine="0"/>
        <w:jc w:val="both"/>
        <w:rPr>
          <w:sz w:val="24"/>
          <w:szCs w:val="24"/>
        </w:rPr>
      </w:pPr>
    </w:p>
    <w:p w:rsidR="00F92E9E" w:rsidRDefault="00F92E9E">
      <w:pPr>
        <w:pStyle w:val="Nagwek3"/>
        <w:keepNext/>
        <w:keepLines/>
        <w:spacing w:before="0" w:after="0" w:line="240" w:lineRule="auto"/>
      </w:pPr>
      <w:bookmarkStart w:id="2" w:name="bookmark0"/>
      <w:r>
        <w:rPr>
          <w:rStyle w:val="Nagwek30"/>
          <w:b/>
          <w:color w:val="000000"/>
          <w:sz w:val="24"/>
          <w:szCs w:val="24"/>
        </w:rPr>
        <w:t>§3</w:t>
      </w:r>
      <w:bookmarkEnd w:id="2"/>
    </w:p>
    <w:p w:rsidR="00F92E9E" w:rsidRDefault="00F92E9E">
      <w:pPr>
        <w:pStyle w:val="Teksttreci1"/>
        <w:numPr>
          <w:ilvl w:val="0"/>
          <w:numId w:val="60"/>
        </w:numPr>
        <w:tabs>
          <w:tab w:val="left" w:pos="-1105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Wartość umowy wynosi :</w:t>
      </w:r>
    </w:p>
    <w:p w:rsidR="00F92E9E" w:rsidRDefault="00F92E9E">
      <w:pPr>
        <w:pStyle w:val="Teksttreci1"/>
        <w:spacing w:line="240" w:lineRule="auto"/>
        <w:ind w:firstLine="0"/>
        <w:jc w:val="both"/>
        <w:rPr>
          <w:sz w:val="24"/>
          <w:szCs w:val="24"/>
        </w:rPr>
      </w:pPr>
    </w:p>
    <w:p w:rsidR="00F92E9E" w:rsidRDefault="00F92E9E">
      <w:pPr>
        <w:pStyle w:val="Teksttreci1"/>
        <w:numPr>
          <w:ilvl w:val="1"/>
          <w:numId w:val="41"/>
        </w:numPr>
        <w:spacing w:line="240" w:lineRule="auto"/>
        <w:jc w:val="both"/>
      </w:pPr>
      <w:r>
        <w:rPr>
          <w:b/>
          <w:sz w:val="24"/>
          <w:szCs w:val="24"/>
        </w:rPr>
        <w:t xml:space="preserve">brutto: </w:t>
      </w:r>
      <w:r>
        <w:rPr>
          <w:rStyle w:val="Teksttreci"/>
          <w:b/>
          <w:color w:val="000000"/>
          <w:sz w:val="24"/>
          <w:szCs w:val="24"/>
        </w:rPr>
        <w:t>........................................</w:t>
      </w:r>
      <w:r>
        <w:rPr>
          <w:rStyle w:val="Teksttreci"/>
          <w:color w:val="000000"/>
          <w:sz w:val="24"/>
          <w:szCs w:val="24"/>
        </w:rPr>
        <w:t xml:space="preserve"> (słownie: .........................................</w:t>
      </w:r>
      <w:r>
        <w:rPr>
          <w:rStyle w:val="Teksttreci5"/>
          <w:color w:val="000000"/>
          <w:sz w:val="24"/>
          <w:szCs w:val="24"/>
        </w:rPr>
        <w:t>),</w:t>
      </w:r>
    </w:p>
    <w:p w:rsidR="00F92E9E" w:rsidRDefault="00F92E9E">
      <w:pPr>
        <w:pStyle w:val="Teksttreci1"/>
        <w:tabs>
          <w:tab w:val="left" w:pos="2495"/>
        </w:tabs>
        <w:spacing w:line="240" w:lineRule="auto"/>
        <w:ind w:left="1080" w:firstLine="0"/>
        <w:jc w:val="both"/>
      </w:pPr>
      <w:r>
        <w:rPr>
          <w:rStyle w:val="Teksttreci5"/>
          <w:color w:val="000000"/>
          <w:sz w:val="24"/>
          <w:szCs w:val="24"/>
        </w:rPr>
        <w:t xml:space="preserve">     w tym VAT: </w:t>
      </w:r>
      <w:r>
        <w:rPr>
          <w:rStyle w:val="Teksttreci"/>
          <w:color w:val="000000"/>
          <w:sz w:val="24"/>
          <w:szCs w:val="24"/>
        </w:rPr>
        <w:t xml:space="preserve"> ........................... zł (słownie: .........................................</w:t>
      </w:r>
      <w:r>
        <w:rPr>
          <w:rStyle w:val="Teksttreci5"/>
          <w:color w:val="000000"/>
          <w:sz w:val="24"/>
          <w:szCs w:val="24"/>
        </w:rPr>
        <w:t>);</w:t>
      </w:r>
    </w:p>
    <w:p w:rsidR="00F92E9E" w:rsidRDefault="00F92E9E">
      <w:pPr>
        <w:pStyle w:val="Teksttreci1"/>
        <w:numPr>
          <w:ilvl w:val="1"/>
          <w:numId w:val="41"/>
        </w:numPr>
        <w:tabs>
          <w:tab w:val="left" w:pos="-2545"/>
        </w:tabs>
        <w:spacing w:line="240" w:lineRule="auto"/>
        <w:jc w:val="both"/>
      </w:pPr>
      <w:r>
        <w:rPr>
          <w:rStyle w:val="Teksttreci"/>
          <w:b/>
          <w:color w:val="000000"/>
          <w:sz w:val="24"/>
          <w:szCs w:val="24"/>
        </w:rPr>
        <w:t>netto:  ........................................ zł</w:t>
      </w:r>
      <w:r>
        <w:rPr>
          <w:rStyle w:val="Teksttreci"/>
          <w:color w:val="000000"/>
          <w:sz w:val="24"/>
          <w:szCs w:val="24"/>
        </w:rPr>
        <w:t xml:space="preserve"> (słownie: .........................................</w:t>
      </w:r>
      <w:r>
        <w:rPr>
          <w:rStyle w:val="Teksttreci5"/>
          <w:color w:val="000000"/>
          <w:sz w:val="24"/>
          <w:szCs w:val="24"/>
        </w:rPr>
        <w:t>).</w:t>
      </w:r>
    </w:p>
    <w:p w:rsidR="00F92E9E" w:rsidRDefault="00F92E9E">
      <w:pPr>
        <w:pStyle w:val="Standard"/>
        <w:widowControl w:val="0"/>
        <w:numPr>
          <w:ilvl w:val="0"/>
          <w:numId w:val="41"/>
        </w:numPr>
        <w:jc w:val="both"/>
      </w:pPr>
      <w:r>
        <w:t>Wynagrodzenie, o którym mowa w ust. 1 obejmuje wszelkie koszty związane z realizacją niniejszej umowy.</w:t>
      </w:r>
    </w:p>
    <w:p w:rsidR="00F92E9E" w:rsidRDefault="00F92E9E">
      <w:pPr>
        <w:pStyle w:val="Teksttreci1"/>
        <w:tabs>
          <w:tab w:val="left" w:pos="1055"/>
        </w:tabs>
        <w:spacing w:line="240" w:lineRule="auto"/>
        <w:ind w:left="360" w:firstLine="0"/>
        <w:jc w:val="both"/>
        <w:rPr>
          <w:sz w:val="24"/>
          <w:szCs w:val="24"/>
        </w:rPr>
      </w:pPr>
    </w:p>
    <w:p w:rsidR="00F92E9E" w:rsidRDefault="00F92E9E">
      <w:pPr>
        <w:pStyle w:val="Teksttreci1"/>
        <w:spacing w:line="240" w:lineRule="auto"/>
        <w:ind w:firstLine="0"/>
        <w:jc w:val="center"/>
      </w:pPr>
      <w:r>
        <w:rPr>
          <w:rStyle w:val="Teksttreci"/>
          <w:b/>
          <w:color w:val="000000"/>
          <w:sz w:val="24"/>
          <w:szCs w:val="24"/>
        </w:rPr>
        <w:t>§4</w:t>
      </w:r>
    </w:p>
    <w:p w:rsidR="00F92E9E" w:rsidRDefault="00F92E9E">
      <w:pPr>
        <w:pStyle w:val="Teksttreci1"/>
        <w:numPr>
          <w:ilvl w:val="0"/>
          <w:numId w:val="61"/>
        </w:numPr>
        <w:tabs>
          <w:tab w:val="left" w:pos="-1086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Odpowiedzialność i nadzór nad realizacją zadań, stanowiących przedmiot niniejszej umowy sprawuje Wykonawca, a Zamawiający zachowuje prawo kontroli</w:t>
      </w:r>
      <w:r>
        <w:rPr>
          <w:rStyle w:val="Teksttreci95pt4"/>
          <w:color w:val="000000"/>
          <w:sz w:val="24"/>
          <w:szCs w:val="24"/>
        </w:rPr>
        <w:t xml:space="preserve"> wykonywania</w:t>
      </w:r>
      <w:r>
        <w:rPr>
          <w:rStyle w:val="Teksttreci"/>
          <w:color w:val="000000"/>
          <w:sz w:val="24"/>
          <w:szCs w:val="24"/>
        </w:rPr>
        <w:t xml:space="preserve"> umowy.</w:t>
      </w:r>
    </w:p>
    <w:p w:rsidR="00F92E9E" w:rsidRDefault="00F92E9E">
      <w:pPr>
        <w:pStyle w:val="Teksttreci1"/>
        <w:numPr>
          <w:ilvl w:val="0"/>
          <w:numId w:val="61"/>
        </w:numPr>
        <w:tabs>
          <w:tab w:val="left" w:pos="-1086"/>
        </w:tabs>
        <w:spacing w:line="240" w:lineRule="auto"/>
        <w:jc w:val="both"/>
      </w:pPr>
      <w:r w:rsidRPr="004D478E">
        <w:rPr>
          <w:rStyle w:val="Teksttreci"/>
          <w:color w:val="000000"/>
          <w:sz w:val="24"/>
          <w:szCs w:val="24"/>
        </w:rPr>
        <w:t>Bieżącą kontrolę zadań określonych</w:t>
      </w:r>
      <w:r w:rsidRPr="004D478E">
        <w:rPr>
          <w:rStyle w:val="Teksttreci5"/>
          <w:color w:val="000000"/>
          <w:sz w:val="24"/>
          <w:szCs w:val="24"/>
        </w:rPr>
        <w:t xml:space="preserve"> w</w:t>
      </w:r>
      <w:r w:rsidRPr="004D478E">
        <w:rPr>
          <w:rStyle w:val="Teksttreci"/>
          <w:color w:val="000000"/>
          <w:sz w:val="24"/>
          <w:szCs w:val="24"/>
        </w:rPr>
        <w:t xml:space="preserve"> niniejszej umowie Zamawiający powierza Kierownikowi sekcji gospodarczej.</w:t>
      </w:r>
    </w:p>
    <w:p w:rsidR="00F92E9E" w:rsidRDefault="00F92E9E">
      <w:pPr>
        <w:pStyle w:val="Teksttreci1"/>
        <w:tabs>
          <w:tab w:val="left" w:pos="354"/>
        </w:tabs>
        <w:spacing w:line="240" w:lineRule="auto"/>
        <w:ind w:firstLine="0"/>
        <w:jc w:val="both"/>
        <w:rPr>
          <w:sz w:val="24"/>
          <w:szCs w:val="24"/>
        </w:rPr>
      </w:pPr>
    </w:p>
    <w:p w:rsidR="00F92E9E" w:rsidRDefault="00F92E9E">
      <w:pPr>
        <w:pStyle w:val="Teksttreci1"/>
        <w:spacing w:line="240" w:lineRule="auto"/>
        <w:ind w:firstLine="0"/>
        <w:jc w:val="center"/>
      </w:pPr>
      <w:r>
        <w:rPr>
          <w:rStyle w:val="Teksttreci"/>
          <w:b/>
          <w:color w:val="000000"/>
          <w:sz w:val="24"/>
          <w:szCs w:val="24"/>
        </w:rPr>
        <w:t>§5</w:t>
      </w:r>
    </w:p>
    <w:p w:rsidR="00F92E9E" w:rsidRDefault="00F92E9E">
      <w:pPr>
        <w:pStyle w:val="Teksttreci1"/>
        <w:spacing w:line="240" w:lineRule="auto"/>
        <w:ind w:left="100" w:firstLine="0"/>
        <w:jc w:val="both"/>
      </w:pPr>
      <w:r>
        <w:rPr>
          <w:rStyle w:val="Teksttreci"/>
          <w:color w:val="000000"/>
          <w:sz w:val="24"/>
          <w:szCs w:val="24"/>
        </w:rPr>
        <w:t xml:space="preserve">Zamawiający zastrzega sobie prawo niezrealizowania całości usługi w przypadku zmniejszenia ilości świadczeń zdrowotnych. Ograniczenie nie będzie większe niż 30% całości usługi, </w:t>
      </w:r>
      <w:r>
        <w:rPr>
          <w:rStyle w:val="Teksttreci"/>
          <w:sz w:val="24"/>
          <w:szCs w:val="24"/>
        </w:rPr>
        <w:t>tj. wartości umowy brutto, o której mowa w § 3 ust. 1 umowy.</w:t>
      </w:r>
      <w:r>
        <w:rPr>
          <w:rStyle w:val="Teksttreci"/>
          <w:color w:val="000000"/>
          <w:sz w:val="24"/>
          <w:szCs w:val="24"/>
        </w:rPr>
        <w:t xml:space="preserve"> Wykonawca</w:t>
      </w:r>
      <w:r>
        <w:rPr>
          <w:rStyle w:val="TeksttreciPogrubienie"/>
          <w:bCs/>
          <w:color w:val="000000"/>
          <w:sz w:val="24"/>
          <w:szCs w:val="24"/>
        </w:rPr>
        <w:t xml:space="preserve"> </w:t>
      </w:r>
      <w:r>
        <w:rPr>
          <w:rStyle w:val="TeksttreciPogrubienie"/>
          <w:b w:val="0"/>
          <w:bCs/>
          <w:color w:val="000000"/>
          <w:sz w:val="24"/>
          <w:szCs w:val="24"/>
        </w:rPr>
        <w:t>nie</w:t>
      </w:r>
      <w:r>
        <w:rPr>
          <w:rStyle w:val="Teksttreci"/>
          <w:color w:val="000000"/>
          <w:sz w:val="24"/>
          <w:szCs w:val="24"/>
        </w:rPr>
        <w:t xml:space="preserve"> przysługują z tego tytułu żadne roszczenia w stosunku do Zamawiającego.</w:t>
      </w:r>
      <w:bookmarkStart w:id="3" w:name="bookmark1"/>
    </w:p>
    <w:p w:rsidR="00F92E9E" w:rsidRDefault="00F92E9E">
      <w:pPr>
        <w:pStyle w:val="Teksttreci1"/>
        <w:spacing w:line="240" w:lineRule="auto"/>
        <w:ind w:left="100" w:firstLine="0"/>
        <w:jc w:val="both"/>
      </w:pPr>
    </w:p>
    <w:p w:rsidR="00F92E9E" w:rsidRDefault="00F92E9E">
      <w:pPr>
        <w:pStyle w:val="Teksttreci1"/>
        <w:spacing w:line="240" w:lineRule="auto"/>
        <w:ind w:left="100" w:firstLine="0"/>
        <w:jc w:val="center"/>
      </w:pPr>
      <w:r>
        <w:rPr>
          <w:rStyle w:val="Nagwek320"/>
          <w:b/>
          <w:color w:val="000000"/>
          <w:sz w:val="24"/>
          <w:szCs w:val="24"/>
        </w:rPr>
        <w:t>§6</w:t>
      </w:r>
      <w:bookmarkEnd w:id="3"/>
    </w:p>
    <w:p w:rsidR="00F92E9E" w:rsidRDefault="00F92E9E">
      <w:pPr>
        <w:pStyle w:val="Teksttreci1"/>
        <w:numPr>
          <w:ilvl w:val="0"/>
          <w:numId w:val="62"/>
        </w:numPr>
        <w:spacing w:line="240" w:lineRule="auto"/>
        <w:jc w:val="both"/>
      </w:pPr>
      <w:bookmarkStart w:id="4" w:name="_Hlk39105385"/>
      <w:r>
        <w:rPr>
          <w:rStyle w:val="Teksttreci"/>
          <w:color w:val="000000"/>
          <w:sz w:val="24"/>
          <w:szCs w:val="24"/>
        </w:rPr>
        <w:t xml:space="preserve">Oprócz przypadków wymienionych w Kodeksie Cywilnym, Zamawiający </w:t>
      </w:r>
      <w:r>
        <w:rPr>
          <w:sz w:val="24"/>
          <w:szCs w:val="24"/>
        </w:rPr>
        <w:t xml:space="preserve">może odstąpić od umowy </w:t>
      </w:r>
      <w:r>
        <w:rPr>
          <w:rStyle w:val="Teksttreci"/>
          <w:color w:val="000000"/>
          <w:sz w:val="24"/>
          <w:szCs w:val="24"/>
        </w:rPr>
        <w:t>bez prawa Wykonawcy do odszkodowania w przypadku:</w:t>
      </w:r>
    </w:p>
    <w:p w:rsidR="00F92E9E" w:rsidRDefault="00F92E9E">
      <w:pPr>
        <w:pStyle w:val="Teksttreci1"/>
        <w:numPr>
          <w:ilvl w:val="1"/>
          <w:numId w:val="28"/>
        </w:numPr>
        <w:spacing w:line="240" w:lineRule="auto"/>
        <w:jc w:val="both"/>
      </w:pPr>
      <w:r>
        <w:rPr>
          <w:sz w:val="24"/>
          <w:szCs w:val="24"/>
        </w:rPr>
        <w:t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w terminie 30 dni od dnia powzięcia wiadomości o tych okolicznościach;</w:t>
      </w:r>
    </w:p>
    <w:p w:rsidR="00F92E9E" w:rsidRDefault="00F92E9E" w:rsidP="00D152EC">
      <w:pPr>
        <w:pStyle w:val="Teksttreci1"/>
        <w:numPr>
          <w:ilvl w:val="1"/>
          <w:numId w:val="28"/>
        </w:numPr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nieprzystąpienia przez Wykonawcę do realizacji przedmiotu umowy lub odmowy realizacji umowy</w:t>
      </w:r>
      <w:bookmarkStart w:id="5" w:name="_Hlk39105912"/>
      <w:r>
        <w:rPr>
          <w:rStyle w:val="Teksttreci"/>
          <w:color w:val="000000"/>
          <w:sz w:val="24"/>
          <w:szCs w:val="24"/>
        </w:rPr>
        <w:t>, pomimo dodatkowego wezwania Wykonawcy na piśmie do wykonywania przedmiotu umowy</w:t>
      </w:r>
      <w:bookmarkEnd w:id="4"/>
      <w:r>
        <w:rPr>
          <w:rStyle w:val="Teksttreci"/>
          <w:color w:val="000000"/>
          <w:sz w:val="24"/>
          <w:szCs w:val="24"/>
        </w:rPr>
        <w:t xml:space="preserve"> - </w:t>
      </w:r>
      <w:bookmarkEnd w:id="5"/>
      <w:r>
        <w:rPr>
          <w:rStyle w:val="Teksttreci"/>
          <w:color w:val="000000"/>
          <w:sz w:val="24"/>
          <w:szCs w:val="24"/>
        </w:rPr>
        <w:t>terminie 30 dni od dnia bezskutecznego upływu wyznaczonego terminu.</w:t>
      </w:r>
    </w:p>
    <w:p w:rsidR="00F92E9E" w:rsidRDefault="00F92E9E">
      <w:pPr>
        <w:pStyle w:val="Standard"/>
        <w:widowControl w:val="0"/>
        <w:numPr>
          <w:ilvl w:val="0"/>
          <w:numId w:val="28"/>
        </w:numPr>
        <w:jc w:val="both"/>
      </w:pPr>
      <w:r>
        <w:rPr>
          <w:rStyle w:val="Teksttreci"/>
        </w:rPr>
        <w:t>Zamawiający może wypowiedzieć umowę w trybie natychmiastowym (bez zachowania okresu wypowiedzenia) w przypadku, gdy:</w:t>
      </w:r>
    </w:p>
    <w:p w:rsidR="00F92E9E" w:rsidRDefault="00F92E9E">
      <w:pPr>
        <w:pStyle w:val="Standard"/>
        <w:widowControl w:val="0"/>
        <w:numPr>
          <w:ilvl w:val="1"/>
          <w:numId w:val="28"/>
        </w:numPr>
        <w:jc w:val="both"/>
      </w:pPr>
      <w:r>
        <w:rPr>
          <w:rStyle w:val="Teksttreci"/>
        </w:rPr>
        <w:t>Wykonawca 3 krotnie nie wykonał przedmiotu umowy w terminach określonych § 1 ust. 3 lit. b, ust. 6 lub ust. 16 niniejszej umowy;</w:t>
      </w:r>
    </w:p>
    <w:p w:rsidR="00F92E9E" w:rsidRDefault="00F92E9E">
      <w:pPr>
        <w:pStyle w:val="Standard"/>
        <w:widowControl w:val="0"/>
        <w:numPr>
          <w:ilvl w:val="1"/>
          <w:numId w:val="28"/>
        </w:numPr>
        <w:jc w:val="both"/>
      </w:pPr>
      <w:r>
        <w:rPr>
          <w:rStyle w:val="Teksttreci"/>
        </w:rPr>
        <w:t>Wykonawca 5 krotnie opóźnił się w wykonaniu przedmiotu umowy, w stosunku do terminów, o których mowa w § 1 ust. 3 lit. b, ust. 6 lub 16 niniejszej umowy;</w:t>
      </w:r>
    </w:p>
    <w:p w:rsidR="00F92E9E" w:rsidRDefault="00F92E9E">
      <w:pPr>
        <w:pStyle w:val="Standard"/>
        <w:widowControl w:val="0"/>
        <w:numPr>
          <w:ilvl w:val="1"/>
          <w:numId w:val="28"/>
        </w:numPr>
        <w:jc w:val="both"/>
      </w:pPr>
      <w:r>
        <w:rPr>
          <w:rStyle w:val="Teksttreci"/>
        </w:rPr>
        <w:t>Wykonawca w związku z wykonywaniem przedmiotu umowy naruszył przepisy powszechnie obowiązującego prawa, a w szczególności aktów prawnych wskazanych w § 1 ust. 2 umowy;</w:t>
      </w:r>
    </w:p>
    <w:p w:rsidR="00F92E9E" w:rsidRDefault="00F92E9E">
      <w:pPr>
        <w:pStyle w:val="Standard"/>
        <w:widowControl w:val="0"/>
        <w:numPr>
          <w:ilvl w:val="1"/>
          <w:numId w:val="28"/>
        </w:numPr>
        <w:jc w:val="both"/>
      </w:pPr>
      <w:r>
        <w:rPr>
          <w:rStyle w:val="Teksttreci"/>
        </w:rPr>
        <w:t>zostanie otwarta likwidacja Wykonawcy;</w:t>
      </w:r>
    </w:p>
    <w:p w:rsidR="00F92E9E" w:rsidRDefault="00F92E9E">
      <w:pPr>
        <w:pStyle w:val="Standard"/>
        <w:widowControl w:val="0"/>
        <w:numPr>
          <w:ilvl w:val="1"/>
          <w:numId w:val="28"/>
        </w:numPr>
        <w:jc w:val="both"/>
      </w:pPr>
      <w:r>
        <w:rPr>
          <w:rStyle w:val="Teksttreci"/>
        </w:rPr>
        <w:t>zostanie dokonane zajęcie majątku Wykonawcy służącego wykonaniu umowy na podstawie tytułu egzekucyjnego;</w:t>
      </w:r>
    </w:p>
    <w:p w:rsidR="00F92E9E" w:rsidRDefault="00F92E9E">
      <w:pPr>
        <w:pStyle w:val="Standard"/>
        <w:widowControl w:val="0"/>
        <w:numPr>
          <w:ilvl w:val="1"/>
          <w:numId w:val="28"/>
        </w:numPr>
        <w:jc w:val="both"/>
      </w:pPr>
      <w:r>
        <w:rPr>
          <w:rStyle w:val="Teksttreci"/>
        </w:rPr>
        <w:t>Wykonawca bez uzasadnionych przyczyn zaprzestał wykonywania usługi i nie kontynuuje jej pomimo dodatkowego wezwania Zamawiającego. Czas dodatkowego wezwania ustala się na 24 godziny;</w:t>
      </w:r>
    </w:p>
    <w:p w:rsidR="00F92E9E" w:rsidRDefault="00F92E9E">
      <w:pPr>
        <w:pStyle w:val="Standard"/>
        <w:widowControl w:val="0"/>
        <w:numPr>
          <w:ilvl w:val="1"/>
          <w:numId w:val="28"/>
        </w:numPr>
        <w:jc w:val="both"/>
      </w:pPr>
      <w:r>
        <w:rPr>
          <w:rStyle w:val="Teksttreci"/>
        </w:rPr>
        <w:t>Wykonawca rażąco narusza postanowienia umowy lub nie wykonuje usługi zgodnie z wytycznymi Zamawiającego określonymi w umowie oraz załącznikach do umowy lub nienależycie wykonuje zobowiązania umowne.</w:t>
      </w:r>
    </w:p>
    <w:p w:rsidR="00F92E9E" w:rsidRDefault="00F92E9E">
      <w:pPr>
        <w:pStyle w:val="Teksttreci1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bookmarkStart w:id="6" w:name="_Hlk39107160"/>
      <w:r>
        <w:rPr>
          <w:sz w:val="24"/>
          <w:szCs w:val="24"/>
        </w:rPr>
        <w:t>Zamawiający może rozwiązać umowę, jeżeli zachodzi co najmniej jedna z następujących okoliczności:</w:t>
      </w:r>
    </w:p>
    <w:p w:rsidR="00F92E9E" w:rsidRDefault="00F92E9E">
      <w:pPr>
        <w:pStyle w:val="Standard"/>
        <w:numPr>
          <w:ilvl w:val="1"/>
          <w:numId w:val="3"/>
        </w:numPr>
        <w:jc w:val="both"/>
      </w:pPr>
      <w:r>
        <w:t xml:space="preserve">zmiana umowy została dokonana z naruszeniem art. 144 ust. 1–1b, 1d i 1e ustawy z dnia 29 stycznia 2004 r. Prawo zamówień publicznych </w:t>
      </w:r>
      <w:r>
        <w:rPr>
          <w:rStyle w:val="Teksttreci0"/>
        </w:rPr>
        <w:t xml:space="preserve">(t.j. Dz.U. z 2019 r. poz. 1843) </w:t>
      </w:r>
      <w:r>
        <w:t>zwanej dalej PZP;</w:t>
      </w:r>
    </w:p>
    <w:p w:rsidR="00F92E9E" w:rsidRDefault="00F92E9E">
      <w:pPr>
        <w:pStyle w:val="Standard"/>
        <w:numPr>
          <w:ilvl w:val="1"/>
          <w:numId w:val="3"/>
        </w:numPr>
        <w:jc w:val="both"/>
      </w:pPr>
      <w:r>
        <w:t>wykonawca w chwili zawarcia umowy podlegał wykluczeniu z postępowania na podstawie art. 24 ust. 1 PZP;</w:t>
      </w:r>
    </w:p>
    <w:p w:rsidR="00F92E9E" w:rsidRDefault="00F92E9E">
      <w:pPr>
        <w:pStyle w:val="Standard"/>
        <w:numPr>
          <w:ilvl w:val="1"/>
          <w:numId w:val="3"/>
        </w:numPr>
        <w:jc w:val="both"/>
      </w:pPr>
      <w: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:rsidR="00F92E9E" w:rsidRPr="003E0BE6" w:rsidRDefault="00F92E9E" w:rsidP="00931C3D">
      <w:pPr>
        <w:pStyle w:val="Standard"/>
        <w:ind w:left="360" w:firstLine="207"/>
        <w:jc w:val="both"/>
      </w:pPr>
      <w:r>
        <w:rPr>
          <w:rStyle w:val="Teksttreci"/>
        </w:rPr>
        <w:t xml:space="preserve">4. </w:t>
      </w:r>
      <w:r w:rsidRPr="003E0BE6">
        <w:rPr>
          <w:rStyle w:val="Teksttreci"/>
        </w:rPr>
        <w:t>W przypadku</w:t>
      </w:r>
      <w:r w:rsidRPr="003E0BE6">
        <w:rPr>
          <w:rStyle w:val="Teksttreci4"/>
        </w:rPr>
        <w:t xml:space="preserve"> wypowiedzenia lub</w:t>
      </w:r>
      <w:r w:rsidRPr="003E0BE6">
        <w:rPr>
          <w:rStyle w:val="Teksttreci"/>
        </w:rPr>
        <w:t xml:space="preserve"> odstąpienia od umowy Wykonawca może żądać</w:t>
      </w:r>
    </w:p>
    <w:p w:rsidR="00F92E9E" w:rsidRPr="003E0BE6" w:rsidRDefault="00F92E9E" w:rsidP="00931C3D">
      <w:pPr>
        <w:pStyle w:val="Standard"/>
        <w:tabs>
          <w:tab w:val="left" w:pos="851"/>
        </w:tabs>
        <w:ind w:left="993" w:hanging="633"/>
        <w:jc w:val="both"/>
      </w:pPr>
      <w:r w:rsidRPr="003E0BE6">
        <w:rPr>
          <w:rStyle w:val="Teksttreci"/>
        </w:rPr>
        <w:t xml:space="preserve">    jedynie wynagrodzenia za część umowy wykonaną do dnia wypowiedzenia lub</w:t>
      </w:r>
    </w:p>
    <w:p w:rsidR="00F92E9E" w:rsidRDefault="00F92E9E">
      <w:pPr>
        <w:pStyle w:val="Standard"/>
        <w:ind w:left="360"/>
        <w:jc w:val="both"/>
      </w:pPr>
      <w:r w:rsidRPr="003E0BE6">
        <w:rPr>
          <w:rStyle w:val="Teksttreci"/>
        </w:rPr>
        <w:t xml:space="preserve">     odstąpienia od umo</w:t>
      </w:r>
      <w:r w:rsidRPr="003E0BE6">
        <w:rPr>
          <w:rStyle w:val="Teksttreci4"/>
        </w:rPr>
        <w:t>wy.</w:t>
      </w:r>
    </w:p>
    <w:bookmarkEnd w:id="6"/>
    <w:p w:rsidR="00F92E9E" w:rsidRDefault="00F92E9E">
      <w:pPr>
        <w:pStyle w:val="Standard"/>
        <w:ind w:left="360"/>
        <w:jc w:val="both"/>
      </w:pPr>
    </w:p>
    <w:p w:rsidR="00F92E9E" w:rsidRDefault="00F92E9E">
      <w:pPr>
        <w:pStyle w:val="Teksttreci21"/>
        <w:spacing w:line="240" w:lineRule="auto"/>
        <w:jc w:val="center"/>
        <w:rPr>
          <w:rStyle w:val="Teksttreci2"/>
          <w:b/>
          <w:color w:val="000000"/>
          <w:sz w:val="24"/>
          <w:szCs w:val="24"/>
        </w:rPr>
      </w:pPr>
    </w:p>
    <w:p w:rsidR="00F92E9E" w:rsidRDefault="00F92E9E">
      <w:pPr>
        <w:pStyle w:val="Teksttreci21"/>
        <w:spacing w:line="240" w:lineRule="auto"/>
        <w:jc w:val="center"/>
      </w:pPr>
      <w:r>
        <w:rPr>
          <w:rStyle w:val="Teksttreci2"/>
          <w:b/>
          <w:color w:val="000000"/>
          <w:sz w:val="24"/>
          <w:szCs w:val="24"/>
        </w:rPr>
        <w:t>§7</w:t>
      </w:r>
    </w:p>
    <w:p w:rsidR="00F92E9E" w:rsidRDefault="00F92E9E" w:rsidP="00AD20E0">
      <w:pPr>
        <w:pStyle w:val="Teksttreci21"/>
        <w:numPr>
          <w:ilvl w:val="0"/>
          <w:numId w:val="63"/>
        </w:numPr>
        <w:spacing w:line="240" w:lineRule="auto"/>
      </w:pPr>
      <w:r>
        <w:rPr>
          <w:rStyle w:val="Teksttreci2"/>
          <w:color w:val="000000"/>
          <w:sz w:val="24"/>
          <w:szCs w:val="24"/>
        </w:rPr>
        <w:t>Z tytułu wykonywania przedmiotu umowy, Zamawiający będzie płacił Wykonawcy miesięczne wynagrodzenie, w wysokości wartości rzeczywiście wykonanych w danym miesiącu usług, według cen jednostkowych wskazanych przez Wykonawcę w złożonej ofercie, stanowiącej załącznik nr 1 do niniejszej umowy.</w:t>
      </w:r>
    </w:p>
    <w:p w:rsidR="00F92E9E" w:rsidRDefault="00F92E9E">
      <w:pPr>
        <w:pStyle w:val="Teksttreci21"/>
        <w:numPr>
          <w:ilvl w:val="0"/>
          <w:numId w:val="63"/>
        </w:numPr>
        <w:spacing w:line="240" w:lineRule="auto"/>
      </w:pPr>
      <w:r>
        <w:rPr>
          <w:rStyle w:val="Teksttreci2"/>
          <w:color w:val="000000"/>
          <w:sz w:val="24"/>
          <w:szCs w:val="24"/>
        </w:rPr>
        <w:t>Wynagrodzenie, o którym mowa w ust. 1 zawiera wszystkie koszty związane z wykonaniem przedmiotu niniejszej umowy.</w:t>
      </w:r>
    </w:p>
    <w:p w:rsidR="00F92E9E" w:rsidRDefault="00F92E9E">
      <w:pPr>
        <w:pStyle w:val="Teksttreci21"/>
        <w:numPr>
          <w:ilvl w:val="0"/>
          <w:numId w:val="63"/>
        </w:numPr>
        <w:spacing w:line="240" w:lineRule="auto"/>
      </w:pPr>
      <w:r w:rsidRPr="005D4C8E">
        <w:rPr>
          <w:rStyle w:val="Teksttreci2"/>
          <w:color w:val="000000"/>
          <w:sz w:val="24"/>
          <w:szCs w:val="24"/>
        </w:rPr>
        <w:t xml:space="preserve">Wynagrodzenie płatne będzie na podstawie prawidłowo wystawionych przez Wykonawcę i doręczonych Zamawiającemu faktur </w:t>
      </w:r>
      <w:r w:rsidRPr="005D4C8E">
        <w:rPr>
          <w:rStyle w:val="Teksttreci"/>
          <w:color w:val="000000"/>
          <w:sz w:val="24"/>
          <w:szCs w:val="24"/>
        </w:rPr>
        <w:t>z podaniem jednostki, daty odbioru i ilości kilogramów odebranych odpadów</w:t>
      </w:r>
      <w:r w:rsidRPr="005D4C8E">
        <w:rPr>
          <w:rStyle w:val="Teksttreci2"/>
          <w:color w:val="000000"/>
          <w:sz w:val="24"/>
          <w:szCs w:val="24"/>
        </w:rPr>
        <w:t>.</w:t>
      </w:r>
    </w:p>
    <w:p w:rsidR="00F92E9E" w:rsidRDefault="00F92E9E">
      <w:pPr>
        <w:pStyle w:val="Teksttreci21"/>
        <w:numPr>
          <w:ilvl w:val="0"/>
          <w:numId w:val="63"/>
        </w:numPr>
        <w:spacing w:line="240" w:lineRule="auto"/>
      </w:pPr>
      <w:r w:rsidRPr="005D4C8E">
        <w:rPr>
          <w:rStyle w:val="Teksttreci2"/>
          <w:color w:val="000000"/>
          <w:sz w:val="24"/>
          <w:szCs w:val="24"/>
        </w:rPr>
        <w:t xml:space="preserve">Podstawą do wystawiania przez Wykonawcę miesięcznych faktur, o których mowa w ust. 3, będą </w:t>
      </w:r>
      <w:r w:rsidRPr="005D4C8E">
        <w:rPr>
          <w:rStyle w:val="Teksttreci"/>
          <w:color w:val="000000"/>
          <w:sz w:val="24"/>
          <w:szCs w:val="24"/>
        </w:rPr>
        <w:t xml:space="preserve">karty przekazania odpadu, o których mowa w § 1 ust. 3 lit. d </w:t>
      </w:r>
      <w:r>
        <w:rPr>
          <w:rStyle w:val="Teksttreci"/>
          <w:color w:val="000000"/>
          <w:sz w:val="24"/>
          <w:szCs w:val="24"/>
        </w:rPr>
        <w:t>u</w:t>
      </w:r>
      <w:r w:rsidRPr="005D4C8E">
        <w:rPr>
          <w:rStyle w:val="Teksttreci"/>
          <w:color w:val="000000"/>
          <w:sz w:val="24"/>
          <w:szCs w:val="24"/>
        </w:rPr>
        <w:t>mowy</w:t>
      </w:r>
      <w:r w:rsidRPr="005D4C8E">
        <w:rPr>
          <w:rStyle w:val="Teksttreci2"/>
          <w:color w:val="000000"/>
          <w:sz w:val="24"/>
          <w:szCs w:val="24"/>
        </w:rPr>
        <w:t>.</w:t>
      </w:r>
    </w:p>
    <w:p w:rsidR="00F92E9E" w:rsidRDefault="00F92E9E">
      <w:pPr>
        <w:pStyle w:val="Teksttreci21"/>
        <w:numPr>
          <w:ilvl w:val="0"/>
          <w:numId w:val="63"/>
        </w:numPr>
        <w:spacing w:line="240" w:lineRule="auto"/>
      </w:pPr>
      <w:r w:rsidRPr="00A171C8">
        <w:rPr>
          <w:rStyle w:val="Teksttreci"/>
          <w:color w:val="000000"/>
          <w:sz w:val="24"/>
          <w:szCs w:val="24"/>
        </w:rPr>
        <w:t>Faktura</w:t>
      </w:r>
      <w:r w:rsidRPr="00A171C8">
        <w:rPr>
          <w:rStyle w:val="Teksttreci4"/>
          <w:color w:val="000000"/>
          <w:sz w:val="24"/>
          <w:szCs w:val="24"/>
        </w:rPr>
        <w:t xml:space="preserve"> Wykonawcy nie</w:t>
      </w:r>
      <w:r w:rsidRPr="00A171C8">
        <w:rPr>
          <w:rStyle w:val="Teksttreci"/>
          <w:color w:val="000000"/>
          <w:sz w:val="24"/>
          <w:szCs w:val="24"/>
        </w:rPr>
        <w:t xml:space="preserve"> może być wystawiona z wcześniejszą datą niż data</w:t>
      </w:r>
      <w:r w:rsidRPr="00A171C8">
        <w:rPr>
          <w:rStyle w:val="Teksttreci4"/>
          <w:color w:val="000000"/>
          <w:sz w:val="24"/>
          <w:szCs w:val="24"/>
        </w:rPr>
        <w:t xml:space="preserve"> wykonania usługi.</w:t>
      </w:r>
    </w:p>
    <w:p w:rsidR="00F92E9E" w:rsidRDefault="00F92E9E">
      <w:pPr>
        <w:pStyle w:val="Teksttreci21"/>
        <w:numPr>
          <w:ilvl w:val="0"/>
          <w:numId w:val="63"/>
        </w:numPr>
        <w:spacing w:line="240" w:lineRule="auto"/>
      </w:pPr>
      <w:r w:rsidRPr="00A171C8">
        <w:rPr>
          <w:rStyle w:val="Teksttreci2"/>
          <w:color w:val="000000"/>
          <w:sz w:val="24"/>
          <w:szCs w:val="24"/>
        </w:rPr>
        <w:t>Faktury będą wystawiane przez Wykonawcę każdego ostatniego dnia miesiąca kalendarzowego, na zasadach określonych w ust</w:t>
      </w:r>
      <w:r w:rsidRPr="00A171C8">
        <w:rPr>
          <w:rStyle w:val="Teksttreci2"/>
          <w:sz w:val="24"/>
          <w:szCs w:val="24"/>
        </w:rPr>
        <w:t>. 4, za miniony miesiąc kalendarzowy i doręczane do Zamawiającego w terminie 15 dni od dnia ich wystawienia.</w:t>
      </w:r>
    </w:p>
    <w:p w:rsidR="00F92E9E" w:rsidRDefault="00F92E9E">
      <w:pPr>
        <w:pStyle w:val="Teksttreci21"/>
        <w:numPr>
          <w:ilvl w:val="0"/>
          <w:numId w:val="63"/>
        </w:numPr>
        <w:spacing w:line="240" w:lineRule="auto"/>
      </w:pPr>
      <w:r w:rsidRPr="00A171C8">
        <w:rPr>
          <w:rStyle w:val="Teksttreci2"/>
          <w:sz w:val="24"/>
          <w:szCs w:val="24"/>
        </w:rPr>
        <w:t>Wynagrodzenie płatne będzie przelewem, w złotych polskich, w terminie 60 dni od dnia doręczenia Zamawiającemu prawidłowo wystawionej faktury wraz z</w:t>
      </w:r>
      <w:r>
        <w:rPr>
          <w:rStyle w:val="Teksttreci2"/>
          <w:sz w:val="24"/>
          <w:szCs w:val="24"/>
        </w:rPr>
        <w:t> </w:t>
      </w:r>
      <w:r w:rsidRPr="00A171C8">
        <w:rPr>
          <w:rStyle w:val="Teksttreci2"/>
          <w:sz w:val="24"/>
          <w:szCs w:val="24"/>
        </w:rPr>
        <w:t xml:space="preserve">dokumentami </w:t>
      </w:r>
      <w:r w:rsidRPr="00A171C8">
        <w:rPr>
          <w:rStyle w:val="Teksttreci"/>
          <w:sz w:val="24"/>
          <w:szCs w:val="24"/>
        </w:rPr>
        <w:t>potwierdzającymi unieszkodliwienie zakaźnych odpadów</w:t>
      </w:r>
      <w:r w:rsidRPr="00A171C8">
        <w:rPr>
          <w:rStyle w:val="Teksttreci"/>
          <w:color w:val="000000"/>
          <w:sz w:val="24"/>
          <w:szCs w:val="24"/>
        </w:rPr>
        <w:t xml:space="preserve"> medycznych</w:t>
      </w:r>
      <w:r w:rsidRPr="00A171C8">
        <w:rPr>
          <w:rStyle w:val="Teksttreci2"/>
          <w:color w:val="000000"/>
          <w:sz w:val="24"/>
          <w:szCs w:val="24"/>
        </w:rPr>
        <w:t>, o których mowa w § 1 ust. 9</w:t>
      </w:r>
      <w:r>
        <w:rPr>
          <w:rStyle w:val="Teksttreci2"/>
          <w:color w:val="000000"/>
          <w:sz w:val="24"/>
          <w:szCs w:val="24"/>
        </w:rPr>
        <w:t xml:space="preserve"> u</w:t>
      </w:r>
      <w:r w:rsidRPr="00A171C8">
        <w:rPr>
          <w:rStyle w:val="Teksttreci2"/>
          <w:color w:val="000000"/>
          <w:sz w:val="24"/>
          <w:szCs w:val="24"/>
        </w:rPr>
        <w:t>mowy, na rachunek Wykonawcy w Banku ………………….</w:t>
      </w:r>
      <w:r>
        <w:rPr>
          <w:rStyle w:val="Teksttreci2"/>
          <w:color w:val="000000"/>
          <w:sz w:val="24"/>
          <w:szCs w:val="24"/>
        </w:rPr>
        <w:t xml:space="preserve"> .</w:t>
      </w:r>
    </w:p>
    <w:p w:rsidR="00F92E9E" w:rsidRDefault="00F92E9E">
      <w:pPr>
        <w:pStyle w:val="Teksttreci21"/>
        <w:numPr>
          <w:ilvl w:val="0"/>
          <w:numId w:val="63"/>
        </w:numPr>
        <w:spacing w:line="240" w:lineRule="auto"/>
      </w:pPr>
      <w:r w:rsidRPr="00A171C8">
        <w:rPr>
          <w:rStyle w:val="Teksttreci2"/>
          <w:color w:val="000000"/>
          <w:sz w:val="24"/>
          <w:szCs w:val="24"/>
        </w:rPr>
        <w:t>W przypadku gdy dzień zapłaty przypada na dzień ustawowo wolny od pracy, płatność nastąpi w następnym dniu roboczym następującym po tym dniu.</w:t>
      </w:r>
    </w:p>
    <w:p w:rsidR="00F92E9E" w:rsidRDefault="00F92E9E">
      <w:pPr>
        <w:pStyle w:val="Teksttreci21"/>
        <w:numPr>
          <w:ilvl w:val="0"/>
          <w:numId w:val="63"/>
        </w:numPr>
        <w:spacing w:line="240" w:lineRule="auto"/>
      </w:pPr>
      <w:r w:rsidRPr="00A171C8">
        <w:rPr>
          <w:rStyle w:val="Teksttreci2"/>
          <w:color w:val="000000"/>
          <w:sz w:val="24"/>
          <w:szCs w:val="24"/>
        </w:rPr>
        <w:t>Za dzień zapłaty uznaje się dzień obciążenia rachunku bankowego Zamawiającego.</w:t>
      </w:r>
    </w:p>
    <w:p w:rsidR="00F92E9E" w:rsidRDefault="00F92E9E">
      <w:pPr>
        <w:pStyle w:val="Teksttreci21"/>
        <w:numPr>
          <w:ilvl w:val="0"/>
          <w:numId w:val="63"/>
        </w:numPr>
        <w:spacing w:line="240" w:lineRule="auto"/>
      </w:pPr>
      <w:r w:rsidRPr="00A171C8">
        <w:rPr>
          <w:rStyle w:val="Teksttreci2"/>
          <w:color w:val="000000"/>
          <w:sz w:val="24"/>
          <w:szCs w:val="24"/>
        </w:rPr>
        <w:t xml:space="preserve">W przypadku nieprawidłowo wystawionej faktury lub niedoręczenia wraz z fakturą dokumentów </w:t>
      </w:r>
      <w:r w:rsidRPr="00A171C8">
        <w:rPr>
          <w:rStyle w:val="Teksttreci"/>
          <w:color w:val="000000"/>
          <w:sz w:val="24"/>
          <w:szCs w:val="24"/>
        </w:rPr>
        <w:t>potwierdzających unieszkodliwienie odpadów medycznych,</w:t>
      </w:r>
      <w:r w:rsidRPr="00A171C8">
        <w:rPr>
          <w:rStyle w:val="Teksttreci2"/>
          <w:color w:val="000000"/>
          <w:sz w:val="24"/>
          <w:szCs w:val="24"/>
        </w:rPr>
        <w:t xml:space="preserve"> o których mowa w § 1 ust.</w:t>
      </w:r>
      <w:r>
        <w:rPr>
          <w:rStyle w:val="Teksttreci2"/>
          <w:color w:val="000000"/>
          <w:sz w:val="24"/>
          <w:szCs w:val="24"/>
        </w:rPr>
        <w:t xml:space="preserve"> </w:t>
      </w:r>
      <w:r w:rsidRPr="00A171C8">
        <w:rPr>
          <w:rStyle w:val="Teksttreci2"/>
          <w:color w:val="000000"/>
          <w:sz w:val="24"/>
          <w:szCs w:val="24"/>
        </w:rPr>
        <w:t>9</w:t>
      </w:r>
      <w:r>
        <w:rPr>
          <w:rStyle w:val="Teksttreci2"/>
          <w:color w:val="000000"/>
          <w:sz w:val="24"/>
          <w:szCs w:val="24"/>
        </w:rPr>
        <w:t xml:space="preserve"> u</w:t>
      </w:r>
      <w:r w:rsidRPr="00A171C8">
        <w:rPr>
          <w:rStyle w:val="Teksttreci2"/>
          <w:color w:val="000000"/>
          <w:sz w:val="24"/>
          <w:szCs w:val="24"/>
        </w:rPr>
        <w:t>mowy, termin płatność ulega wstrzymaniu i dalszy bieg terminu płatności liczy się od dnia usunięcia przez Wykonawcę stwierdzonych nieprawidłowości lub doręczenia brakujących dokumentów.</w:t>
      </w:r>
    </w:p>
    <w:p w:rsidR="00F92E9E" w:rsidRDefault="00F92E9E">
      <w:pPr>
        <w:pStyle w:val="Teksttreci21"/>
        <w:numPr>
          <w:ilvl w:val="0"/>
          <w:numId w:val="63"/>
        </w:numPr>
        <w:spacing w:line="240" w:lineRule="auto"/>
      </w:pPr>
      <w:r w:rsidRPr="00A171C8">
        <w:rPr>
          <w:rStyle w:val="Teksttreci2"/>
          <w:color w:val="000000"/>
          <w:sz w:val="24"/>
          <w:szCs w:val="24"/>
        </w:rPr>
        <w:t>Wykonawca zobowiązuje się, że jakichkolwiek praw Wykonawcy związanych bezpośrednio lub pośrednio z umową, w tym wierzytelności Wykonawcy z tytułu wykonania umowy i związanych z nimi należności ubocznych (m. in. odsetek), nie przeniesie na rzecz osób trzecich bez poprzedzającej to przeniesienie zgody Zamawiającego wyrażonej w formie pisemnej pod rygorem nieważności. Wykonawca zobowiązuje się, że nie dokona jakiejkolwiek czynności prawnej lub też faktycznej, której bezpośrednim lub pośrednim skutkiem będzie zmiana wierzyciela z osoby Wykonawcy na inny podmiot. Niniejsze ograniczenie obejmuje w szczególności przelew, subrogację ustawową oraz umowną, zastaw, hipotekę oraz przekaz. Wykonawca zobowiązuje się, iż celem dochodzenia jakichkolwiek praw z umowy nie udzieli upoważnienia, w tym upoważnienia inkasowego, innej firmie, w tym firmie prowadzącej pozostałą finansową działalność usługową, gdzie indziej niesklasyfikowaną, jak i pozostałe doradztwo w zakresie prowadzenia działalności gospodarczej i zarządzania w rozumieniu m.in. przepisów rozporządzenia Rady Ministrów z dnia 24 grudnia 2007 r. w sprawie Polskiej Klasyfikacji Działalności (Dz. U. Nr 251, poz. 1885 ze zm.), tj. firmom zajmującym się działalnością windykacyjną.</w:t>
      </w:r>
    </w:p>
    <w:p w:rsidR="00F92E9E" w:rsidRDefault="00F92E9E">
      <w:pPr>
        <w:pStyle w:val="Teksttreci21"/>
        <w:numPr>
          <w:ilvl w:val="0"/>
          <w:numId w:val="63"/>
        </w:numPr>
        <w:spacing w:line="240" w:lineRule="auto"/>
      </w:pPr>
      <w:r w:rsidRPr="00BC4F3F">
        <w:rPr>
          <w:rStyle w:val="Teksttreci2"/>
          <w:color w:val="000000"/>
          <w:sz w:val="24"/>
          <w:szCs w:val="24"/>
        </w:rPr>
        <w:t>Wykonawca przyjmuje do wiadomości i zobowiązuje się, iż zapłata za świadczenia wykonane zgodnie z umową nastąpi tylko i wyłącznie przez Zamawiającego bezpośrednio na rzecz Wykonawcy, i tylko w drodze przelewu na rachunek Wykonawcy. Umorzenie długu Zamawiającego w stosunku do Wykonawcy poprzez uregulowanie należności Wykonawcy w jakiejkolwiek formie na rzecz innych podmiotów niż bezpośrednio na rzecz Wykonawcy, może nastąpić wyłącznie za poprzedzającą to uregulowanie zgodą Zamawiającego wyrażoną w formie pisemnej pod rygorem nieważności.</w:t>
      </w:r>
      <w:bookmarkStart w:id="7" w:name="bookmark2"/>
    </w:p>
    <w:p w:rsidR="00F92E9E" w:rsidRDefault="00F92E9E">
      <w:pPr>
        <w:pStyle w:val="Teksttreci21"/>
        <w:spacing w:line="240" w:lineRule="auto"/>
        <w:ind w:left="460"/>
      </w:pPr>
    </w:p>
    <w:p w:rsidR="00F92E9E" w:rsidRDefault="00F92E9E" w:rsidP="00BC4F3F">
      <w:pPr>
        <w:pStyle w:val="Nagwek2"/>
        <w:keepNext/>
        <w:keepLines/>
        <w:spacing w:before="0" w:after="0" w:line="240" w:lineRule="auto"/>
      </w:pPr>
      <w:r>
        <w:rPr>
          <w:rStyle w:val="Nagwek20"/>
          <w:b/>
          <w:color w:val="000000"/>
          <w:sz w:val="24"/>
          <w:szCs w:val="24"/>
        </w:rPr>
        <w:t>§8</w:t>
      </w:r>
      <w:bookmarkEnd w:id="7"/>
    </w:p>
    <w:p w:rsidR="00F92E9E" w:rsidRDefault="00F92E9E">
      <w:pPr>
        <w:pStyle w:val="Standard"/>
        <w:widowControl w:val="0"/>
        <w:numPr>
          <w:ilvl w:val="0"/>
          <w:numId w:val="64"/>
        </w:numPr>
        <w:jc w:val="both"/>
      </w:pPr>
      <w:r>
        <w:t>W razie niewykonania lub nienależytego wykonania umowy lub jej części:</w:t>
      </w:r>
    </w:p>
    <w:p w:rsidR="00F92E9E" w:rsidRDefault="00F92E9E" w:rsidP="00BC4F3F">
      <w:pPr>
        <w:pStyle w:val="Standard"/>
        <w:widowControl w:val="0"/>
        <w:numPr>
          <w:ilvl w:val="1"/>
          <w:numId w:val="26"/>
        </w:numPr>
        <w:jc w:val="both"/>
      </w:pPr>
      <w:r>
        <w:t>Zamawiający będzie uprawniony do nałożenia na Wykonawcę kary umownej:</w:t>
      </w:r>
    </w:p>
    <w:p w:rsidR="00F92E9E" w:rsidRDefault="00F92E9E" w:rsidP="006D60D6">
      <w:pPr>
        <w:pStyle w:val="Standard"/>
        <w:widowControl w:val="0"/>
        <w:numPr>
          <w:ilvl w:val="2"/>
          <w:numId w:val="26"/>
        </w:numPr>
        <w:ind w:left="1080" w:firstLine="0"/>
        <w:jc w:val="both"/>
      </w:pPr>
      <w:r>
        <w:t>w przypadku niedokonania odbioru odpadów komunalnych i medycznych w terminach wskazanych w </w:t>
      </w:r>
      <w:r>
        <w:rPr>
          <w:rStyle w:val="Teksttreci"/>
        </w:rPr>
        <w:t xml:space="preserve">§ 1 </w:t>
      </w:r>
      <w:r>
        <w:t>ust. 3 lit. b, ust. 6 lub ust. 16 umowy wysokości 0,24% wartości brutto umowy za każdy taki przypadek;</w:t>
      </w:r>
    </w:p>
    <w:p w:rsidR="00F92E9E" w:rsidRDefault="00F92E9E" w:rsidP="006D60D6">
      <w:pPr>
        <w:pStyle w:val="Standard"/>
        <w:widowControl w:val="0"/>
        <w:numPr>
          <w:ilvl w:val="2"/>
          <w:numId w:val="26"/>
        </w:numPr>
        <w:ind w:left="1080" w:firstLine="0"/>
        <w:jc w:val="both"/>
      </w:pPr>
      <w:r>
        <w:t xml:space="preserve">w przypadku niedostarczenia </w:t>
      </w:r>
      <w:r>
        <w:rPr>
          <w:rStyle w:val="Teksttreci"/>
        </w:rPr>
        <w:t>pojemników na odpady komunale w ilości zgodnej z Opisem Przedmiotu Zamówienia, w wysokości 50,00 zł brutto za każdy niedostarczony pojemnik. Kara umowna będzie naliczana za każdy przypadek niedostarczenia pojemnika;</w:t>
      </w:r>
    </w:p>
    <w:p w:rsidR="00F92E9E" w:rsidRDefault="00F92E9E" w:rsidP="006D60D6">
      <w:pPr>
        <w:pStyle w:val="Standard"/>
        <w:widowControl w:val="0"/>
        <w:numPr>
          <w:ilvl w:val="2"/>
          <w:numId w:val="26"/>
        </w:numPr>
        <w:ind w:left="1080" w:firstLine="621"/>
        <w:jc w:val="both"/>
      </w:pPr>
      <w:r>
        <w:t>w przypadku rozwiązania przez Zamawiającego umowy lub odstąpienia przez Zamawiającego od umowy, z przyczyn leżących po stronie Wykonawcy, w wysokości 12,5% wartości brutto niezrealizowanej części umowy;</w:t>
      </w:r>
    </w:p>
    <w:p w:rsidR="00F92E9E" w:rsidRDefault="00F92E9E" w:rsidP="006D60D6">
      <w:pPr>
        <w:pStyle w:val="Standard"/>
        <w:widowControl w:val="0"/>
        <w:numPr>
          <w:ilvl w:val="2"/>
          <w:numId w:val="26"/>
        </w:numPr>
        <w:ind w:left="1080" w:firstLine="0"/>
        <w:jc w:val="both"/>
      </w:pPr>
      <w:r>
        <w:rPr>
          <w:rStyle w:val="Teksttreci6"/>
          <w:sz w:val="24"/>
        </w:rPr>
        <w:t xml:space="preserve">w przypadku rozwiązania przez Wykonawcę umowy lub odstąpienia przez Wykonawcę od umowy, z przyczyn nie leżących po stronie Zamawiającego, w wysokości </w:t>
      </w:r>
      <w:r>
        <w:t>12,5% wartości brutto niezrealizowanej części umowy;</w:t>
      </w:r>
    </w:p>
    <w:p w:rsidR="00F92E9E" w:rsidRDefault="00F92E9E" w:rsidP="006D60D6">
      <w:pPr>
        <w:pStyle w:val="Standard"/>
        <w:widowControl w:val="0"/>
        <w:numPr>
          <w:ilvl w:val="2"/>
          <w:numId w:val="26"/>
          <w:numberingChange w:id="8" w:author="Unknown" w:date="2020-07-15T14:29:00Z" w:original="%3:5:4:."/>
        </w:numPr>
        <w:ind w:left="1080" w:firstLine="0"/>
        <w:jc w:val="both"/>
      </w:pPr>
      <w:r>
        <w:t xml:space="preserve">w przypadku niedokonania w terminie 3 dni roboczych od daty odbioru odpadów medycznych, </w:t>
      </w:r>
      <w:r>
        <w:rPr>
          <w:rStyle w:val="Teksttreci"/>
          <w:color w:val="000000"/>
        </w:rPr>
        <w:t xml:space="preserve">potwierdzenia przyjęcia odpadów medycznych “Kartą przekazania odpadu” w systemie elektronicznym BDO – Baza Danych o Produktach i Opakowaniach oraz o Gospodarce Odpadami, prowadzonej przez Ministerstwo Ochrony Środowiska, </w:t>
      </w:r>
      <w:r>
        <w:t>w wysokości 0,24% wartości brutto umowy za każdy taki przypadek.</w:t>
      </w:r>
    </w:p>
    <w:p w:rsidR="00F92E9E" w:rsidRDefault="00F92E9E" w:rsidP="006D60D6">
      <w:pPr>
        <w:pStyle w:val="Standard"/>
        <w:widowControl w:val="0"/>
        <w:ind w:left="360"/>
        <w:jc w:val="both"/>
        <w:rPr>
          <w:rStyle w:val="Teksttreci"/>
          <w:color w:val="000000"/>
        </w:rPr>
      </w:pPr>
      <w:r>
        <w:rPr>
          <w:rStyle w:val="Teksttreci"/>
        </w:rPr>
        <w:t>2.Niezależnie</w:t>
      </w:r>
      <w:r>
        <w:rPr>
          <w:rStyle w:val="Teksttreci4"/>
        </w:rPr>
        <w:t xml:space="preserve"> od naliczonych i pobranych kar</w:t>
      </w:r>
      <w:r>
        <w:rPr>
          <w:rStyle w:val="Teksttreci"/>
        </w:rPr>
        <w:t xml:space="preserve"> umownych, Zamawiający</w:t>
      </w:r>
      <w:r>
        <w:rPr>
          <w:rStyle w:val="Teksttreci"/>
          <w:color w:val="000000"/>
        </w:rPr>
        <w:t xml:space="preserve"> ma</w:t>
      </w:r>
      <w:r>
        <w:rPr>
          <w:rStyle w:val="Teksttreci4"/>
          <w:color w:val="000000"/>
        </w:rPr>
        <w:t xml:space="preserve"> prawo</w:t>
      </w:r>
      <w:r>
        <w:rPr>
          <w:rStyle w:val="Teksttreci"/>
          <w:color w:val="000000"/>
        </w:rPr>
        <w:t xml:space="preserve"> dochodzić odszkodowania do pełnej wysokości poniesionej szkody na zasadach ogólnych.</w:t>
      </w:r>
    </w:p>
    <w:p w:rsidR="00F92E9E" w:rsidRDefault="00F92E9E" w:rsidP="006D60D6">
      <w:pPr>
        <w:pStyle w:val="Standard"/>
        <w:widowControl w:val="0"/>
        <w:ind w:left="360"/>
        <w:jc w:val="both"/>
      </w:pPr>
      <w:r>
        <w:rPr>
          <w:rStyle w:val="Teksttreci6"/>
          <w:color w:val="000000"/>
          <w:sz w:val="24"/>
        </w:rPr>
        <w:t>3.</w:t>
      </w:r>
      <w:r w:rsidRPr="009D1031">
        <w:rPr>
          <w:rStyle w:val="Teksttreci6"/>
          <w:color w:val="000000"/>
          <w:sz w:val="24"/>
        </w:rPr>
        <w:t>Kary umowne płatne będą w ciągu 7 dni od daty</w:t>
      </w:r>
      <w:r w:rsidRPr="009D1031">
        <w:rPr>
          <w:rStyle w:val="WW-TeksttreciPogrubienie12345678"/>
          <w:b w:val="0"/>
          <w:color w:val="000000"/>
          <w:sz w:val="24"/>
        </w:rPr>
        <w:t xml:space="preserve"> wystawienia</w:t>
      </w:r>
      <w:r w:rsidRPr="009D1031">
        <w:rPr>
          <w:rStyle w:val="Teksttreci6"/>
          <w:color w:val="000000"/>
          <w:sz w:val="24"/>
        </w:rPr>
        <w:t xml:space="preserve"> Wykonawcy not </w:t>
      </w:r>
      <w:r w:rsidRPr="009D1031">
        <w:rPr>
          <w:rStyle w:val="WW-Nagwek6Pogrubienie"/>
          <w:b w:val="0"/>
          <w:color w:val="000000"/>
          <w:sz w:val="24"/>
        </w:rPr>
        <w:t>obciążeniowych,</w:t>
      </w:r>
      <w:r w:rsidRPr="009D1031">
        <w:rPr>
          <w:rStyle w:val="Nagwek6"/>
          <w:color w:val="000000"/>
          <w:sz w:val="24"/>
        </w:rPr>
        <w:t xml:space="preserve"> obejmujących naliczone kary umowne, przy czym Zamawiający ma </w:t>
      </w:r>
      <w:r w:rsidRPr="009D1031">
        <w:rPr>
          <w:rStyle w:val="Nagwek60"/>
          <w:color w:val="000000"/>
          <w:sz w:val="24"/>
        </w:rPr>
        <w:t>prawo do potrąceń kwot kar</w:t>
      </w:r>
      <w:r w:rsidRPr="009D1031">
        <w:rPr>
          <w:rStyle w:val="WW-Nagwek6Pogrubienie"/>
          <w:b w:val="0"/>
          <w:color w:val="000000"/>
          <w:sz w:val="24"/>
        </w:rPr>
        <w:t xml:space="preserve"> umownych</w:t>
      </w:r>
      <w:r w:rsidRPr="009D1031">
        <w:rPr>
          <w:rStyle w:val="Nagwek60"/>
          <w:color w:val="000000"/>
          <w:sz w:val="24"/>
        </w:rPr>
        <w:t xml:space="preserve"> z faktur za</w:t>
      </w:r>
      <w:r w:rsidRPr="009D1031">
        <w:rPr>
          <w:rStyle w:val="WW-Nagwek6Pogrubienie"/>
          <w:b w:val="0"/>
          <w:color w:val="000000"/>
          <w:sz w:val="24"/>
        </w:rPr>
        <w:t xml:space="preserve"> wykonane usługi, </w:t>
      </w:r>
      <w:r w:rsidRPr="009D1031">
        <w:rPr>
          <w:rStyle w:val="WW-Nagwek6Pogrubienie1"/>
          <w:b w:val="0"/>
          <w:color w:val="000000"/>
          <w:sz w:val="24"/>
        </w:rPr>
        <w:t>wystawionych</w:t>
      </w:r>
      <w:r w:rsidRPr="009D1031">
        <w:rPr>
          <w:rStyle w:val="Nagwek6"/>
          <w:color w:val="000000"/>
          <w:sz w:val="24"/>
        </w:rPr>
        <w:t xml:space="preserve"> przez Wykonawcę.</w:t>
      </w:r>
    </w:p>
    <w:p w:rsidR="00F92E9E" w:rsidRPr="009D1031" w:rsidRDefault="00F92E9E" w:rsidP="006D60D6">
      <w:pPr>
        <w:pStyle w:val="Nagwek2"/>
        <w:keepNext/>
        <w:keepLines/>
        <w:spacing w:before="0" w:after="0" w:line="240" w:lineRule="auto"/>
        <w:ind w:left="360"/>
        <w:jc w:val="both"/>
        <w:outlineLvl w:val="9"/>
        <w:rPr>
          <w:rStyle w:val="Teksttreci"/>
        </w:rPr>
      </w:pPr>
      <w:r>
        <w:rPr>
          <w:rStyle w:val="Teksttreci"/>
          <w:color w:val="000000"/>
          <w:sz w:val="24"/>
          <w:szCs w:val="24"/>
        </w:rPr>
        <w:t>4.</w:t>
      </w:r>
      <w:r w:rsidRPr="009D1031">
        <w:rPr>
          <w:rStyle w:val="Teksttreci"/>
          <w:color w:val="000000"/>
          <w:sz w:val="24"/>
          <w:szCs w:val="24"/>
        </w:rPr>
        <w:t>W przypadku opóźnienia Wykonawcy w wykonaniu usługi powyżej 72 godzin Zamawiający ma prawo zlecić wykonanie usługi innemu podmiotowi na koszt i ryzyko Wykonawcy i obciążenia Wykonawcy poniesionymi kosztami do pełnej wysokości określonej w fakturze wystawionej przez inny podmiot. Poniesione koszty w wysokości udokumentowanej fakturą będą potrącone z wy</w:t>
      </w:r>
      <w:r>
        <w:rPr>
          <w:rStyle w:val="Teksttreci"/>
          <w:color w:val="000000"/>
          <w:sz w:val="24"/>
          <w:szCs w:val="24"/>
        </w:rPr>
        <w:t>nagrodzenia należnego Wykonawcy.</w:t>
      </w:r>
    </w:p>
    <w:p w:rsidR="00F92E9E" w:rsidRDefault="00F92E9E" w:rsidP="006D60D6">
      <w:pPr>
        <w:pStyle w:val="Nagwek2"/>
        <w:keepNext/>
        <w:keepLines/>
        <w:spacing w:before="0" w:after="0" w:line="240" w:lineRule="auto"/>
        <w:ind w:left="360"/>
        <w:jc w:val="both"/>
        <w:outlineLvl w:val="9"/>
      </w:pPr>
      <w:r>
        <w:rPr>
          <w:rStyle w:val="Teksttreci"/>
          <w:color w:val="000000"/>
          <w:sz w:val="24"/>
          <w:szCs w:val="24"/>
        </w:rPr>
        <w:t>5.</w:t>
      </w:r>
      <w:r w:rsidRPr="009D1031">
        <w:rPr>
          <w:rStyle w:val="Teksttreci"/>
          <w:color w:val="000000"/>
          <w:sz w:val="24"/>
          <w:szCs w:val="24"/>
        </w:rPr>
        <w:t>W przypadku, o którym mowa w ust. 4 Zamawiający nalicza kary za opóźnienie do dnia, w którym poinformował Wykonawcę niniejszej umowy o skorzystaniu z prawa zlecenia wykonania usługi innemu podmiotowi.</w:t>
      </w:r>
    </w:p>
    <w:p w:rsidR="00F92E9E" w:rsidRDefault="00F92E9E" w:rsidP="006D60D6">
      <w:pPr>
        <w:pStyle w:val="Nagwek2"/>
        <w:keepNext/>
        <w:keepLines/>
        <w:spacing w:before="0" w:after="0" w:line="240" w:lineRule="auto"/>
        <w:ind w:left="360"/>
        <w:jc w:val="both"/>
        <w:outlineLvl w:val="9"/>
      </w:pPr>
      <w:r>
        <w:rPr>
          <w:rStyle w:val="Teksttreci"/>
          <w:sz w:val="24"/>
          <w:szCs w:val="24"/>
        </w:rPr>
        <w:t>6.</w:t>
      </w:r>
      <w:r w:rsidRPr="009D1031">
        <w:rPr>
          <w:rStyle w:val="Teksttreci"/>
          <w:sz w:val="24"/>
          <w:szCs w:val="24"/>
        </w:rPr>
        <w:t>Kary umowne, o których mowa w § 8 ust. 1 podlegają sumowaniu.</w:t>
      </w:r>
    </w:p>
    <w:p w:rsidR="00F92E9E" w:rsidRDefault="00F92E9E">
      <w:pPr>
        <w:pStyle w:val="Nagwek2"/>
        <w:keepNext/>
        <w:keepLines/>
        <w:spacing w:before="0" w:after="0" w:line="240" w:lineRule="auto"/>
        <w:ind w:left="460"/>
        <w:jc w:val="both"/>
      </w:pPr>
    </w:p>
    <w:p w:rsidR="00F92E9E" w:rsidRDefault="00F92E9E">
      <w:pPr>
        <w:pStyle w:val="Teksttreci1"/>
        <w:spacing w:line="240" w:lineRule="auto"/>
        <w:ind w:firstLine="0"/>
        <w:jc w:val="center"/>
      </w:pPr>
      <w:r>
        <w:rPr>
          <w:rStyle w:val="Teksttreci"/>
          <w:b/>
          <w:color w:val="000000"/>
          <w:sz w:val="24"/>
          <w:szCs w:val="24"/>
        </w:rPr>
        <w:t>§ 9</w:t>
      </w:r>
    </w:p>
    <w:p w:rsidR="00F92E9E" w:rsidRDefault="00F92E9E" w:rsidP="00AD20E0">
      <w:pPr>
        <w:pStyle w:val="Teksttreci1"/>
        <w:numPr>
          <w:ilvl w:val="0"/>
          <w:numId w:val="6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Zamawiający, zgodnie z art. 29 ust. 3a ustawy Prawo zamówień publicznych wymaga zatrudnienia przez Wykonawcę lub podwykonawcę na podstawie umowy o pracę w zakresie każdej z wymienionych pod lit a) do d) poniżej czynności przynajmniej 2 osób wykonujących wskazane przez Zamawiającego następujące czynności w zakresie realizacji zamówienia:</w:t>
      </w:r>
    </w:p>
    <w:p w:rsidR="00F92E9E" w:rsidRDefault="00F92E9E">
      <w:pPr>
        <w:pStyle w:val="Teksttreci1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załadunek odpadów,</w:t>
      </w:r>
    </w:p>
    <w:p w:rsidR="00F92E9E" w:rsidRDefault="00F92E9E">
      <w:pPr>
        <w:pStyle w:val="Teksttreci1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ważenie odpadów,</w:t>
      </w:r>
    </w:p>
    <w:p w:rsidR="00F92E9E" w:rsidRDefault="00F92E9E">
      <w:pPr>
        <w:pStyle w:val="Teksttreci1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sporządzanie kart przekazania odpadów,</w:t>
      </w:r>
    </w:p>
    <w:p w:rsidR="00F92E9E" w:rsidRDefault="00F92E9E">
      <w:pPr>
        <w:pStyle w:val="Teksttreci1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transport odpadów.</w:t>
      </w:r>
    </w:p>
    <w:p w:rsidR="00F92E9E" w:rsidRDefault="00F92E9E">
      <w:pPr>
        <w:pStyle w:val="Teksttreci1"/>
        <w:numPr>
          <w:ilvl w:val="0"/>
          <w:numId w:val="4"/>
        </w:numPr>
        <w:spacing w:line="240" w:lineRule="auto"/>
        <w:jc w:val="both"/>
      </w:pPr>
      <w:r>
        <w:rPr>
          <w:sz w:val="24"/>
          <w:szCs w:val="24"/>
        </w:rPr>
        <w:t>Przed podpisaniem umowy oraz w trakcie realizacji zamówienia Zamawiający uprawniony jest do wykonywania czynności kontrolnych wobec Wykonawcy odnośnie spełnienia przez Wykonawcę lub podwykonawcę wymogu zatrudnienia na podstawie umowy o pracę osób wykonujących wskazane w ust. 1 czynności. Zamawiający uprawniony jest w szczególności do:</w:t>
      </w:r>
    </w:p>
    <w:p w:rsidR="00F92E9E" w:rsidRDefault="00F92E9E">
      <w:pPr>
        <w:pStyle w:val="Teksttreci1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Żądania oświadczeń i dokumentów w zakresie potwierdzenia spełnienia ww. wymogów i dokonywania ich oceny,</w:t>
      </w:r>
    </w:p>
    <w:p w:rsidR="00F92E9E" w:rsidRDefault="00F92E9E">
      <w:pPr>
        <w:pStyle w:val="Teksttreci1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Żądania wyjaśnień w przypadku wątpliwości w zakresie potwierdzenia spełnienia ww. wymogów,</w:t>
      </w:r>
    </w:p>
    <w:p w:rsidR="00F92E9E" w:rsidRDefault="00F92E9E">
      <w:pPr>
        <w:pStyle w:val="Teksttreci1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Przeprowadzenia kontroli na miejscu wykonywania świadczenia.</w:t>
      </w:r>
    </w:p>
    <w:p w:rsidR="00F92E9E" w:rsidRDefault="00F92E9E">
      <w:pPr>
        <w:pStyle w:val="Teksttreci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trakcie realizacji zamówienia na każde wezwanie Zamawiającego w wyznaczonym w tym wezwaniu terminie Wykonawca przedłoży Zamawiającemu wskazane poniżej dowody w celu potwierdzenia spełnienia wymogu zatrudnienia na podstawie umowy o pracę przez Wykonawcę lub podwykonawcę osób wykonujących wskazane w ust. 1 czynności w trakcie realizacji zamówienia;</w:t>
      </w:r>
    </w:p>
    <w:p w:rsidR="00F92E9E" w:rsidRDefault="00F92E9E">
      <w:pPr>
        <w:pStyle w:val="Teksttreci1"/>
        <w:numPr>
          <w:ilvl w:val="1"/>
          <w:numId w:val="4"/>
        </w:numPr>
        <w:spacing w:line="240" w:lineRule="auto"/>
        <w:jc w:val="both"/>
      </w:pPr>
      <w:r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 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 wymiaru etatu oraz podpis osoby uprawnionej do złożenia oświadczenia w imieniu Wykonawcy lub podwykonawcy.</w:t>
      </w:r>
    </w:p>
    <w:p w:rsidR="00F92E9E" w:rsidRDefault="00F92E9E">
      <w:pPr>
        <w:pStyle w:val="Teksttreci1"/>
        <w:numPr>
          <w:ilvl w:val="1"/>
          <w:numId w:val="4"/>
        </w:numPr>
        <w:spacing w:line="240" w:lineRule="auto"/>
        <w:jc w:val="both"/>
      </w:pPr>
      <w:r>
        <w:rPr>
          <w:sz w:val="24"/>
          <w:szCs w:val="24"/>
        </w:rPr>
        <w:t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 , jeżeli został sporządzony). Kopia umowy/umów powinna zostać zanonimizowana w sposób zapewniający ochronę danych osobowych pracowników, zgodnie z przepisami ustawy z dnia 10 maja 2018 r. o ochronie danych osobowych oraz RODO. Informacje takie jak: data zawarcia umowy, rodzaj umowy o pracę i wymiar etatu powinny być możliwe do zidentyfikowania.</w:t>
      </w:r>
    </w:p>
    <w:p w:rsidR="00F92E9E" w:rsidRDefault="00F92E9E">
      <w:pPr>
        <w:pStyle w:val="Teksttreci1"/>
        <w:numPr>
          <w:ilvl w:val="1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Zaświadczenie właściwego oddziału ZUS, potwierdzające opłacanie przez Wykonawcę lub podwykonawcę składek na ubezpieczenie społeczne i zdrowotne z tytułu zatrudnienia na podstawie umów o pracę za ostatni okres rozliczeniowy.</w:t>
      </w:r>
    </w:p>
    <w:p w:rsidR="00F92E9E" w:rsidRDefault="00F92E9E">
      <w:pPr>
        <w:pStyle w:val="Teksttreci1"/>
        <w:numPr>
          <w:ilvl w:val="1"/>
          <w:numId w:val="4"/>
        </w:numPr>
        <w:spacing w:line="240" w:lineRule="auto"/>
        <w:jc w:val="both"/>
      </w:pPr>
      <w:r>
        <w:rPr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 oraz RODO.</w:t>
      </w:r>
    </w:p>
    <w:p w:rsidR="00F92E9E" w:rsidRDefault="00F92E9E">
      <w:pPr>
        <w:pStyle w:val="Teksttreci1"/>
        <w:numPr>
          <w:ilvl w:val="0"/>
          <w:numId w:val="4"/>
        </w:numPr>
        <w:spacing w:line="240" w:lineRule="auto"/>
        <w:jc w:val="both"/>
      </w:pPr>
      <w:r>
        <w:rPr>
          <w:sz w:val="24"/>
          <w:szCs w:val="24"/>
        </w:rPr>
        <w:t>Z tytułu niespełnienia przez Wykonawcę wymogu zatrudnienia na podstawie umowy o pracę osób wykonujących wskazane w ust. 1 czynności Zamawiający jest uprawniony do nałożenia na Wykonawcę kary umownej w wysokości 1 000 zł za każde zdarzenie.</w:t>
      </w:r>
    </w:p>
    <w:p w:rsidR="00F92E9E" w:rsidRDefault="00F92E9E">
      <w:pPr>
        <w:pStyle w:val="Teksttreci1"/>
        <w:numPr>
          <w:ilvl w:val="0"/>
          <w:numId w:val="4"/>
        </w:numPr>
        <w:spacing w:line="240" w:lineRule="auto"/>
        <w:jc w:val="both"/>
      </w:pPr>
      <w:r>
        <w:rPr>
          <w:sz w:val="24"/>
          <w:szCs w:val="24"/>
        </w:rPr>
        <w:t xml:space="preserve"> Nie złożenie przez Wykonawcę w wyznaczonym przez Zamawiającego terminie żądanych przez Zamawiającego dowodów w celu potwierdzenia spełnienia przez Wykonawcę lub podwykonawcę wymogu zatrudnienia na podstawie umowy o pracę, o których mowa w ust. 3 traktowane będzie jako niespełnienie przez Wykonawcę wymogu zatrudnienia na podstawie umowy o pracę osób wykonujących wskazane w ust. 1 czynności.</w:t>
      </w:r>
    </w:p>
    <w:p w:rsidR="00F92E9E" w:rsidRDefault="00F92E9E">
      <w:pPr>
        <w:pStyle w:val="Teksttreci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uzasadnionych wątpliwości co do przestrzegania prawa pracy przez Wykonawcę, Zamawiający może zwrócić się o przeprowadzenie kontroli przez Państwową Inspekcję Pracy.</w:t>
      </w:r>
    </w:p>
    <w:p w:rsidR="00F92E9E" w:rsidRDefault="00F92E9E">
      <w:pPr>
        <w:pStyle w:val="Teksttreci1"/>
        <w:spacing w:line="240" w:lineRule="auto"/>
        <w:ind w:firstLine="0"/>
        <w:jc w:val="center"/>
        <w:rPr>
          <w:b/>
          <w:sz w:val="24"/>
          <w:szCs w:val="24"/>
        </w:rPr>
      </w:pPr>
    </w:p>
    <w:p w:rsidR="00F92E9E" w:rsidRDefault="00F92E9E">
      <w:pPr>
        <w:pStyle w:val="Teksttreci1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F92E9E" w:rsidRDefault="00F92E9E">
      <w:pPr>
        <w:pStyle w:val="Teksttreci1"/>
        <w:numPr>
          <w:ilvl w:val="0"/>
          <w:numId w:val="66"/>
        </w:numPr>
        <w:tabs>
          <w:tab w:val="left" w:pos="-1416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Wszystkie zmiany niniejszej umowy</w:t>
      </w:r>
      <w:r>
        <w:rPr>
          <w:rStyle w:val="Teksttreci4"/>
          <w:color w:val="000000"/>
          <w:sz w:val="24"/>
          <w:szCs w:val="24"/>
        </w:rPr>
        <w:t xml:space="preserve"> dokonywane</w:t>
      </w:r>
      <w:r>
        <w:rPr>
          <w:rStyle w:val="Teksttreci"/>
          <w:color w:val="000000"/>
          <w:sz w:val="24"/>
          <w:szCs w:val="24"/>
        </w:rPr>
        <w:t xml:space="preserve"> będą na piśmie w</w:t>
      </w:r>
      <w:r>
        <w:rPr>
          <w:rStyle w:val="Teksttreci4"/>
          <w:color w:val="000000"/>
          <w:sz w:val="24"/>
          <w:szCs w:val="24"/>
        </w:rPr>
        <w:t xml:space="preserve"> formie</w:t>
      </w:r>
      <w:r>
        <w:rPr>
          <w:rStyle w:val="Teksttreci"/>
          <w:color w:val="000000"/>
          <w:sz w:val="24"/>
          <w:szCs w:val="24"/>
        </w:rPr>
        <w:t xml:space="preserve"> aneksu pod rygorem nieważności.</w:t>
      </w:r>
    </w:p>
    <w:p w:rsidR="00F92E9E" w:rsidRDefault="00F92E9E">
      <w:pPr>
        <w:pStyle w:val="Teksttreci1"/>
        <w:numPr>
          <w:ilvl w:val="0"/>
          <w:numId w:val="66"/>
        </w:numPr>
        <w:tabs>
          <w:tab w:val="left" w:pos="-1416"/>
        </w:tabs>
        <w:spacing w:line="240" w:lineRule="auto"/>
        <w:jc w:val="both"/>
      </w:pPr>
      <w:r w:rsidRPr="00425554">
        <w:rPr>
          <w:rStyle w:val="Teksttreci"/>
          <w:color w:val="000000"/>
          <w:sz w:val="24"/>
          <w:szCs w:val="24"/>
        </w:rPr>
        <w:t>Zamawiający, zgodnie z art. 144 ustawy Pzp, przewiduje zmiany postanowień niniejszej umowy w stosunku do treści oferty, na podstawie której dokonano wyboru Wykonawcy w zakresie:</w:t>
      </w:r>
    </w:p>
    <w:p w:rsidR="00F92E9E" w:rsidRDefault="00F92E9E">
      <w:pPr>
        <w:pStyle w:val="Teksttreci1"/>
        <w:numPr>
          <w:ilvl w:val="1"/>
          <w:numId w:val="27"/>
        </w:numPr>
        <w:tabs>
          <w:tab w:val="left" w:pos="-2856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 xml:space="preserve">zmniejszenia ceny jednostkowej brutto poszczególnych usług, będących przedmiotem umowy i wyszczególnionych w załączniku </w:t>
      </w:r>
      <w:r w:rsidRPr="00D03F5E">
        <w:rPr>
          <w:rStyle w:val="Teksttreci"/>
          <w:color w:val="000000"/>
          <w:sz w:val="24"/>
          <w:szCs w:val="24"/>
        </w:rPr>
        <w:t>1</w:t>
      </w:r>
      <w:r>
        <w:rPr>
          <w:rStyle w:val="Teksttreci"/>
          <w:color w:val="000000"/>
          <w:sz w:val="24"/>
          <w:szCs w:val="24"/>
        </w:rPr>
        <w:t xml:space="preserve"> do niniejszej umowy;</w:t>
      </w:r>
    </w:p>
    <w:p w:rsidR="00F92E9E" w:rsidRDefault="00F92E9E">
      <w:pPr>
        <w:pStyle w:val="Teksttreci1"/>
        <w:numPr>
          <w:ilvl w:val="1"/>
          <w:numId w:val="27"/>
        </w:numPr>
        <w:tabs>
          <w:tab w:val="left" w:pos="-2856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wydłużenia</w:t>
      </w:r>
      <w:r>
        <w:rPr>
          <w:rStyle w:val="Teksttreci4"/>
          <w:color w:val="000000"/>
          <w:sz w:val="24"/>
          <w:szCs w:val="24"/>
        </w:rPr>
        <w:t xml:space="preserve"> terminu</w:t>
      </w:r>
      <w:r>
        <w:rPr>
          <w:rStyle w:val="Teksttreci"/>
          <w:color w:val="000000"/>
          <w:sz w:val="24"/>
          <w:szCs w:val="24"/>
        </w:rPr>
        <w:t xml:space="preserve"> realizacji umowy, o którym mowa w § 2 ust. 1 z zastrzeżeniem nie wyczerpania wartości umowy, o której mowa § 3 ust. 1 umowy, jednak nie dłużej niż o 6 miesięcy;</w:t>
      </w:r>
    </w:p>
    <w:p w:rsidR="00F92E9E" w:rsidRDefault="00F92E9E">
      <w:pPr>
        <w:pStyle w:val="Teksttreci1"/>
        <w:numPr>
          <w:ilvl w:val="1"/>
          <w:numId w:val="27"/>
        </w:numPr>
        <w:tabs>
          <w:tab w:val="left" w:pos="-2856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dokonywania zmian ilościowych w ramach określonego w umowie przedmiotu zamówienia - do wysokości wartości Umowy, o której mowa w § 3 ust. 1 umowy, w związku z uzasadnionymi potrzebami Zamawiającego;</w:t>
      </w:r>
    </w:p>
    <w:p w:rsidR="00F92E9E" w:rsidRDefault="00F92E9E">
      <w:pPr>
        <w:pStyle w:val="Teksttreci1"/>
        <w:numPr>
          <w:ilvl w:val="1"/>
          <w:numId w:val="27"/>
        </w:numPr>
        <w:tabs>
          <w:tab w:val="left" w:pos="-2856"/>
        </w:tabs>
        <w:spacing w:line="240" w:lineRule="auto"/>
        <w:jc w:val="both"/>
      </w:pPr>
      <w:r>
        <w:rPr>
          <w:rStyle w:val="Teksttreci"/>
          <w:sz w:val="24"/>
          <w:szCs w:val="24"/>
        </w:rPr>
        <w:t>wystąpienie okoliczności siły wyższej, w szczególności takich jak: pożar, powódź, niszczące działanie wiatru, gradobicie, uderzenie pioruna, które to okoliczności przyczyniłyby się do opóźnienia wykonania świadczenia Wykonawcy – przedłużenie terminu na wykonanie świadczenia Wykonawcy stosownie do przyczynienia się siły wyższej do opóźnienia;</w:t>
      </w:r>
    </w:p>
    <w:p w:rsidR="00F92E9E" w:rsidRDefault="00F92E9E">
      <w:pPr>
        <w:pStyle w:val="Teksttreci1"/>
        <w:numPr>
          <w:ilvl w:val="1"/>
          <w:numId w:val="27"/>
        </w:numPr>
        <w:tabs>
          <w:tab w:val="left" w:pos="-2856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zmiany częstotliwości odbioru odpadów od Zamawiającego,</w:t>
      </w:r>
    </w:p>
    <w:p w:rsidR="00F92E9E" w:rsidRDefault="00F92E9E">
      <w:pPr>
        <w:pStyle w:val="Teksttreci1"/>
        <w:numPr>
          <w:ilvl w:val="1"/>
          <w:numId w:val="27"/>
        </w:numPr>
        <w:tabs>
          <w:tab w:val="left" w:pos="-2856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zmiany ilości lub rodzaju pojemników,</w:t>
      </w:r>
    </w:p>
    <w:p w:rsidR="00F92E9E" w:rsidRDefault="00F92E9E">
      <w:pPr>
        <w:pStyle w:val="Teksttreci1"/>
        <w:numPr>
          <w:ilvl w:val="1"/>
          <w:numId w:val="27"/>
        </w:numPr>
        <w:tabs>
          <w:tab w:val="left" w:pos="-2856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zmiany wynagrodzenia Wykonawcy w przypadku zmiany:</w:t>
      </w:r>
    </w:p>
    <w:p w:rsidR="00F92E9E" w:rsidRDefault="00F92E9E">
      <w:pPr>
        <w:pStyle w:val="Teksttreci1"/>
        <w:numPr>
          <w:ilvl w:val="2"/>
          <w:numId w:val="27"/>
        </w:numPr>
        <w:tabs>
          <w:tab w:val="left" w:pos="-4296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stawki podatku od towarów i usług,</w:t>
      </w:r>
    </w:p>
    <w:p w:rsidR="00F92E9E" w:rsidRDefault="00F92E9E">
      <w:pPr>
        <w:pStyle w:val="Teksttreci1"/>
        <w:numPr>
          <w:ilvl w:val="2"/>
          <w:numId w:val="27"/>
        </w:numPr>
        <w:tabs>
          <w:tab w:val="left" w:pos="-4296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F92E9E" w:rsidRDefault="00F92E9E">
      <w:pPr>
        <w:pStyle w:val="Teksttreci1"/>
        <w:numPr>
          <w:ilvl w:val="2"/>
          <w:numId w:val="27"/>
        </w:numPr>
        <w:tabs>
          <w:tab w:val="left" w:pos="-4296"/>
        </w:tabs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:rsidR="00F92E9E" w:rsidRDefault="00F92E9E">
      <w:pPr>
        <w:pStyle w:val="Teksttreci1"/>
        <w:numPr>
          <w:ilvl w:val="2"/>
          <w:numId w:val="27"/>
        </w:numPr>
        <w:tabs>
          <w:tab w:val="left" w:pos="-4296"/>
        </w:tabs>
        <w:spacing w:line="240" w:lineRule="auto"/>
        <w:jc w:val="both"/>
      </w:pPr>
      <w:r>
        <w:rPr>
          <w:sz w:val="24"/>
          <w:szCs w:val="24"/>
        </w:rPr>
        <w:t>zasad gromadzenia i wysokości wpłat do pracowniczych planów kapitałowych, o których mowa w ustawie z dnia 4 października 2018 r. o pracowniczych planach kapitałowych,</w:t>
      </w:r>
    </w:p>
    <w:p w:rsidR="00F92E9E" w:rsidRDefault="00F92E9E">
      <w:pPr>
        <w:pStyle w:val="Teksttreci1"/>
        <w:spacing w:line="240" w:lineRule="auto"/>
        <w:ind w:left="2220" w:firstLine="0"/>
        <w:jc w:val="both"/>
      </w:pPr>
      <w:r>
        <w:rPr>
          <w:rStyle w:val="Teksttreci"/>
          <w:color w:val="000000"/>
          <w:sz w:val="24"/>
          <w:szCs w:val="24"/>
        </w:rPr>
        <w:t>jeżeli zmiany te</w:t>
      </w:r>
      <w:r>
        <w:rPr>
          <w:rStyle w:val="Teksttreci3"/>
          <w:sz w:val="24"/>
          <w:szCs w:val="24"/>
        </w:rPr>
        <w:t xml:space="preserve"> będą</w:t>
      </w:r>
      <w:r>
        <w:rPr>
          <w:rStyle w:val="Teksttreci"/>
          <w:color w:val="000000"/>
          <w:sz w:val="24"/>
          <w:szCs w:val="24"/>
        </w:rPr>
        <w:t xml:space="preserve"> miały</w:t>
      </w:r>
      <w:r>
        <w:rPr>
          <w:rStyle w:val="Teksttreci3"/>
          <w:sz w:val="24"/>
          <w:szCs w:val="24"/>
        </w:rPr>
        <w:t xml:space="preserve"> wpływ na koszty</w:t>
      </w:r>
      <w:r>
        <w:rPr>
          <w:rStyle w:val="Teksttreci"/>
          <w:color w:val="000000"/>
          <w:sz w:val="24"/>
          <w:szCs w:val="24"/>
        </w:rPr>
        <w:t xml:space="preserve"> wykonania zamówienia   przez</w:t>
      </w:r>
      <w:r>
        <w:rPr>
          <w:rStyle w:val="Teksttreci3"/>
          <w:sz w:val="24"/>
          <w:szCs w:val="24"/>
        </w:rPr>
        <w:t xml:space="preserve"> wykonawcę.</w:t>
      </w:r>
    </w:p>
    <w:p w:rsidR="00F92E9E" w:rsidRDefault="00F92E9E" w:rsidP="00AD20E0">
      <w:pPr>
        <w:pStyle w:val="Teksttreci1"/>
        <w:numPr>
          <w:ilvl w:val="0"/>
          <w:numId w:val="66"/>
        </w:numPr>
        <w:tabs>
          <w:tab w:val="left" w:pos="-1416"/>
        </w:tabs>
        <w:spacing w:line="240" w:lineRule="auto"/>
        <w:ind w:hanging="393"/>
        <w:jc w:val="both"/>
      </w:pPr>
      <w:r>
        <w:rPr>
          <w:rStyle w:val="Teksttreci"/>
          <w:sz w:val="24"/>
          <w:szCs w:val="24"/>
        </w:rPr>
        <w:t>Strona zainteresowana zmianą umowy z powodu zaistnienia okoliczności, o których mowa  w § 10 ust. 2 lit. g zobowiązana jest wystąpić z wnioskiem do drugiej Strony o dokonanie zmiany, w terminie do 14 (czternastu) dni od daty zaistnienia okoliczności uzasadniającej dokonanie zmiany. Wniosek ten zawierać musi uzasadnienie i dowody wskazujące na spełnienie przesłanek dokonania zmiany, oceny wpływu zmiany na  koszty wykonania zamówienia, oraz projekt wnioskowanej zmiany.</w:t>
      </w:r>
    </w:p>
    <w:p w:rsidR="00F92E9E" w:rsidRDefault="00F92E9E">
      <w:pPr>
        <w:pStyle w:val="Teksttreci1"/>
        <w:numPr>
          <w:ilvl w:val="0"/>
          <w:numId w:val="66"/>
        </w:numPr>
        <w:tabs>
          <w:tab w:val="left" w:pos="-1416"/>
        </w:tabs>
        <w:spacing w:line="240" w:lineRule="auto"/>
        <w:jc w:val="both"/>
      </w:pPr>
      <w:r>
        <w:rPr>
          <w:rStyle w:val="Teksttreci"/>
          <w:sz w:val="24"/>
          <w:szCs w:val="24"/>
        </w:rPr>
        <w:t>W terminie 14 (czternastu) dni od daty otrzymania przez drugą Stronę wniosku, o którym mowa powyżej, Strony obowiązane są przeprowadzić negocjacje w celu:</w:t>
      </w:r>
    </w:p>
    <w:p w:rsidR="00F92E9E" w:rsidRDefault="00F92E9E">
      <w:pPr>
        <w:pStyle w:val="Teksttreci1"/>
        <w:numPr>
          <w:ilvl w:val="1"/>
          <w:numId w:val="66"/>
        </w:numPr>
        <w:tabs>
          <w:tab w:val="left" w:pos="-2856"/>
        </w:tabs>
        <w:spacing w:line="240" w:lineRule="auto"/>
        <w:jc w:val="both"/>
      </w:pPr>
      <w:r>
        <w:rPr>
          <w:rStyle w:val="Teksttreci"/>
          <w:sz w:val="24"/>
          <w:szCs w:val="24"/>
        </w:rPr>
        <w:t>ustalenia czy i jaki wpływ wnioskowane zmiany mają na koszty wykonania zamówienia;</w:t>
      </w:r>
    </w:p>
    <w:p w:rsidR="00F92E9E" w:rsidRDefault="00F92E9E">
      <w:pPr>
        <w:pStyle w:val="Teksttreci1"/>
        <w:numPr>
          <w:ilvl w:val="1"/>
          <w:numId w:val="66"/>
        </w:numPr>
        <w:tabs>
          <w:tab w:val="left" w:pos="-2856"/>
        </w:tabs>
        <w:spacing w:line="240" w:lineRule="auto"/>
        <w:jc w:val="both"/>
      </w:pPr>
      <w:r>
        <w:rPr>
          <w:rStyle w:val="Teksttreci"/>
          <w:sz w:val="24"/>
          <w:szCs w:val="24"/>
        </w:rPr>
        <w:t>określenia wysokości (wartości) ewentualnej zmiany, tj. podwyższenia lub obniżenia, wynagrodzenia, przy założeniu, że kwota, o jaką zmienione zostanie wynagrodzenie, nie powinna być wyższa niż to wynika ze zmiany przepisów prawa;</w:t>
      </w:r>
    </w:p>
    <w:p w:rsidR="00F92E9E" w:rsidRDefault="00F92E9E">
      <w:pPr>
        <w:pStyle w:val="Teksttreci1"/>
        <w:numPr>
          <w:ilvl w:val="1"/>
          <w:numId w:val="66"/>
        </w:numPr>
        <w:tabs>
          <w:tab w:val="left" w:pos="-2856"/>
        </w:tabs>
        <w:spacing w:line="240" w:lineRule="auto"/>
        <w:jc w:val="both"/>
      </w:pPr>
      <w:r>
        <w:rPr>
          <w:rStyle w:val="Teksttreci"/>
          <w:sz w:val="24"/>
          <w:szCs w:val="24"/>
        </w:rPr>
        <w:t>określenia terminu wprowadzenia do umowy ewentualnych zmian.</w:t>
      </w:r>
    </w:p>
    <w:p w:rsidR="00F92E9E" w:rsidRDefault="00F92E9E">
      <w:pPr>
        <w:pStyle w:val="Teksttreci1"/>
        <w:numPr>
          <w:ilvl w:val="0"/>
          <w:numId w:val="66"/>
        </w:numPr>
        <w:tabs>
          <w:tab w:val="left" w:pos="-1416"/>
        </w:tabs>
        <w:spacing w:line="240" w:lineRule="auto"/>
        <w:jc w:val="both"/>
      </w:pPr>
      <w:r>
        <w:rPr>
          <w:rStyle w:val="Teksttreci"/>
          <w:sz w:val="24"/>
          <w:szCs w:val="24"/>
        </w:rPr>
        <w:t>Strony za zgodnym porozumieniem mogą odstąpić od wymogu przeprowadzenia negocjacji, o których mowa w ust. 3 i 4, jeżeli okoliczności wnioskowanej zmiany, a także jej proponowany zakres oraz sposób wprowadzenia, nie budzą wątpliwości.</w:t>
      </w:r>
    </w:p>
    <w:p w:rsidR="00F92E9E" w:rsidRDefault="00F92E9E">
      <w:pPr>
        <w:pStyle w:val="Teksttreci1"/>
        <w:numPr>
          <w:ilvl w:val="0"/>
          <w:numId w:val="66"/>
        </w:numPr>
        <w:tabs>
          <w:tab w:val="left" w:pos="-1416"/>
        </w:tabs>
        <w:spacing w:line="240" w:lineRule="auto"/>
        <w:jc w:val="both"/>
      </w:pPr>
      <w:r>
        <w:rPr>
          <w:rStyle w:val="Teksttreci"/>
          <w:sz w:val="24"/>
          <w:szCs w:val="24"/>
        </w:rPr>
        <w:t>W przypadku zmiany stawki podatku VAT, wprowadzonej powszechnie obowiązującymi przepisami prawa, jeżeli zmiana ta będzie miała wpływ na koszt wykonania zamówienia przez Wykonawcę, zmiana wynagrodzenia z tytułu niniejszej umowy może nastąpić jedynie pod warunkiem, że cena netto nie ulegnie podwyższeniu.</w:t>
      </w:r>
    </w:p>
    <w:p w:rsidR="00F92E9E" w:rsidRDefault="00F92E9E">
      <w:pPr>
        <w:pStyle w:val="Teksttreci1"/>
        <w:tabs>
          <w:tab w:val="left" w:pos="504"/>
        </w:tabs>
        <w:spacing w:line="240" w:lineRule="auto"/>
        <w:ind w:firstLine="0"/>
        <w:jc w:val="both"/>
      </w:pPr>
    </w:p>
    <w:p w:rsidR="00F92E9E" w:rsidRDefault="00F92E9E">
      <w:pPr>
        <w:pStyle w:val="Nagwek3"/>
        <w:keepNext/>
        <w:keepLines/>
        <w:spacing w:before="0" w:after="0" w:line="240" w:lineRule="auto"/>
      </w:pPr>
      <w:bookmarkStart w:id="9" w:name="bookmark3"/>
      <w:r>
        <w:rPr>
          <w:rStyle w:val="Nagwek30"/>
          <w:b/>
          <w:color w:val="000000"/>
          <w:sz w:val="24"/>
          <w:szCs w:val="24"/>
        </w:rPr>
        <w:t>§ 1</w:t>
      </w:r>
      <w:bookmarkEnd w:id="9"/>
      <w:r>
        <w:rPr>
          <w:rStyle w:val="Nagwek30"/>
          <w:b/>
          <w:color w:val="000000"/>
          <w:sz w:val="24"/>
          <w:szCs w:val="24"/>
        </w:rPr>
        <w:t>1</w:t>
      </w:r>
    </w:p>
    <w:p w:rsidR="00F92E9E" w:rsidRPr="0098450C" w:rsidRDefault="00F92E9E">
      <w:pPr>
        <w:pStyle w:val="Standard"/>
        <w:suppressAutoHyphens w:val="0"/>
        <w:spacing w:line="276" w:lineRule="auto"/>
        <w:jc w:val="both"/>
      </w:pPr>
      <w:r w:rsidRPr="00D03F5E">
        <w:rPr>
          <w:rFonts w:cs="Arial"/>
          <w:bCs/>
          <w:i/>
          <w:iCs/>
        </w:rPr>
        <w:t>Paragraf ten będzie obowiązywał w przypadku udziału podwykonawców przy realizacji z</w:t>
      </w:r>
      <w:r w:rsidRPr="00D03F5E">
        <w:rPr>
          <w:rFonts w:cs="Arial"/>
          <w:bCs/>
          <w:i/>
          <w:iCs/>
        </w:rPr>
        <w:t>a</w:t>
      </w:r>
      <w:r w:rsidRPr="00D03F5E">
        <w:rPr>
          <w:rFonts w:cs="Arial"/>
          <w:bCs/>
          <w:i/>
          <w:iCs/>
        </w:rPr>
        <w:t>mówienia</w:t>
      </w:r>
    </w:p>
    <w:p w:rsidR="00F92E9E" w:rsidRPr="00D03F5E" w:rsidRDefault="00F92E9E" w:rsidP="00425554">
      <w:pPr>
        <w:pStyle w:val="Standard"/>
        <w:numPr>
          <w:ilvl w:val="3"/>
          <w:numId w:val="56"/>
        </w:numPr>
        <w:suppressAutoHyphens w:val="0"/>
        <w:spacing w:line="276" w:lineRule="auto"/>
        <w:ind w:left="993" w:hanging="284"/>
        <w:jc w:val="both"/>
        <w:rPr>
          <w:rFonts w:cs="Arial"/>
          <w:bCs/>
        </w:rPr>
      </w:pPr>
      <w:r w:rsidRPr="00D03F5E">
        <w:rPr>
          <w:rFonts w:cs="Arial"/>
          <w:bCs/>
        </w:rPr>
        <w:t>Wykonawca powierzy do wykonania podwykonawcy, którym jest …………….. następujące części zamówienia ………………………… .</w:t>
      </w:r>
    </w:p>
    <w:p w:rsidR="00F92E9E" w:rsidRPr="00D03F5E" w:rsidRDefault="00F92E9E" w:rsidP="00425554">
      <w:pPr>
        <w:pStyle w:val="Standard"/>
        <w:numPr>
          <w:ilvl w:val="3"/>
          <w:numId w:val="56"/>
        </w:numPr>
        <w:suppressAutoHyphens w:val="0"/>
        <w:spacing w:line="276" w:lineRule="auto"/>
        <w:ind w:left="993" w:hanging="284"/>
        <w:jc w:val="both"/>
        <w:rPr>
          <w:rFonts w:cs="Arial"/>
          <w:bCs/>
        </w:rPr>
      </w:pPr>
      <w:r w:rsidRPr="00D03F5E">
        <w:rPr>
          <w:rFonts w:cs="Arial"/>
          <w:bCs/>
        </w:rPr>
        <w:t>Podwykonawstwo nie zmienia zobowiązań Wykonawcy. Wykonawca jest odpowi</w:t>
      </w:r>
      <w:r w:rsidRPr="00D03F5E">
        <w:rPr>
          <w:rFonts w:cs="Arial"/>
          <w:bCs/>
        </w:rPr>
        <w:t>e</w:t>
      </w:r>
      <w:r w:rsidRPr="00D03F5E">
        <w:rPr>
          <w:rFonts w:cs="Arial"/>
          <w:bCs/>
        </w:rPr>
        <w:t>dzialny za działania, uchybienia i zaniedbania podwykonawcy, jego przedstawicieli lub pracowników w takim samym zakresie jak za swoje działania.</w:t>
      </w:r>
    </w:p>
    <w:p w:rsidR="00F92E9E" w:rsidRPr="00D03F5E" w:rsidRDefault="00F92E9E" w:rsidP="00425554">
      <w:pPr>
        <w:pStyle w:val="Standard"/>
        <w:numPr>
          <w:ilvl w:val="3"/>
          <w:numId w:val="56"/>
        </w:numPr>
        <w:suppressAutoHyphens w:val="0"/>
        <w:spacing w:line="276" w:lineRule="auto"/>
        <w:ind w:left="993" w:hanging="284"/>
        <w:jc w:val="both"/>
        <w:rPr>
          <w:rFonts w:cs="Arial"/>
          <w:bCs/>
        </w:rPr>
      </w:pPr>
      <w:r w:rsidRPr="00D03F5E">
        <w:rPr>
          <w:rFonts w:cs="Arial"/>
          <w:bCs/>
        </w:rPr>
        <w:t>Jeżeli Zamawiający uzna, że kwalifikacje podwykonawcy nie gwarantują odp</w:t>
      </w:r>
      <w:r w:rsidRPr="00D03F5E">
        <w:rPr>
          <w:rFonts w:cs="Arial"/>
          <w:bCs/>
        </w:rPr>
        <w:t>o</w:t>
      </w:r>
      <w:r w:rsidRPr="00D03F5E">
        <w:rPr>
          <w:rFonts w:cs="Arial"/>
          <w:bCs/>
        </w:rPr>
        <w:t>wiedniej jakości wykonania prac lub dotrzymania terminów, ma prawo żądać w</w:t>
      </w:r>
      <w:r w:rsidRPr="00D03F5E">
        <w:rPr>
          <w:rFonts w:cs="Arial"/>
          <w:bCs/>
        </w:rPr>
        <w:t>y</w:t>
      </w:r>
      <w:r w:rsidRPr="00D03F5E">
        <w:rPr>
          <w:rFonts w:cs="Arial"/>
          <w:bCs/>
        </w:rPr>
        <w:t>konania tych prac przez Wykonawcę.</w:t>
      </w:r>
    </w:p>
    <w:p w:rsidR="00F92E9E" w:rsidRPr="00D03F5E" w:rsidRDefault="00F92E9E" w:rsidP="00425554">
      <w:pPr>
        <w:pStyle w:val="Standard"/>
        <w:numPr>
          <w:ilvl w:val="3"/>
          <w:numId w:val="56"/>
        </w:numPr>
        <w:suppressAutoHyphens w:val="0"/>
        <w:spacing w:line="276" w:lineRule="auto"/>
        <w:ind w:left="993" w:hanging="284"/>
        <w:jc w:val="both"/>
        <w:rPr>
          <w:rFonts w:cs="Arial"/>
          <w:bCs/>
        </w:rPr>
      </w:pPr>
      <w:r w:rsidRPr="00D03F5E">
        <w:rPr>
          <w:rFonts w:cs="Arial"/>
          <w:bCs/>
        </w:rPr>
        <w:t>Każdorazowa zmiana osoby podwykonawcy musi zostać zaakceptowana przez Z</w:t>
      </w:r>
      <w:r w:rsidRPr="00D03F5E">
        <w:rPr>
          <w:rFonts w:cs="Arial"/>
          <w:bCs/>
        </w:rPr>
        <w:t>a</w:t>
      </w:r>
      <w:r w:rsidRPr="00D03F5E">
        <w:rPr>
          <w:rFonts w:cs="Arial"/>
          <w:bCs/>
        </w:rPr>
        <w:t>mawiającego na piśmie. Oświadczenie w tym przedmiocie Zamawiający złoży w terminie 7 dni od daty otrzymania informacji o nowym podwykonawcy.</w:t>
      </w:r>
    </w:p>
    <w:p w:rsidR="00F92E9E" w:rsidRDefault="00F92E9E">
      <w:pPr>
        <w:pStyle w:val="Nagwek3"/>
        <w:keepNext/>
        <w:keepLines/>
        <w:spacing w:before="0" w:after="0" w:line="240" w:lineRule="auto"/>
      </w:pPr>
    </w:p>
    <w:p w:rsidR="00F92E9E" w:rsidRDefault="00F92E9E">
      <w:pPr>
        <w:pStyle w:val="Nagwek3"/>
        <w:keepNext/>
        <w:keepLines/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:rsidR="00F92E9E" w:rsidRDefault="00F92E9E">
      <w:pPr>
        <w:pStyle w:val="Teksttreci1"/>
        <w:numPr>
          <w:ilvl w:val="0"/>
          <w:numId w:val="67"/>
        </w:numPr>
        <w:spacing w:line="240" w:lineRule="auto"/>
        <w:jc w:val="both"/>
      </w:pPr>
      <w:r>
        <w:rPr>
          <w:rStyle w:val="Teksttreci"/>
          <w:color w:val="000000"/>
          <w:sz w:val="24"/>
          <w:szCs w:val="24"/>
        </w:rPr>
        <w:t>W sprawach nieuregulowanych postanowieniami niniejszej umowy</w:t>
      </w:r>
      <w:r>
        <w:rPr>
          <w:rStyle w:val="Teksttreci3"/>
          <w:sz w:val="24"/>
          <w:szCs w:val="24"/>
        </w:rPr>
        <w:t xml:space="preserve"> mają</w:t>
      </w:r>
      <w:r>
        <w:rPr>
          <w:rStyle w:val="Teksttreci"/>
          <w:color w:val="000000"/>
          <w:sz w:val="24"/>
          <w:szCs w:val="24"/>
        </w:rPr>
        <w:t xml:space="preserve"> zastosowanie </w:t>
      </w:r>
      <w:r>
        <w:rPr>
          <w:rStyle w:val="Teksttreci3"/>
          <w:sz w:val="24"/>
          <w:szCs w:val="24"/>
        </w:rPr>
        <w:t>przepisy Kodeksu Cywilnego, ustawy Prawo zamówień publicznych i innych powszechnie obowiązujących przepisów prawa.</w:t>
      </w:r>
    </w:p>
    <w:p w:rsidR="00F92E9E" w:rsidRDefault="00F92E9E">
      <w:pPr>
        <w:pStyle w:val="Teksttreci1"/>
        <w:numPr>
          <w:ilvl w:val="0"/>
          <w:numId w:val="67"/>
        </w:numPr>
        <w:spacing w:line="240" w:lineRule="auto"/>
        <w:jc w:val="both"/>
      </w:pPr>
      <w:r w:rsidRPr="00425554">
        <w:rPr>
          <w:rStyle w:val="Teksttreci"/>
          <w:color w:val="000000"/>
          <w:sz w:val="24"/>
          <w:szCs w:val="24"/>
        </w:rPr>
        <w:t>Wykonawca nie będzie mógł przenieś</w:t>
      </w:r>
      <w:r>
        <w:t xml:space="preserve">ć </w:t>
      </w:r>
      <w:r w:rsidRPr="00425554">
        <w:rPr>
          <w:rStyle w:val="Teksttreci"/>
          <w:color w:val="000000"/>
          <w:sz w:val="24"/>
          <w:szCs w:val="24"/>
        </w:rPr>
        <w:t xml:space="preserve">wierzytelności wynikających z niniejszej umowy </w:t>
      </w:r>
      <w:r w:rsidRPr="00425554">
        <w:rPr>
          <w:rStyle w:val="Teksttreci20"/>
          <w:color w:val="000000"/>
          <w:sz w:val="24"/>
          <w:szCs w:val="24"/>
        </w:rPr>
        <w:t>na osoby trzecie,</w:t>
      </w:r>
      <w:r w:rsidRPr="00425554">
        <w:rPr>
          <w:rStyle w:val="Teksttreci95pt3"/>
          <w:color w:val="000000"/>
          <w:sz w:val="24"/>
          <w:szCs w:val="24"/>
        </w:rPr>
        <w:t xml:space="preserve"> ani</w:t>
      </w:r>
      <w:r w:rsidRPr="00425554">
        <w:rPr>
          <w:rStyle w:val="Teksttreci20"/>
          <w:color w:val="000000"/>
          <w:sz w:val="24"/>
          <w:szCs w:val="24"/>
        </w:rPr>
        <w:t xml:space="preserve"> rozporządzać</w:t>
      </w:r>
      <w:r w:rsidRPr="00425554">
        <w:rPr>
          <w:rStyle w:val="Teksttreci95pt3"/>
          <w:color w:val="000000"/>
          <w:sz w:val="24"/>
          <w:szCs w:val="24"/>
        </w:rPr>
        <w:t xml:space="preserve"> nimi w</w:t>
      </w:r>
      <w:r w:rsidRPr="00425554">
        <w:rPr>
          <w:rStyle w:val="Teksttreci20"/>
          <w:color w:val="000000"/>
          <w:sz w:val="24"/>
          <w:szCs w:val="24"/>
        </w:rPr>
        <w:t xml:space="preserve"> jakiejkolwiek prawem przewidzianej</w:t>
      </w:r>
      <w:r w:rsidRPr="00425554">
        <w:rPr>
          <w:rStyle w:val="Teksttreci95pt3"/>
          <w:color w:val="000000"/>
          <w:sz w:val="24"/>
          <w:szCs w:val="24"/>
        </w:rPr>
        <w:t xml:space="preserve"> formie. W </w:t>
      </w:r>
      <w:r w:rsidRPr="00425554">
        <w:rPr>
          <w:rStyle w:val="Teksttreci"/>
          <w:color w:val="000000"/>
          <w:sz w:val="24"/>
          <w:szCs w:val="24"/>
        </w:rPr>
        <w:t>szczególności wierzytelność nie będzie mogła</w:t>
      </w:r>
      <w:r w:rsidRPr="00425554">
        <w:rPr>
          <w:rStyle w:val="Teksttreci95pt2"/>
          <w:color w:val="000000"/>
          <w:sz w:val="24"/>
          <w:szCs w:val="24"/>
        </w:rPr>
        <w:t xml:space="preserve"> być</w:t>
      </w:r>
      <w:r w:rsidRPr="00425554">
        <w:rPr>
          <w:rStyle w:val="Teksttreci"/>
          <w:color w:val="000000"/>
          <w:sz w:val="24"/>
          <w:szCs w:val="24"/>
        </w:rPr>
        <w:t xml:space="preserve"> przedmiotem zabezpieczenia zobowiązań Wykonawcy (np. z</w:t>
      </w:r>
      <w:r w:rsidRPr="00425554">
        <w:rPr>
          <w:rStyle w:val="Teksttreci95pt2"/>
          <w:color w:val="000000"/>
          <w:sz w:val="24"/>
          <w:szCs w:val="24"/>
        </w:rPr>
        <w:t xml:space="preserve"> tytułu umowy</w:t>
      </w:r>
      <w:r w:rsidRPr="00425554">
        <w:rPr>
          <w:rStyle w:val="Teksttreci"/>
          <w:color w:val="000000"/>
          <w:sz w:val="24"/>
          <w:szCs w:val="24"/>
        </w:rPr>
        <w:t xml:space="preserve"> kredytowej, pożyczki). Wykonawca</w:t>
      </w:r>
      <w:r w:rsidRPr="00425554">
        <w:rPr>
          <w:rStyle w:val="Teksttreci95pt2"/>
          <w:color w:val="000000"/>
          <w:sz w:val="24"/>
          <w:szCs w:val="24"/>
        </w:rPr>
        <w:t xml:space="preserve"> nie</w:t>
      </w:r>
      <w:r w:rsidRPr="00425554">
        <w:rPr>
          <w:rStyle w:val="Teksttreci"/>
          <w:color w:val="000000"/>
          <w:sz w:val="24"/>
          <w:szCs w:val="24"/>
        </w:rPr>
        <w:t xml:space="preserve"> może również zawrzeć umowy bez pisemnej zgody Zamawiającego z osoba trzecią</w:t>
      </w:r>
      <w:r w:rsidRPr="00425554">
        <w:rPr>
          <w:rStyle w:val="Teksttreci95pt2"/>
          <w:color w:val="000000"/>
          <w:sz w:val="24"/>
          <w:szCs w:val="24"/>
        </w:rPr>
        <w:t xml:space="preserve"> o</w:t>
      </w:r>
      <w:r w:rsidRPr="00425554">
        <w:rPr>
          <w:rStyle w:val="Teksttreci"/>
          <w:color w:val="000000"/>
          <w:sz w:val="24"/>
          <w:szCs w:val="24"/>
        </w:rPr>
        <w:t> wstąpienie w prawa wierzyciela (art. 518 KC), ani dokonywać żadnej innej czynności prawnej rodzącej takie skutki.</w:t>
      </w:r>
    </w:p>
    <w:p w:rsidR="00F92E9E" w:rsidRDefault="00F92E9E">
      <w:pPr>
        <w:pStyle w:val="Nagwek3"/>
        <w:keepNext/>
        <w:keepLines/>
        <w:spacing w:before="0" w:after="0" w:line="240" w:lineRule="auto"/>
      </w:pPr>
      <w:bookmarkStart w:id="10" w:name="bookmark4"/>
    </w:p>
    <w:p w:rsidR="00F92E9E" w:rsidRDefault="00F92E9E">
      <w:pPr>
        <w:pStyle w:val="Nagwek3"/>
        <w:keepNext/>
        <w:keepLines/>
        <w:spacing w:before="0" w:after="0" w:line="240" w:lineRule="auto"/>
      </w:pPr>
      <w:r>
        <w:rPr>
          <w:rStyle w:val="Nagwek30"/>
          <w:b/>
          <w:color w:val="000000"/>
          <w:sz w:val="24"/>
          <w:szCs w:val="24"/>
        </w:rPr>
        <w:t>§ 1</w:t>
      </w:r>
      <w:bookmarkEnd w:id="10"/>
      <w:r>
        <w:rPr>
          <w:rStyle w:val="Nagwek30"/>
          <w:b/>
          <w:color w:val="000000"/>
          <w:sz w:val="24"/>
          <w:szCs w:val="24"/>
        </w:rPr>
        <w:t>3</w:t>
      </w:r>
    </w:p>
    <w:p w:rsidR="00F92E9E" w:rsidRDefault="00F92E9E">
      <w:pPr>
        <w:pStyle w:val="ListParagraph"/>
        <w:numPr>
          <w:ilvl w:val="0"/>
          <w:numId w:val="68"/>
        </w:numPr>
        <w:jc w:val="both"/>
        <w:rPr>
          <w:rStyle w:val="Teksttreci2"/>
          <w:rFonts w:eastAsia="Times New Roman" w:cs="Times New Roman"/>
          <w:snapToGrid w:val="0"/>
          <w:color w:val="000000"/>
          <w:w w:val="0"/>
          <w:kern w:val="0"/>
          <w:sz w:val="2"/>
          <w:szCs w:val="24"/>
          <w:u w:color="000000"/>
          <w:bdr w:val="none" w:sz="0" w:space="0" w:color="000000"/>
          <w:shd w:val="clear" w:color="000000" w:fill="000000"/>
          <w:lang w:bidi="ar-SA"/>
        </w:rPr>
      </w:pPr>
      <w:r w:rsidRPr="00C26293">
        <w:rPr>
          <w:rStyle w:val="Teksttreci2"/>
          <w:rFonts w:eastAsia="Times New Roman" w:cs="Times New Roman"/>
          <w:color w:val="000000"/>
          <w:szCs w:val="24"/>
          <w:lang w:bidi="ar-SA"/>
        </w:rPr>
        <w:t>Strony będą dążyły do polubownego rozstrzygania wszelkich sporów powstałych w</w:t>
      </w:r>
      <w:r>
        <w:rPr>
          <w:rStyle w:val="Teksttreci2"/>
          <w:rFonts w:eastAsia="Times New Roman" w:cs="Times New Roman"/>
          <w:color w:val="000000"/>
          <w:szCs w:val="24"/>
          <w:lang w:bidi="ar-SA"/>
        </w:rPr>
        <w:t> </w:t>
      </w:r>
      <w:r w:rsidRPr="00C26293">
        <w:rPr>
          <w:rStyle w:val="Teksttreci2"/>
          <w:rFonts w:eastAsia="Times New Roman" w:cs="Times New Roman"/>
          <w:color w:val="000000"/>
          <w:szCs w:val="24"/>
          <w:lang w:bidi="ar-SA"/>
        </w:rPr>
        <w:t>związku z wykonaniem umowy, jednak w przypadku, gdy nie osiągną porozumienia, zaistniały spór będzie poddany rozstrzygnięciu przez sąd powszechny właściwy miejscowo dla siedziby Zamawiającego.</w:t>
      </w:r>
    </w:p>
    <w:p w:rsidR="00F92E9E" w:rsidRPr="00925040" w:rsidRDefault="00F92E9E">
      <w:pPr>
        <w:pStyle w:val="Teksttreci21"/>
        <w:numPr>
          <w:ilvl w:val="0"/>
          <w:numId w:val="55"/>
          <w:numberingChange w:id="11" w:author="Unknown" w:date="2020-07-15T07:16:00Z" w:original="%1:2:0:."/>
        </w:numPr>
        <w:spacing w:line="240" w:lineRule="auto"/>
        <w:rPr>
          <w:rStyle w:val="Teksttreci22"/>
        </w:rPr>
      </w:pPr>
      <w:r>
        <w:rPr>
          <w:rStyle w:val="Teksttreci22"/>
          <w:color w:val="000000"/>
          <w:sz w:val="24"/>
          <w:szCs w:val="24"/>
        </w:rPr>
        <w:t>Wszelkie zmiany niniejszej umowy lub odstąpienie od umowy wymagają formy pisemnej pod rygorem nieważności.</w:t>
      </w:r>
    </w:p>
    <w:p w:rsidR="00F92E9E" w:rsidRDefault="00F92E9E">
      <w:pPr>
        <w:pStyle w:val="Teksttreci21"/>
        <w:numPr>
          <w:ilvl w:val="0"/>
          <w:numId w:val="55"/>
          <w:numberingChange w:id="12" w:author="Unknown" w:date="2020-07-15T07:16:00Z" w:original="%1:3:0:."/>
        </w:numPr>
        <w:spacing w:line="240" w:lineRule="auto"/>
      </w:pPr>
      <w:r>
        <w:rPr>
          <w:rStyle w:val="Teksttreci22"/>
          <w:color w:val="000000"/>
          <w:sz w:val="24"/>
          <w:szCs w:val="24"/>
        </w:rPr>
        <w:t>Załączniki do Umowy stanowią jej integralną część.</w:t>
      </w:r>
    </w:p>
    <w:p w:rsidR="00F92E9E" w:rsidRDefault="00F92E9E">
      <w:pPr>
        <w:pStyle w:val="Nagwek2"/>
        <w:spacing w:line="240" w:lineRule="auto"/>
      </w:pPr>
      <w:bookmarkStart w:id="13" w:name="bookmark5"/>
      <w:r>
        <w:rPr>
          <w:rStyle w:val="Nagwek330"/>
          <w:b/>
          <w:sz w:val="24"/>
          <w:szCs w:val="24"/>
        </w:rPr>
        <w:t>§ 1</w:t>
      </w:r>
      <w:bookmarkEnd w:id="13"/>
      <w:r>
        <w:rPr>
          <w:rStyle w:val="Nagwek330"/>
          <w:b/>
          <w:sz w:val="24"/>
          <w:szCs w:val="24"/>
        </w:rPr>
        <w:t>4</w:t>
      </w:r>
    </w:p>
    <w:p w:rsidR="00F92E9E" w:rsidRDefault="00F92E9E">
      <w:pPr>
        <w:pStyle w:val="Teksttreci1"/>
        <w:spacing w:line="240" w:lineRule="auto"/>
        <w:ind w:left="100" w:firstLine="0"/>
        <w:jc w:val="both"/>
      </w:pPr>
      <w:r>
        <w:rPr>
          <w:rStyle w:val="Teksttreci"/>
          <w:color w:val="000000"/>
          <w:sz w:val="24"/>
          <w:szCs w:val="24"/>
        </w:rPr>
        <w:t>Umowa została sporządzona w dwóch jednobrzmiących egzemplarzach, po jednym egzemplarzu dla każdej ze Stron.</w:t>
      </w:r>
    </w:p>
    <w:p w:rsidR="00F92E9E" w:rsidRDefault="00F92E9E">
      <w:pPr>
        <w:pStyle w:val="Teksttreci1"/>
        <w:spacing w:line="240" w:lineRule="auto"/>
        <w:ind w:left="100" w:firstLine="0"/>
        <w:jc w:val="both"/>
      </w:pPr>
    </w:p>
    <w:p w:rsidR="00F92E9E" w:rsidRDefault="00F92E9E">
      <w:pPr>
        <w:pStyle w:val="Teksttreci1"/>
        <w:spacing w:line="240" w:lineRule="auto"/>
        <w:ind w:left="100" w:firstLine="0"/>
        <w:jc w:val="both"/>
      </w:pPr>
    </w:p>
    <w:p w:rsidR="00F92E9E" w:rsidRDefault="00F92E9E">
      <w:pPr>
        <w:pStyle w:val="Standard"/>
        <w:rPr>
          <w:bCs/>
          <w:iCs/>
        </w:rPr>
      </w:pPr>
      <w:r>
        <w:rPr>
          <w:bCs/>
          <w:iCs/>
        </w:rPr>
        <w:t xml:space="preserve">             Wykonawca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Zamawiający</w:t>
      </w:r>
    </w:p>
    <w:p w:rsidR="00F92E9E" w:rsidRDefault="00F92E9E">
      <w:pPr>
        <w:pStyle w:val="Standard"/>
        <w:rPr>
          <w:bCs/>
          <w:iCs/>
        </w:rPr>
      </w:pPr>
    </w:p>
    <w:p w:rsidR="00F92E9E" w:rsidRDefault="00F92E9E">
      <w:pPr>
        <w:pStyle w:val="Standard"/>
        <w:rPr>
          <w:bCs/>
          <w:i/>
          <w:iCs/>
        </w:rPr>
      </w:pPr>
    </w:p>
    <w:p w:rsidR="00F92E9E" w:rsidRDefault="00F92E9E">
      <w:pPr>
        <w:pStyle w:val="Standard"/>
        <w:rPr>
          <w:bCs/>
          <w:i/>
          <w:iCs/>
        </w:rPr>
      </w:pPr>
    </w:p>
    <w:p w:rsidR="00F92E9E" w:rsidRDefault="00F92E9E">
      <w:pPr>
        <w:pStyle w:val="Standard"/>
        <w:rPr>
          <w:bCs/>
          <w:i/>
          <w:iCs/>
        </w:rPr>
      </w:pPr>
    </w:p>
    <w:p w:rsidR="00F92E9E" w:rsidRDefault="00F92E9E">
      <w:pPr>
        <w:pStyle w:val="Standard"/>
        <w:rPr>
          <w:bCs/>
          <w:i/>
          <w:iCs/>
        </w:rPr>
      </w:pPr>
    </w:p>
    <w:p w:rsidR="00F92E9E" w:rsidRDefault="00F92E9E">
      <w:pPr>
        <w:pStyle w:val="Standard"/>
        <w:rPr>
          <w:bCs/>
          <w:i/>
          <w:iCs/>
        </w:rPr>
      </w:pPr>
      <w:r>
        <w:rPr>
          <w:bCs/>
          <w:i/>
          <w:iCs/>
        </w:rPr>
        <w:t>Załączniki do Umowy:</w:t>
      </w:r>
    </w:p>
    <w:p w:rsidR="00F92E9E" w:rsidRDefault="00F92E9E">
      <w:pPr>
        <w:pStyle w:val="Standard"/>
        <w:rPr>
          <w:bCs/>
          <w:i/>
          <w:iCs/>
        </w:rPr>
      </w:pPr>
      <w:r>
        <w:rPr>
          <w:bCs/>
          <w:i/>
          <w:iCs/>
        </w:rPr>
        <w:t>Załącznik nr 1– Opis przedmiotu zamówienia – zawierający ofertę cenową</w:t>
      </w:r>
    </w:p>
    <w:p w:rsidR="00F92E9E" w:rsidRDefault="00F92E9E">
      <w:pPr>
        <w:pStyle w:val="Standard"/>
        <w:rPr>
          <w:bCs/>
          <w:i/>
          <w:iCs/>
        </w:rPr>
      </w:pPr>
      <w:r>
        <w:rPr>
          <w:bCs/>
          <w:i/>
          <w:iCs/>
        </w:rPr>
        <w:t>Załącznik nr 2 –Wykaz narzędzi-pojazdy</w:t>
      </w:r>
    </w:p>
    <w:p w:rsidR="00F92E9E" w:rsidRDefault="00F92E9E">
      <w:pPr>
        <w:pStyle w:val="Standard"/>
      </w:pPr>
      <w:r>
        <w:rPr>
          <w:bCs/>
          <w:i/>
          <w:iCs/>
        </w:rPr>
        <w:t xml:space="preserve">Załącznik nr 3– </w:t>
      </w:r>
      <w:r>
        <w:rPr>
          <w:i/>
        </w:rPr>
        <w:t>Klauzula informacyjna RODO</w:t>
      </w:r>
    </w:p>
    <w:p w:rsidR="00F92E9E" w:rsidRDefault="00F92E9E">
      <w:pPr>
        <w:pStyle w:val="Standard"/>
        <w:rPr>
          <w:bCs/>
          <w:i/>
          <w:iCs/>
        </w:rPr>
      </w:pPr>
    </w:p>
    <w:p w:rsidR="00F92E9E" w:rsidRDefault="00F92E9E" w:rsidP="004C069A">
      <w:pPr>
        <w:spacing w:line="480" w:lineRule="auto"/>
        <w:jc w:val="both"/>
        <w:rPr>
          <w:sz w:val="22"/>
          <w:szCs w:val="22"/>
        </w:rPr>
      </w:pPr>
    </w:p>
    <w:p w:rsidR="00F92E9E" w:rsidRDefault="00F92E9E" w:rsidP="004C069A">
      <w:pPr>
        <w:spacing w:line="480" w:lineRule="auto"/>
        <w:jc w:val="both"/>
        <w:rPr>
          <w:sz w:val="22"/>
          <w:szCs w:val="22"/>
        </w:rPr>
      </w:pPr>
    </w:p>
    <w:p w:rsidR="00F92E9E" w:rsidRDefault="00F92E9E" w:rsidP="004C069A">
      <w:pPr>
        <w:spacing w:line="480" w:lineRule="auto"/>
        <w:jc w:val="both"/>
        <w:rPr>
          <w:sz w:val="22"/>
          <w:szCs w:val="22"/>
        </w:rPr>
      </w:pPr>
    </w:p>
    <w:p w:rsidR="00F92E9E" w:rsidRDefault="00F92E9E" w:rsidP="004C06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Zaakceptowano pod względem:</w:t>
      </w:r>
    </w:p>
    <w:p w:rsidR="00F92E9E" w:rsidRDefault="00F92E9E" w:rsidP="004C06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Formalno prawnym: …………………………..</w:t>
      </w:r>
    </w:p>
    <w:p w:rsidR="00F92E9E" w:rsidRDefault="00F92E9E" w:rsidP="004C06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Finansowym: ………………..…………………..</w:t>
      </w:r>
    </w:p>
    <w:p w:rsidR="00F92E9E" w:rsidRDefault="00F92E9E" w:rsidP="004C06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>Pion nadzorujący:……………………………….…..</w:t>
      </w:r>
    </w:p>
    <w:p w:rsidR="00F92E9E" w:rsidRDefault="00F92E9E" w:rsidP="004C06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</w:r>
      <w:r>
        <w:rPr>
          <w:bCs/>
          <w:iCs/>
          <w:sz w:val="22"/>
          <w:szCs w:val="22"/>
        </w:rPr>
        <w:t>Zgodności z ustawą Pzp (Kierownik Działu Zamówień Publicznych):………………..……..</w:t>
      </w:r>
    </w:p>
    <w:p w:rsidR="00F92E9E" w:rsidRDefault="00F92E9E" w:rsidP="004C069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Merytorycznym: ………………………………</w:t>
      </w:r>
    </w:p>
    <w:p w:rsidR="00F92E9E" w:rsidRDefault="00F92E9E">
      <w:pPr>
        <w:pStyle w:val="Standard"/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Sekretarz:  …………………………….……….</w:t>
      </w:r>
    </w:p>
    <w:sectPr w:rsidR="00F92E9E" w:rsidSect="008A75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9E" w:rsidRDefault="00F92E9E">
      <w:r>
        <w:separator/>
      </w:r>
    </w:p>
  </w:endnote>
  <w:endnote w:type="continuationSeparator" w:id="0">
    <w:p w:rsidR="00F92E9E" w:rsidRDefault="00F9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9E" w:rsidRDefault="00F92E9E">
    <w:pPr>
      <w:pStyle w:val="Footer"/>
    </w:pPr>
    <w:r>
      <w:rPr>
        <w:sz w:val="20"/>
        <w:szCs w:val="20"/>
      </w:rPr>
      <w:t xml:space="preserve">Egz  1  z 2                                                                                                                                     Strona </w:t>
    </w:r>
    <w:fldSimple w:instr=" PAGE ">
      <w:r>
        <w:rPr>
          <w:noProof/>
        </w:rPr>
        <w:t>1</w:t>
      </w:r>
    </w:fldSimple>
    <w:r>
      <w:rPr>
        <w:sz w:val="20"/>
        <w:szCs w:val="20"/>
      </w:rPr>
      <w:t xml:space="preserve"> z </w:t>
    </w:r>
    <w:fldSimple w:instr=" NUMPAGES ">
      <w:r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9E" w:rsidRDefault="00F92E9E">
      <w:r>
        <w:rPr>
          <w:color w:val="000000"/>
        </w:rPr>
        <w:separator/>
      </w:r>
    </w:p>
  </w:footnote>
  <w:footnote w:type="continuationSeparator" w:id="0">
    <w:p w:rsidR="00F92E9E" w:rsidRDefault="00F92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9E" w:rsidRDefault="00F92E9E" w:rsidP="00620E36">
    <w:pPr>
      <w:pStyle w:val="Heading"/>
      <w:jc w:val="both"/>
      <w:rPr>
        <w:sz w:val="20"/>
        <w:szCs w:val="20"/>
      </w:rPr>
    </w:pPr>
    <w:r>
      <w:rPr>
        <w:sz w:val="20"/>
        <w:szCs w:val="20"/>
      </w:rPr>
      <w:t xml:space="preserve">Usługa odbioru, transportu i utylizacji odpadów medycznych </w:t>
    </w:r>
    <w:r w:rsidRPr="00620E36">
      <w:rPr>
        <w:sz w:val="20"/>
        <w:szCs w:val="20"/>
      </w:rPr>
      <w:t>i komunalnych zmieszanych i</w:t>
    </w:r>
    <w:r>
      <w:rPr>
        <w:sz w:val="20"/>
        <w:szCs w:val="20"/>
      </w:rPr>
      <w:t> </w:t>
    </w:r>
    <w:r w:rsidRPr="00620E36">
      <w:rPr>
        <w:sz w:val="20"/>
        <w:szCs w:val="20"/>
      </w:rPr>
      <w:t>segregowanych dla potrzeb Centralnego Szpitala Klinicznego MSWiA w Warszawie, Poliklinika w</w:t>
    </w:r>
    <w:r>
      <w:rPr>
        <w:sz w:val="20"/>
        <w:szCs w:val="20"/>
      </w:rPr>
      <w:t> </w:t>
    </w:r>
    <w:r w:rsidRPr="00620E36">
      <w:rPr>
        <w:sz w:val="20"/>
        <w:szCs w:val="20"/>
      </w:rPr>
      <w:t>Radomiu, ul. Orląt Lwowskich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6A4"/>
    <w:multiLevelType w:val="multilevel"/>
    <w:tmpl w:val="CFBE628C"/>
    <w:styleLink w:val="WWNum3"/>
    <w:lvl w:ilvl="0">
      <w:start w:val="1"/>
      <w:numFmt w:val="decimal"/>
      <w:lvlText w:val="%1."/>
      <w:lvlJc w:val="left"/>
      <w:pPr>
        <w:ind w:left="28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0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172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4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316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1.%2.%3.%4.%5.%6."/>
      <w:lvlJc w:val="right"/>
      <w:pPr>
        <w:ind w:left="388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60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532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ind w:left="6040" w:hanging="180"/>
      </w:pPr>
      <w:rPr>
        <w:rFonts w:cs="Times New Roman"/>
        <w:sz w:val="24"/>
        <w:szCs w:val="24"/>
      </w:rPr>
    </w:lvl>
  </w:abstractNum>
  <w:abstractNum w:abstractNumId="1">
    <w:nsid w:val="02854480"/>
    <w:multiLevelType w:val="multilevel"/>
    <w:tmpl w:val="44E6BAF4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24"/>
        <w:szCs w:val="24"/>
      </w:rPr>
    </w:lvl>
  </w:abstractNum>
  <w:abstractNum w:abstractNumId="2">
    <w:nsid w:val="032A149C"/>
    <w:multiLevelType w:val="multilevel"/>
    <w:tmpl w:val="D764A948"/>
    <w:styleLink w:val="WWNum48"/>
    <w:lvl w:ilvl="0">
      <w:start w:val="1"/>
      <w:numFmt w:val="decimal"/>
      <w:lvlText w:val="%1."/>
      <w:lvlJc w:val="left"/>
      <w:pPr>
        <w:ind w:left="8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cs="Times New Roman"/>
        <w:color w:val="000000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260" w:hanging="180"/>
      </w:pPr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80" w:hanging="360"/>
      </w:pPr>
      <w:rPr>
        <w:rFonts w:cs="Times New Roman"/>
        <w:color w:val="000000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3700" w:hanging="360"/>
      </w:pPr>
      <w:rPr>
        <w:rFonts w:cs="Times New Roman"/>
        <w:color w:val="000000"/>
        <w:sz w:val="24"/>
        <w:szCs w:val="24"/>
      </w:rPr>
    </w:lvl>
    <w:lvl w:ilvl="5">
      <w:start w:val="1"/>
      <w:numFmt w:val="lowerRoman"/>
      <w:lvlText w:val="%1.%2.%3.%4.%5.%6."/>
      <w:lvlJc w:val="right"/>
      <w:pPr>
        <w:ind w:left="4420" w:hanging="180"/>
      </w:pPr>
      <w:rPr>
        <w:rFonts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140" w:hanging="360"/>
      </w:pPr>
      <w:rPr>
        <w:rFonts w:cs="Times New Roman"/>
        <w:color w:val="000000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5860" w:hanging="360"/>
      </w:pPr>
      <w:rPr>
        <w:rFonts w:cs="Times New Roman"/>
        <w:color w:val="000000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ind w:left="6580" w:hanging="180"/>
      </w:pPr>
      <w:rPr>
        <w:rFonts w:cs="Times New Roman"/>
        <w:color w:val="000000"/>
        <w:sz w:val="24"/>
        <w:szCs w:val="24"/>
      </w:rPr>
    </w:lvl>
  </w:abstractNum>
  <w:abstractNum w:abstractNumId="3">
    <w:nsid w:val="04001BA9"/>
    <w:multiLevelType w:val="multilevel"/>
    <w:tmpl w:val="9EE07D4A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06CD1344"/>
    <w:multiLevelType w:val="multilevel"/>
    <w:tmpl w:val="952C4AC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i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  <w:bCs/>
        <w:iCs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>
    <w:nsid w:val="08FF4F20"/>
    <w:multiLevelType w:val="multilevel"/>
    <w:tmpl w:val="996EAB1C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color w:val="000000"/>
        <w:sz w:val="24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color w:val="000000"/>
        <w:sz w:val="24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color w:val="000000"/>
        <w:sz w:val="24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color w:val="000000"/>
        <w:sz w:val="24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color w:val="000000"/>
        <w:sz w:val="24"/>
      </w:rPr>
    </w:lvl>
  </w:abstractNum>
  <w:abstractNum w:abstractNumId="6">
    <w:nsid w:val="0B3F119A"/>
    <w:multiLevelType w:val="multilevel"/>
    <w:tmpl w:val="C8B41F8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>
    <w:nsid w:val="0E800651"/>
    <w:multiLevelType w:val="multilevel"/>
    <w:tmpl w:val="E82A3250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>
    <w:nsid w:val="0F590C1F"/>
    <w:multiLevelType w:val="multilevel"/>
    <w:tmpl w:val="6E4021C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9">
    <w:nsid w:val="0FCC4241"/>
    <w:multiLevelType w:val="multilevel"/>
    <w:tmpl w:val="79AA021E"/>
    <w:styleLink w:val="WWNum25"/>
    <w:lvl w:ilvl="0">
      <w:start w:val="1"/>
      <w:numFmt w:val="decimal"/>
      <w:lvlText w:val="%1."/>
      <w:lvlJc w:val="left"/>
      <w:pPr>
        <w:ind w:left="8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>
    <w:nsid w:val="104C6800"/>
    <w:multiLevelType w:val="multilevel"/>
    <w:tmpl w:val="17267378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11400610"/>
    <w:multiLevelType w:val="multilevel"/>
    <w:tmpl w:val="761ED716"/>
    <w:styleLink w:val="WWNum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2">
    <w:nsid w:val="11F35E05"/>
    <w:multiLevelType w:val="multilevel"/>
    <w:tmpl w:val="6E7CEA1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>
    <w:nsid w:val="1726420E"/>
    <w:multiLevelType w:val="multilevel"/>
    <w:tmpl w:val="B4FE1CCA"/>
    <w:styleLink w:val="WWNum53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  <w:sz w:val="24"/>
        <w:szCs w:val="24"/>
      </w:rPr>
    </w:lvl>
    <w:lvl w:ilvl="2">
      <w:numFmt w:val="bullet"/>
      <w:lvlText w:val=""/>
      <w:lvlJc w:val="left"/>
      <w:pPr>
        <w:ind w:left="2400" w:hanging="180"/>
      </w:pPr>
      <w:rPr>
        <w:rFonts w:ascii="Symbol" w:hAnsi="Symbol"/>
        <w:color w:val="000000"/>
      </w:rPr>
    </w:lvl>
    <w:lvl w:ilvl="3">
      <w:start w:val="1"/>
      <w:numFmt w:val="decimal"/>
      <w:lvlText w:val="%1.%2.%3.%4."/>
      <w:lvlJc w:val="left"/>
      <w:pPr>
        <w:ind w:left="312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384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1.%2.%3.%4.%5.%6."/>
      <w:lvlJc w:val="right"/>
      <w:pPr>
        <w:ind w:left="456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28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600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ind w:left="6720" w:hanging="180"/>
      </w:pPr>
      <w:rPr>
        <w:rFonts w:cs="Times New Roman"/>
        <w:sz w:val="24"/>
        <w:szCs w:val="24"/>
      </w:rPr>
    </w:lvl>
  </w:abstractNum>
  <w:abstractNum w:abstractNumId="14">
    <w:nsid w:val="1B245F1F"/>
    <w:multiLevelType w:val="multilevel"/>
    <w:tmpl w:val="CA86F862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color w:val="000000"/>
        <w:sz w:val="24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color w:val="000000"/>
        <w:sz w:val="24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color w:val="000000"/>
        <w:sz w:val="24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color w:val="000000"/>
        <w:sz w:val="24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color w:val="000000"/>
        <w:sz w:val="24"/>
      </w:rPr>
    </w:lvl>
  </w:abstractNum>
  <w:abstractNum w:abstractNumId="15">
    <w:nsid w:val="22D1655C"/>
    <w:multiLevelType w:val="multilevel"/>
    <w:tmpl w:val="A5DED986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>
    <w:nsid w:val="25486202"/>
    <w:multiLevelType w:val="multilevel"/>
    <w:tmpl w:val="6EBCA2CC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275403C9"/>
    <w:multiLevelType w:val="multilevel"/>
    <w:tmpl w:val="B6020DFC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8">
    <w:nsid w:val="2C6B5110"/>
    <w:multiLevelType w:val="multilevel"/>
    <w:tmpl w:val="444449FE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24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24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24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24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24"/>
      </w:rPr>
    </w:lvl>
  </w:abstractNum>
  <w:abstractNum w:abstractNumId="19">
    <w:nsid w:val="2F7F6242"/>
    <w:multiLevelType w:val="multilevel"/>
    <w:tmpl w:val="A122099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>
    <w:nsid w:val="36285978"/>
    <w:multiLevelType w:val="multilevel"/>
    <w:tmpl w:val="1096B57C"/>
    <w:styleLink w:val="WWNum26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  <w:sz w:val="24"/>
        <w:szCs w:val="24"/>
      </w:rPr>
    </w:lvl>
    <w:lvl w:ilvl="2">
      <w:numFmt w:val="bullet"/>
      <w:lvlText w:val=""/>
      <w:lvlJc w:val="left"/>
      <w:pPr>
        <w:ind w:left="2400" w:hanging="180"/>
      </w:pPr>
      <w:rPr>
        <w:rFonts w:ascii="Symbol" w:hAnsi="Symbol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12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384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1.%2.%3.%4.%5.%6."/>
      <w:lvlJc w:val="right"/>
      <w:pPr>
        <w:ind w:left="456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28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600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ind w:left="6720" w:hanging="180"/>
      </w:pPr>
      <w:rPr>
        <w:rFonts w:cs="Times New Roman"/>
        <w:sz w:val="24"/>
        <w:szCs w:val="24"/>
      </w:rPr>
    </w:lvl>
  </w:abstractNum>
  <w:abstractNum w:abstractNumId="21">
    <w:nsid w:val="39CC170F"/>
    <w:multiLevelType w:val="multilevel"/>
    <w:tmpl w:val="B4F0DF9C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24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24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24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24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24"/>
      </w:rPr>
    </w:lvl>
  </w:abstractNum>
  <w:abstractNum w:abstractNumId="22">
    <w:nsid w:val="3D86059B"/>
    <w:multiLevelType w:val="multilevel"/>
    <w:tmpl w:val="8DDA9050"/>
    <w:styleLink w:val="WWNum51"/>
    <w:lvl w:ilvl="0">
      <w:start w:val="1"/>
      <w:numFmt w:val="decimal"/>
      <w:lvlText w:val="%1."/>
      <w:lvlJc w:val="left"/>
      <w:pPr>
        <w:ind w:left="28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0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172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4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316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1.%2.%3.%4.%5.%6."/>
      <w:lvlJc w:val="right"/>
      <w:pPr>
        <w:ind w:left="388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60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532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ind w:left="6040" w:hanging="180"/>
      </w:pPr>
      <w:rPr>
        <w:rFonts w:cs="Times New Roman"/>
        <w:sz w:val="24"/>
        <w:szCs w:val="24"/>
      </w:rPr>
    </w:lvl>
  </w:abstractNum>
  <w:abstractNum w:abstractNumId="23">
    <w:nsid w:val="3E0D2848"/>
    <w:multiLevelType w:val="multilevel"/>
    <w:tmpl w:val="3544DEEE"/>
    <w:styleLink w:val="WWNum30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7" w:hanging="180"/>
      </w:pPr>
      <w:rPr>
        <w:rFonts w:cs="Times New Roman"/>
      </w:rPr>
    </w:lvl>
  </w:abstractNum>
  <w:abstractNum w:abstractNumId="24">
    <w:nsid w:val="3E3E042C"/>
    <w:multiLevelType w:val="multilevel"/>
    <w:tmpl w:val="5FD01452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5">
    <w:nsid w:val="400E27CE"/>
    <w:multiLevelType w:val="multilevel"/>
    <w:tmpl w:val="6AD85066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26">
    <w:nsid w:val="410102D5"/>
    <w:multiLevelType w:val="multilevel"/>
    <w:tmpl w:val="35BCB7F2"/>
    <w:styleLink w:val="WWNum5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Arial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>
    <w:nsid w:val="414B1C5B"/>
    <w:multiLevelType w:val="multilevel"/>
    <w:tmpl w:val="006EC678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>
    <w:nsid w:val="457D0DC9"/>
    <w:multiLevelType w:val="multilevel"/>
    <w:tmpl w:val="F154C2CC"/>
    <w:styleLink w:val="WWNum6"/>
    <w:lvl w:ilvl="0">
      <w:start w:val="1"/>
      <w:numFmt w:val="decimal"/>
      <w:lvlText w:val="%1"/>
      <w:lvlJc w:val="left"/>
      <w:pPr>
        <w:ind w:left="340" w:hanging="34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  <w:b w:val="0"/>
        <w:i w:val="0"/>
      </w:rPr>
    </w:lvl>
    <w:lvl w:ilvl="2">
      <w:start w:val="1"/>
      <w:numFmt w:val="lowerLetter"/>
      <w:lvlText w:val="%1.%2.%3)"/>
      <w:lvlJc w:val="left"/>
      <w:pPr>
        <w:ind w:left="567" w:hanging="283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9">
    <w:nsid w:val="46F32D6D"/>
    <w:multiLevelType w:val="multilevel"/>
    <w:tmpl w:val="D8723CA4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30">
    <w:nsid w:val="475308C9"/>
    <w:multiLevelType w:val="multilevel"/>
    <w:tmpl w:val="5366F16C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1">
    <w:nsid w:val="49F50328"/>
    <w:multiLevelType w:val="multilevel"/>
    <w:tmpl w:val="9C5E5B82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24"/>
        <w:szCs w:val="24"/>
      </w:rPr>
    </w:lvl>
  </w:abstractNum>
  <w:abstractNum w:abstractNumId="32">
    <w:nsid w:val="4AED2549"/>
    <w:multiLevelType w:val="multilevel"/>
    <w:tmpl w:val="2C284FE6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>
    <w:nsid w:val="51450C23"/>
    <w:multiLevelType w:val="multilevel"/>
    <w:tmpl w:val="93F0E946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34">
    <w:nsid w:val="51CA6C06"/>
    <w:multiLevelType w:val="multilevel"/>
    <w:tmpl w:val="D68E9D40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>
    <w:nsid w:val="52D44D87"/>
    <w:multiLevelType w:val="multilevel"/>
    <w:tmpl w:val="F8DA61D8"/>
    <w:styleLink w:val="WWNum33"/>
    <w:lvl w:ilvl="0">
      <w:start w:val="1"/>
      <w:numFmt w:val="decimal"/>
      <w:lvlText w:val="%1."/>
      <w:lvlJc w:val="left"/>
      <w:pPr>
        <w:ind w:left="820" w:hanging="360"/>
      </w:pPr>
      <w:rPr>
        <w:rFonts w:cs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>
    <w:nsid w:val="5689064C"/>
    <w:multiLevelType w:val="multilevel"/>
    <w:tmpl w:val="967C8F2C"/>
    <w:styleLink w:val="WWNum11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  <w:sz w:val="24"/>
        <w:szCs w:val="24"/>
      </w:rPr>
    </w:lvl>
    <w:lvl w:ilvl="2">
      <w:numFmt w:val="bullet"/>
      <w:lvlText w:val=""/>
      <w:lvlJc w:val="left"/>
      <w:pPr>
        <w:ind w:left="2400" w:hanging="180"/>
      </w:pPr>
      <w:rPr>
        <w:rFonts w:ascii="Symbol" w:hAnsi="Symbol"/>
        <w:color w:val="000000"/>
      </w:rPr>
    </w:lvl>
    <w:lvl w:ilvl="3">
      <w:start w:val="1"/>
      <w:numFmt w:val="decimal"/>
      <w:lvlText w:val="%1.%2.%3.%4."/>
      <w:lvlJc w:val="left"/>
      <w:pPr>
        <w:ind w:left="312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384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1.%2.%3.%4.%5.%6."/>
      <w:lvlJc w:val="right"/>
      <w:pPr>
        <w:ind w:left="456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28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600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ind w:left="6720" w:hanging="180"/>
      </w:pPr>
      <w:rPr>
        <w:rFonts w:cs="Times New Roman"/>
        <w:sz w:val="24"/>
        <w:szCs w:val="24"/>
      </w:rPr>
    </w:lvl>
  </w:abstractNum>
  <w:abstractNum w:abstractNumId="37">
    <w:nsid w:val="57495C32"/>
    <w:multiLevelType w:val="multilevel"/>
    <w:tmpl w:val="50E002C6"/>
    <w:styleLink w:val="Outline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8">
    <w:nsid w:val="5AEC64DF"/>
    <w:multiLevelType w:val="multilevel"/>
    <w:tmpl w:val="12500F26"/>
    <w:styleLink w:val="WWNum50"/>
    <w:lvl w:ilvl="0">
      <w:start w:val="1"/>
      <w:numFmt w:val="decimal"/>
      <w:lvlText w:val="%1."/>
      <w:lvlJc w:val="left"/>
      <w:pPr>
        <w:ind w:left="8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1.%2.%3."/>
      <w:lvlJc w:val="right"/>
      <w:pPr>
        <w:ind w:left="2160" w:hanging="180"/>
      </w:pPr>
      <w:rPr>
        <w:rFonts w:cs="Times New Roman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9">
    <w:nsid w:val="5EE41F38"/>
    <w:multiLevelType w:val="multilevel"/>
    <w:tmpl w:val="9864CD6C"/>
    <w:styleLink w:val="WWNum36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7" w:hanging="180"/>
      </w:pPr>
      <w:rPr>
        <w:rFonts w:cs="Times New Roman"/>
      </w:rPr>
    </w:lvl>
  </w:abstractNum>
  <w:abstractNum w:abstractNumId="40">
    <w:nsid w:val="63A04CB0"/>
    <w:multiLevelType w:val="multilevel"/>
    <w:tmpl w:val="A3C0A7E6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41">
    <w:nsid w:val="66AF1259"/>
    <w:multiLevelType w:val="multilevel"/>
    <w:tmpl w:val="382408D8"/>
    <w:styleLink w:val="WWNum49"/>
    <w:lvl w:ilvl="0">
      <w:start w:val="1"/>
      <w:numFmt w:val="decimal"/>
      <w:lvlText w:val="%1."/>
      <w:lvlJc w:val="left"/>
      <w:pPr>
        <w:ind w:left="820" w:hanging="360"/>
      </w:pPr>
      <w:rPr>
        <w:rFonts w:cs="Times New Roman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2">
    <w:nsid w:val="6B02033F"/>
    <w:multiLevelType w:val="multilevel"/>
    <w:tmpl w:val="75084B72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3">
    <w:nsid w:val="6B334DC3"/>
    <w:multiLevelType w:val="multilevel"/>
    <w:tmpl w:val="F8962CF6"/>
    <w:styleLink w:val="WWNum52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  <w:sz w:val="24"/>
        <w:szCs w:val="24"/>
      </w:rPr>
    </w:lvl>
    <w:lvl w:ilvl="2">
      <w:numFmt w:val="bullet"/>
      <w:lvlText w:val=""/>
      <w:lvlJc w:val="left"/>
      <w:pPr>
        <w:ind w:left="2400" w:hanging="180"/>
      </w:pPr>
      <w:rPr>
        <w:rFonts w:ascii="Symbol" w:hAnsi="Symbol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12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384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1.%2.%3.%4.%5.%6."/>
      <w:lvlJc w:val="right"/>
      <w:pPr>
        <w:ind w:left="456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28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600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ind w:left="6720" w:hanging="180"/>
      </w:pPr>
      <w:rPr>
        <w:rFonts w:cs="Times New Roman"/>
        <w:sz w:val="24"/>
        <w:szCs w:val="24"/>
      </w:rPr>
    </w:lvl>
  </w:abstractNum>
  <w:abstractNum w:abstractNumId="44">
    <w:nsid w:val="705F317E"/>
    <w:multiLevelType w:val="multilevel"/>
    <w:tmpl w:val="D5E09504"/>
    <w:styleLink w:val="WWNum43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7" w:hanging="180"/>
      </w:pPr>
      <w:rPr>
        <w:rFonts w:cs="Times New Roman"/>
      </w:rPr>
    </w:lvl>
  </w:abstractNum>
  <w:abstractNum w:abstractNumId="45">
    <w:nsid w:val="72740F6B"/>
    <w:multiLevelType w:val="multilevel"/>
    <w:tmpl w:val="373090CE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>
    <w:nsid w:val="72FE44A0"/>
    <w:multiLevelType w:val="multilevel"/>
    <w:tmpl w:val="BF7699C2"/>
    <w:styleLink w:val="WWNum1"/>
    <w:lvl w:ilvl="0">
      <w:start w:val="1"/>
      <w:numFmt w:val="none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47">
    <w:nsid w:val="75BB6562"/>
    <w:multiLevelType w:val="multilevel"/>
    <w:tmpl w:val="795AF3B8"/>
    <w:styleLink w:val="WWNum54"/>
    <w:lvl w:ilvl="0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80" w:hanging="180"/>
      </w:pPr>
      <w:rPr>
        <w:rFonts w:cs="Times New Roman"/>
      </w:rPr>
    </w:lvl>
  </w:abstractNum>
  <w:abstractNum w:abstractNumId="48">
    <w:nsid w:val="78A931D6"/>
    <w:multiLevelType w:val="multilevel"/>
    <w:tmpl w:val="238C2F2C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24"/>
        <w:szCs w:val="24"/>
      </w:rPr>
    </w:lvl>
  </w:abstractNum>
  <w:abstractNum w:abstractNumId="49">
    <w:nsid w:val="79033FC4"/>
    <w:multiLevelType w:val="multilevel"/>
    <w:tmpl w:val="1958B716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i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  <w:bCs/>
        <w:iCs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0">
    <w:nsid w:val="792B489E"/>
    <w:multiLevelType w:val="multilevel"/>
    <w:tmpl w:val="37C290D2"/>
    <w:styleLink w:val="WWNum15"/>
    <w:lvl w:ilvl="0">
      <w:start w:val="1"/>
      <w:numFmt w:val="lowerLetter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793C5187"/>
    <w:multiLevelType w:val="multilevel"/>
    <w:tmpl w:val="E3A0ED84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24"/>
        <w:szCs w:val="24"/>
      </w:rPr>
    </w:lvl>
  </w:abstractNum>
  <w:abstractNum w:abstractNumId="52">
    <w:nsid w:val="7DB4400B"/>
    <w:multiLevelType w:val="multilevel"/>
    <w:tmpl w:val="58D661BA"/>
    <w:styleLink w:val="WWNum31"/>
    <w:lvl w:ilvl="0">
      <w:start w:val="1"/>
      <w:numFmt w:val="decimal"/>
      <w:lvlText w:val="%1."/>
      <w:lvlJc w:val="left"/>
      <w:pPr>
        <w:ind w:left="1077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7" w:hanging="180"/>
      </w:pPr>
      <w:rPr>
        <w:rFonts w:cs="Times New Roman"/>
      </w:rPr>
    </w:lvl>
  </w:abstractNum>
  <w:abstractNum w:abstractNumId="53">
    <w:nsid w:val="7E9609D7"/>
    <w:multiLevelType w:val="multilevel"/>
    <w:tmpl w:val="6E1ED91A"/>
    <w:styleLink w:val="WWNum27"/>
    <w:lvl w:ilvl="0">
      <w:start w:val="1"/>
      <w:numFmt w:val="decimal"/>
      <w:lvlText w:val="%1."/>
      <w:lvlJc w:val="left"/>
      <w:pPr>
        <w:ind w:left="8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cs="Times New Roman"/>
        <w:color w:val="000000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260" w:hanging="180"/>
      </w:pPr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80" w:hanging="360"/>
      </w:pPr>
      <w:rPr>
        <w:rFonts w:cs="Times New Roman"/>
        <w:color w:val="000000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3700" w:hanging="360"/>
      </w:pPr>
      <w:rPr>
        <w:rFonts w:cs="Times New Roman"/>
        <w:color w:val="000000"/>
        <w:sz w:val="24"/>
        <w:szCs w:val="24"/>
      </w:rPr>
    </w:lvl>
    <w:lvl w:ilvl="5">
      <w:start w:val="1"/>
      <w:numFmt w:val="lowerRoman"/>
      <w:lvlText w:val="%1.%2.%3.%4.%5.%6."/>
      <w:lvlJc w:val="right"/>
      <w:pPr>
        <w:ind w:left="4420" w:hanging="180"/>
      </w:pPr>
      <w:rPr>
        <w:rFonts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140" w:hanging="360"/>
      </w:pPr>
      <w:rPr>
        <w:rFonts w:cs="Times New Roman"/>
        <w:color w:val="000000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5860" w:hanging="360"/>
      </w:pPr>
      <w:rPr>
        <w:rFonts w:cs="Times New Roman"/>
        <w:color w:val="000000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ind w:left="6580" w:hanging="180"/>
      </w:pPr>
      <w:rPr>
        <w:rFonts w:cs="Times New Roman"/>
        <w:color w:val="000000"/>
        <w:sz w:val="24"/>
        <w:szCs w:val="24"/>
      </w:rPr>
    </w:lvl>
  </w:abstractNum>
  <w:abstractNum w:abstractNumId="54">
    <w:nsid w:val="7E9C03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5">
    <w:nsid w:val="7EF300BC"/>
    <w:multiLevelType w:val="multilevel"/>
    <w:tmpl w:val="C7686F76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6">
    <w:nsid w:val="7F3C73CF"/>
    <w:multiLevelType w:val="multilevel"/>
    <w:tmpl w:val="5896D0B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7">
    <w:nsid w:val="7F9D0D05"/>
    <w:multiLevelType w:val="multilevel"/>
    <w:tmpl w:val="454A8D7C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num w:numId="1">
    <w:abstractNumId w:val="37"/>
  </w:num>
  <w:num w:numId="2">
    <w:abstractNumId w:val="46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8"/>
  </w:num>
  <w:num w:numId="8">
    <w:abstractNumId w:val="30"/>
  </w:num>
  <w:num w:numId="9">
    <w:abstractNumId w:val="24"/>
  </w:num>
  <w:num w:numId="10">
    <w:abstractNumId w:val="45"/>
  </w:num>
  <w:num w:numId="11">
    <w:abstractNumId w:val="40"/>
  </w:num>
  <w:num w:numId="12">
    <w:abstractNumId w:val="36"/>
  </w:num>
  <w:num w:numId="13">
    <w:abstractNumId w:val="8"/>
  </w:num>
  <w:num w:numId="14">
    <w:abstractNumId w:val="57"/>
  </w:num>
  <w:num w:numId="15">
    <w:abstractNumId w:val="18"/>
  </w:num>
  <w:num w:numId="16">
    <w:abstractNumId w:val="50"/>
  </w:num>
  <w:num w:numId="17">
    <w:abstractNumId w:val="19"/>
  </w:num>
  <w:num w:numId="18">
    <w:abstractNumId w:val="7"/>
  </w:num>
  <w:num w:numId="19">
    <w:abstractNumId w:val="32"/>
  </w:num>
  <w:num w:numId="20">
    <w:abstractNumId w:val="25"/>
  </w:num>
  <w:num w:numId="21">
    <w:abstractNumId w:val="42"/>
  </w:num>
  <w:num w:numId="22">
    <w:abstractNumId w:val="33"/>
  </w:num>
  <w:num w:numId="23">
    <w:abstractNumId w:val="34"/>
  </w:num>
  <w:num w:numId="24">
    <w:abstractNumId w:val="12"/>
  </w:num>
  <w:num w:numId="25">
    <w:abstractNumId w:val="16"/>
  </w:num>
  <w:num w:numId="26">
    <w:abstractNumId w:val="9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ascii="Times New Roman" w:eastAsia="Times New Roman" w:hAnsi="Times New Roman" w:cs="Times New Roman"/>
          <w:strike w:val="0"/>
          <w:dstrike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  <w:rPr>
          <w:rFonts w:cs="Times New Roman"/>
        </w:rPr>
      </w:lvl>
    </w:lvlOverride>
  </w:num>
  <w:num w:numId="27">
    <w:abstractNumId w:val="20"/>
  </w:num>
  <w:num w:numId="28">
    <w:abstractNumId w:val="53"/>
  </w:num>
  <w:num w:numId="29">
    <w:abstractNumId w:val="17"/>
  </w:num>
  <w:num w:numId="30">
    <w:abstractNumId w:val="49"/>
  </w:num>
  <w:num w:numId="31">
    <w:abstractNumId w:val="23"/>
  </w:num>
  <w:num w:numId="32">
    <w:abstractNumId w:val="52"/>
  </w:num>
  <w:num w:numId="33">
    <w:abstractNumId w:val="27"/>
  </w:num>
  <w:num w:numId="34">
    <w:abstractNumId w:val="35"/>
  </w:num>
  <w:num w:numId="35">
    <w:abstractNumId w:val="56"/>
  </w:num>
  <w:num w:numId="36">
    <w:abstractNumId w:val="1"/>
  </w:num>
  <w:num w:numId="37">
    <w:abstractNumId w:val="39"/>
  </w:num>
  <w:num w:numId="38">
    <w:abstractNumId w:val="10"/>
  </w:num>
  <w:num w:numId="39">
    <w:abstractNumId w:val="11"/>
  </w:num>
  <w:num w:numId="40">
    <w:abstractNumId w:val="5"/>
  </w:num>
  <w:num w:numId="41">
    <w:abstractNumId w:val="48"/>
  </w:num>
  <w:num w:numId="42">
    <w:abstractNumId w:val="55"/>
  </w:num>
  <w:num w:numId="43">
    <w:abstractNumId w:val="29"/>
  </w:num>
  <w:num w:numId="44">
    <w:abstractNumId w:val="44"/>
  </w:num>
  <w:num w:numId="45">
    <w:abstractNumId w:val="14"/>
  </w:num>
  <w:num w:numId="46">
    <w:abstractNumId w:val="21"/>
  </w:num>
  <w:num w:numId="47">
    <w:abstractNumId w:val="51"/>
  </w:num>
  <w:num w:numId="48">
    <w:abstractNumId w:val="31"/>
  </w:num>
  <w:num w:numId="49">
    <w:abstractNumId w:val="2"/>
  </w:num>
  <w:num w:numId="50">
    <w:abstractNumId w:val="41"/>
  </w:num>
  <w:num w:numId="51">
    <w:abstractNumId w:val="38"/>
  </w:num>
  <w:num w:numId="52">
    <w:abstractNumId w:val="22"/>
  </w:num>
  <w:num w:numId="53">
    <w:abstractNumId w:val="43"/>
  </w:num>
  <w:num w:numId="54">
    <w:abstractNumId w:val="13"/>
  </w:num>
  <w:num w:numId="55">
    <w:abstractNumId w:val="47"/>
  </w:num>
  <w:num w:numId="56">
    <w:abstractNumId w:val="26"/>
  </w:num>
  <w:num w:numId="57">
    <w:abstractNumId w:val="15"/>
  </w:num>
  <w:num w:numId="58">
    <w:abstractNumId w:val="14"/>
    <w:lvlOverride w:ilvl="0">
      <w:startOverride w:val="1"/>
    </w:lvlOverride>
  </w:num>
  <w:num w:numId="59">
    <w:abstractNumId w:val="21"/>
    <w:lvlOverride w:ilvl="0">
      <w:startOverride w:val="1"/>
    </w:lvlOverride>
  </w:num>
  <w:num w:numId="60">
    <w:abstractNumId w:val="51"/>
    <w:lvlOverride w:ilvl="0">
      <w:startOverride w:val="1"/>
    </w:lvlOverride>
  </w:num>
  <w:num w:numId="61">
    <w:abstractNumId w:val="31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41"/>
    <w:lvlOverride w:ilvl="0">
      <w:startOverride w:val="1"/>
    </w:lvlOverride>
  </w:num>
  <w:num w:numId="64">
    <w:abstractNumId w:val="38"/>
    <w:lvlOverride w:ilvl="0">
      <w:startOverride w:val="1"/>
    </w:lvlOverride>
  </w:num>
  <w:num w:numId="65">
    <w:abstractNumId w:val="22"/>
    <w:lvlOverride w:ilvl="0">
      <w:startOverride w:val="1"/>
    </w:lvlOverride>
  </w:num>
  <w:num w:numId="66">
    <w:abstractNumId w:val="43"/>
    <w:lvlOverride w:ilvl="0">
      <w:startOverride w:val="1"/>
    </w:lvlOverride>
  </w:num>
  <w:num w:numId="67">
    <w:abstractNumId w:val="13"/>
    <w:lvlOverride w:ilvl="0">
      <w:startOverride w:val="1"/>
    </w:lvlOverride>
  </w:num>
  <w:num w:numId="68">
    <w:abstractNumId w:val="47"/>
    <w:lvlOverride w:ilvl="0">
      <w:startOverride w:val="1"/>
    </w:lvlOverride>
  </w:num>
  <w:num w:numId="69">
    <w:abstractNumId w:val="9"/>
  </w:num>
  <w:num w:numId="70">
    <w:abstractNumId w:val="54"/>
  </w:num>
  <w:num w:numId="7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007"/>
    <w:rsid w:val="00002ABE"/>
    <w:rsid w:val="000B0A0F"/>
    <w:rsid w:val="000B5C5B"/>
    <w:rsid w:val="0015494C"/>
    <w:rsid w:val="00161669"/>
    <w:rsid w:val="001D4F6F"/>
    <w:rsid w:val="001E612E"/>
    <w:rsid w:val="0024226B"/>
    <w:rsid w:val="00326AE4"/>
    <w:rsid w:val="003922E7"/>
    <w:rsid w:val="003A0717"/>
    <w:rsid w:val="003C3452"/>
    <w:rsid w:val="003E0BE6"/>
    <w:rsid w:val="003F6FB7"/>
    <w:rsid w:val="0040737F"/>
    <w:rsid w:val="00425554"/>
    <w:rsid w:val="004573C9"/>
    <w:rsid w:val="004B333F"/>
    <w:rsid w:val="004C069A"/>
    <w:rsid w:val="004D478E"/>
    <w:rsid w:val="004E64E4"/>
    <w:rsid w:val="00504084"/>
    <w:rsid w:val="00524D72"/>
    <w:rsid w:val="0056421C"/>
    <w:rsid w:val="00590D22"/>
    <w:rsid w:val="005D4C8E"/>
    <w:rsid w:val="005E4A63"/>
    <w:rsid w:val="00610740"/>
    <w:rsid w:val="00620E36"/>
    <w:rsid w:val="00670276"/>
    <w:rsid w:val="006A0B7F"/>
    <w:rsid w:val="006D60D6"/>
    <w:rsid w:val="006E5A8E"/>
    <w:rsid w:val="00730BB7"/>
    <w:rsid w:val="007641B7"/>
    <w:rsid w:val="007952F7"/>
    <w:rsid w:val="007F6EEF"/>
    <w:rsid w:val="008318A0"/>
    <w:rsid w:val="0087582B"/>
    <w:rsid w:val="00895C0B"/>
    <w:rsid w:val="008A75D3"/>
    <w:rsid w:val="008E7322"/>
    <w:rsid w:val="008F2DFC"/>
    <w:rsid w:val="00925040"/>
    <w:rsid w:val="00931C3D"/>
    <w:rsid w:val="009755EE"/>
    <w:rsid w:val="0098450C"/>
    <w:rsid w:val="009B3941"/>
    <w:rsid w:val="009C751B"/>
    <w:rsid w:val="009D1031"/>
    <w:rsid w:val="009F189B"/>
    <w:rsid w:val="00A01B1A"/>
    <w:rsid w:val="00A171C8"/>
    <w:rsid w:val="00A96763"/>
    <w:rsid w:val="00AD20E0"/>
    <w:rsid w:val="00B95A08"/>
    <w:rsid w:val="00BA1E7B"/>
    <w:rsid w:val="00BC4F3F"/>
    <w:rsid w:val="00BD0DA5"/>
    <w:rsid w:val="00BE02E4"/>
    <w:rsid w:val="00C055D4"/>
    <w:rsid w:val="00C176F8"/>
    <w:rsid w:val="00C26293"/>
    <w:rsid w:val="00CE5272"/>
    <w:rsid w:val="00D03F5E"/>
    <w:rsid w:val="00D152EC"/>
    <w:rsid w:val="00D35A23"/>
    <w:rsid w:val="00D61939"/>
    <w:rsid w:val="00DD6586"/>
    <w:rsid w:val="00DE5074"/>
    <w:rsid w:val="00E46189"/>
    <w:rsid w:val="00E603E9"/>
    <w:rsid w:val="00E63FC8"/>
    <w:rsid w:val="00ED351A"/>
    <w:rsid w:val="00F219E4"/>
    <w:rsid w:val="00F23B06"/>
    <w:rsid w:val="00F74007"/>
    <w:rsid w:val="00F92E9E"/>
    <w:rsid w:val="00FD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D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Textbody"/>
    <w:link w:val="Heading1Char"/>
    <w:uiPriority w:val="99"/>
    <w:qFormat/>
    <w:rsid w:val="008A75D3"/>
    <w:pPr>
      <w:keepNext/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Heading2">
    <w:name w:val="heading 2"/>
    <w:basedOn w:val="Standard"/>
    <w:next w:val="Textbody"/>
    <w:link w:val="Heading2Char"/>
    <w:uiPriority w:val="99"/>
    <w:qFormat/>
    <w:rsid w:val="008A75D3"/>
    <w:pPr>
      <w:keepNext/>
      <w:tabs>
        <w:tab w:val="left" w:pos="1620"/>
        <w:tab w:val="left" w:pos="6480"/>
      </w:tabs>
      <w:spacing w:before="120" w:after="120"/>
      <w:outlineLvl w:val="1"/>
    </w:pPr>
    <w:rPr>
      <w:iCs/>
      <w:sz w:val="28"/>
      <w:vertAlign w:val="superscript"/>
    </w:rPr>
  </w:style>
  <w:style w:type="paragraph" w:styleId="Heading3">
    <w:name w:val="heading 3"/>
    <w:basedOn w:val="Standard"/>
    <w:next w:val="Textbody"/>
    <w:link w:val="Heading3Char"/>
    <w:uiPriority w:val="99"/>
    <w:qFormat/>
    <w:rsid w:val="008A7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Standard"/>
    <w:next w:val="Textbody"/>
    <w:link w:val="Heading8Char"/>
    <w:uiPriority w:val="99"/>
    <w:qFormat/>
    <w:rsid w:val="008A75D3"/>
    <w:pPr>
      <w:keepNext/>
      <w:spacing w:line="360" w:lineRule="auto"/>
      <w:jc w:val="both"/>
      <w:outlineLvl w:val="7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669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1669"/>
    <w:rPr>
      <w:rFonts w:ascii="Cambria" w:hAnsi="Cambria" w:cs="Times New Roman"/>
      <w:b/>
      <w:bCs/>
      <w:i/>
      <w:iCs/>
      <w:kern w:val="3"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1669"/>
    <w:rPr>
      <w:rFonts w:ascii="Cambria" w:hAnsi="Cambria" w:cs="Times New Roman"/>
      <w:b/>
      <w:bCs/>
      <w:kern w:val="3"/>
      <w:sz w:val="23"/>
      <w:szCs w:val="23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61669"/>
    <w:rPr>
      <w:rFonts w:ascii="Calibri" w:hAnsi="Calibri" w:cs="Times New Roman"/>
      <w:i/>
      <w:iCs/>
      <w:kern w:val="3"/>
      <w:sz w:val="21"/>
      <w:szCs w:val="21"/>
      <w:lang w:eastAsia="zh-CN" w:bidi="hi-IN"/>
    </w:rPr>
  </w:style>
  <w:style w:type="paragraph" w:customStyle="1" w:styleId="Standard">
    <w:name w:val="Standard"/>
    <w:uiPriority w:val="99"/>
    <w:rsid w:val="008A75D3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8A75D3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8A75D3"/>
    <w:rPr>
      <w:szCs w:val="20"/>
    </w:rPr>
  </w:style>
  <w:style w:type="paragraph" w:styleId="List">
    <w:name w:val="List"/>
    <w:basedOn w:val="Textbody"/>
    <w:uiPriority w:val="99"/>
    <w:rsid w:val="008A75D3"/>
    <w:rPr>
      <w:rFonts w:cs="Mangal"/>
    </w:rPr>
  </w:style>
  <w:style w:type="paragraph" w:styleId="Caption">
    <w:name w:val="caption"/>
    <w:basedOn w:val="Standard"/>
    <w:uiPriority w:val="99"/>
    <w:qFormat/>
    <w:rsid w:val="008A75D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8A75D3"/>
    <w:pPr>
      <w:suppressLineNumbers/>
    </w:pPr>
    <w:rPr>
      <w:rFonts w:cs="Mangal"/>
    </w:rPr>
  </w:style>
  <w:style w:type="paragraph" w:styleId="Footer">
    <w:name w:val="footer"/>
    <w:basedOn w:val="Standard"/>
    <w:link w:val="FooterChar"/>
    <w:uiPriority w:val="99"/>
    <w:rsid w:val="008A75D3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1669"/>
    <w:rPr>
      <w:rFonts w:cs="Times New Roman"/>
      <w:kern w:val="3"/>
      <w:sz w:val="21"/>
      <w:szCs w:val="21"/>
      <w:lang w:eastAsia="zh-CN" w:bidi="hi-IN"/>
    </w:rPr>
  </w:style>
  <w:style w:type="paragraph" w:styleId="DocumentMap">
    <w:name w:val="Document Map"/>
    <w:basedOn w:val="Standard"/>
    <w:link w:val="DocumentMapChar"/>
    <w:uiPriority w:val="99"/>
    <w:rsid w:val="008A75D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61669"/>
    <w:rPr>
      <w:rFonts w:cs="Times New Roman"/>
      <w:kern w:val="3"/>
      <w:sz w:val="2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8A75D3"/>
    <w:pPr>
      <w:ind w:left="283" w:firstLine="426"/>
      <w:jc w:val="both"/>
    </w:pPr>
    <w:rPr>
      <w:szCs w:val="20"/>
    </w:rPr>
  </w:style>
  <w:style w:type="paragraph" w:styleId="BodyText2">
    <w:name w:val="Body Text 2"/>
    <w:basedOn w:val="Standard"/>
    <w:link w:val="BodyText2Char"/>
    <w:uiPriority w:val="99"/>
    <w:rsid w:val="008A75D3"/>
    <w:pPr>
      <w:spacing w:line="360" w:lineRule="auto"/>
    </w:pPr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1669"/>
    <w:rPr>
      <w:rFonts w:cs="Times New Roman"/>
      <w:kern w:val="3"/>
      <w:sz w:val="21"/>
      <w:szCs w:val="21"/>
      <w:lang w:eastAsia="zh-CN" w:bidi="hi-IN"/>
    </w:rPr>
  </w:style>
  <w:style w:type="paragraph" w:customStyle="1" w:styleId="ProPublico">
    <w:name w:val="ProPublico"/>
    <w:uiPriority w:val="99"/>
    <w:rsid w:val="008A75D3"/>
    <w:pPr>
      <w:suppressAutoHyphens/>
      <w:autoSpaceDN w:val="0"/>
      <w:spacing w:line="360" w:lineRule="auto"/>
      <w:textAlignment w:val="baseline"/>
    </w:pPr>
    <w:rPr>
      <w:rFonts w:cs="Times New Roman"/>
      <w:b/>
      <w:kern w:val="3"/>
      <w:sz w:val="24"/>
      <w:szCs w:val="20"/>
      <w:lang w:eastAsia="zh-CN"/>
    </w:rPr>
  </w:style>
  <w:style w:type="paragraph" w:styleId="BodyText3">
    <w:name w:val="Body Text 3"/>
    <w:basedOn w:val="Standard"/>
    <w:link w:val="BodyText3Char"/>
    <w:uiPriority w:val="99"/>
    <w:rsid w:val="008A75D3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1669"/>
    <w:rPr>
      <w:rFonts w:cs="Times New Roman"/>
      <w:kern w:val="3"/>
      <w:sz w:val="14"/>
      <w:szCs w:val="14"/>
      <w:lang w:eastAsia="zh-CN" w:bidi="hi-IN"/>
    </w:rPr>
  </w:style>
  <w:style w:type="paragraph" w:customStyle="1" w:styleId="Tekstpodstawowy21">
    <w:name w:val="Tekst podstawowy 21"/>
    <w:basedOn w:val="Standard"/>
    <w:uiPriority w:val="99"/>
    <w:rsid w:val="008A75D3"/>
    <w:pPr>
      <w:spacing w:line="360" w:lineRule="auto"/>
      <w:jc w:val="both"/>
    </w:pPr>
    <w:rPr>
      <w:sz w:val="22"/>
      <w:szCs w:val="22"/>
    </w:rPr>
  </w:style>
  <w:style w:type="paragraph" w:customStyle="1" w:styleId="Teksttreci1">
    <w:name w:val="Tekst treści1"/>
    <w:basedOn w:val="Standard"/>
    <w:uiPriority w:val="99"/>
    <w:rsid w:val="008A75D3"/>
    <w:pPr>
      <w:widowControl w:val="0"/>
      <w:shd w:val="clear" w:color="auto" w:fill="FFFFFF"/>
      <w:spacing w:line="557" w:lineRule="exact"/>
      <w:ind w:hanging="440"/>
    </w:pPr>
    <w:rPr>
      <w:sz w:val="20"/>
      <w:szCs w:val="20"/>
    </w:rPr>
  </w:style>
  <w:style w:type="paragraph" w:customStyle="1" w:styleId="Nagweklubstopka">
    <w:name w:val="Nagłówek lub stopka"/>
    <w:basedOn w:val="Standard"/>
    <w:uiPriority w:val="99"/>
    <w:rsid w:val="008A75D3"/>
    <w:pPr>
      <w:widowControl w:val="0"/>
      <w:shd w:val="clear" w:color="auto" w:fill="FFFFFF"/>
    </w:pPr>
    <w:rPr>
      <w:sz w:val="20"/>
      <w:szCs w:val="20"/>
    </w:rPr>
  </w:style>
  <w:style w:type="paragraph" w:customStyle="1" w:styleId="Nagwek3">
    <w:name w:val="Nagłówek #3"/>
    <w:basedOn w:val="Standard"/>
    <w:uiPriority w:val="99"/>
    <w:rsid w:val="008A75D3"/>
    <w:pPr>
      <w:widowControl w:val="0"/>
      <w:shd w:val="clear" w:color="auto" w:fill="FFFFFF"/>
      <w:spacing w:before="240" w:after="300" w:line="240" w:lineRule="atLeast"/>
      <w:jc w:val="center"/>
      <w:outlineLvl w:val="2"/>
    </w:pPr>
    <w:rPr>
      <w:sz w:val="20"/>
      <w:szCs w:val="20"/>
    </w:rPr>
  </w:style>
  <w:style w:type="paragraph" w:customStyle="1" w:styleId="Teksttreci21">
    <w:name w:val="Tekst treści (2)1"/>
    <w:basedOn w:val="Standard"/>
    <w:uiPriority w:val="99"/>
    <w:rsid w:val="008A75D3"/>
    <w:pPr>
      <w:widowControl w:val="0"/>
      <w:shd w:val="clear" w:color="auto" w:fill="FFFFFF"/>
      <w:spacing w:line="259" w:lineRule="exact"/>
      <w:jc w:val="both"/>
    </w:pPr>
    <w:rPr>
      <w:sz w:val="20"/>
      <w:szCs w:val="20"/>
    </w:rPr>
  </w:style>
  <w:style w:type="paragraph" w:customStyle="1" w:styleId="Nagwek32">
    <w:name w:val="Nagłówek #3 (2)"/>
    <w:basedOn w:val="Standard"/>
    <w:uiPriority w:val="99"/>
    <w:rsid w:val="008A75D3"/>
    <w:pPr>
      <w:widowControl w:val="0"/>
      <w:shd w:val="clear" w:color="auto" w:fill="FFFFFF"/>
      <w:spacing w:before="240" w:after="300" w:line="240" w:lineRule="atLeast"/>
      <w:jc w:val="center"/>
      <w:outlineLvl w:val="2"/>
    </w:pPr>
    <w:rPr>
      <w:sz w:val="23"/>
      <w:szCs w:val="23"/>
    </w:rPr>
  </w:style>
  <w:style w:type="paragraph" w:customStyle="1" w:styleId="Nagwek2">
    <w:name w:val="Nagłówek #2"/>
    <w:basedOn w:val="Standard"/>
    <w:uiPriority w:val="99"/>
    <w:rsid w:val="008A75D3"/>
    <w:pPr>
      <w:widowControl w:val="0"/>
      <w:shd w:val="clear" w:color="auto" w:fill="FFFFFF"/>
      <w:spacing w:before="240" w:after="300" w:line="240" w:lineRule="atLeast"/>
      <w:jc w:val="center"/>
      <w:outlineLvl w:val="1"/>
    </w:pPr>
    <w:rPr>
      <w:sz w:val="21"/>
      <w:szCs w:val="21"/>
    </w:rPr>
  </w:style>
  <w:style w:type="paragraph" w:customStyle="1" w:styleId="Nagwek33">
    <w:name w:val="Nagłówek #3 (3)"/>
    <w:basedOn w:val="Standard"/>
    <w:uiPriority w:val="99"/>
    <w:rsid w:val="008A75D3"/>
    <w:pPr>
      <w:widowControl w:val="0"/>
      <w:shd w:val="clear" w:color="auto" w:fill="FFFFFF"/>
      <w:spacing w:before="180" w:after="300" w:line="240" w:lineRule="atLeast"/>
      <w:jc w:val="center"/>
      <w:outlineLvl w:val="2"/>
    </w:pPr>
    <w:rPr>
      <w:spacing w:val="30"/>
      <w:w w:val="80"/>
      <w:sz w:val="19"/>
      <w:szCs w:val="19"/>
    </w:rPr>
  </w:style>
  <w:style w:type="paragraph" w:styleId="CommentText">
    <w:name w:val="annotation text"/>
    <w:basedOn w:val="Standard"/>
    <w:link w:val="CommentTextChar"/>
    <w:uiPriority w:val="99"/>
    <w:rsid w:val="008A75D3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1669"/>
    <w:rPr>
      <w:rFonts w:cs="Times New Roman"/>
      <w:kern w:val="3"/>
      <w:sz w:val="18"/>
      <w:szCs w:val="18"/>
      <w:lang w:eastAsia="zh-CN" w:bidi="hi-IN"/>
    </w:rPr>
  </w:style>
  <w:style w:type="paragraph" w:styleId="CommentSubject">
    <w:name w:val="annotation subject"/>
    <w:basedOn w:val="CommentText"/>
    <w:link w:val="CommentSubjectChar"/>
    <w:uiPriority w:val="99"/>
    <w:rsid w:val="008A7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1669"/>
    <w:rPr>
      <w:b/>
      <w:bCs/>
    </w:rPr>
  </w:style>
  <w:style w:type="paragraph" w:styleId="BalloonText">
    <w:name w:val="Balloon Text"/>
    <w:basedOn w:val="Standard"/>
    <w:link w:val="BalloonTextChar"/>
    <w:uiPriority w:val="99"/>
    <w:rsid w:val="008A75D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669"/>
    <w:rPr>
      <w:rFonts w:cs="Times New Roman"/>
      <w:kern w:val="3"/>
      <w:sz w:val="2"/>
      <w:lang w:eastAsia="zh-CN" w:bidi="hi-IN"/>
    </w:rPr>
  </w:style>
  <w:style w:type="paragraph" w:styleId="Header">
    <w:name w:val="header"/>
    <w:basedOn w:val="Standard"/>
    <w:link w:val="HeaderChar"/>
    <w:uiPriority w:val="99"/>
    <w:rsid w:val="008A75D3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1669"/>
    <w:rPr>
      <w:rFonts w:cs="Times New Roman"/>
      <w:kern w:val="3"/>
      <w:sz w:val="21"/>
      <w:szCs w:val="21"/>
      <w:lang w:eastAsia="zh-CN" w:bidi="hi-IN"/>
    </w:rPr>
  </w:style>
  <w:style w:type="character" w:customStyle="1" w:styleId="WW8Num1z0">
    <w:name w:val="WW8Num1z0"/>
    <w:uiPriority w:val="99"/>
    <w:rsid w:val="008A75D3"/>
    <w:rPr>
      <w:sz w:val="24"/>
    </w:rPr>
  </w:style>
  <w:style w:type="character" w:customStyle="1" w:styleId="WW8Num1z1">
    <w:name w:val="WW8Num1z1"/>
    <w:uiPriority w:val="99"/>
    <w:rsid w:val="008A75D3"/>
    <w:rPr>
      <w:rFonts w:ascii="Times New Roman" w:hAnsi="Times New Roman"/>
    </w:rPr>
  </w:style>
  <w:style w:type="character" w:customStyle="1" w:styleId="WW8Num1z2">
    <w:name w:val="WW8Num1z2"/>
    <w:uiPriority w:val="99"/>
    <w:rsid w:val="008A75D3"/>
  </w:style>
  <w:style w:type="character" w:customStyle="1" w:styleId="WW8Num2z0">
    <w:name w:val="WW8Num2z0"/>
    <w:uiPriority w:val="99"/>
    <w:rsid w:val="008A75D3"/>
    <w:rPr>
      <w:sz w:val="24"/>
    </w:rPr>
  </w:style>
  <w:style w:type="character" w:customStyle="1" w:styleId="WW8Num3z0">
    <w:name w:val="WW8Num3z0"/>
    <w:uiPriority w:val="99"/>
    <w:rsid w:val="008A75D3"/>
  </w:style>
  <w:style w:type="character" w:customStyle="1" w:styleId="WW8Num3z1">
    <w:name w:val="WW8Num3z1"/>
    <w:uiPriority w:val="99"/>
    <w:rsid w:val="008A75D3"/>
  </w:style>
  <w:style w:type="character" w:customStyle="1" w:styleId="WW8Num3z2">
    <w:name w:val="WW8Num3z2"/>
    <w:uiPriority w:val="99"/>
    <w:rsid w:val="008A75D3"/>
  </w:style>
  <w:style w:type="character" w:customStyle="1" w:styleId="WW8Num3z3">
    <w:name w:val="WW8Num3z3"/>
    <w:uiPriority w:val="99"/>
    <w:rsid w:val="008A75D3"/>
  </w:style>
  <w:style w:type="character" w:customStyle="1" w:styleId="WW8Num3z4">
    <w:name w:val="WW8Num3z4"/>
    <w:uiPriority w:val="99"/>
    <w:rsid w:val="008A75D3"/>
  </w:style>
  <w:style w:type="character" w:customStyle="1" w:styleId="WW8Num3z5">
    <w:name w:val="WW8Num3z5"/>
    <w:uiPriority w:val="99"/>
    <w:rsid w:val="008A75D3"/>
  </w:style>
  <w:style w:type="character" w:customStyle="1" w:styleId="WW8Num3z6">
    <w:name w:val="WW8Num3z6"/>
    <w:uiPriority w:val="99"/>
    <w:rsid w:val="008A75D3"/>
  </w:style>
  <w:style w:type="character" w:customStyle="1" w:styleId="WW8Num3z7">
    <w:name w:val="WW8Num3z7"/>
    <w:uiPriority w:val="99"/>
    <w:rsid w:val="008A75D3"/>
  </w:style>
  <w:style w:type="character" w:customStyle="1" w:styleId="WW8Num3z8">
    <w:name w:val="WW8Num3z8"/>
    <w:uiPriority w:val="99"/>
    <w:rsid w:val="008A75D3"/>
  </w:style>
  <w:style w:type="character" w:customStyle="1" w:styleId="WW8Num4z0">
    <w:name w:val="WW8Num4z0"/>
    <w:uiPriority w:val="99"/>
    <w:rsid w:val="008A75D3"/>
  </w:style>
  <w:style w:type="character" w:customStyle="1" w:styleId="WW8Num4z1">
    <w:name w:val="WW8Num4z1"/>
    <w:uiPriority w:val="99"/>
    <w:rsid w:val="008A75D3"/>
  </w:style>
  <w:style w:type="character" w:customStyle="1" w:styleId="WW8Num4z2">
    <w:name w:val="WW8Num4z2"/>
    <w:uiPriority w:val="99"/>
    <w:rsid w:val="008A75D3"/>
  </w:style>
  <w:style w:type="character" w:customStyle="1" w:styleId="WW8Num4z3">
    <w:name w:val="WW8Num4z3"/>
    <w:uiPriority w:val="99"/>
    <w:rsid w:val="008A75D3"/>
  </w:style>
  <w:style w:type="character" w:customStyle="1" w:styleId="WW8Num4z4">
    <w:name w:val="WW8Num4z4"/>
    <w:uiPriority w:val="99"/>
    <w:rsid w:val="008A75D3"/>
  </w:style>
  <w:style w:type="character" w:customStyle="1" w:styleId="WW8Num4z5">
    <w:name w:val="WW8Num4z5"/>
    <w:uiPriority w:val="99"/>
    <w:rsid w:val="008A75D3"/>
  </w:style>
  <w:style w:type="character" w:customStyle="1" w:styleId="WW8Num4z6">
    <w:name w:val="WW8Num4z6"/>
    <w:uiPriority w:val="99"/>
    <w:rsid w:val="008A75D3"/>
  </w:style>
  <w:style w:type="character" w:customStyle="1" w:styleId="WW8Num4z7">
    <w:name w:val="WW8Num4z7"/>
    <w:uiPriority w:val="99"/>
    <w:rsid w:val="008A75D3"/>
  </w:style>
  <w:style w:type="character" w:customStyle="1" w:styleId="WW8Num4z8">
    <w:name w:val="WW8Num4z8"/>
    <w:uiPriority w:val="99"/>
    <w:rsid w:val="008A75D3"/>
  </w:style>
  <w:style w:type="character" w:customStyle="1" w:styleId="WW8Num5z0">
    <w:name w:val="WW8Num5z0"/>
    <w:uiPriority w:val="99"/>
    <w:rsid w:val="008A75D3"/>
  </w:style>
  <w:style w:type="character" w:customStyle="1" w:styleId="WW8Num5z1">
    <w:name w:val="WW8Num5z1"/>
    <w:uiPriority w:val="99"/>
    <w:rsid w:val="008A75D3"/>
  </w:style>
  <w:style w:type="character" w:customStyle="1" w:styleId="WW8Num5z2">
    <w:name w:val="WW8Num5z2"/>
    <w:uiPriority w:val="99"/>
    <w:rsid w:val="008A75D3"/>
  </w:style>
  <w:style w:type="character" w:customStyle="1" w:styleId="WW8Num5z3">
    <w:name w:val="WW8Num5z3"/>
    <w:uiPriority w:val="99"/>
    <w:rsid w:val="008A75D3"/>
  </w:style>
  <w:style w:type="character" w:customStyle="1" w:styleId="WW8Num5z4">
    <w:name w:val="WW8Num5z4"/>
    <w:uiPriority w:val="99"/>
    <w:rsid w:val="008A75D3"/>
  </w:style>
  <w:style w:type="character" w:customStyle="1" w:styleId="WW8Num5z5">
    <w:name w:val="WW8Num5z5"/>
    <w:uiPriority w:val="99"/>
    <w:rsid w:val="008A75D3"/>
  </w:style>
  <w:style w:type="character" w:customStyle="1" w:styleId="WW8Num5z6">
    <w:name w:val="WW8Num5z6"/>
    <w:uiPriority w:val="99"/>
    <w:rsid w:val="008A75D3"/>
  </w:style>
  <w:style w:type="character" w:customStyle="1" w:styleId="WW8Num5z7">
    <w:name w:val="WW8Num5z7"/>
    <w:uiPriority w:val="99"/>
    <w:rsid w:val="008A75D3"/>
  </w:style>
  <w:style w:type="character" w:customStyle="1" w:styleId="WW8Num5z8">
    <w:name w:val="WW8Num5z8"/>
    <w:uiPriority w:val="99"/>
    <w:rsid w:val="008A75D3"/>
  </w:style>
  <w:style w:type="character" w:customStyle="1" w:styleId="WW8Num6z0">
    <w:name w:val="WW8Num6z0"/>
    <w:uiPriority w:val="99"/>
    <w:rsid w:val="008A75D3"/>
  </w:style>
  <w:style w:type="character" w:customStyle="1" w:styleId="WW8Num6z1">
    <w:name w:val="WW8Num6z1"/>
    <w:uiPriority w:val="99"/>
    <w:rsid w:val="008A75D3"/>
  </w:style>
  <w:style w:type="character" w:customStyle="1" w:styleId="WW8Num6z2">
    <w:name w:val="WW8Num6z2"/>
    <w:uiPriority w:val="99"/>
    <w:rsid w:val="008A75D3"/>
  </w:style>
  <w:style w:type="character" w:customStyle="1" w:styleId="WW8Num6z3">
    <w:name w:val="WW8Num6z3"/>
    <w:uiPriority w:val="99"/>
    <w:rsid w:val="008A75D3"/>
  </w:style>
  <w:style w:type="character" w:customStyle="1" w:styleId="WW8Num6z4">
    <w:name w:val="WW8Num6z4"/>
    <w:uiPriority w:val="99"/>
    <w:rsid w:val="008A75D3"/>
  </w:style>
  <w:style w:type="character" w:customStyle="1" w:styleId="WW8Num6z5">
    <w:name w:val="WW8Num6z5"/>
    <w:uiPriority w:val="99"/>
    <w:rsid w:val="008A75D3"/>
  </w:style>
  <w:style w:type="character" w:customStyle="1" w:styleId="WW8Num6z6">
    <w:name w:val="WW8Num6z6"/>
    <w:uiPriority w:val="99"/>
    <w:rsid w:val="008A75D3"/>
  </w:style>
  <w:style w:type="character" w:customStyle="1" w:styleId="WW8Num6z7">
    <w:name w:val="WW8Num6z7"/>
    <w:uiPriority w:val="99"/>
    <w:rsid w:val="008A75D3"/>
  </w:style>
  <w:style w:type="character" w:customStyle="1" w:styleId="WW8Num6z8">
    <w:name w:val="WW8Num6z8"/>
    <w:uiPriority w:val="99"/>
    <w:rsid w:val="008A75D3"/>
  </w:style>
  <w:style w:type="character" w:customStyle="1" w:styleId="WW8Num7z0">
    <w:name w:val="WW8Num7z0"/>
    <w:uiPriority w:val="99"/>
    <w:rsid w:val="008A75D3"/>
  </w:style>
  <w:style w:type="character" w:customStyle="1" w:styleId="WW8Num7z1">
    <w:name w:val="WW8Num7z1"/>
    <w:uiPriority w:val="99"/>
    <w:rsid w:val="008A75D3"/>
  </w:style>
  <w:style w:type="character" w:customStyle="1" w:styleId="WW8Num7z2">
    <w:name w:val="WW8Num7z2"/>
    <w:uiPriority w:val="99"/>
    <w:rsid w:val="008A75D3"/>
  </w:style>
  <w:style w:type="character" w:customStyle="1" w:styleId="WW8Num7z3">
    <w:name w:val="WW8Num7z3"/>
    <w:uiPriority w:val="99"/>
    <w:rsid w:val="008A75D3"/>
  </w:style>
  <w:style w:type="character" w:customStyle="1" w:styleId="WW8Num7z4">
    <w:name w:val="WW8Num7z4"/>
    <w:uiPriority w:val="99"/>
    <w:rsid w:val="008A75D3"/>
  </w:style>
  <w:style w:type="character" w:customStyle="1" w:styleId="WW8Num7z5">
    <w:name w:val="WW8Num7z5"/>
    <w:uiPriority w:val="99"/>
    <w:rsid w:val="008A75D3"/>
  </w:style>
  <w:style w:type="character" w:customStyle="1" w:styleId="WW8Num7z6">
    <w:name w:val="WW8Num7z6"/>
    <w:uiPriority w:val="99"/>
    <w:rsid w:val="008A75D3"/>
  </w:style>
  <w:style w:type="character" w:customStyle="1" w:styleId="WW8Num7z7">
    <w:name w:val="WW8Num7z7"/>
    <w:uiPriority w:val="99"/>
    <w:rsid w:val="008A75D3"/>
  </w:style>
  <w:style w:type="character" w:customStyle="1" w:styleId="WW8Num7z8">
    <w:name w:val="WW8Num7z8"/>
    <w:uiPriority w:val="99"/>
    <w:rsid w:val="008A75D3"/>
  </w:style>
  <w:style w:type="character" w:customStyle="1" w:styleId="WW8Num8z0">
    <w:name w:val="WW8Num8z0"/>
    <w:uiPriority w:val="99"/>
    <w:rsid w:val="008A75D3"/>
  </w:style>
  <w:style w:type="character" w:customStyle="1" w:styleId="WW8Num8z1">
    <w:name w:val="WW8Num8z1"/>
    <w:uiPriority w:val="99"/>
    <w:rsid w:val="008A75D3"/>
  </w:style>
  <w:style w:type="character" w:customStyle="1" w:styleId="WW8Num8z2">
    <w:name w:val="WW8Num8z2"/>
    <w:uiPriority w:val="99"/>
    <w:rsid w:val="008A75D3"/>
  </w:style>
  <w:style w:type="character" w:customStyle="1" w:styleId="WW8Num8z3">
    <w:name w:val="WW8Num8z3"/>
    <w:uiPriority w:val="99"/>
    <w:rsid w:val="008A75D3"/>
  </w:style>
  <w:style w:type="character" w:customStyle="1" w:styleId="WW8Num8z4">
    <w:name w:val="WW8Num8z4"/>
    <w:uiPriority w:val="99"/>
    <w:rsid w:val="008A75D3"/>
  </w:style>
  <w:style w:type="character" w:customStyle="1" w:styleId="WW8Num8z5">
    <w:name w:val="WW8Num8z5"/>
    <w:uiPriority w:val="99"/>
    <w:rsid w:val="008A75D3"/>
  </w:style>
  <w:style w:type="character" w:customStyle="1" w:styleId="WW8Num8z6">
    <w:name w:val="WW8Num8z6"/>
    <w:uiPriority w:val="99"/>
    <w:rsid w:val="008A75D3"/>
  </w:style>
  <w:style w:type="character" w:customStyle="1" w:styleId="WW8Num8z7">
    <w:name w:val="WW8Num8z7"/>
    <w:uiPriority w:val="99"/>
    <w:rsid w:val="008A75D3"/>
  </w:style>
  <w:style w:type="character" w:customStyle="1" w:styleId="WW8Num8z8">
    <w:name w:val="WW8Num8z8"/>
    <w:uiPriority w:val="99"/>
    <w:rsid w:val="008A75D3"/>
  </w:style>
  <w:style w:type="character" w:customStyle="1" w:styleId="WW8Num9z0">
    <w:name w:val="WW8Num9z0"/>
    <w:uiPriority w:val="99"/>
    <w:rsid w:val="008A75D3"/>
  </w:style>
  <w:style w:type="character" w:customStyle="1" w:styleId="WW8Num10z0">
    <w:name w:val="WW8Num10z0"/>
    <w:uiPriority w:val="99"/>
    <w:rsid w:val="008A75D3"/>
    <w:rPr>
      <w:sz w:val="24"/>
    </w:rPr>
  </w:style>
  <w:style w:type="character" w:customStyle="1" w:styleId="WW8Num10z2">
    <w:name w:val="WW8Num10z2"/>
    <w:uiPriority w:val="99"/>
    <w:rsid w:val="008A75D3"/>
    <w:rPr>
      <w:rFonts w:ascii="Symbol" w:hAnsi="Symbol"/>
      <w:color w:val="000000"/>
    </w:rPr>
  </w:style>
  <w:style w:type="character" w:customStyle="1" w:styleId="WW8Num11z0">
    <w:name w:val="WW8Num11z0"/>
    <w:uiPriority w:val="99"/>
    <w:rsid w:val="008A75D3"/>
  </w:style>
  <w:style w:type="character" w:customStyle="1" w:styleId="WW8Num12z0">
    <w:name w:val="WW8Num12z0"/>
    <w:uiPriority w:val="99"/>
    <w:rsid w:val="008A75D3"/>
  </w:style>
  <w:style w:type="character" w:customStyle="1" w:styleId="WW8Num12z1">
    <w:name w:val="WW8Num12z1"/>
    <w:uiPriority w:val="99"/>
    <w:rsid w:val="008A75D3"/>
  </w:style>
  <w:style w:type="character" w:customStyle="1" w:styleId="WW8Num12z2">
    <w:name w:val="WW8Num12z2"/>
    <w:uiPriority w:val="99"/>
    <w:rsid w:val="008A75D3"/>
  </w:style>
  <w:style w:type="character" w:customStyle="1" w:styleId="WW8Num12z3">
    <w:name w:val="WW8Num12z3"/>
    <w:uiPriority w:val="99"/>
    <w:rsid w:val="008A75D3"/>
  </w:style>
  <w:style w:type="character" w:customStyle="1" w:styleId="WW8Num12z4">
    <w:name w:val="WW8Num12z4"/>
    <w:uiPriority w:val="99"/>
    <w:rsid w:val="008A75D3"/>
  </w:style>
  <w:style w:type="character" w:customStyle="1" w:styleId="WW8Num12z5">
    <w:name w:val="WW8Num12z5"/>
    <w:uiPriority w:val="99"/>
    <w:rsid w:val="008A75D3"/>
  </w:style>
  <w:style w:type="character" w:customStyle="1" w:styleId="WW8Num12z6">
    <w:name w:val="WW8Num12z6"/>
    <w:uiPriority w:val="99"/>
    <w:rsid w:val="008A75D3"/>
  </w:style>
  <w:style w:type="character" w:customStyle="1" w:styleId="WW8Num12z7">
    <w:name w:val="WW8Num12z7"/>
    <w:uiPriority w:val="99"/>
    <w:rsid w:val="008A75D3"/>
  </w:style>
  <w:style w:type="character" w:customStyle="1" w:styleId="WW8Num12z8">
    <w:name w:val="WW8Num12z8"/>
    <w:uiPriority w:val="99"/>
    <w:rsid w:val="008A75D3"/>
  </w:style>
  <w:style w:type="character" w:customStyle="1" w:styleId="WW8Num13z0">
    <w:name w:val="WW8Num13z0"/>
    <w:uiPriority w:val="99"/>
    <w:rsid w:val="008A75D3"/>
    <w:rPr>
      <w:sz w:val="24"/>
    </w:rPr>
  </w:style>
  <w:style w:type="character" w:customStyle="1" w:styleId="WW8Num14z0">
    <w:name w:val="WW8Num14z0"/>
    <w:uiPriority w:val="99"/>
    <w:rsid w:val="008A75D3"/>
  </w:style>
  <w:style w:type="character" w:customStyle="1" w:styleId="WW8Num14z1">
    <w:name w:val="WW8Num14z1"/>
    <w:uiPriority w:val="99"/>
    <w:rsid w:val="008A75D3"/>
  </w:style>
  <w:style w:type="character" w:customStyle="1" w:styleId="WW8Num15z0">
    <w:name w:val="WW8Num15z0"/>
    <w:uiPriority w:val="99"/>
    <w:rsid w:val="008A75D3"/>
    <w:rPr>
      <w:sz w:val="20"/>
    </w:rPr>
  </w:style>
  <w:style w:type="character" w:customStyle="1" w:styleId="WW8Num15z1">
    <w:name w:val="WW8Num15z1"/>
    <w:uiPriority w:val="99"/>
    <w:rsid w:val="008A75D3"/>
  </w:style>
  <w:style w:type="character" w:customStyle="1" w:styleId="WW8Num15z2">
    <w:name w:val="WW8Num15z2"/>
    <w:uiPriority w:val="99"/>
    <w:rsid w:val="008A75D3"/>
  </w:style>
  <w:style w:type="character" w:customStyle="1" w:styleId="WW8Num15z3">
    <w:name w:val="WW8Num15z3"/>
    <w:uiPriority w:val="99"/>
    <w:rsid w:val="008A75D3"/>
  </w:style>
  <w:style w:type="character" w:customStyle="1" w:styleId="WW8Num15z4">
    <w:name w:val="WW8Num15z4"/>
    <w:uiPriority w:val="99"/>
    <w:rsid w:val="008A75D3"/>
  </w:style>
  <w:style w:type="character" w:customStyle="1" w:styleId="WW8Num15z5">
    <w:name w:val="WW8Num15z5"/>
    <w:uiPriority w:val="99"/>
    <w:rsid w:val="008A75D3"/>
  </w:style>
  <w:style w:type="character" w:customStyle="1" w:styleId="WW8Num15z6">
    <w:name w:val="WW8Num15z6"/>
    <w:uiPriority w:val="99"/>
    <w:rsid w:val="008A75D3"/>
  </w:style>
  <w:style w:type="character" w:customStyle="1" w:styleId="WW8Num15z7">
    <w:name w:val="WW8Num15z7"/>
    <w:uiPriority w:val="99"/>
    <w:rsid w:val="008A75D3"/>
  </w:style>
  <w:style w:type="character" w:customStyle="1" w:styleId="WW8Num15z8">
    <w:name w:val="WW8Num15z8"/>
    <w:uiPriority w:val="99"/>
    <w:rsid w:val="008A75D3"/>
  </w:style>
  <w:style w:type="character" w:customStyle="1" w:styleId="WW8Num16z0">
    <w:name w:val="WW8Num16z0"/>
    <w:uiPriority w:val="99"/>
    <w:rsid w:val="008A75D3"/>
  </w:style>
  <w:style w:type="character" w:customStyle="1" w:styleId="WW8Num16z1">
    <w:name w:val="WW8Num16z1"/>
    <w:uiPriority w:val="99"/>
    <w:rsid w:val="008A75D3"/>
  </w:style>
  <w:style w:type="character" w:customStyle="1" w:styleId="WW8Num16z2">
    <w:name w:val="WW8Num16z2"/>
    <w:uiPriority w:val="99"/>
    <w:rsid w:val="008A75D3"/>
  </w:style>
  <w:style w:type="character" w:customStyle="1" w:styleId="WW8Num16z3">
    <w:name w:val="WW8Num16z3"/>
    <w:uiPriority w:val="99"/>
    <w:rsid w:val="008A75D3"/>
  </w:style>
  <w:style w:type="character" w:customStyle="1" w:styleId="WW8Num16z4">
    <w:name w:val="WW8Num16z4"/>
    <w:uiPriority w:val="99"/>
    <w:rsid w:val="008A75D3"/>
  </w:style>
  <w:style w:type="character" w:customStyle="1" w:styleId="WW8Num16z5">
    <w:name w:val="WW8Num16z5"/>
    <w:uiPriority w:val="99"/>
    <w:rsid w:val="008A75D3"/>
  </w:style>
  <w:style w:type="character" w:customStyle="1" w:styleId="WW8Num16z6">
    <w:name w:val="WW8Num16z6"/>
    <w:uiPriority w:val="99"/>
    <w:rsid w:val="008A75D3"/>
  </w:style>
  <w:style w:type="character" w:customStyle="1" w:styleId="WW8Num16z7">
    <w:name w:val="WW8Num16z7"/>
    <w:uiPriority w:val="99"/>
    <w:rsid w:val="008A75D3"/>
  </w:style>
  <w:style w:type="character" w:customStyle="1" w:styleId="WW8Num16z8">
    <w:name w:val="WW8Num16z8"/>
    <w:uiPriority w:val="99"/>
    <w:rsid w:val="008A75D3"/>
  </w:style>
  <w:style w:type="character" w:customStyle="1" w:styleId="WW8Num17z0">
    <w:name w:val="WW8Num17z0"/>
    <w:uiPriority w:val="99"/>
    <w:rsid w:val="008A75D3"/>
  </w:style>
  <w:style w:type="character" w:customStyle="1" w:styleId="WW8Num17z1">
    <w:name w:val="WW8Num17z1"/>
    <w:uiPriority w:val="99"/>
    <w:rsid w:val="008A75D3"/>
  </w:style>
  <w:style w:type="character" w:customStyle="1" w:styleId="WW8Num17z2">
    <w:name w:val="WW8Num17z2"/>
    <w:uiPriority w:val="99"/>
    <w:rsid w:val="008A75D3"/>
  </w:style>
  <w:style w:type="character" w:customStyle="1" w:styleId="WW8Num17z3">
    <w:name w:val="WW8Num17z3"/>
    <w:uiPriority w:val="99"/>
    <w:rsid w:val="008A75D3"/>
  </w:style>
  <w:style w:type="character" w:customStyle="1" w:styleId="WW8Num17z4">
    <w:name w:val="WW8Num17z4"/>
    <w:uiPriority w:val="99"/>
    <w:rsid w:val="008A75D3"/>
  </w:style>
  <w:style w:type="character" w:customStyle="1" w:styleId="WW8Num17z5">
    <w:name w:val="WW8Num17z5"/>
    <w:uiPriority w:val="99"/>
    <w:rsid w:val="008A75D3"/>
  </w:style>
  <w:style w:type="character" w:customStyle="1" w:styleId="WW8Num17z6">
    <w:name w:val="WW8Num17z6"/>
    <w:uiPriority w:val="99"/>
    <w:rsid w:val="008A75D3"/>
  </w:style>
  <w:style w:type="character" w:customStyle="1" w:styleId="WW8Num17z7">
    <w:name w:val="WW8Num17z7"/>
    <w:uiPriority w:val="99"/>
    <w:rsid w:val="008A75D3"/>
  </w:style>
  <w:style w:type="character" w:customStyle="1" w:styleId="WW8Num17z8">
    <w:name w:val="WW8Num17z8"/>
    <w:uiPriority w:val="99"/>
    <w:rsid w:val="008A75D3"/>
  </w:style>
  <w:style w:type="character" w:customStyle="1" w:styleId="WW8Num18z0">
    <w:name w:val="WW8Num18z0"/>
    <w:uiPriority w:val="99"/>
    <w:rsid w:val="008A75D3"/>
  </w:style>
  <w:style w:type="character" w:customStyle="1" w:styleId="WW8Num19z0">
    <w:name w:val="WW8Num19z0"/>
    <w:uiPriority w:val="99"/>
    <w:rsid w:val="008A75D3"/>
  </w:style>
  <w:style w:type="character" w:customStyle="1" w:styleId="WW8Num19z1">
    <w:name w:val="WW8Num19z1"/>
    <w:uiPriority w:val="99"/>
    <w:rsid w:val="008A75D3"/>
  </w:style>
  <w:style w:type="character" w:customStyle="1" w:styleId="WW8Num19z2">
    <w:name w:val="WW8Num19z2"/>
    <w:uiPriority w:val="99"/>
    <w:rsid w:val="008A75D3"/>
  </w:style>
  <w:style w:type="character" w:customStyle="1" w:styleId="WW8Num19z3">
    <w:name w:val="WW8Num19z3"/>
    <w:uiPriority w:val="99"/>
    <w:rsid w:val="008A75D3"/>
  </w:style>
  <w:style w:type="character" w:customStyle="1" w:styleId="WW8Num19z4">
    <w:name w:val="WW8Num19z4"/>
    <w:uiPriority w:val="99"/>
    <w:rsid w:val="008A75D3"/>
  </w:style>
  <w:style w:type="character" w:customStyle="1" w:styleId="WW8Num19z5">
    <w:name w:val="WW8Num19z5"/>
    <w:uiPriority w:val="99"/>
    <w:rsid w:val="008A75D3"/>
  </w:style>
  <w:style w:type="character" w:customStyle="1" w:styleId="WW8Num19z6">
    <w:name w:val="WW8Num19z6"/>
    <w:uiPriority w:val="99"/>
    <w:rsid w:val="008A75D3"/>
  </w:style>
  <w:style w:type="character" w:customStyle="1" w:styleId="WW8Num19z7">
    <w:name w:val="WW8Num19z7"/>
    <w:uiPriority w:val="99"/>
    <w:rsid w:val="008A75D3"/>
  </w:style>
  <w:style w:type="character" w:customStyle="1" w:styleId="WW8Num19z8">
    <w:name w:val="WW8Num19z8"/>
    <w:uiPriority w:val="99"/>
    <w:rsid w:val="008A75D3"/>
  </w:style>
  <w:style w:type="character" w:customStyle="1" w:styleId="WW8Num20z0">
    <w:name w:val="WW8Num20z0"/>
    <w:uiPriority w:val="99"/>
    <w:rsid w:val="008A75D3"/>
  </w:style>
  <w:style w:type="character" w:customStyle="1" w:styleId="WW8Num21z0">
    <w:name w:val="WW8Num21z0"/>
    <w:uiPriority w:val="99"/>
    <w:rsid w:val="008A75D3"/>
  </w:style>
  <w:style w:type="character" w:customStyle="1" w:styleId="WW8Num21z1">
    <w:name w:val="WW8Num21z1"/>
    <w:uiPriority w:val="99"/>
    <w:rsid w:val="008A75D3"/>
  </w:style>
  <w:style w:type="character" w:customStyle="1" w:styleId="WW8Num21z2">
    <w:name w:val="WW8Num21z2"/>
    <w:uiPriority w:val="99"/>
    <w:rsid w:val="008A75D3"/>
  </w:style>
  <w:style w:type="character" w:customStyle="1" w:styleId="WW8Num21z3">
    <w:name w:val="WW8Num21z3"/>
    <w:uiPriority w:val="99"/>
    <w:rsid w:val="008A75D3"/>
  </w:style>
  <w:style w:type="character" w:customStyle="1" w:styleId="WW8Num21z4">
    <w:name w:val="WW8Num21z4"/>
    <w:uiPriority w:val="99"/>
    <w:rsid w:val="008A75D3"/>
  </w:style>
  <w:style w:type="character" w:customStyle="1" w:styleId="WW8Num21z5">
    <w:name w:val="WW8Num21z5"/>
    <w:uiPriority w:val="99"/>
    <w:rsid w:val="008A75D3"/>
  </w:style>
  <w:style w:type="character" w:customStyle="1" w:styleId="WW8Num21z6">
    <w:name w:val="WW8Num21z6"/>
    <w:uiPriority w:val="99"/>
    <w:rsid w:val="008A75D3"/>
  </w:style>
  <w:style w:type="character" w:customStyle="1" w:styleId="WW8Num21z7">
    <w:name w:val="WW8Num21z7"/>
    <w:uiPriority w:val="99"/>
    <w:rsid w:val="008A75D3"/>
  </w:style>
  <w:style w:type="character" w:customStyle="1" w:styleId="WW8Num21z8">
    <w:name w:val="WW8Num21z8"/>
    <w:uiPriority w:val="99"/>
    <w:rsid w:val="008A75D3"/>
  </w:style>
  <w:style w:type="character" w:customStyle="1" w:styleId="WW8Num22z0">
    <w:name w:val="WW8Num22z0"/>
    <w:uiPriority w:val="99"/>
    <w:rsid w:val="008A75D3"/>
  </w:style>
  <w:style w:type="character" w:customStyle="1" w:styleId="WW8Num22z1">
    <w:name w:val="WW8Num22z1"/>
    <w:uiPriority w:val="99"/>
    <w:rsid w:val="008A75D3"/>
  </w:style>
  <w:style w:type="character" w:customStyle="1" w:styleId="WW8Num22z2">
    <w:name w:val="WW8Num22z2"/>
    <w:uiPriority w:val="99"/>
    <w:rsid w:val="008A75D3"/>
  </w:style>
  <w:style w:type="character" w:customStyle="1" w:styleId="WW8Num22z3">
    <w:name w:val="WW8Num22z3"/>
    <w:uiPriority w:val="99"/>
    <w:rsid w:val="008A75D3"/>
  </w:style>
  <w:style w:type="character" w:customStyle="1" w:styleId="WW8Num22z4">
    <w:name w:val="WW8Num22z4"/>
    <w:uiPriority w:val="99"/>
    <w:rsid w:val="008A75D3"/>
  </w:style>
  <w:style w:type="character" w:customStyle="1" w:styleId="WW8Num22z5">
    <w:name w:val="WW8Num22z5"/>
    <w:uiPriority w:val="99"/>
    <w:rsid w:val="008A75D3"/>
  </w:style>
  <w:style w:type="character" w:customStyle="1" w:styleId="WW8Num22z6">
    <w:name w:val="WW8Num22z6"/>
    <w:uiPriority w:val="99"/>
    <w:rsid w:val="008A75D3"/>
  </w:style>
  <w:style w:type="character" w:customStyle="1" w:styleId="WW8Num22z7">
    <w:name w:val="WW8Num22z7"/>
    <w:uiPriority w:val="99"/>
    <w:rsid w:val="008A75D3"/>
  </w:style>
  <w:style w:type="character" w:customStyle="1" w:styleId="WW8Num22z8">
    <w:name w:val="WW8Num22z8"/>
    <w:uiPriority w:val="99"/>
    <w:rsid w:val="008A75D3"/>
  </w:style>
  <w:style w:type="character" w:customStyle="1" w:styleId="WW8Num23z0">
    <w:name w:val="WW8Num23z0"/>
    <w:uiPriority w:val="99"/>
    <w:rsid w:val="008A75D3"/>
  </w:style>
  <w:style w:type="character" w:customStyle="1" w:styleId="WW8Num23z1">
    <w:name w:val="WW8Num23z1"/>
    <w:uiPriority w:val="99"/>
    <w:rsid w:val="008A75D3"/>
  </w:style>
  <w:style w:type="character" w:customStyle="1" w:styleId="WW8Num23z2">
    <w:name w:val="WW8Num23z2"/>
    <w:uiPriority w:val="99"/>
    <w:rsid w:val="008A75D3"/>
  </w:style>
  <w:style w:type="character" w:customStyle="1" w:styleId="WW8Num23z3">
    <w:name w:val="WW8Num23z3"/>
    <w:uiPriority w:val="99"/>
    <w:rsid w:val="008A75D3"/>
  </w:style>
  <w:style w:type="character" w:customStyle="1" w:styleId="WW8Num23z4">
    <w:name w:val="WW8Num23z4"/>
    <w:uiPriority w:val="99"/>
    <w:rsid w:val="008A75D3"/>
  </w:style>
  <w:style w:type="character" w:customStyle="1" w:styleId="WW8Num23z5">
    <w:name w:val="WW8Num23z5"/>
    <w:uiPriority w:val="99"/>
    <w:rsid w:val="008A75D3"/>
  </w:style>
  <w:style w:type="character" w:customStyle="1" w:styleId="WW8Num23z6">
    <w:name w:val="WW8Num23z6"/>
    <w:uiPriority w:val="99"/>
    <w:rsid w:val="008A75D3"/>
  </w:style>
  <w:style w:type="character" w:customStyle="1" w:styleId="WW8Num23z7">
    <w:name w:val="WW8Num23z7"/>
    <w:uiPriority w:val="99"/>
    <w:rsid w:val="008A75D3"/>
  </w:style>
  <w:style w:type="character" w:customStyle="1" w:styleId="WW8Num23z8">
    <w:name w:val="WW8Num23z8"/>
    <w:uiPriority w:val="99"/>
    <w:rsid w:val="008A75D3"/>
  </w:style>
  <w:style w:type="character" w:customStyle="1" w:styleId="WW8Num24z0">
    <w:name w:val="WW8Num24z0"/>
    <w:uiPriority w:val="99"/>
    <w:rsid w:val="008A75D3"/>
    <w:rPr>
      <w:color w:val="000000"/>
      <w:sz w:val="24"/>
    </w:rPr>
  </w:style>
  <w:style w:type="character" w:customStyle="1" w:styleId="WW8Num24z1">
    <w:name w:val="WW8Num24z1"/>
    <w:uiPriority w:val="99"/>
    <w:rsid w:val="008A75D3"/>
  </w:style>
  <w:style w:type="character" w:customStyle="1" w:styleId="WW8Num24z2">
    <w:name w:val="WW8Num24z2"/>
    <w:uiPriority w:val="99"/>
    <w:rsid w:val="008A75D3"/>
    <w:rPr>
      <w:sz w:val="24"/>
    </w:rPr>
  </w:style>
  <w:style w:type="character" w:customStyle="1" w:styleId="WW8Num25z0">
    <w:name w:val="WW8Num25z0"/>
    <w:uiPriority w:val="99"/>
    <w:rsid w:val="008A75D3"/>
    <w:rPr>
      <w:sz w:val="24"/>
    </w:rPr>
  </w:style>
  <w:style w:type="character" w:customStyle="1" w:styleId="WW8Num25z2">
    <w:name w:val="WW8Num25z2"/>
    <w:uiPriority w:val="99"/>
    <w:rsid w:val="008A75D3"/>
    <w:rPr>
      <w:rFonts w:ascii="Symbol" w:hAnsi="Symbol"/>
      <w:color w:val="000000"/>
      <w:sz w:val="24"/>
    </w:rPr>
  </w:style>
  <w:style w:type="character" w:customStyle="1" w:styleId="WW8Num26z0">
    <w:name w:val="WW8Num26z0"/>
    <w:uiPriority w:val="99"/>
    <w:rsid w:val="008A75D3"/>
    <w:rPr>
      <w:color w:val="000000"/>
      <w:sz w:val="24"/>
    </w:rPr>
  </w:style>
  <w:style w:type="character" w:customStyle="1" w:styleId="WW8Num26z1">
    <w:name w:val="WW8Num26z1"/>
    <w:uiPriority w:val="99"/>
    <w:rsid w:val="008A75D3"/>
    <w:rPr>
      <w:color w:val="000000"/>
      <w:sz w:val="24"/>
    </w:rPr>
  </w:style>
  <w:style w:type="character" w:customStyle="1" w:styleId="WW8Num27z0">
    <w:name w:val="WW8Num27z0"/>
    <w:uiPriority w:val="99"/>
    <w:rsid w:val="008A75D3"/>
  </w:style>
  <w:style w:type="character" w:customStyle="1" w:styleId="WW8Num28z0">
    <w:name w:val="WW8Num28z0"/>
    <w:uiPriority w:val="99"/>
    <w:rsid w:val="008A75D3"/>
    <w:rPr>
      <w:sz w:val="24"/>
    </w:rPr>
  </w:style>
  <w:style w:type="character" w:customStyle="1" w:styleId="WW8Num28z1">
    <w:name w:val="WW8Num28z1"/>
    <w:uiPriority w:val="99"/>
    <w:rsid w:val="008A75D3"/>
    <w:rPr>
      <w:rFonts w:ascii="Times New Roman" w:hAnsi="Times New Roman"/>
    </w:rPr>
  </w:style>
  <w:style w:type="character" w:customStyle="1" w:styleId="WW8Num28z2">
    <w:name w:val="WW8Num28z2"/>
    <w:uiPriority w:val="99"/>
    <w:rsid w:val="008A75D3"/>
  </w:style>
  <w:style w:type="character" w:customStyle="1" w:styleId="WW8Num29z0">
    <w:name w:val="WW8Num29z0"/>
    <w:uiPriority w:val="99"/>
    <w:rsid w:val="008A75D3"/>
    <w:rPr>
      <w:sz w:val="20"/>
    </w:rPr>
  </w:style>
  <w:style w:type="character" w:customStyle="1" w:styleId="WW8Num29z1">
    <w:name w:val="WW8Num29z1"/>
    <w:uiPriority w:val="99"/>
    <w:rsid w:val="008A75D3"/>
  </w:style>
  <w:style w:type="character" w:customStyle="1" w:styleId="WW8Num29z2">
    <w:name w:val="WW8Num29z2"/>
    <w:uiPriority w:val="99"/>
    <w:rsid w:val="008A75D3"/>
  </w:style>
  <w:style w:type="character" w:customStyle="1" w:styleId="WW8Num29z3">
    <w:name w:val="WW8Num29z3"/>
    <w:uiPriority w:val="99"/>
    <w:rsid w:val="008A75D3"/>
  </w:style>
  <w:style w:type="character" w:customStyle="1" w:styleId="WW8Num29z4">
    <w:name w:val="WW8Num29z4"/>
    <w:uiPriority w:val="99"/>
    <w:rsid w:val="008A75D3"/>
  </w:style>
  <w:style w:type="character" w:customStyle="1" w:styleId="WW8Num29z5">
    <w:name w:val="WW8Num29z5"/>
    <w:uiPriority w:val="99"/>
    <w:rsid w:val="008A75D3"/>
  </w:style>
  <w:style w:type="character" w:customStyle="1" w:styleId="WW8Num29z6">
    <w:name w:val="WW8Num29z6"/>
    <w:uiPriority w:val="99"/>
    <w:rsid w:val="008A75D3"/>
  </w:style>
  <w:style w:type="character" w:customStyle="1" w:styleId="WW8Num29z7">
    <w:name w:val="WW8Num29z7"/>
    <w:uiPriority w:val="99"/>
    <w:rsid w:val="008A75D3"/>
  </w:style>
  <w:style w:type="character" w:customStyle="1" w:styleId="WW8Num29z8">
    <w:name w:val="WW8Num29z8"/>
    <w:uiPriority w:val="99"/>
    <w:rsid w:val="008A75D3"/>
  </w:style>
  <w:style w:type="character" w:customStyle="1" w:styleId="WW8Num30z0">
    <w:name w:val="WW8Num30z0"/>
    <w:uiPriority w:val="99"/>
    <w:rsid w:val="008A75D3"/>
    <w:rPr>
      <w:sz w:val="20"/>
    </w:rPr>
  </w:style>
  <w:style w:type="character" w:customStyle="1" w:styleId="WW8Num30z1">
    <w:name w:val="WW8Num30z1"/>
    <w:uiPriority w:val="99"/>
    <w:rsid w:val="008A75D3"/>
  </w:style>
  <w:style w:type="character" w:customStyle="1" w:styleId="WW8Num30z2">
    <w:name w:val="WW8Num30z2"/>
    <w:uiPriority w:val="99"/>
    <w:rsid w:val="008A75D3"/>
  </w:style>
  <w:style w:type="character" w:customStyle="1" w:styleId="WW8Num30z3">
    <w:name w:val="WW8Num30z3"/>
    <w:uiPriority w:val="99"/>
    <w:rsid w:val="008A75D3"/>
  </w:style>
  <w:style w:type="character" w:customStyle="1" w:styleId="WW8Num30z4">
    <w:name w:val="WW8Num30z4"/>
    <w:uiPriority w:val="99"/>
    <w:rsid w:val="008A75D3"/>
  </w:style>
  <w:style w:type="character" w:customStyle="1" w:styleId="WW8Num30z5">
    <w:name w:val="WW8Num30z5"/>
    <w:uiPriority w:val="99"/>
    <w:rsid w:val="008A75D3"/>
  </w:style>
  <w:style w:type="character" w:customStyle="1" w:styleId="WW8Num30z6">
    <w:name w:val="WW8Num30z6"/>
    <w:uiPriority w:val="99"/>
    <w:rsid w:val="008A75D3"/>
  </w:style>
  <w:style w:type="character" w:customStyle="1" w:styleId="WW8Num30z7">
    <w:name w:val="WW8Num30z7"/>
    <w:uiPriority w:val="99"/>
    <w:rsid w:val="008A75D3"/>
  </w:style>
  <w:style w:type="character" w:customStyle="1" w:styleId="WW8Num30z8">
    <w:name w:val="WW8Num30z8"/>
    <w:uiPriority w:val="99"/>
    <w:rsid w:val="008A75D3"/>
  </w:style>
  <w:style w:type="character" w:customStyle="1" w:styleId="WW8Num31z0">
    <w:name w:val="WW8Num31z0"/>
    <w:uiPriority w:val="99"/>
    <w:rsid w:val="008A75D3"/>
  </w:style>
  <w:style w:type="character" w:customStyle="1" w:styleId="WW8Num31z1">
    <w:name w:val="WW8Num31z1"/>
    <w:uiPriority w:val="99"/>
    <w:rsid w:val="008A75D3"/>
  </w:style>
  <w:style w:type="character" w:customStyle="1" w:styleId="WW8Num31z2">
    <w:name w:val="WW8Num31z2"/>
    <w:uiPriority w:val="99"/>
    <w:rsid w:val="008A75D3"/>
  </w:style>
  <w:style w:type="character" w:customStyle="1" w:styleId="WW8Num31z3">
    <w:name w:val="WW8Num31z3"/>
    <w:uiPriority w:val="99"/>
    <w:rsid w:val="008A75D3"/>
  </w:style>
  <w:style w:type="character" w:customStyle="1" w:styleId="WW8Num31z4">
    <w:name w:val="WW8Num31z4"/>
    <w:uiPriority w:val="99"/>
    <w:rsid w:val="008A75D3"/>
  </w:style>
  <w:style w:type="character" w:customStyle="1" w:styleId="WW8Num31z5">
    <w:name w:val="WW8Num31z5"/>
    <w:uiPriority w:val="99"/>
    <w:rsid w:val="008A75D3"/>
  </w:style>
  <w:style w:type="character" w:customStyle="1" w:styleId="WW8Num31z6">
    <w:name w:val="WW8Num31z6"/>
    <w:uiPriority w:val="99"/>
    <w:rsid w:val="008A75D3"/>
  </w:style>
  <w:style w:type="character" w:customStyle="1" w:styleId="WW8Num31z7">
    <w:name w:val="WW8Num31z7"/>
    <w:uiPriority w:val="99"/>
    <w:rsid w:val="008A75D3"/>
  </w:style>
  <w:style w:type="character" w:customStyle="1" w:styleId="WW8Num31z8">
    <w:name w:val="WW8Num31z8"/>
    <w:uiPriority w:val="99"/>
    <w:rsid w:val="008A75D3"/>
  </w:style>
  <w:style w:type="character" w:customStyle="1" w:styleId="WW8Num32z0">
    <w:name w:val="WW8Num32z0"/>
    <w:uiPriority w:val="99"/>
    <w:rsid w:val="008A75D3"/>
    <w:rPr>
      <w:color w:val="000000"/>
      <w:sz w:val="24"/>
    </w:rPr>
  </w:style>
  <w:style w:type="character" w:customStyle="1" w:styleId="WW8Num32z1">
    <w:name w:val="WW8Num32z1"/>
    <w:uiPriority w:val="99"/>
    <w:rsid w:val="008A75D3"/>
  </w:style>
  <w:style w:type="character" w:customStyle="1" w:styleId="WW8Num33z0">
    <w:name w:val="WW8Num33z0"/>
    <w:uiPriority w:val="99"/>
    <w:rsid w:val="008A75D3"/>
  </w:style>
  <w:style w:type="character" w:customStyle="1" w:styleId="WW8Num33z1">
    <w:name w:val="WW8Num33z1"/>
    <w:uiPriority w:val="99"/>
    <w:rsid w:val="008A75D3"/>
  </w:style>
  <w:style w:type="character" w:customStyle="1" w:styleId="WW8Num33z2">
    <w:name w:val="WW8Num33z2"/>
    <w:uiPriority w:val="99"/>
    <w:rsid w:val="008A75D3"/>
  </w:style>
  <w:style w:type="character" w:customStyle="1" w:styleId="WW8Num33z3">
    <w:name w:val="WW8Num33z3"/>
    <w:uiPriority w:val="99"/>
    <w:rsid w:val="008A75D3"/>
  </w:style>
  <w:style w:type="character" w:customStyle="1" w:styleId="WW8Num33z4">
    <w:name w:val="WW8Num33z4"/>
    <w:uiPriority w:val="99"/>
    <w:rsid w:val="008A75D3"/>
  </w:style>
  <w:style w:type="character" w:customStyle="1" w:styleId="WW8Num33z5">
    <w:name w:val="WW8Num33z5"/>
    <w:uiPriority w:val="99"/>
    <w:rsid w:val="008A75D3"/>
  </w:style>
  <w:style w:type="character" w:customStyle="1" w:styleId="WW8Num33z6">
    <w:name w:val="WW8Num33z6"/>
    <w:uiPriority w:val="99"/>
    <w:rsid w:val="008A75D3"/>
  </w:style>
  <w:style w:type="character" w:customStyle="1" w:styleId="WW8Num33z7">
    <w:name w:val="WW8Num33z7"/>
    <w:uiPriority w:val="99"/>
    <w:rsid w:val="008A75D3"/>
  </w:style>
  <w:style w:type="character" w:customStyle="1" w:styleId="WW8Num33z8">
    <w:name w:val="WW8Num33z8"/>
    <w:uiPriority w:val="99"/>
    <w:rsid w:val="008A75D3"/>
  </w:style>
  <w:style w:type="character" w:customStyle="1" w:styleId="WW8Num34z0">
    <w:name w:val="WW8Num34z0"/>
    <w:uiPriority w:val="99"/>
    <w:rsid w:val="008A75D3"/>
    <w:rPr>
      <w:sz w:val="24"/>
    </w:rPr>
  </w:style>
  <w:style w:type="character" w:customStyle="1" w:styleId="WW8Num35z0">
    <w:name w:val="WW8Num35z0"/>
    <w:uiPriority w:val="99"/>
    <w:rsid w:val="008A75D3"/>
    <w:rPr>
      <w:sz w:val="20"/>
    </w:rPr>
  </w:style>
  <w:style w:type="character" w:customStyle="1" w:styleId="WW8Num35z1">
    <w:name w:val="WW8Num35z1"/>
    <w:uiPriority w:val="99"/>
    <w:rsid w:val="008A75D3"/>
  </w:style>
  <w:style w:type="character" w:customStyle="1" w:styleId="WW8Num35z2">
    <w:name w:val="WW8Num35z2"/>
    <w:uiPriority w:val="99"/>
    <w:rsid w:val="008A75D3"/>
  </w:style>
  <w:style w:type="character" w:customStyle="1" w:styleId="WW8Num35z3">
    <w:name w:val="WW8Num35z3"/>
    <w:uiPriority w:val="99"/>
    <w:rsid w:val="008A75D3"/>
  </w:style>
  <w:style w:type="character" w:customStyle="1" w:styleId="WW8Num35z4">
    <w:name w:val="WW8Num35z4"/>
    <w:uiPriority w:val="99"/>
    <w:rsid w:val="008A75D3"/>
  </w:style>
  <w:style w:type="character" w:customStyle="1" w:styleId="WW8Num35z5">
    <w:name w:val="WW8Num35z5"/>
    <w:uiPriority w:val="99"/>
    <w:rsid w:val="008A75D3"/>
  </w:style>
  <w:style w:type="character" w:customStyle="1" w:styleId="WW8Num35z6">
    <w:name w:val="WW8Num35z6"/>
    <w:uiPriority w:val="99"/>
    <w:rsid w:val="008A75D3"/>
  </w:style>
  <w:style w:type="character" w:customStyle="1" w:styleId="WW8Num35z7">
    <w:name w:val="WW8Num35z7"/>
    <w:uiPriority w:val="99"/>
    <w:rsid w:val="008A75D3"/>
  </w:style>
  <w:style w:type="character" w:customStyle="1" w:styleId="WW8Num35z8">
    <w:name w:val="WW8Num35z8"/>
    <w:uiPriority w:val="99"/>
    <w:rsid w:val="008A75D3"/>
  </w:style>
  <w:style w:type="character" w:customStyle="1" w:styleId="WW8Num36z0">
    <w:name w:val="WW8Num36z0"/>
    <w:uiPriority w:val="99"/>
    <w:rsid w:val="008A75D3"/>
    <w:rPr>
      <w:sz w:val="20"/>
    </w:rPr>
  </w:style>
  <w:style w:type="character" w:customStyle="1" w:styleId="WW8Num36z1">
    <w:name w:val="WW8Num36z1"/>
    <w:uiPriority w:val="99"/>
    <w:rsid w:val="008A75D3"/>
  </w:style>
  <w:style w:type="character" w:customStyle="1" w:styleId="WW8Num36z2">
    <w:name w:val="WW8Num36z2"/>
    <w:uiPriority w:val="99"/>
    <w:rsid w:val="008A75D3"/>
  </w:style>
  <w:style w:type="character" w:customStyle="1" w:styleId="WW8Num36z3">
    <w:name w:val="WW8Num36z3"/>
    <w:uiPriority w:val="99"/>
    <w:rsid w:val="008A75D3"/>
  </w:style>
  <w:style w:type="character" w:customStyle="1" w:styleId="WW8Num36z4">
    <w:name w:val="WW8Num36z4"/>
    <w:uiPriority w:val="99"/>
    <w:rsid w:val="008A75D3"/>
  </w:style>
  <w:style w:type="character" w:customStyle="1" w:styleId="WW8Num36z5">
    <w:name w:val="WW8Num36z5"/>
    <w:uiPriority w:val="99"/>
    <w:rsid w:val="008A75D3"/>
  </w:style>
  <w:style w:type="character" w:customStyle="1" w:styleId="WW8Num36z6">
    <w:name w:val="WW8Num36z6"/>
    <w:uiPriority w:val="99"/>
    <w:rsid w:val="008A75D3"/>
  </w:style>
  <w:style w:type="character" w:customStyle="1" w:styleId="WW8Num36z7">
    <w:name w:val="WW8Num36z7"/>
    <w:uiPriority w:val="99"/>
    <w:rsid w:val="008A75D3"/>
  </w:style>
  <w:style w:type="character" w:customStyle="1" w:styleId="WW8Num36z8">
    <w:name w:val="WW8Num36z8"/>
    <w:uiPriority w:val="99"/>
    <w:rsid w:val="008A75D3"/>
  </w:style>
  <w:style w:type="character" w:customStyle="1" w:styleId="WW8Num37z0">
    <w:name w:val="WW8Num37z0"/>
    <w:uiPriority w:val="99"/>
    <w:rsid w:val="008A75D3"/>
  </w:style>
  <w:style w:type="character" w:customStyle="1" w:styleId="WW8Num38z0">
    <w:name w:val="WW8Num38z0"/>
    <w:uiPriority w:val="99"/>
    <w:rsid w:val="008A75D3"/>
    <w:rPr>
      <w:color w:val="000000"/>
      <w:sz w:val="24"/>
    </w:rPr>
  </w:style>
  <w:style w:type="character" w:customStyle="1" w:styleId="WW8Num38z1">
    <w:name w:val="WW8Num38z1"/>
    <w:uiPriority w:val="99"/>
    <w:rsid w:val="008A75D3"/>
    <w:rPr>
      <w:color w:val="000000"/>
      <w:sz w:val="24"/>
    </w:rPr>
  </w:style>
  <w:style w:type="character" w:customStyle="1" w:styleId="WW8Num39z0">
    <w:name w:val="WW8Num39z0"/>
    <w:uiPriority w:val="99"/>
    <w:rsid w:val="008A75D3"/>
    <w:rPr>
      <w:sz w:val="24"/>
    </w:rPr>
  </w:style>
  <w:style w:type="character" w:customStyle="1" w:styleId="WW8Num40z0">
    <w:name w:val="WW8Num40z0"/>
    <w:uiPriority w:val="99"/>
    <w:rsid w:val="008A75D3"/>
    <w:rPr>
      <w:sz w:val="20"/>
    </w:rPr>
  </w:style>
  <w:style w:type="character" w:customStyle="1" w:styleId="WW8Num40z1">
    <w:name w:val="WW8Num40z1"/>
    <w:uiPriority w:val="99"/>
    <w:rsid w:val="008A75D3"/>
  </w:style>
  <w:style w:type="character" w:customStyle="1" w:styleId="WW8Num40z2">
    <w:name w:val="WW8Num40z2"/>
    <w:uiPriority w:val="99"/>
    <w:rsid w:val="008A75D3"/>
  </w:style>
  <w:style w:type="character" w:customStyle="1" w:styleId="WW8Num40z3">
    <w:name w:val="WW8Num40z3"/>
    <w:uiPriority w:val="99"/>
    <w:rsid w:val="008A75D3"/>
  </w:style>
  <w:style w:type="character" w:customStyle="1" w:styleId="WW8Num40z4">
    <w:name w:val="WW8Num40z4"/>
    <w:uiPriority w:val="99"/>
    <w:rsid w:val="008A75D3"/>
  </w:style>
  <w:style w:type="character" w:customStyle="1" w:styleId="WW8Num40z5">
    <w:name w:val="WW8Num40z5"/>
    <w:uiPriority w:val="99"/>
    <w:rsid w:val="008A75D3"/>
  </w:style>
  <w:style w:type="character" w:customStyle="1" w:styleId="WW8Num40z6">
    <w:name w:val="WW8Num40z6"/>
    <w:uiPriority w:val="99"/>
    <w:rsid w:val="008A75D3"/>
  </w:style>
  <w:style w:type="character" w:customStyle="1" w:styleId="WW8Num40z7">
    <w:name w:val="WW8Num40z7"/>
    <w:uiPriority w:val="99"/>
    <w:rsid w:val="008A75D3"/>
  </w:style>
  <w:style w:type="character" w:customStyle="1" w:styleId="WW8Num40z8">
    <w:name w:val="WW8Num40z8"/>
    <w:uiPriority w:val="99"/>
    <w:rsid w:val="008A75D3"/>
  </w:style>
  <w:style w:type="character" w:customStyle="1" w:styleId="WW8Num41z0">
    <w:name w:val="WW8Num41z0"/>
    <w:uiPriority w:val="99"/>
    <w:rsid w:val="008A75D3"/>
  </w:style>
  <w:style w:type="character" w:customStyle="1" w:styleId="WW8Num42z0">
    <w:name w:val="WW8Num42z0"/>
    <w:uiPriority w:val="99"/>
    <w:rsid w:val="008A75D3"/>
    <w:rPr>
      <w:sz w:val="20"/>
    </w:rPr>
  </w:style>
  <w:style w:type="character" w:customStyle="1" w:styleId="WW8Num42z1">
    <w:name w:val="WW8Num42z1"/>
    <w:uiPriority w:val="99"/>
    <w:rsid w:val="008A75D3"/>
  </w:style>
  <w:style w:type="character" w:customStyle="1" w:styleId="WW8Num42z2">
    <w:name w:val="WW8Num42z2"/>
    <w:uiPriority w:val="99"/>
    <w:rsid w:val="008A75D3"/>
  </w:style>
  <w:style w:type="character" w:customStyle="1" w:styleId="WW8Num42z3">
    <w:name w:val="WW8Num42z3"/>
    <w:uiPriority w:val="99"/>
    <w:rsid w:val="008A75D3"/>
  </w:style>
  <w:style w:type="character" w:customStyle="1" w:styleId="WW8Num42z4">
    <w:name w:val="WW8Num42z4"/>
    <w:uiPriority w:val="99"/>
    <w:rsid w:val="008A75D3"/>
  </w:style>
  <w:style w:type="character" w:customStyle="1" w:styleId="WW8Num42z5">
    <w:name w:val="WW8Num42z5"/>
    <w:uiPriority w:val="99"/>
    <w:rsid w:val="008A75D3"/>
  </w:style>
  <w:style w:type="character" w:customStyle="1" w:styleId="WW8Num42z6">
    <w:name w:val="WW8Num42z6"/>
    <w:uiPriority w:val="99"/>
    <w:rsid w:val="008A75D3"/>
  </w:style>
  <w:style w:type="character" w:customStyle="1" w:styleId="WW8Num42z7">
    <w:name w:val="WW8Num42z7"/>
    <w:uiPriority w:val="99"/>
    <w:rsid w:val="008A75D3"/>
  </w:style>
  <w:style w:type="character" w:customStyle="1" w:styleId="WW8Num42z8">
    <w:name w:val="WW8Num42z8"/>
    <w:uiPriority w:val="99"/>
    <w:rsid w:val="008A75D3"/>
  </w:style>
  <w:style w:type="character" w:styleId="PageNumber">
    <w:name w:val="page number"/>
    <w:basedOn w:val="DefaultParagraphFont"/>
    <w:uiPriority w:val="99"/>
    <w:rsid w:val="008A75D3"/>
    <w:rPr>
      <w:rFonts w:cs="Times New Roman"/>
    </w:rPr>
  </w:style>
  <w:style w:type="character" w:customStyle="1" w:styleId="FontStyle60">
    <w:name w:val="Font Style60"/>
    <w:basedOn w:val="DefaultParagraphFont"/>
    <w:uiPriority w:val="99"/>
    <w:rsid w:val="008A75D3"/>
    <w:rPr>
      <w:rFonts w:ascii="Tahoma" w:hAnsi="Tahoma" w:cs="Tahoma"/>
      <w:color w:val="000000"/>
    </w:rPr>
  </w:style>
  <w:style w:type="character" w:customStyle="1" w:styleId="h1">
    <w:name w:val="h1"/>
    <w:basedOn w:val="DefaultParagraphFont"/>
    <w:uiPriority w:val="99"/>
    <w:rsid w:val="008A75D3"/>
    <w:rPr>
      <w:rFonts w:cs="Times New Roman"/>
    </w:rPr>
  </w:style>
  <w:style w:type="character" w:customStyle="1" w:styleId="ZnakZnak2">
    <w:name w:val="Znak Znak2"/>
    <w:uiPriority w:val="99"/>
    <w:rsid w:val="008A75D3"/>
    <w:rPr>
      <w:sz w:val="24"/>
      <w:lang w:val="pl-PL"/>
    </w:rPr>
  </w:style>
  <w:style w:type="character" w:customStyle="1" w:styleId="Teksttreci">
    <w:name w:val="Tekst treści_"/>
    <w:uiPriority w:val="99"/>
    <w:rsid w:val="008A75D3"/>
  </w:style>
  <w:style w:type="character" w:customStyle="1" w:styleId="Teksttreci0">
    <w:name w:val="Tekst treści"/>
    <w:basedOn w:val="Teksttreci"/>
    <w:uiPriority w:val="99"/>
    <w:rsid w:val="008A75D3"/>
    <w:rPr>
      <w:rFonts w:cs="Times New Roman"/>
      <w:lang w:bidi="ar-SA"/>
    </w:rPr>
  </w:style>
  <w:style w:type="character" w:customStyle="1" w:styleId="Nagweklubstopka0">
    <w:name w:val="Nagłówek lub stopka_"/>
    <w:uiPriority w:val="99"/>
    <w:rsid w:val="008A75D3"/>
  </w:style>
  <w:style w:type="character" w:customStyle="1" w:styleId="ZnakZnak3">
    <w:name w:val="Znak Znak3"/>
    <w:uiPriority w:val="99"/>
    <w:rsid w:val="008A75D3"/>
    <w:rPr>
      <w:sz w:val="24"/>
      <w:lang w:val="pl-PL"/>
    </w:rPr>
  </w:style>
  <w:style w:type="character" w:styleId="CommentReference">
    <w:name w:val="annotation reference"/>
    <w:basedOn w:val="DefaultParagraphFont"/>
    <w:uiPriority w:val="99"/>
    <w:rsid w:val="008A75D3"/>
    <w:rPr>
      <w:rFonts w:cs="Times New Roman"/>
      <w:sz w:val="16"/>
    </w:rPr>
  </w:style>
  <w:style w:type="character" w:customStyle="1" w:styleId="Teksttreci5">
    <w:name w:val="Tekst treści5"/>
    <w:basedOn w:val="Teksttreci"/>
    <w:uiPriority w:val="99"/>
    <w:rsid w:val="008A75D3"/>
    <w:rPr>
      <w:rFonts w:cs="Times New Roman"/>
      <w:lang w:bidi="ar-SA"/>
    </w:rPr>
  </w:style>
  <w:style w:type="character" w:customStyle="1" w:styleId="Nagwek30">
    <w:name w:val="Nagłówek #3_"/>
    <w:uiPriority w:val="99"/>
    <w:rsid w:val="008A75D3"/>
  </w:style>
  <w:style w:type="character" w:customStyle="1" w:styleId="Teksttreci2">
    <w:name w:val="Tekst treści (2)_"/>
    <w:uiPriority w:val="99"/>
    <w:rsid w:val="008A75D3"/>
  </w:style>
  <w:style w:type="character" w:customStyle="1" w:styleId="Teksttreci95pt4">
    <w:name w:val="Tekst treści + 9.5 pt4"/>
    <w:uiPriority w:val="99"/>
    <w:rsid w:val="008A75D3"/>
    <w:rPr>
      <w:sz w:val="19"/>
    </w:rPr>
  </w:style>
  <w:style w:type="character" w:customStyle="1" w:styleId="TeksttreciPogrubienie">
    <w:name w:val="Tekst treści + Pogrubienie"/>
    <w:uiPriority w:val="99"/>
    <w:rsid w:val="008A75D3"/>
    <w:rPr>
      <w:b/>
    </w:rPr>
  </w:style>
  <w:style w:type="character" w:customStyle="1" w:styleId="Nagwek320">
    <w:name w:val="Nagłówek #3 (2)_"/>
    <w:uiPriority w:val="99"/>
    <w:rsid w:val="008A75D3"/>
    <w:rPr>
      <w:sz w:val="23"/>
    </w:rPr>
  </w:style>
  <w:style w:type="character" w:customStyle="1" w:styleId="Teksttreci4">
    <w:name w:val="Tekst treści4"/>
    <w:basedOn w:val="Teksttreci"/>
    <w:uiPriority w:val="99"/>
    <w:rsid w:val="008A75D3"/>
    <w:rPr>
      <w:rFonts w:cs="Times New Roman"/>
      <w:lang w:bidi="ar-SA"/>
    </w:rPr>
  </w:style>
  <w:style w:type="character" w:customStyle="1" w:styleId="Nagwek20">
    <w:name w:val="Nagłówek #2_"/>
    <w:uiPriority w:val="99"/>
    <w:rsid w:val="008A75D3"/>
    <w:rPr>
      <w:sz w:val="21"/>
    </w:rPr>
  </w:style>
  <w:style w:type="character" w:customStyle="1" w:styleId="Teksttreci3">
    <w:name w:val="Tekst treści3"/>
    <w:basedOn w:val="Teksttreci"/>
    <w:uiPriority w:val="99"/>
    <w:rsid w:val="008A75D3"/>
    <w:rPr>
      <w:rFonts w:cs="Times New Roman"/>
      <w:lang w:bidi="ar-SA"/>
    </w:rPr>
  </w:style>
  <w:style w:type="character" w:customStyle="1" w:styleId="Teksttreci20">
    <w:name w:val="Tekst treści2"/>
    <w:basedOn w:val="Teksttreci"/>
    <w:uiPriority w:val="99"/>
    <w:rsid w:val="008A75D3"/>
    <w:rPr>
      <w:rFonts w:cs="Times New Roman"/>
      <w:lang w:bidi="ar-SA"/>
    </w:rPr>
  </w:style>
  <w:style w:type="character" w:customStyle="1" w:styleId="Teksttreci95pt3">
    <w:name w:val="Tekst treści + 9.5 pt3"/>
    <w:uiPriority w:val="99"/>
    <w:rsid w:val="008A75D3"/>
    <w:rPr>
      <w:sz w:val="19"/>
    </w:rPr>
  </w:style>
  <w:style w:type="character" w:customStyle="1" w:styleId="Teksttreci95pt2">
    <w:name w:val="Tekst treści + 9.5 pt2"/>
    <w:uiPriority w:val="99"/>
    <w:rsid w:val="008A75D3"/>
    <w:rPr>
      <w:sz w:val="19"/>
    </w:rPr>
  </w:style>
  <w:style w:type="character" w:customStyle="1" w:styleId="Teksttreci22">
    <w:name w:val="Tekst treści (2)2"/>
    <w:basedOn w:val="Teksttreci2"/>
    <w:uiPriority w:val="99"/>
    <w:rsid w:val="008A75D3"/>
    <w:rPr>
      <w:rFonts w:cs="Times New Roman"/>
      <w:lang w:bidi="ar-SA"/>
    </w:rPr>
  </w:style>
  <w:style w:type="character" w:customStyle="1" w:styleId="Nagwek330">
    <w:name w:val="Nagłówek #3 (3)_"/>
    <w:uiPriority w:val="99"/>
    <w:rsid w:val="008A75D3"/>
    <w:rPr>
      <w:spacing w:val="30"/>
      <w:w w:val="80"/>
      <w:sz w:val="19"/>
    </w:rPr>
  </w:style>
  <w:style w:type="character" w:customStyle="1" w:styleId="Teksttreci6">
    <w:name w:val="Tekst treœci_"/>
    <w:uiPriority w:val="99"/>
    <w:rsid w:val="008A75D3"/>
    <w:rPr>
      <w:sz w:val="20"/>
      <w:u w:val="none"/>
    </w:rPr>
  </w:style>
  <w:style w:type="character" w:customStyle="1" w:styleId="Nagwek6">
    <w:name w:val="Nag³ówek #6_"/>
    <w:uiPriority w:val="99"/>
    <w:rsid w:val="008A75D3"/>
    <w:rPr>
      <w:sz w:val="20"/>
      <w:u w:val="none"/>
    </w:rPr>
  </w:style>
  <w:style w:type="character" w:customStyle="1" w:styleId="WW-TeksttreciPogrubienie12345678">
    <w:name w:val="WW-Tekst treœci + Pogrubienie12345678"/>
    <w:uiPriority w:val="99"/>
    <w:rsid w:val="008A75D3"/>
    <w:rPr>
      <w:b/>
      <w:sz w:val="20"/>
      <w:u w:val="none"/>
    </w:rPr>
  </w:style>
  <w:style w:type="character" w:customStyle="1" w:styleId="WW-Nagwek6Pogrubienie">
    <w:name w:val="WW-Nag³ówek #6 + Pogrubienie"/>
    <w:uiPriority w:val="99"/>
    <w:rsid w:val="008A75D3"/>
    <w:rPr>
      <w:b/>
      <w:sz w:val="20"/>
      <w:u w:val="none"/>
    </w:rPr>
  </w:style>
  <w:style w:type="character" w:customStyle="1" w:styleId="Nagwek60">
    <w:name w:val="Nag³ówek #6"/>
    <w:uiPriority w:val="99"/>
    <w:rsid w:val="008A75D3"/>
    <w:rPr>
      <w:sz w:val="20"/>
      <w:u w:val="none"/>
    </w:rPr>
  </w:style>
  <w:style w:type="character" w:customStyle="1" w:styleId="WW-Nagwek6Pogrubienie1">
    <w:name w:val="WW-Nag³ówek #6 + Pogrubienie1"/>
    <w:uiPriority w:val="99"/>
    <w:rsid w:val="008A75D3"/>
    <w:rPr>
      <w:b/>
      <w:sz w:val="20"/>
      <w:u w:val="none"/>
    </w:rPr>
  </w:style>
  <w:style w:type="character" w:customStyle="1" w:styleId="TekstkomentarzaZnak">
    <w:name w:val="Tekst komentarza Znak"/>
    <w:basedOn w:val="DefaultParagraphFont"/>
    <w:uiPriority w:val="99"/>
    <w:rsid w:val="008A75D3"/>
    <w:rPr>
      <w:rFonts w:cs="Times New Roman"/>
      <w:sz w:val="18"/>
      <w:szCs w:val="18"/>
    </w:rPr>
  </w:style>
  <w:style w:type="character" w:customStyle="1" w:styleId="TematkomentarzaZnak">
    <w:name w:val="Temat komentarza Znak"/>
    <w:basedOn w:val="TekstkomentarzaZnak"/>
    <w:uiPriority w:val="99"/>
    <w:rsid w:val="008A75D3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8A75D3"/>
    <w:rPr>
      <w:rFonts w:ascii="Segoe UI" w:hAnsi="Segoe UI" w:cs="Times New Roman"/>
      <w:sz w:val="16"/>
      <w:szCs w:val="16"/>
    </w:rPr>
  </w:style>
  <w:style w:type="character" w:customStyle="1" w:styleId="ListLabel1">
    <w:name w:val="ListLabel 1"/>
    <w:uiPriority w:val="99"/>
    <w:rsid w:val="008A75D3"/>
    <w:rPr>
      <w:sz w:val="24"/>
    </w:rPr>
  </w:style>
  <w:style w:type="character" w:customStyle="1" w:styleId="ListLabel2">
    <w:name w:val="ListLabel 2"/>
    <w:uiPriority w:val="99"/>
    <w:rsid w:val="008A75D3"/>
    <w:rPr>
      <w:rFonts w:eastAsia="Times New Roman"/>
    </w:rPr>
  </w:style>
  <w:style w:type="character" w:customStyle="1" w:styleId="ListLabel3">
    <w:name w:val="ListLabel 3"/>
    <w:uiPriority w:val="99"/>
    <w:rsid w:val="008A75D3"/>
  </w:style>
  <w:style w:type="character" w:customStyle="1" w:styleId="ListLabel4">
    <w:name w:val="ListLabel 4"/>
    <w:uiPriority w:val="99"/>
    <w:rsid w:val="008A75D3"/>
    <w:rPr>
      <w:sz w:val="24"/>
    </w:rPr>
  </w:style>
  <w:style w:type="character" w:customStyle="1" w:styleId="ListLabel5">
    <w:name w:val="ListLabel 5"/>
    <w:uiPriority w:val="99"/>
    <w:rsid w:val="008A75D3"/>
  </w:style>
  <w:style w:type="character" w:customStyle="1" w:styleId="ListLabel6">
    <w:name w:val="ListLabel 6"/>
    <w:uiPriority w:val="99"/>
    <w:rsid w:val="008A75D3"/>
    <w:rPr>
      <w:color w:val="000000"/>
    </w:rPr>
  </w:style>
  <w:style w:type="character" w:customStyle="1" w:styleId="ListLabel7">
    <w:name w:val="ListLabel 7"/>
    <w:uiPriority w:val="99"/>
    <w:rsid w:val="008A75D3"/>
    <w:rPr>
      <w:sz w:val="24"/>
    </w:rPr>
  </w:style>
  <w:style w:type="character" w:customStyle="1" w:styleId="ListLabel8">
    <w:name w:val="ListLabel 8"/>
    <w:uiPriority w:val="99"/>
    <w:rsid w:val="008A75D3"/>
    <w:rPr>
      <w:sz w:val="20"/>
    </w:rPr>
  </w:style>
  <w:style w:type="character" w:customStyle="1" w:styleId="ListLabel9">
    <w:name w:val="ListLabel 9"/>
    <w:uiPriority w:val="99"/>
    <w:rsid w:val="008A75D3"/>
    <w:rPr>
      <w:color w:val="000000"/>
      <w:sz w:val="24"/>
    </w:rPr>
  </w:style>
  <w:style w:type="character" w:customStyle="1" w:styleId="ListLabel10">
    <w:name w:val="ListLabel 10"/>
    <w:uiPriority w:val="99"/>
    <w:rsid w:val="008A75D3"/>
    <w:rPr>
      <w:sz w:val="24"/>
    </w:rPr>
  </w:style>
  <w:style w:type="character" w:customStyle="1" w:styleId="ListLabel11">
    <w:name w:val="ListLabel 11"/>
    <w:uiPriority w:val="99"/>
    <w:rsid w:val="008A75D3"/>
    <w:rPr>
      <w:color w:val="000000"/>
      <w:sz w:val="24"/>
    </w:rPr>
  </w:style>
  <w:style w:type="character" w:customStyle="1" w:styleId="ListLabel12">
    <w:name w:val="ListLabel 12"/>
    <w:uiPriority w:val="99"/>
    <w:rsid w:val="008A75D3"/>
    <w:rPr>
      <w:color w:val="000000"/>
      <w:sz w:val="24"/>
    </w:rPr>
  </w:style>
  <w:style w:type="character" w:customStyle="1" w:styleId="ListLabel13">
    <w:name w:val="ListLabel 13"/>
    <w:uiPriority w:val="99"/>
    <w:rsid w:val="008A75D3"/>
    <w:rPr>
      <w:color w:val="000000"/>
      <w:sz w:val="24"/>
    </w:rPr>
  </w:style>
  <w:style w:type="character" w:customStyle="1" w:styleId="ListLabel14">
    <w:name w:val="ListLabel 14"/>
    <w:uiPriority w:val="99"/>
    <w:rsid w:val="008A75D3"/>
    <w:rPr>
      <w:i/>
      <w:sz w:val="22"/>
    </w:rPr>
  </w:style>
  <w:style w:type="paragraph" w:styleId="ListParagraph">
    <w:name w:val="List Paragraph"/>
    <w:basedOn w:val="Normal"/>
    <w:uiPriority w:val="99"/>
    <w:qFormat/>
    <w:rsid w:val="00C26293"/>
    <w:pPr>
      <w:ind w:left="720"/>
      <w:contextualSpacing/>
    </w:pPr>
    <w:rPr>
      <w:szCs w:val="21"/>
    </w:rPr>
  </w:style>
  <w:style w:type="numbering" w:customStyle="1" w:styleId="WWNum3">
    <w:name w:val="WWNum3"/>
    <w:rsid w:val="00EB2224"/>
    <w:pPr>
      <w:numPr>
        <w:numId w:val="4"/>
      </w:numPr>
    </w:pPr>
  </w:style>
  <w:style w:type="numbering" w:customStyle="1" w:styleId="WWNum35">
    <w:name w:val="WWNum35"/>
    <w:rsid w:val="00EB2224"/>
    <w:pPr>
      <w:numPr>
        <w:numId w:val="36"/>
      </w:numPr>
    </w:pPr>
  </w:style>
  <w:style w:type="numbering" w:customStyle="1" w:styleId="WWNum48">
    <w:name w:val="WWNum48"/>
    <w:rsid w:val="00EB2224"/>
    <w:pPr>
      <w:numPr>
        <w:numId w:val="49"/>
      </w:numPr>
    </w:pPr>
  </w:style>
  <w:style w:type="numbering" w:customStyle="1" w:styleId="WWNum4">
    <w:name w:val="WWNum4"/>
    <w:rsid w:val="00EB2224"/>
    <w:pPr>
      <w:numPr>
        <w:numId w:val="5"/>
      </w:numPr>
    </w:pPr>
  </w:style>
  <w:style w:type="numbering" w:customStyle="1" w:styleId="WWNum2">
    <w:name w:val="WWNum2"/>
    <w:rsid w:val="00EB2224"/>
    <w:pPr>
      <w:numPr>
        <w:numId w:val="3"/>
      </w:numPr>
    </w:pPr>
  </w:style>
  <w:style w:type="numbering" w:customStyle="1" w:styleId="WWNum39">
    <w:name w:val="WWNum39"/>
    <w:rsid w:val="00EB2224"/>
    <w:pPr>
      <w:numPr>
        <w:numId w:val="40"/>
      </w:numPr>
    </w:pPr>
  </w:style>
  <w:style w:type="numbering" w:customStyle="1" w:styleId="WWNum5">
    <w:name w:val="WWNum5"/>
    <w:rsid w:val="00EB2224"/>
    <w:pPr>
      <w:numPr>
        <w:numId w:val="6"/>
      </w:numPr>
    </w:pPr>
  </w:style>
  <w:style w:type="numbering" w:customStyle="1" w:styleId="WWNum17">
    <w:name w:val="WWNum17"/>
    <w:rsid w:val="00EB2224"/>
    <w:pPr>
      <w:numPr>
        <w:numId w:val="18"/>
      </w:numPr>
    </w:pPr>
  </w:style>
  <w:style w:type="numbering" w:customStyle="1" w:styleId="WWNum12">
    <w:name w:val="WWNum12"/>
    <w:rsid w:val="00EB2224"/>
    <w:pPr>
      <w:numPr>
        <w:numId w:val="13"/>
      </w:numPr>
    </w:pPr>
  </w:style>
  <w:style w:type="numbering" w:customStyle="1" w:styleId="WWNum25">
    <w:name w:val="WWNum25"/>
    <w:rsid w:val="00EB2224"/>
    <w:pPr>
      <w:numPr>
        <w:numId w:val="69"/>
      </w:numPr>
    </w:pPr>
  </w:style>
  <w:style w:type="numbering" w:customStyle="1" w:styleId="WWNum37">
    <w:name w:val="WWNum37"/>
    <w:rsid w:val="00EB2224"/>
    <w:pPr>
      <w:numPr>
        <w:numId w:val="38"/>
      </w:numPr>
    </w:pPr>
  </w:style>
  <w:style w:type="numbering" w:customStyle="1" w:styleId="WWNum38">
    <w:name w:val="WWNum38"/>
    <w:rsid w:val="00EB2224"/>
    <w:pPr>
      <w:numPr>
        <w:numId w:val="39"/>
      </w:numPr>
    </w:pPr>
  </w:style>
  <w:style w:type="numbering" w:customStyle="1" w:styleId="WWNum23">
    <w:name w:val="WWNum23"/>
    <w:rsid w:val="00EB2224"/>
    <w:pPr>
      <w:numPr>
        <w:numId w:val="24"/>
      </w:numPr>
    </w:pPr>
  </w:style>
  <w:style w:type="numbering" w:customStyle="1" w:styleId="WWNum53">
    <w:name w:val="WWNum53"/>
    <w:rsid w:val="00EB2224"/>
    <w:pPr>
      <w:numPr>
        <w:numId w:val="54"/>
      </w:numPr>
    </w:pPr>
  </w:style>
  <w:style w:type="numbering" w:customStyle="1" w:styleId="WWNum44">
    <w:name w:val="WWNum44"/>
    <w:rsid w:val="00EB2224"/>
    <w:pPr>
      <w:numPr>
        <w:numId w:val="45"/>
      </w:numPr>
    </w:pPr>
  </w:style>
  <w:style w:type="numbering" w:customStyle="1" w:styleId="WWNum56">
    <w:name w:val="WWNum56"/>
    <w:rsid w:val="00EB2224"/>
    <w:pPr>
      <w:numPr>
        <w:numId w:val="57"/>
      </w:numPr>
    </w:pPr>
  </w:style>
  <w:style w:type="numbering" w:customStyle="1" w:styleId="WWNum24">
    <w:name w:val="WWNum24"/>
    <w:rsid w:val="00EB2224"/>
    <w:pPr>
      <w:numPr>
        <w:numId w:val="25"/>
      </w:numPr>
    </w:pPr>
  </w:style>
  <w:style w:type="numbering" w:customStyle="1" w:styleId="WWNum28">
    <w:name w:val="WWNum28"/>
    <w:rsid w:val="00EB2224"/>
    <w:pPr>
      <w:numPr>
        <w:numId w:val="29"/>
      </w:numPr>
    </w:pPr>
  </w:style>
  <w:style w:type="numbering" w:customStyle="1" w:styleId="WWNum14">
    <w:name w:val="WWNum14"/>
    <w:rsid w:val="00EB2224"/>
    <w:pPr>
      <w:numPr>
        <w:numId w:val="15"/>
      </w:numPr>
    </w:pPr>
  </w:style>
  <w:style w:type="numbering" w:customStyle="1" w:styleId="WWNum16">
    <w:name w:val="WWNum16"/>
    <w:rsid w:val="00EB2224"/>
    <w:pPr>
      <w:numPr>
        <w:numId w:val="17"/>
      </w:numPr>
    </w:pPr>
  </w:style>
  <w:style w:type="numbering" w:customStyle="1" w:styleId="WWNum26">
    <w:name w:val="WWNum26"/>
    <w:rsid w:val="00EB2224"/>
    <w:pPr>
      <w:numPr>
        <w:numId w:val="27"/>
      </w:numPr>
    </w:pPr>
  </w:style>
  <w:style w:type="numbering" w:customStyle="1" w:styleId="WWNum45">
    <w:name w:val="WWNum45"/>
    <w:rsid w:val="00EB2224"/>
    <w:pPr>
      <w:numPr>
        <w:numId w:val="46"/>
      </w:numPr>
    </w:pPr>
  </w:style>
  <w:style w:type="numbering" w:customStyle="1" w:styleId="WWNum51">
    <w:name w:val="WWNum51"/>
    <w:rsid w:val="00EB2224"/>
    <w:pPr>
      <w:numPr>
        <w:numId w:val="52"/>
      </w:numPr>
    </w:pPr>
  </w:style>
  <w:style w:type="numbering" w:customStyle="1" w:styleId="WWNum30">
    <w:name w:val="WWNum30"/>
    <w:rsid w:val="00EB2224"/>
    <w:pPr>
      <w:numPr>
        <w:numId w:val="31"/>
      </w:numPr>
    </w:pPr>
  </w:style>
  <w:style w:type="numbering" w:customStyle="1" w:styleId="WWNum8">
    <w:name w:val="WWNum8"/>
    <w:rsid w:val="00EB2224"/>
    <w:pPr>
      <w:numPr>
        <w:numId w:val="9"/>
      </w:numPr>
    </w:pPr>
  </w:style>
  <w:style w:type="numbering" w:customStyle="1" w:styleId="WWNum19">
    <w:name w:val="WWNum19"/>
    <w:rsid w:val="00EB2224"/>
    <w:pPr>
      <w:numPr>
        <w:numId w:val="20"/>
      </w:numPr>
    </w:pPr>
  </w:style>
  <w:style w:type="numbering" w:customStyle="1" w:styleId="WWNum55">
    <w:name w:val="WWNum55"/>
    <w:rsid w:val="00EB2224"/>
    <w:pPr>
      <w:numPr>
        <w:numId w:val="56"/>
      </w:numPr>
    </w:pPr>
  </w:style>
  <w:style w:type="numbering" w:customStyle="1" w:styleId="WWNum32">
    <w:name w:val="WWNum32"/>
    <w:rsid w:val="00EB2224"/>
    <w:pPr>
      <w:numPr>
        <w:numId w:val="33"/>
      </w:numPr>
    </w:pPr>
  </w:style>
  <w:style w:type="numbering" w:customStyle="1" w:styleId="WWNum6">
    <w:name w:val="WWNum6"/>
    <w:rsid w:val="00EB2224"/>
    <w:pPr>
      <w:numPr>
        <w:numId w:val="7"/>
      </w:numPr>
    </w:pPr>
  </w:style>
  <w:style w:type="numbering" w:customStyle="1" w:styleId="WWNum42">
    <w:name w:val="WWNum42"/>
    <w:rsid w:val="00EB2224"/>
    <w:pPr>
      <w:numPr>
        <w:numId w:val="43"/>
      </w:numPr>
    </w:pPr>
  </w:style>
  <w:style w:type="numbering" w:customStyle="1" w:styleId="WWNum7">
    <w:name w:val="WWNum7"/>
    <w:rsid w:val="00EB2224"/>
    <w:pPr>
      <w:numPr>
        <w:numId w:val="8"/>
      </w:numPr>
    </w:pPr>
  </w:style>
  <w:style w:type="numbering" w:customStyle="1" w:styleId="WWNum47">
    <w:name w:val="WWNum47"/>
    <w:rsid w:val="00EB2224"/>
    <w:pPr>
      <w:numPr>
        <w:numId w:val="48"/>
      </w:numPr>
    </w:pPr>
  </w:style>
  <w:style w:type="numbering" w:customStyle="1" w:styleId="WWNum18">
    <w:name w:val="WWNum18"/>
    <w:rsid w:val="00EB2224"/>
    <w:pPr>
      <w:numPr>
        <w:numId w:val="19"/>
      </w:numPr>
    </w:pPr>
  </w:style>
  <w:style w:type="numbering" w:customStyle="1" w:styleId="WWNum21">
    <w:name w:val="WWNum21"/>
    <w:rsid w:val="00EB2224"/>
    <w:pPr>
      <w:numPr>
        <w:numId w:val="22"/>
      </w:numPr>
    </w:pPr>
  </w:style>
  <w:style w:type="numbering" w:customStyle="1" w:styleId="WWNum22">
    <w:name w:val="WWNum22"/>
    <w:rsid w:val="00EB2224"/>
    <w:pPr>
      <w:numPr>
        <w:numId w:val="23"/>
      </w:numPr>
    </w:pPr>
  </w:style>
  <w:style w:type="numbering" w:customStyle="1" w:styleId="WWNum33">
    <w:name w:val="WWNum33"/>
    <w:rsid w:val="00EB2224"/>
    <w:pPr>
      <w:numPr>
        <w:numId w:val="34"/>
      </w:numPr>
    </w:pPr>
  </w:style>
  <w:style w:type="numbering" w:customStyle="1" w:styleId="WWNum11">
    <w:name w:val="WWNum11"/>
    <w:rsid w:val="00EB2224"/>
    <w:pPr>
      <w:numPr>
        <w:numId w:val="12"/>
      </w:numPr>
    </w:pPr>
  </w:style>
  <w:style w:type="numbering" w:customStyle="1" w:styleId="Outline">
    <w:name w:val="Outline"/>
    <w:rsid w:val="00EB2224"/>
    <w:pPr>
      <w:numPr>
        <w:numId w:val="1"/>
      </w:numPr>
    </w:pPr>
  </w:style>
  <w:style w:type="numbering" w:customStyle="1" w:styleId="WWNum50">
    <w:name w:val="WWNum50"/>
    <w:rsid w:val="00EB2224"/>
    <w:pPr>
      <w:numPr>
        <w:numId w:val="51"/>
      </w:numPr>
    </w:pPr>
  </w:style>
  <w:style w:type="numbering" w:customStyle="1" w:styleId="WWNum36">
    <w:name w:val="WWNum36"/>
    <w:rsid w:val="00EB2224"/>
    <w:pPr>
      <w:numPr>
        <w:numId w:val="37"/>
      </w:numPr>
    </w:pPr>
  </w:style>
  <w:style w:type="numbering" w:customStyle="1" w:styleId="WWNum10">
    <w:name w:val="WWNum10"/>
    <w:rsid w:val="00EB2224"/>
    <w:pPr>
      <w:numPr>
        <w:numId w:val="11"/>
      </w:numPr>
    </w:pPr>
  </w:style>
  <w:style w:type="numbering" w:customStyle="1" w:styleId="WWNum49">
    <w:name w:val="WWNum49"/>
    <w:rsid w:val="00EB2224"/>
    <w:pPr>
      <w:numPr>
        <w:numId w:val="50"/>
      </w:numPr>
    </w:pPr>
  </w:style>
  <w:style w:type="numbering" w:customStyle="1" w:styleId="WWNum20">
    <w:name w:val="WWNum20"/>
    <w:rsid w:val="00EB2224"/>
    <w:pPr>
      <w:numPr>
        <w:numId w:val="21"/>
      </w:numPr>
    </w:pPr>
  </w:style>
  <w:style w:type="numbering" w:customStyle="1" w:styleId="WWNum52">
    <w:name w:val="WWNum52"/>
    <w:rsid w:val="00EB2224"/>
    <w:pPr>
      <w:numPr>
        <w:numId w:val="53"/>
      </w:numPr>
    </w:pPr>
  </w:style>
  <w:style w:type="numbering" w:customStyle="1" w:styleId="WWNum43">
    <w:name w:val="WWNum43"/>
    <w:rsid w:val="00EB2224"/>
    <w:pPr>
      <w:numPr>
        <w:numId w:val="44"/>
      </w:numPr>
    </w:pPr>
  </w:style>
  <w:style w:type="numbering" w:customStyle="1" w:styleId="WWNum9">
    <w:name w:val="WWNum9"/>
    <w:rsid w:val="00EB2224"/>
    <w:pPr>
      <w:numPr>
        <w:numId w:val="10"/>
      </w:numPr>
    </w:pPr>
  </w:style>
  <w:style w:type="numbering" w:customStyle="1" w:styleId="WWNum1">
    <w:name w:val="WWNum1"/>
    <w:rsid w:val="00EB2224"/>
    <w:pPr>
      <w:numPr>
        <w:numId w:val="2"/>
      </w:numPr>
    </w:pPr>
  </w:style>
  <w:style w:type="numbering" w:customStyle="1" w:styleId="WWNum54">
    <w:name w:val="WWNum54"/>
    <w:rsid w:val="00EB2224"/>
    <w:pPr>
      <w:numPr>
        <w:numId w:val="55"/>
      </w:numPr>
    </w:pPr>
  </w:style>
  <w:style w:type="numbering" w:customStyle="1" w:styleId="WWNum40">
    <w:name w:val="WWNum40"/>
    <w:rsid w:val="00EB2224"/>
    <w:pPr>
      <w:numPr>
        <w:numId w:val="41"/>
      </w:numPr>
    </w:pPr>
  </w:style>
  <w:style w:type="numbering" w:customStyle="1" w:styleId="WWNum29">
    <w:name w:val="WWNum29"/>
    <w:rsid w:val="00EB2224"/>
    <w:pPr>
      <w:numPr>
        <w:numId w:val="30"/>
      </w:numPr>
    </w:pPr>
  </w:style>
  <w:style w:type="numbering" w:customStyle="1" w:styleId="WWNum15">
    <w:name w:val="WWNum15"/>
    <w:rsid w:val="00EB2224"/>
    <w:pPr>
      <w:numPr>
        <w:numId w:val="16"/>
      </w:numPr>
    </w:pPr>
  </w:style>
  <w:style w:type="numbering" w:customStyle="1" w:styleId="WWNum46">
    <w:name w:val="WWNum46"/>
    <w:rsid w:val="00EB2224"/>
    <w:pPr>
      <w:numPr>
        <w:numId w:val="47"/>
      </w:numPr>
    </w:pPr>
  </w:style>
  <w:style w:type="numbering" w:customStyle="1" w:styleId="WWNum31">
    <w:name w:val="WWNum31"/>
    <w:rsid w:val="00EB2224"/>
    <w:pPr>
      <w:numPr>
        <w:numId w:val="32"/>
      </w:numPr>
    </w:pPr>
  </w:style>
  <w:style w:type="numbering" w:customStyle="1" w:styleId="WWNum27">
    <w:name w:val="WWNum27"/>
    <w:rsid w:val="00EB2224"/>
    <w:pPr>
      <w:numPr>
        <w:numId w:val="28"/>
      </w:numPr>
    </w:pPr>
  </w:style>
  <w:style w:type="numbering" w:customStyle="1" w:styleId="WWNum41">
    <w:name w:val="WWNum41"/>
    <w:rsid w:val="00EB2224"/>
    <w:pPr>
      <w:numPr>
        <w:numId w:val="42"/>
      </w:numPr>
    </w:pPr>
  </w:style>
  <w:style w:type="numbering" w:customStyle="1" w:styleId="WWNum34">
    <w:name w:val="WWNum34"/>
    <w:rsid w:val="00EB2224"/>
    <w:pPr>
      <w:numPr>
        <w:numId w:val="35"/>
      </w:numPr>
    </w:pPr>
  </w:style>
  <w:style w:type="numbering" w:customStyle="1" w:styleId="WWNum13">
    <w:name w:val="WWNum13"/>
    <w:rsid w:val="00EB2224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3912</Words>
  <Characters>23473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Aleksandra Kot</dc:creator>
  <cp:keywords/>
  <dc:description/>
  <cp:lastModifiedBy>Łukasz</cp:lastModifiedBy>
  <cp:revision>2</cp:revision>
  <cp:lastPrinted>2020-05-11T09:32:00Z</cp:lastPrinted>
  <dcterms:created xsi:type="dcterms:W3CDTF">2020-07-15T12:32:00Z</dcterms:created>
  <dcterms:modified xsi:type="dcterms:W3CDTF">2020-07-15T12:32:00Z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1.96634518412616E-292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