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33A" w:rsidRPr="0087133A" w:rsidRDefault="0087133A" w:rsidP="008713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7133A">
        <w:rPr>
          <w:rFonts w:ascii="Times New Roman" w:eastAsia="Times New Roman" w:hAnsi="Times New Roman"/>
          <w:b/>
          <w:sz w:val="28"/>
          <w:szCs w:val="28"/>
          <w:lang w:eastAsia="pl-PL"/>
        </w:rPr>
        <w:t>OGŁOSZENIE</w:t>
      </w:r>
    </w:p>
    <w:p w:rsidR="0087133A" w:rsidRPr="0087133A" w:rsidRDefault="0087133A" w:rsidP="008713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7133A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 WYBORZE NAJKORZYSTNIEJSZEJ OFERTY</w:t>
      </w: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</w:pPr>
      <w:r w:rsidRPr="0087133A">
        <w:rPr>
          <w:rFonts w:ascii="Times New Roman" w:eastAsia="Times New Roman" w:hAnsi="Times New Roman"/>
          <w:b/>
          <w:bCs/>
          <w:color w:val="000000"/>
          <w:sz w:val="24"/>
          <w:szCs w:val="20"/>
          <w:lang w:eastAsia="pl-PL"/>
        </w:rPr>
        <w:t>Politechnika Częstochowska,</w:t>
      </w:r>
    </w:p>
    <w:p w:rsidR="0087133A" w:rsidRPr="0087133A" w:rsidRDefault="00061625" w:rsidP="008713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Dąbrowskiego 69</w:t>
      </w:r>
      <w:bookmarkStart w:id="0" w:name="_GoBack"/>
      <w:bookmarkEnd w:id="0"/>
      <w:r w:rsidR="0087133A" w:rsidRPr="008713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,</w:t>
      </w: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8713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42-201 Częstochowa, woj. śląskie,</w:t>
      </w: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</w:pPr>
      <w:r w:rsidRPr="0087133A">
        <w:rPr>
          <w:rFonts w:ascii="Times New Roman" w:eastAsia="Times New Roman" w:hAnsi="Times New Roman"/>
          <w:color w:val="000000"/>
          <w:sz w:val="24"/>
          <w:szCs w:val="20"/>
          <w:lang w:val="en-US" w:eastAsia="pl-PL"/>
        </w:rPr>
        <w:t>tel. (34)3250236, fax (34)3250415,</w:t>
      </w: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val="en-US" w:eastAsia="pl-PL"/>
        </w:rPr>
      </w:pPr>
    </w:p>
    <w:p w:rsidR="0087133A" w:rsidRPr="0087133A" w:rsidRDefault="0087133A" w:rsidP="0087133A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  <w:r w:rsidRPr="008713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niniejszym informuje o wyniku postępowania na </w:t>
      </w:r>
      <w:r w:rsidRPr="0087133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Przeprowadzenie szkoleń dla pracowników dydaktycznych Politechniki Częstochowskiej w ramach projektu "Zintegrowany Program Rozwoju Politechniki Częstochowskiej", </w:t>
      </w:r>
      <w:proofErr w:type="spellStart"/>
      <w:r w:rsidRPr="0087133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spr</w:t>
      </w:r>
      <w:proofErr w:type="spellEnd"/>
      <w:r w:rsidRPr="0087133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>. nr rej. ZP/US-10/20</w:t>
      </w:r>
      <w:r w:rsidRPr="008713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.</w:t>
      </w: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1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Stowarzyszenie Wspierania Nauki, Nowych Technologii i Przedsiębiorczości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84-240 Reda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Jodłowa    30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3 336,00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- 83,16 pkt. Cena oferty mieści się w możliwościach finansowych Zamawiającego.</w:t>
            </w:r>
          </w:p>
        </w:tc>
      </w:tr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2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53-608 Wrocław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Robotnicza    42A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2 197,00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3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Stowarzyszenie Wspierania Nauki, Nowych Technologii i Przedsiębiorczości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84-240 Reda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Jodłowa    30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1 880,00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4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53-608 Wrocław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Robotnicza    42A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2 197,00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5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proofErr w:type="spellStart"/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Effective</w:t>
            </w:r>
            <w:proofErr w:type="spellEnd"/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IT </w:t>
            </w:r>
            <w:proofErr w:type="spellStart"/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Trainings</w:t>
            </w:r>
            <w:proofErr w:type="spellEnd"/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Sp. z o.o.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00-549 Warszawa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Piękna    24/26A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4 046,00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- 80,13 pkt. Cena oferty mieści się w możliwościach finansowych Zamawiającego.</w:t>
            </w:r>
          </w:p>
        </w:tc>
      </w:tr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lastRenderedPageBreak/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6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53-608 Wrocław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Robotnicza    42A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2 197,00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87133A" w:rsidRPr="0087133A" w:rsidTr="00BC6BF5">
        <w:trPr>
          <w:cantSplit/>
          <w:trHeight w:val="2561"/>
        </w:trPr>
        <w:tc>
          <w:tcPr>
            <w:tcW w:w="9526" w:type="dxa"/>
          </w:tcPr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Cs/>
                <w:sz w:val="24"/>
                <w:szCs w:val="20"/>
                <w:lang w:eastAsia="pl-PL"/>
              </w:rPr>
              <w:t>Zadanie nr: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  <w:lang w:eastAsia="pl-PL"/>
              </w:rPr>
              <w:t>7</w:t>
            </w:r>
          </w:p>
          <w:p w:rsidR="0087133A" w:rsidRPr="0087133A" w:rsidRDefault="0087133A" w:rsidP="0087133A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0"/>
                <w:lang w:eastAsia="pl-PL"/>
              </w:rPr>
              <w:t>Wybrano ofertę: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"COMMA" Piotr Ujma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42-244 Mstów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Wolności    106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Cena oferty -</w:t>
            </w: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 w:rsidRPr="0087133A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172 800,00 zł brutto</w:t>
            </w:r>
          </w:p>
          <w:p w:rsidR="0087133A" w:rsidRPr="0087133A" w:rsidRDefault="0087133A" w:rsidP="0087133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Uzasadnienie wyboru:</w:t>
            </w:r>
          </w:p>
          <w:p w:rsidR="0087133A" w:rsidRPr="0087133A" w:rsidRDefault="0087133A" w:rsidP="0087133A">
            <w:pPr>
              <w:spacing w:after="0" w:line="360" w:lineRule="auto"/>
              <w:ind w:firstLine="284"/>
              <w:jc w:val="both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87133A" w:rsidRPr="0087133A" w:rsidRDefault="0087133A" w:rsidP="0087133A">
      <w:pPr>
        <w:spacing w:before="120"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7133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87133A" w:rsidRPr="0087133A" w:rsidTr="00BC6BF5">
        <w:tc>
          <w:tcPr>
            <w:tcW w:w="2277" w:type="dxa"/>
            <w:shd w:val="clear" w:color="auto" w:fill="F3F3F3"/>
          </w:tcPr>
          <w:p w:rsidR="0087133A" w:rsidRPr="0087133A" w:rsidRDefault="0087133A" w:rsidP="0087133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87133A" w:rsidRPr="0087133A" w:rsidRDefault="0087133A" w:rsidP="0087133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87133A" w:rsidRPr="0087133A" w:rsidRDefault="0087133A" w:rsidP="0087133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87133A" w:rsidRPr="0087133A" w:rsidRDefault="0087133A" w:rsidP="0087133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Szkolenie: Coaching jako skuteczna metoda pracy ze studentami i współpracownikami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Stowarzyszenie Wspierania Nauki, Nowych Technologii i Przedsiębiorczości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Jodłowa 30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84-240 Reda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- 3.16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83.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16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Szkolenie: Coaching jako skuteczna metoda pracy ze studentami i współpracownikami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Robotnicza 42A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53-608 Wrocław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- 40.49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60.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49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Szkolenie: Coaching jako skuteczna metoda pracy ze studentami i współpracownikami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Effective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IT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Trainings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Piękna 24/26A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00-549 Warszawa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- 53.75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- 5.26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59.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01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1 - Szkolenie: Coaching jako skuteczna metoda pracy ze studentami i współpracownikami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- 29.95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49.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95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Szkolenie: Gamifikacja w edukacji wyższej jako narzędzie podnoszące motywację do nauki i rozwijania pasji naukowych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Robotnicza 42A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53-608 Wrocław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Szkolenie: Gamifikacja w edukacji wyższej jako narzędzie podnoszące motywację do nauki i rozwijania pasji naukowych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- 37.40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57.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Szkolenie: Metody aktywne w pracy wykładowcy akademickiego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MrCertified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Żurawia 43/214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00-680 Warszawa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- 34.88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54.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88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Szkolenie: Metody aktywne w pracy wykładowcy akademickiego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Stowarzyszenie Wspierania Nauki, Nowych Technologii i Przedsiębiorczości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Jodłowa 30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84-240 Reda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Szkolenie: Metody aktywne w pracy wykładowcy akademickiego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Robotnicza 42A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53-608 Wrocław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- 68.46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88.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46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3 - Szkolenie: Metody aktywne w pracy wykładowcy akademickiego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- 60.65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65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4 - Szkolenie: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Neurodydaktyka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 praktyce. Innowacyjne metody pracy ze studentami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Robotnicza 42A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53-608 Wrocław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4 - Szkolenie: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Neurodydaktyka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w praktyce. Innowacyjne metody pracy ze studentami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- 30.30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50.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5 - Szkolenie z zakresu Prezentacje i dobre praktyki - Power Point i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Prezi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MrCertified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Żurawia 43/214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00-680 Warszawa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- 32.84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52.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84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5 - Szkolenie z zakresu Prezentacje i dobre praktyki - Power Point i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Prezi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Effective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IT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Trainings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Piękna 24/26A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00-549 Warszawa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- 0.13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80.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13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5 - Szkolenie z zakresu Prezentacje i dobre praktyki - Power Point i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Prezi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Robotnicza 42A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53-608 Wrocław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- 36.83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- 11.58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48.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41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5 - Szkolenie z zakresu Prezentacje i dobre praktyki - Power Point i </w:t>
            </w: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Prezi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- 20.75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40.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75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6 - Szkolenie: Techniki kreatywnego rozwiązywania problemów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proofErr w:type="spellStart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MrCertified</w:t>
            </w:r>
            <w:proofErr w:type="spellEnd"/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Żurawia 43/214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00-680 Warszawa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- 71.10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91.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6 - Szkolenie: Techniki kreatywnego rozwiązywania problemów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Instytut Innowacyjnej Edukacji Sp. z o.o.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Robotnicza 42A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53-608 Wrocław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- 80.00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6 - Szkolenie: Techniki kreatywnego rozwiązywania problemów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Zespół Ekspertów Manager Pelczar Sp. J.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Wielopole 18b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31-072 Kraków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- 45.42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2 - doświadczenie szkoleniowe - 20.00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65.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42</w:t>
            </w:r>
          </w:p>
        </w:tc>
      </w:tr>
      <w:tr w:rsidR="0087133A" w:rsidRPr="0087133A" w:rsidTr="00BC6BF5">
        <w:tc>
          <w:tcPr>
            <w:tcW w:w="2277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7 - Kurs dydaktyki w języku angielskim dla wykładowców akademickich uczących w języku angielskim</w:t>
            </w:r>
          </w:p>
        </w:tc>
        <w:tc>
          <w:tcPr>
            <w:tcW w:w="2651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"COMMA" Piotr Ujma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Wolności 106</w:t>
            </w:r>
          </w:p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42-244 Mstów</w:t>
            </w:r>
          </w:p>
        </w:tc>
        <w:tc>
          <w:tcPr>
            <w:tcW w:w="2848" w:type="dxa"/>
            <w:shd w:val="clear" w:color="auto" w:fill="auto"/>
          </w:tcPr>
          <w:p w:rsidR="0087133A" w:rsidRPr="0087133A" w:rsidRDefault="0087133A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87133A" w:rsidRPr="0087133A" w:rsidRDefault="00CF24C7" w:rsidP="0087133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100.</w:t>
            </w:r>
            <w:r w:rsidR="0087133A" w:rsidRPr="0087133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00</w:t>
            </w:r>
          </w:p>
        </w:tc>
      </w:tr>
    </w:tbl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87133A" w:rsidRPr="0087133A" w:rsidRDefault="0087133A" w:rsidP="0087133A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87133A" w:rsidRPr="0087133A" w:rsidRDefault="00760A79" w:rsidP="0087133A">
      <w:pPr>
        <w:tabs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0A79">
        <w:rPr>
          <w:rFonts w:ascii="Times New Roman" w:eastAsia="Times New Roman" w:hAnsi="Times New Roman"/>
          <w:sz w:val="24"/>
          <w:szCs w:val="24"/>
          <w:lang w:eastAsia="pl-PL"/>
        </w:rPr>
        <w:t>Częstochowa dnia: 2020-07-16</w:t>
      </w:r>
    </w:p>
    <w:p w:rsidR="002D44B7" w:rsidRPr="0087133A" w:rsidRDefault="002D44B7" w:rsidP="0087133A"/>
    <w:sectPr w:rsidR="002D44B7" w:rsidRPr="0087133A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8B3" w:rsidRDefault="003C38B3" w:rsidP="008B40F0">
      <w:pPr>
        <w:spacing w:after="0" w:line="240" w:lineRule="auto"/>
      </w:pPr>
      <w:r>
        <w:separator/>
      </w:r>
    </w:p>
  </w:endnote>
  <w:endnote w:type="continuationSeparator" w:id="0">
    <w:p w:rsidR="003C38B3" w:rsidRDefault="003C38B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8B3" w:rsidRDefault="003C38B3" w:rsidP="008B40F0">
      <w:pPr>
        <w:spacing w:after="0" w:line="240" w:lineRule="auto"/>
      </w:pPr>
      <w:r>
        <w:separator/>
      </w:r>
    </w:p>
  </w:footnote>
  <w:footnote w:type="continuationSeparator" w:id="0">
    <w:p w:rsidR="003C38B3" w:rsidRDefault="003C38B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61625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8B3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60A79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133A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A5182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24C7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E5FF5C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00ECE-D665-4F62-BBFA-64B8BE74D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1175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2020-07-16T09:35:00Z</cp:lastPrinted>
  <dcterms:created xsi:type="dcterms:W3CDTF">2020-07-16T09:36:00Z</dcterms:created>
  <dcterms:modified xsi:type="dcterms:W3CDTF">2020-07-16T09:36:00Z</dcterms:modified>
</cp:coreProperties>
</file>